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6AFB2" w14:textId="77777777" w:rsidR="00BA5892" w:rsidRPr="00BA5892" w:rsidRDefault="00BA5892" w:rsidP="00BA589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A5892">
        <w:rPr>
          <w:rFonts w:ascii="Arial" w:eastAsia="Times New Roman" w:hAnsi="Arial" w:cs="Arial"/>
          <w:b/>
          <w:bCs/>
          <w:color w:val="000000"/>
          <w:sz w:val="40"/>
          <w:szCs w:val="40"/>
          <w:shd w:val="clear" w:color="auto" w:fill="00FFFF"/>
          <w:lang w:eastAsia="es-AR"/>
        </w:rPr>
        <w:t>ARTICLES</w:t>
      </w:r>
    </w:p>
    <w:p w14:paraId="353EEFD8" w14:textId="77777777" w:rsidR="00BA5892" w:rsidRPr="00BA5892" w:rsidRDefault="00BA5892" w:rsidP="00BA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4A840371" w14:textId="77777777" w:rsidR="00BA5892" w:rsidRPr="00BA5892" w:rsidRDefault="00BA5892" w:rsidP="00BA589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A5892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>(27</w:t>
      </w:r>
      <w:r w:rsidRPr="00BA5892">
        <w:rPr>
          <w:rFonts w:ascii="Arial" w:eastAsia="Times New Roman" w:hAnsi="Arial" w:cs="Arial"/>
          <w:b/>
          <w:bCs/>
          <w:color w:val="000000"/>
          <w:sz w:val="17"/>
          <w:szCs w:val="17"/>
          <w:vertAlign w:val="superscript"/>
          <w:lang w:eastAsia="es-AR"/>
        </w:rPr>
        <w:t>th</w:t>
      </w:r>
      <w:r w:rsidRPr="00BA5892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 xml:space="preserve"> May </w:t>
      </w:r>
      <w:proofErr w:type="spellStart"/>
      <w:r w:rsidRPr="00BA5892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>class</w:t>
      </w:r>
      <w:proofErr w:type="spellEnd"/>
      <w:r w:rsidRPr="00BA5892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>)</w:t>
      </w:r>
    </w:p>
    <w:p w14:paraId="4584D4F3" w14:textId="77777777" w:rsidR="00BA5892" w:rsidRPr="00BA5892" w:rsidRDefault="00BA5892" w:rsidP="00BA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A5892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</w:p>
    <w:p w14:paraId="13EA5262" w14:textId="77777777" w:rsidR="00BA5892" w:rsidRPr="00BA5892" w:rsidRDefault="00BA5892" w:rsidP="00BA589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BA5892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>a/</w:t>
      </w:r>
      <w:proofErr w:type="spellStart"/>
      <w:r w:rsidRPr="00BA5892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>an</w:t>
      </w:r>
      <w:proofErr w:type="spellEnd"/>
      <w:r w:rsidRPr="00BA5892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 xml:space="preserve">: </w:t>
      </w:r>
      <w:r w:rsidRPr="00BA5892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un una. Se usa en singular. </w:t>
      </w:r>
    </w:p>
    <w:p w14:paraId="1F6746DB" w14:textId="77777777" w:rsidR="00BA5892" w:rsidRPr="00BA5892" w:rsidRDefault="00BA5892" w:rsidP="00BA58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A5892">
        <w:rPr>
          <w:rFonts w:ascii="Arial" w:eastAsia="Times New Roman" w:hAnsi="Arial" w:cs="Arial"/>
          <w:b/>
          <w:bCs/>
          <w:color w:val="00B0F0"/>
          <w:sz w:val="28"/>
          <w:szCs w:val="28"/>
          <w:lang w:eastAsia="es-AR"/>
        </w:rPr>
        <w:t>a</w:t>
      </w:r>
      <w:r w:rsidRPr="00BA5892">
        <w:rPr>
          <w:rFonts w:ascii="Arial" w:eastAsia="Times New Roman" w:hAnsi="Arial" w:cs="Arial"/>
          <w:color w:val="000000"/>
          <w:sz w:val="28"/>
          <w:szCs w:val="28"/>
          <w:lang w:eastAsia="es-AR"/>
        </w:rPr>
        <w:t xml:space="preserve"> </w:t>
      </w:r>
      <w:proofErr w:type="spellStart"/>
      <w:r w:rsidRPr="00BA5892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book</w:t>
      </w:r>
      <w:proofErr w:type="spellEnd"/>
      <w:r w:rsidRPr="00BA5892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: un libro.  </w:t>
      </w:r>
    </w:p>
    <w:p w14:paraId="5815FD73" w14:textId="77777777" w:rsidR="00BA5892" w:rsidRPr="00BA5892" w:rsidRDefault="00BA5892" w:rsidP="00BA58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A5892">
        <w:rPr>
          <w:rFonts w:ascii="Arial" w:eastAsia="Times New Roman" w:hAnsi="Arial" w:cs="Arial"/>
          <w:b/>
          <w:bCs/>
          <w:color w:val="00B0F0"/>
          <w:sz w:val="28"/>
          <w:szCs w:val="28"/>
          <w:lang w:eastAsia="es-AR"/>
        </w:rPr>
        <w:t>a</w:t>
      </w:r>
      <w:r w:rsidRPr="00BA5892">
        <w:rPr>
          <w:rFonts w:ascii="Arial" w:eastAsia="Times New Roman" w:hAnsi="Arial" w:cs="Arial"/>
          <w:color w:val="000000"/>
          <w:sz w:val="28"/>
          <w:szCs w:val="28"/>
          <w:lang w:eastAsia="es-AR"/>
        </w:rPr>
        <w:t xml:space="preserve"> </w:t>
      </w:r>
      <w:proofErr w:type="spellStart"/>
      <w:r w:rsidRPr="00BA5892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teacher</w:t>
      </w:r>
      <w:proofErr w:type="spellEnd"/>
      <w:r w:rsidRPr="00BA5892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: un-a profesor- profesora.</w:t>
      </w:r>
    </w:p>
    <w:p w14:paraId="5EA8FFF7" w14:textId="77777777" w:rsidR="00BA5892" w:rsidRPr="00BA5892" w:rsidRDefault="00BA5892" w:rsidP="00BA58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A5892">
        <w:rPr>
          <w:rFonts w:ascii="Arial" w:eastAsia="Times New Roman" w:hAnsi="Arial" w:cs="Arial"/>
          <w:b/>
          <w:bCs/>
          <w:color w:val="00B0F0"/>
          <w:sz w:val="28"/>
          <w:szCs w:val="28"/>
          <w:lang w:eastAsia="es-AR"/>
        </w:rPr>
        <w:t>a</w:t>
      </w:r>
      <w:r w:rsidRPr="00BA5892">
        <w:rPr>
          <w:rFonts w:ascii="Arial" w:eastAsia="Times New Roman" w:hAnsi="Arial" w:cs="Arial"/>
          <w:color w:val="000000"/>
          <w:sz w:val="28"/>
          <w:szCs w:val="28"/>
          <w:lang w:eastAsia="es-AR"/>
        </w:rPr>
        <w:t xml:space="preserve"> </w:t>
      </w:r>
      <w:proofErr w:type="spellStart"/>
      <w:r w:rsidRPr="00BA5892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student</w:t>
      </w:r>
      <w:proofErr w:type="spellEnd"/>
      <w:r w:rsidRPr="00BA5892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: un estudiante, etc.</w:t>
      </w:r>
    </w:p>
    <w:p w14:paraId="147082BF" w14:textId="77777777" w:rsidR="00BA5892" w:rsidRPr="00BA5892" w:rsidRDefault="00BA5892" w:rsidP="00BA58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A5892">
        <w:rPr>
          <w:rFonts w:ascii="Arial" w:eastAsia="Times New Roman" w:hAnsi="Arial" w:cs="Arial"/>
          <w:b/>
          <w:bCs/>
          <w:color w:val="00B0F0"/>
          <w:sz w:val="28"/>
          <w:szCs w:val="28"/>
          <w:lang w:eastAsia="es-AR"/>
        </w:rPr>
        <w:t xml:space="preserve">a </w:t>
      </w:r>
      <w:proofErr w:type="spellStart"/>
      <w:r w:rsidRPr="00BA5892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university</w:t>
      </w:r>
      <w:proofErr w:type="spellEnd"/>
      <w:r w:rsidRPr="00BA5892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: una universidad (antes de “u” y “</w:t>
      </w:r>
      <w:proofErr w:type="spellStart"/>
      <w:r w:rsidRPr="00BA5892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eu</w:t>
      </w:r>
      <w:proofErr w:type="spellEnd"/>
      <w:r w:rsidRPr="00BA5892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” cuando suenan como “</w:t>
      </w:r>
      <w:proofErr w:type="spellStart"/>
      <w:r w:rsidRPr="00BA5892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you</w:t>
      </w:r>
      <w:proofErr w:type="spellEnd"/>
      <w:r w:rsidRPr="00BA5892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”)</w:t>
      </w:r>
    </w:p>
    <w:p w14:paraId="3B548EF6" w14:textId="77777777" w:rsidR="00BA5892" w:rsidRPr="00BA5892" w:rsidRDefault="00BA5892" w:rsidP="00BA58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A5892">
        <w:rPr>
          <w:rFonts w:ascii="Arial" w:eastAsia="Times New Roman" w:hAnsi="Arial" w:cs="Arial"/>
          <w:b/>
          <w:bCs/>
          <w:color w:val="00B0F0"/>
          <w:sz w:val="28"/>
          <w:szCs w:val="28"/>
          <w:lang w:eastAsia="es-AR"/>
        </w:rPr>
        <w:t xml:space="preserve">a </w:t>
      </w:r>
      <w:proofErr w:type="spellStart"/>
      <w:r w:rsidRPr="00BA5892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European</w:t>
      </w:r>
      <w:proofErr w:type="spellEnd"/>
      <w:r w:rsidRPr="00BA5892">
        <w:rPr>
          <w:rFonts w:ascii="Arial" w:eastAsia="Times New Roman" w:hAnsi="Arial" w:cs="Arial"/>
          <w:color w:val="000000"/>
          <w:sz w:val="28"/>
          <w:szCs w:val="28"/>
          <w:lang w:eastAsia="es-AR"/>
        </w:rPr>
        <w:t xml:space="preserve"> country: un país europeo.</w:t>
      </w:r>
    </w:p>
    <w:p w14:paraId="35FD4856" w14:textId="77777777" w:rsidR="00BA5892" w:rsidRPr="00BA5892" w:rsidRDefault="00BA5892" w:rsidP="00BA5892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A5892">
        <w:rPr>
          <w:rFonts w:ascii="Arial" w:eastAsia="Times New Roman" w:hAnsi="Arial" w:cs="Arial"/>
          <w:b/>
          <w:bCs/>
          <w:color w:val="00B0F0"/>
          <w:sz w:val="28"/>
          <w:szCs w:val="28"/>
          <w:lang w:eastAsia="es-AR"/>
        </w:rPr>
        <w:t xml:space="preserve">a </w:t>
      </w:r>
      <w:proofErr w:type="spellStart"/>
      <w:r w:rsidRPr="00BA5892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unit</w:t>
      </w:r>
      <w:proofErr w:type="spellEnd"/>
      <w:r w:rsidRPr="00BA5892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: una unidad</w:t>
      </w:r>
    </w:p>
    <w:p w14:paraId="50CCE455" w14:textId="77777777" w:rsidR="00BA5892" w:rsidRPr="00BA5892" w:rsidRDefault="00BA5892" w:rsidP="00BA589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A5892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Se usa “</w:t>
      </w:r>
      <w:proofErr w:type="spellStart"/>
      <w:r w:rsidRPr="00BA5892">
        <w:rPr>
          <w:rFonts w:ascii="Arial" w:eastAsia="Times New Roman" w:hAnsi="Arial" w:cs="Arial"/>
          <w:b/>
          <w:bCs/>
          <w:color w:val="00B0F0"/>
          <w:sz w:val="28"/>
          <w:szCs w:val="28"/>
          <w:lang w:eastAsia="es-AR"/>
        </w:rPr>
        <w:t>an</w:t>
      </w:r>
      <w:proofErr w:type="spellEnd"/>
      <w:r w:rsidRPr="00BA5892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” cuando la palabra que le sigue comienza con vocal o sonido </w:t>
      </w:r>
    </w:p>
    <w:p w14:paraId="5F606998" w14:textId="77777777" w:rsidR="00BA5892" w:rsidRPr="00BA5892" w:rsidRDefault="00BA5892" w:rsidP="00BA589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  <w:r w:rsidRPr="00BA5892">
        <w:rPr>
          <w:rFonts w:ascii="Arial" w:eastAsia="Times New Roman" w:hAnsi="Arial" w:cs="Arial"/>
          <w:color w:val="000000"/>
          <w:sz w:val="28"/>
          <w:szCs w:val="28"/>
          <w:lang w:val="en-GB" w:eastAsia="es-AR"/>
        </w:rPr>
        <w:t>vocal. </w:t>
      </w:r>
    </w:p>
    <w:p w14:paraId="10BFC875" w14:textId="77777777" w:rsidR="00BA5892" w:rsidRPr="00BA5892" w:rsidRDefault="00BA5892" w:rsidP="00BA589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  <w:r w:rsidRPr="00BA5892">
        <w:rPr>
          <w:rFonts w:ascii="Arial" w:eastAsia="Times New Roman" w:hAnsi="Arial" w:cs="Arial"/>
          <w:b/>
          <w:bCs/>
          <w:color w:val="00B0F0"/>
          <w:sz w:val="28"/>
          <w:szCs w:val="28"/>
          <w:lang w:val="en-GB" w:eastAsia="es-AR"/>
        </w:rPr>
        <w:t>an</w:t>
      </w:r>
      <w:r w:rsidRPr="00BA5892">
        <w:rPr>
          <w:rFonts w:ascii="Arial" w:eastAsia="Times New Roman" w:hAnsi="Arial" w:cs="Arial"/>
          <w:color w:val="000000"/>
          <w:sz w:val="28"/>
          <w:szCs w:val="28"/>
          <w:lang w:val="en-GB" w:eastAsia="es-AR"/>
        </w:rPr>
        <w:t xml:space="preserve"> </w:t>
      </w:r>
      <w:proofErr w:type="spellStart"/>
      <w:r w:rsidRPr="00BA5892">
        <w:rPr>
          <w:rFonts w:ascii="Arial" w:eastAsia="Times New Roman" w:hAnsi="Arial" w:cs="Arial"/>
          <w:color w:val="000000"/>
          <w:sz w:val="28"/>
          <w:szCs w:val="28"/>
          <w:lang w:val="en-GB" w:eastAsia="es-AR"/>
        </w:rPr>
        <w:t>umbrela</w:t>
      </w:r>
      <w:proofErr w:type="spellEnd"/>
      <w:r w:rsidRPr="00BA5892">
        <w:rPr>
          <w:rFonts w:ascii="Arial" w:eastAsia="Times New Roman" w:hAnsi="Arial" w:cs="Arial"/>
          <w:color w:val="000000"/>
          <w:sz w:val="28"/>
          <w:szCs w:val="28"/>
          <w:lang w:val="en-GB" w:eastAsia="es-AR"/>
        </w:rPr>
        <w:t>.  </w:t>
      </w:r>
    </w:p>
    <w:p w14:paraId="2879FAFC" w14:textId="77777777" w:rsidR="00BA5892" w:rsidRPr="00BA5892" w:rsidRDefault="00BA5892" w:rsidP="00BA589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  <w:r w:rsidRPr="00BA5892">
        <w:rPr>
          <w:rFonts w:ascii="Arial" w:eastAsia="Times New Roman" w:hAnsi="Arial" w:cs="Arial"/>
          <w:b/>
          <w:bCs/>
          <w:color w:val="00B0F0"/>
          <w:sz w:val="28"/>
          <w:szCs w:val="28"/>
          <w:lang w:val="en-GB" w:eastAsia="es-AR"/>
        </w:rPr>
        <w:t>an</w:t>
      </w:r>
      <w:r w:rsidRPr="00BA5892">
        <w:rPr>
          <w:rFonts w:ascii="Arial" w:eastAsia="Times New Roman" w:hAnsi="Arial" w:cs="Arial"/>
          <w:color w:val="000000"/>
          <w:sz w:val="28"/>
          <w:szCs w:val="28"/>
          <w:lang w:val="en-GB" w:eastAsia="es-AR"/>
        </w:rPr>
        <w:t xml:space="preserve"> </w:t>
      </w:r>
      <w:proofErr w:type="gramStart"/>
      <w:r w:rsidRPr="00BA5892">
        <w:rPr>
          <w:rFonts w:ascii="Arial" w:eastAsia="Times New Roman" w:hAnsi="Arial" w:cs="Arial"/>
          <w:color w:val="000000"/>
          <w:sz w:val="28"/>
          <w:szCs w:val="28"/>
          <w:lang w:val="en-GB" w:eastAsia="es-AR"/>
        </w:rPr>
        <w:t>apple .</w:t>
      </w:r>
      <w:proofErr w:type="gramEnd"/>
    </w:p>
    <w:p w14:paraId="6A9E5E26" w14:textId="77777777" w:rsidR="00BA5892" w:rsidRPr="00BA5892" w:rsidRDefault="00BA5892" w:rsidP="00BA589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  <w:r w:rsidRPr="00BA5892">
        <w:rPr>
          <w:rFonts w:ascii="Arial" w:eastAsia="Times New Roman" w:hAnsi="Arial" w:cs="Arial"/>
          <w:b/>
          <w:bCs/>
          <w:color w:val="00B0F0"/>
          <w:sz w:val="28"/>
          <w:szCs w:val="28"/>
          <w:lang w:val="en-GB" w:eastAsia="es-AR"/>
        </w:rPr>
        <w:t>an</w:t>
      </w:r>
      <w:r w:rsidRPr="00BA5892">
        <w:rPr>
          <w:rFonts w:ascii="Arial" w:eastAsia="Times New Roman" w:hAnsi="Arial" w:cs="Arial"/>
          <w:color w:val="000000"/>
          <w:sz w:val="28"/>
          <w:szCs w:val="28"/>
          <w:lang w:val="en-GB" w:eastAsia="es-AR"/>
        </w:rPr>
        <w:t xml:space="preserve"> airport. </w:t>
      </w:r>
    </w:p>
    <w:p w14:paraId="588ED861" w14:textId="77777777" w:rsidR="00BA5892" w:rsidRPr="00BA5892" w:rsidRDefault="00BA5892" w:rsidP="00BA589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  <w:r w:rsidRPr="00BA5892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es-AR"/>
        </w:rPr>
        <w:t>an</w:t>
      </w:r>
      <w:r w:rsidRPr="00BA5892">
        <w:rPr>
          <w:rFonts w:ascii="Arial" w:eastAsia="Times New Roman" w:hAnsi="Arial" w:cs="Arial"/>
          <w:color w:val="000000"/>
          <w:sz w:val="28"/>
          <w:szCs w:val="28"/>
          <w:lang w:val="en-GB" w:eastAsia="es-AR"/>
        </w:rPr>
        <w:t xml:space="preserve"> hour</w:t>
      </w:r>
    </w:p>
    <w:p w14:paraId="7B0FF5C0" w14:textId="77777777" w:rsidR="00BA5892" w:rsidRPr="00BA5892" w:rsidRDefault="00BA5892" w:rsidP="00BA589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  <w:r w:rsidRPr="00BA5892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es-AR"/>
        </w:rPr>
        <w:t>an</w:t>
      </w:r>
      <w:r w:rsidRPr="00BA5892">
        <w:rPr>
          <w:rFonts w:ascii="Arial" w:eastAsia="Times New Roman" w:hAnsi="Arial" w:cs="Arial"/>
          <w:color w:val="000000"/>
          <w:sz w:val="28"/>
          <w:szCs w:val="28"/>
          <w:lang w:val="en-GB" w:eastAsia="es-AR"/>
        </w:rPr>
        <w:t xml:space="preserve"> honest man</w:t>
      </w:r>
    </w:p>
    <w:p w14:paraId="2E53B1E6" w14:textId="77777777" w:rsidR="00BA5892" w:rsidRPr="00BA5892" w:rsidRDefault="00BA5892" w:rsidP="00BA589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spellStart"/>
      <w:r w:rsidRPr="00BA5892">
        <w:rPr>
          <w:rFonts w:ascii="Arial" w:eastAsia="Times New Roman" w:hAnsi="Arial" w:cs="Arial"/>
          <w:b/>
          <w:bCs/>
          <w:color w:val="00B0F0"/>
          <w:sz w:val="28"/>
          <w:szCs w:val="28"/>
          <w:lang w:eastAsia="es-AR"/>
        </w:rPr>
        <w:t>an</w:t>
      </w:r>
      <w:proofErr w:type="spellEnd"/>
      <w:r w:rsidRPr="00BA5892">
        <w:rPr>
          <w:rFonts w:ascii="Arial" w:eastAsia="Times New Roman" w:hAnsi="Arial" w:cs="Arial"/>
          <w:color w:val="000000"/>
          <w:sz w:val="28"/>
          <w:szCs w:val="28"/>
          <w:lang w:eastAsia="es-AR"/>
        </w:rPr>
        <w:t xml:space="preserve"> actor, etc.</w:t>
      </w:r>
    </w:p>
    <w:p w14:paraId="5BDC94CD" w14:textId="77777777" w:rsidR="00BA5892" w:rsidRPr="00BA5892" w:rsidRDefault="00BA5892" w:rsidP="00BA589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proofErr w:type="spellStart"/>
      <w:r w:rsidRPr="00BA5892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>the</w:t>
      </w:r>
      <w:proofErr w:type="spellEnd"/>
      <w:r w:rsidRPr="00BA5892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: el, la, los, las. Se usa cuando se trata de algo o alguien que hayamos mencionado anteriormente, por ejemplo: </w:t>
      </w:r>
    </w:p>
    <w:p w14:paraId="38456AEB" w14:textId="77777777" w:rsidR="00BA5892" w:rsidRPr="00BA5892" w:rsidRDefault="00BA5892" w:rsidP="00BA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5A23892B" w14:textId="77777777" w:rsidR="00BA5892" w:rsidRPr="00BA5892" w:rsidRDefault="00BA5892" w:rsidP="00BA5892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A5892">
        <w:rPr>
          <w:rFonts w:ascii="Arial" w:eastAsia="Times New Roman" w:hAnsi="Arial" w:cs="Arial"/>
          <w:color w:val="000000"/>
          <w:sz w:val="28"/>
          <w:szCs w:val="28"/>
          <w:lang w:val="en-GB" w:eastAsia="es-AR"/>
        </w:rPr>
        <w:t xml:space="preserve">There are two teachers in the classroom. </w:t>
      </w:r>
      <w:r w:rsidRPr="00BA5892">
        <w:rPr>
          <w:rFonts w:ascii="Arial" w:eastAsia="Times New Roman" w:hAnsi="Arial" w:cs="Arial"/>
          <w:b/>
          <w:bCs/>
          <w:color w:val="00B050"/>
          <w:sz w:val="28"/>
          <w:szCs w:val="28"/>
          <w:lang w:val="en-GB" w:eastAsia="es-AR"/>
        </w:rPr>
        <w:t>The</w:t>
      </w:r>
      <w:r w:rsidRPr="00BA5892">
        <w:rPr>
          <w:rFonts w:ascii="Arial" w:eastAsia="Times New Roman" w:hAnsi="Arial" w:cs="Arial"/>
          <w:color w:val="000000"/>
          <w:sz w:val="28"/>
          <w:szCs w:val="28"/>
          <w:lang w:val="en-GB" w:eastAsia="es-AR"/>
        </w:rPr>
        <w:t xml:space="preserve"> two teachers aren’t from Argentina. </w:t>
      </w:r>
      <w:proofErr w:type="spellStart"/>
      <w:r w:rsidRPr="00BA5892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They’re</w:t>
      </w:r>
      <w:proofErr w:type="spellEnd"/>
      <w:r w:rsidRPr="00BA5892">
        <w:rPr>
          <w:rFonts w:ascii="Arial" w:eastAsia="Times New Roman" w:hAnsi="Arial" w:cs="Arial"/>
          <w:color w:val="000000"/>
          <w:sz w:val="28"/>
          <w:szCs w:val="28"/>
          <w:lang w:eastAsia="es-AR"/>
        </w:rPr>
        <w:t xml:space="preserve"> </w:t>
      </w:r>
      <w:proofErr w:type="spellStart"/>
      <w:r w:rsidRPr="00BA5892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from</w:t>
      </w:r>
      <w:proofErr w:type="spellEnd"/>
      <w:r w:rsidRPr="00BA5892">
        <w:rPr>
          <w:rFonts w:ascii="Arial" w:eastAsia="Times New Roman" w:hAnsi="Arial" w:cs="Arial"/>
          <w:color w:val="000000"/>
          <w:sz w:val="28"/>
          <w:szCs w:val="28"/>
          <w:lang w:eastAsia="es-AR"/>
        </w:rPr>
        <w:t xml:space="preserve"> </w:t>
      </w:r>
      <w:proofErr w:type="spellStart"/>
      <w:r w:rsidRPr="00BA5892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Brazil</w:t>
      </w:r>
      <w:proofErr w:type="spellEnd"/>
      <w:r w:rsidRPr="00BA5892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. (Hay 2 profesores en el salón. Los 2 profesores no son de Argentina. Son de Brasil)</w:t>
      </w:r>
    </w:p>
    <w:p w14:paraId="2052219F" w14:textId="77777777" w:rsidR="00BA5892" w:rsidRPr="00BA5892" w:rsidRDefault="00BA5892" w:rsidP="00BA589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A5892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         Este artículo se puede usar con sustantivos en singular y plural. (podrán  </w:t>
      </w:r>
    </w:p>
    <w:p w14:paraId="09E092ED" w14:textId="77777777" w:rsidR="00BA5892" w:rsidRPr="00BA5892" w:rsidRDefault="00BA5892" w:rsidP="00BA589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A5892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         ver en las actividades más adelante)</w:t>
      </w:r>
    </w:p>
    <w:p w14:paraId="0771507D" w14:textId="77777777" w:rsidR="00BA5892" w:rsidRPr="00BA5892" w:rsidRDefault="00BA5892" w:rsidP="00BA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21297C57" w14:textId="77777777" w:rsidR="00BA5892" w:rsidRPr="00BA5892" w:rsidRDefault="00BA5892" w:rsidP="00BA589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A589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AR"/>
        </w:rPr>
        <w:t>Nota</w:t>
      </w:r>
      <w:r w:rsidRPr="00BA5892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: No se usa ARTÍCULOS con los sustantivos en plural para referirnos a personas o cosas en GENERAL.</w:t>
      </w:r>
    </w:p>
    <w:p w14:paraId="4F93E088" w14:textId="77777777" w:rsidR="00BA5892" w:rsidRPr="00BA5892" w:rsidRDefault="00BA5892" w:rsidP="00BA589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A5892">
        <w:rPr>
          <w:rFonts w:ascii="Arial" w:eastAsia="Times New Roman" w:hAnsi="Arial" w:cs="Arial"/>
          <w:color w:val="000000"/>
          <w:sz w:val="28"/>
          <w:szCs w:val="28"/>
          <w:lang w:val="en-GB" w:eastAsia="es-AR"/>
        </w:rPr>
        <w:t xml:space="preserve">Example: </w:t>
      </w:r>
      <w:r w:rsidRPr="00BA5892">
        <w:rPr>
          <w:rFonts w:ascii="Arial" w:eastAsia="Times New Roman" w:hAnsi="Arial" w:cs="Arial"/>
          <w:i/>
          <w:iCs/>
          <w:color w:val="000000"/>
          <w:sz w:val="28"/>
          <w:szCs w:val="28"/>
          <w:lang w:val="en-GB" w:eastAsia="es-AR"/>
        </w:rPr>
        <w:t>Computers</w:t>
      </w:r>
      <w:r w:rsidRPr="00BA5892">
        <w:rPr>
          <w:rFonts w:ascii="Arial" w:eastAsia="Times New Roman" w:hAnsi="Arial" w:cs="Arial"/>
          <w:color w:val="000000"/>
          <w:sz w:val="28"/>
          <w:szCs w:val="28"/>
          <w:lang w:val="en-GB" w:eastAsia="es-AR"/>
        </w:rPr>
        <w:t xml:space="preserve"> are electronic machines. </w:t>
      </w:r>
      <w:r w:rsidRPr="00BA5892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(las computadoras son máquinas electrónicas)</w:t>
      </w:r>
    </w:p>
    <w:p w14:paraId="7719B3D2" w14:textId="77777777" w:rsidR="00BA5892" w:rsidRPr="00BA5892" w:rsidRDefault="00BA5892" w:rsidP="00BA589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A5892">
        <w:rPr>
          <w:rFonts w:ascii="Arial" w:eastAsia="Times New Roman" w:hAnsi="Arial" w:cs="Arial"/>
          <w:i/>
          <w:iCs/>
          <w:color w:val="000000"/>
          <w:sz w:val="28"/>
          <w:szCs w:val="28"/>
          <w:lang w:val="en-GB" w:eastAsia="es-AR"/>
        </w:rPr>
        <w:lastRenderedPageBreak/>
        <w:t>Discos, pubs, cinemas and theatres</w:t>
      </w:r>
      <w:r w:rsidRPr="00BA5892">
        <w:rPr>
          <w:rFonts w:ascii="Arial" w:eastAsia="Times New Roman" w:hAnsi="Arial" w:cs="Arial"/>
          <w:color w:val="000000"/>
          <w:sz w:val="28"/>
          <w:szCs w:val="28"/>
          <w:lang w:val="en-GB" w:eastAsia="es-AR"/>
        </w:rPr>
        <w:t xml:space="preserve"> are closed. </w:t>
      </w:r>
      <w:r w:rsidRPr="00BA5892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(las discos, bares, cines y teatros están cerrados)</w:t>
      </w:r>
    </w:p>
    <w:p w14:paraId="30146724" w14:textId="77777777" w:rsidR="00BA5892" w:rsidRPr="00BA5892" w:rsidRDefault="00BA5892" w:rsidP="00BA589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A5892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No se usa ARTÍCULOS delante de sustantivos abstractos.</w:t>
      </w:r>
    </w:p>
    <w:p w14:paraId="19C5A0A1" w14:textId="77777777" w:rsidR="00BA5892" w:rsidRPr="00BA5892" w:rsidRDefault="00BA5892" w:rsidP="00BA589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A589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val="en-GB" w:eastAsia="es-AR"/>
        </w:rPr>
        <w:t>“Gravity</w:t>
      </w:r>
      <w:r w:rsidRPr="00BA5892">
        <w:rPr>
          <w:rFonts w:ascii="Arial" w:eastAsia="Times New Roman" w:hAnsi="Arial" w:cs="Arial"/>
          <w:color w:val="000000"/>
          <w:sz w:val="28"/>
          <w:szCs w:val="28"/>
          <w:lang w:val="en-GB" w:eastAsia="es-AR"/>
        </w:rPr>
        <w:t xml:space="preserve"> is the force of attraction between masses”. </w:t>
      </w:r>
      <w:r w:rsidRPr="00BA5892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(la gravedad es la fuerza de atracción entre las masas)</w:t>
      </w:r>
    </w:p>
    <w:p w14:paraId="4DAFFE14" w14:textId="41B2DDAD" w:rsidR="00BA5892" w:rsidRPr="00BA5892" w:rsidRDefault="00BA5892" w:rsidP="00BA589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A5892">
        <w:rPr>
          <w:rFonts w:ascii="Arial" w:eastAsia="Times New Roman" w:hAnsi="Arial" w:cs="Arial"/>
          <w:i/>
          <w:iCs/>
          <w:color w:val="000000"/>
          <w:sz w:val="28"/>
          <w:szCs w:val="28"/>
          <w:lang w:val="en-GB" w:eastAsia="es-AR"/>
        </w:rPr>
        <w:t xml:space="preserve">“What’s the difference between </w:t>
      </w:r>
      <w:r w:rsidRPr="00BA589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val="en-GB" w:eastAsia="es-AR"/>
        </w:rPr>
        <w:t xml:space="preserve">jealousy </w:t>
      </w:r>
      <w:r w:rsidRPr="00BA5892">
        <w:rPr>
          <w:rFonts w:ascii="Arial" w:eastAsia="Times New Roman" w:hAnsi="Arial" w:cs="Arial"/>
          <w:i/>
          <w:iCs/>
          <w:color w:val="000000"/>
          <w:sz w:val="28"/>
          <w:szCs w:val="28"/>
          <w:lang w:val="en-GB" w:eastAsia="es-AR"/>
        </w:rPr>
        <w:t xml:space="preserve">and </w:t>
      </w:r>
      <w:r w:rsidRPr="00BA589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val="en-GB" w:eastAsia="es-AR"/>
        </w:rPr>
        <w:t>envy</w:t>
      </w:r>
      <w:r w:rsidRPr="00BA5892">
        <w:rPr>
          <w:rFonts w:ascii="Arial" w:eastAsia="Times New Roman" w:hAnsi="Arial" w:cs="Arial"/>
          <w:i/>
          <w:iCs/>
          <w:color w:val="000000"/>
          <w:sz w:val="28"/>
          <w:szCs w:val="28"/>
          <w:lang w:val="en-GB" w:eastAsia="es-AR"/>
        </w:rPr>
        <w:t xml:space="preserve">?” </w:t>
      </w:r>
      <w:r w:rsidRPr="00BA5892">
        <w:rPr>
          <w:rFonts w:ascii="Arial" w:eastAsia="Times New Roman" w:hAnsi="Arial" w:cs="Arial"/>
          <w:i/>
          <w:iCs/>
          <w:color w:val="000000"/>
          <w:sz w:val="28"/>
          <w:szCs w:val="28"/>
          <w:lang w:eastAsia="es-AR"/>
        </w:rPr>
        <w:t xml:space="preserve">(¿Cuál es la diferencia entre los celos y 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  <w:lang w:eastAsia="es-AR"/>
        </w:rPr>
        <w:t xml:space="preserve">la </w:t>
      </w:r>
      <w:r w:rsidRPr="00BA5892">
        <w:rPr>
          <w:rFonts w:ascii="Arial" w:eastAsia="Times New Roman" w:hAnsi="Arial" w:cs="Arial"/>
          <w:i/>
          <w:iCs/>
          <w:color w:val="000000"/>
          <w:sz w:val="28"/>
          <w:szCs w:val="28"/>
          <w:lang w:eastAsia="es-AR"/>
        </w:rPr>
        <w:t>envidia?”)</w:t>
      </w:r>
    </w:p>
    <w:p w14:paraId="73B32AF1" w14:textId="77777777" w:rsidR="00BA5892" w:rsidRPr="00BA5892" w:rsidRDefault="00BA5892" w:rsidP="00BA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3B834C0C" w14:textId="77777777" w:rsidR="00BA5892" w:rsidRPr="00BA5892" w:rsidRDefault="00BA5892" w:rsidP="00BA5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  <w:r w:rsidRPr="00BA589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00FFFF"/>
          <w:lang w:val="en-GB" w:eastAsia="es-AR"/>
        </w:rPr>
        <w:t>RELATIVE CLAUSES</w:t>
      </w:r>
    </w:p>
    <w:p w14:paraId="370942CC" w14:textId="77777777" w:rsidR="00BA5892" w:rsidRPr="00BA5892" w:rsidRDefault="00BA5892" w:rsidP="00BA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</w:p>
    <w:p w14:paraId="79546F29" w14:textId="77777777" w:rsidR="00BA5892" w:rsidRPr="00BA5892" w:rsidRDefault="00BA5892" w:rsidP="00BA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s-AR"/>
        </w:rPr>
        <w:t xml:space="preserve">Relative pronouns </w:t>
      </w: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are used to make definitions.</w:t>
      </w:r>
    </w:p>
    <w:p w14:paraId="37397D0B" w14:textId="77777777" w:rsidR="00BA5892" w:rsidRPr="00BA5892" w:rsidRDefault="00BA5892" w:rsidP="00BA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  <w:r w:rsidRPr="00BA5892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br/>
      </w:r>
    </w:p>
    <w:p w14:paraId="337EE04B" w14:textId="77777777" w:rsidR="00BA5892" w:rsidRPr="00BA5892" w:rsidRDefault="00BA5892" w:rsidP="00BA589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</w:pPr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s-AR"/>
        </w:rPr>
        <w:t xml:space="preserve">WHICH </w:t>
      </w: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is used for things.</w:t>
      </w:r>
    </w:p>
    <w:p w14:paraId="256F7A29" w14:textId="77777777" w:rsidR="00BA5892" w:rsidRPr="00BA5892" w:rsidRDefault="00BA5892" w:rsidP="00BA589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</w:pPr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s-AR"/>
        </w:rPr>
        <w:t xml:space="preserve">WHO </w:t>
      </w: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 xml:space="preserve">is used for </w:t>
      </w:r>
      <w:proofErr w:type="gramStart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people.</w:t>
      </w:r>
      <w:proofErr w:type="gramEnd"/>
    </w:p>
    <w:p w14:paraId="40AE335D" w14:textId="77777777" w:rsidR="00BA5892" w:rsidRPr="00BA5892" w:rsidRDefault="00BA5892" w:rsidP="00BA589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</w:pPr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s-AR"/>
        </w:rPr>
        <w:t xml:space="preserve">THAT </w:t>
      </w: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can replace WHICH or WHO.</w:t>
      </w:r>
    </w:p>
    <w:p w14:paraId="75F540A9" w14:textId="77777777" w:rsidR="00BA5892" w:rsidRPr="00BA5892" w:rsidRDefault="00BA5892" w:rsidP="00BA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</w:p>
    <w:p w14:paraId="5CBE9758" w14:textId="77777777" w:rsidR="00BA5892" w:rsidRPr="00BA5892" w:rsidRDefault="00BA5892" w:rsidP="00BA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s-AR"/>
        </w:rPr>
        <w:t>Relative Pronouns</w:t>
      </w: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 xml:space="preserve"> relate two pieces of information (Los </w:t>
      </w:r>
      <w:proofErr w:type="spellStart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pronombres</w:t>
      </w:r>
      <w:proofErr w:type="spellEnd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 xml:space="preserve"> </w:t>
      </w:r>
      <w:proofErr w:type="spellStart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relativos</w:t>
      </w:r>
      <w:proofErr w:type="spellEnd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 xml:space="preserve"> </w:t>
      </w:r>
      <w:proofErr w:type="spellStart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relacionan</w:t>
      </w:r>
      <w:proofErr w:type="spellEnd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 xml:space="preserve"> 2 </w:t>
      </w:r>
      <w:proofErr w:type="spellStart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informaciones</w:t>
      </w:r>
      <w:proofErr w:type="spellEnd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)</w:t>
      </w:r>
    </w:p>
    <w:p w14:paraId="16C0DFDE" w14:textId="77777777" w:rsidR="00BA5892" w:rsidRPr="00BA5892" w:rsidRDefault="00BA5892" w:rsidP="00BA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</w:p>
    <w:p w14:paraId="0058F369" w14:textId="77777777" w:rsidR="00BA5892" w:rsidRPr="00BA5892" w:rsidRDefault="00BA5892" w:rsidP="00BA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GB" w:eastAsia="es-AR"/>
        </w:rPr>
        <w:t>Example</w:t>
      </w: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: Computers are electronic machines. They process information.</w:t>
      </w:r>
    </w:p>
    <w:p w14:paraId="6F7EB99D" w14:textId="77777777" w:rsidR="00BA5892" w:rsidRPr="00BA5892" w:rsidRDefault="00BA5892" w:rsidP="00BA5892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</w:pPr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s-AR"/>
        </w:rPr>
        <w:t>Relative Clause</w:t>
      </w: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 xml:space="preserve">: Computers are electronic machines </w:t>
      </w:r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s-AR"/>
        </w:rPr>
        <w:t>that / which</w:t>
      </w: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 xml:space="preserve"> process</w:t>
      </w:r>
      <w:r w:rsidRPr="00BA5892">
        <w:rPr>
          <w:rFonts w:ascii="Times New Roman" w:eastAsia="Times New Roman" w:hAnsi="Times New Roman" w:cs="Times New Roman"/>
          <w:color w:val="000000"/>
          <w:sz w:val="32"/>
          <w:szCs w:val="32"/>
          <w:lang w:val="en-GB" w:eastAsia="es-AR"/>
        </w:rPr>
        <w:t xml:space="preserve"> information.</w:t>
      </w: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 xml:space="preserve"> </w:t>
      </w: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(Las computadoras son máquinas electrónicas que procesan información)</w:t>
      </w:r>
    </w:p>
    <w:p w14:paraId="6BA3BE42" w14:textId="77777777" w:rsidR="00BA5892" w:rsidRPr="00BA5892" w:rsidRDefault="00BA5892" w:rsidP="00BA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A5892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</w:p>
    <w:p w14:paraId="03C6ECBB" w14:textId="77777777" w:rsidR="00BA5892" w:rsidRPr="00BA5892" w:rsidRDefault="00BA5892" w:rsidP="00BA5892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</w:pP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Usando “</w:t>
      </w:r>
      <w:proofErr w:type="spellStart"/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AR"/>
        </w:rPr>
        <w:t>which</w:t>
      </w:r>
      <w:proofErr w:type="spellEnd"/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AR"/>
        </w:rPr>
        <w:t xml:space="preserve"> / </w:t>
      </w:r>
      <w:proofErr w:type="spellStart"/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AR"/>
        </w:rPr>
        <w:t>that</w:t>
      </w:r>
      <w:proofErr w:type="spellEnd"/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AR"/>
        </w:rPr>
        <w:t xml:space="preserve"> </w:t>
      </w:r>
      <w:proofErr w:type="spellStart"/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AR"/>
        </w:rPr>
        <w:t>or</w:t>
      </w:r>
      <w:proofErr w:type="spellEnd"/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AR"/>
        </w:rPr>
        <w:t xml:space="preserve"> </w:t>
      </w:r>
      <w:proofErr w:type="spellStart"/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AR"/>
        </w:rPr>
        <w:t>who</w:t>
      </w:r>
      <w:proofErr w:type="spellEnd"/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AR"/>
        </w:rPr>
        <w:t xml:space="preserve">”, </w:t>
      </w: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de dos oraciones, hacemos una. Es decir, al usar los pronombres relativos (</w:t>
      </w:r>
      <w:proofErr w:type="spellStart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who</w:t>
      </w:r>
      <w:proofErr w:type="spellEnd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 xml:space="preserve">, </w:t>
      </w:r>
      <w:proofErr w:type="spellStart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that</w:t>
      </w:r>
      <w:proofErr w:type="spellEnd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 xml:space="preserve">, </w:t>
      </w:r>
      <w:proofErr w:type="spellStart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which</w:t>
      </w:r>
      <w:proofErr w:type="spellEnd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), debemos omitir el punto y el pronombre correspondiente, en este caso “</w:t>
      </w:r>
      <w:proofErr w:type="spellStart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they</w:t>
      </w:r>
      <w:proofErr w:type="spellEnd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”.</w:t>
      </w:r>
    </w:p>
    <w:p w14:paraId="01747411" w14:textId="77777777" w:rsidR="00BA5892" w:rsidRPr="00BA5892" w:rsidRDefault="00BA5892" w:rsidP="00BA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6B955124" w14:textId="77777777" w:rsidR="00BA5892" w:rsidRPr="00BA5892" w:rsidRDefault="00BA5892" w:rsidP="00BA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GB" w:eastAsia="es-AR"/>
        </w:rPr>
        <w:t>Example</w:t>
      </w: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: John is a web designer. He designs web pages. (two sentences)</w:t>
      </w:r>
    </w:p>
    <w:p w14:paraId="5A56CF48" w14:textId="77777777" w:rsidR="00BA5892" w:rsidRPr="00BA5892" w:rsidRDefault="00BA5892" w:rsidP="00BA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  <w:r w:rsidRPr="00BA5892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br/>
      </w:r>
    </w:p>
    <w:p w14:paraId="4F5AF69D" w14:textId="77777777" w:rsidR="00BA5892" w:rsidRPr="00BA5892" w:rsidRDefault="00BA5892" w:rsidP="00BA5892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</w:pPr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s-AR"/>
        </w:rPr>
        <w:t>Relative Clause</w:t>
      </w: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 xml:space="preserve">: John is a web designer </w:t>
      </w:r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s-AR"/>
        </w:rPr>
        <w:t>who / that</w:t>
      </w: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 xml:space="preserve"> designs web pages. </w:t>
      </w:r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AR"/>
        </w:rPr>
        <w:t>(</w:t>
      </w: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en este caso omitimos el he</w:t>
      </w:r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AR"/>
        </w:rPr>
        <w:t>) </w:t>
      </w:r>
    </w:p>
    <w:p w14:paraId="6FB3CFBB" w14:textId="77777777" w:rsidR="00BA5892" w:rsidRPr="00BA5892" w:rsidRDefault="00BA5892" w:rsidP="00BA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60352BF2" w14:textId="77777777" w:rsidR="00BA5892" w:rsidRPr="00BA5892" w:rsidRDefault="00BA5892" w:rsidP="00BA5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AR"/>
        </w:rPr>
        <w:t xml:space="preserve">More </w:t>
      </w:r>
      <w:proofErr w:type="spellStart"/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AR"/>
        </w:rPr>
        <w:t>examples</w:t>
      </w:r>
      <w:proofErr w:type="spellEnd"/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AR"/>
        </w:rPr>
        <w:t xml:space="preserve"> </w:t>
      </w:r>
      <w:proofErr w:type="spellStart"/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AR"/>
        </w:rPr>
        <w:t>of</w:t>
      </w:r>
      <w:proofErr w:type="spellEnd"/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AR"/>
        </w:rPr>
        <w:t xml:space="preserve"> </w:t>
      </w:r>
      <w:proofErr w:type="spellStart"/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AR"/>
        </w:rPr>
        <w:t>Relative</w:t>
      </w:r>
      <w:proofErr w:type="spellEnd"/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AR"/>
        </w:rPr>
        <w:t xml:space="preserve"> </w:t>
      </w:r>
      <w:proofErr w:type="spellStart"/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AR"/>
        </w:rPr>
        <w:t>Clauses</w:t>
      </w:r>
      <w:proofErr w:type="spellEnd"/>
    </w:p>
    <w:p w14:paraId="72E3DC38" w14:textId="77777777" w:rsidR="00BA5892" w:rsidRPr="00BA5892" w:rsidRDefault="00BA5892" w:rsidP="00BA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2A845378" w14:textId="77777777" w:rsidR="00BA5892" w:rsidRPr="00BA5892" w:rsidRDefault="00BA5892" w:rsidP="00BA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 xml:space="preserve">1- Who is that woman </w:t>
      </w:r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s-AR"/>
        </w:rPr>
        <w:t>who / that</w:t>
      </w: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 xml:space="preserve"> is standing near the door? </w:t>
      </w: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(¿Quién es esa mujer que está parada cerca de la puerta?)</w:t>
      </w:r>
    </w:p>
    <w:p w14:paraId="3182F7A3" w14:textId="77777777" w:rsidR="00BA5892" w:rsidRPr="00BA5892" w:rsidRDefault="00BA5892" w:rsidP="00BA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08630847" w14:textId="77777777" w:rsidR="00BA5892" w:rsidRPr="00BA5892" w:rsidRDefault="00BA5892" w:rsidP="00BA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lastRenderedPageBreak/>
        <w:t xml:space="preserve">2- I work for a company </w:t>
      </w:r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s-AR"/>
        </w:rPr>
        <w:t>that / which</w:t>
      </w: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 xml:space="preserve"> makes software. </w:t>
      </w: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(Trabajo para una compañía que hace software)</w:t>
      </w:r>
    </w:p>
    <w:p w14:paraId="5A413A06" w14:textId="77777777" w:rsidR="00BA5892" w:rsidRPr="00BA5892" w:rsidRDefault="00BA5892" w:rsidP="00BA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135BD4CB" w14:textId="77777777" w:rsidR="00BA5892" w:rsidRPr="00BA5892" w:rsidRDefault="00BA5892" w:rsidP="00BA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 xml:space="preserve">3- Who was the girl </w:t>
      </w:r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s-AR"/>
        </w:rPr>
        <w:t>who / that</w:t>
      </w: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 xml:space="preserve"> was here a minute ago? </w:t>
      </w: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(¿Quién era esa chica que estaba aquí hace un minuto?)</w:t>
      </w:r>
    </w:p>
    <w:p w14:paraId="44FF36B4" w14:textId="77777777" w:rsidR="00BA5892" w:rsidRPr="00BA5892" w:rsidRDefault="00BA5892" w:rsidP="00BA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0DE271C2" w14:textId="77777777" w:rsidR="00BA5892" w:rsidRPr="00BA5892" w:rsidRDefault="00BA5892" w:rsidP="00BA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 xml:space="preserve">4- A mouse is a device </w:t>
      </w:r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s-AR"/>
        </w:rPr>
        <w:t>which / that</w:t>
      </w: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 xml:space="preserve"> controls the cursor. </w:t>
      </w: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(Un mouse es un dispositivo que controla el cursor)</w:t>
      </w:r>
    </w:p>
    <w:p w14:paraId="4332D533" w14:textId="77777777" w:rsidR="00BA5892" w:rsidRPr="00BA5892" w:rsidRDefault="00BA5892" w:rsidP="00BA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1029E870" w14:textId="77777777" w:rsidR="00BA5892" w:rsidRPr="00BA5892" w:rsidRDefault="00BA5892" w:rsidP="00BA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 xml:space="preserve">5- An insulator is a material </w:t>
      </w:r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s-AR"/>
        </w:rPr>
        <w:t>which / that</w:t>
      </w: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 xml:space="preserve"> does not support current flow. </w:t>
      </w: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(Un aislante es un material que no tolera/ soporta el flujo de corriente.)</w:t>
      </w:r>
    </w:p>
    <w:p w14:paraId="32C6BB2C" w14:textId="77777777" w:rsidR="00BA5892" w:rsidRPr="00BA5892" w:rsidRDefault="00BA5892" w:rsidP="00BA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0D076074" w14:textId="77777777" w:rsidR="00BA5892" w:rsidRPr="00BA5892" w:rsidRDefault="00BA5892" w:rsidP="00BA5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  <w:r w:rsidRPr="00BA589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n-GB" w:eastAsia="es-AR"/>
        </w:rPr>
        <w:t>A C T I V I T I E S</w:t>
      </w:r>
    </w:p>
    <w:p w14:paraId="6F0BF0F8" w14:textId="77777777" w:rsidR="00BA5892" w:rsidRPr="00BA5892" w:rsidRDefault="00BA5892" w:rsidP="00BA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</w:p>
    <w:p w14:paraId="38284817" w14:textId="77777777" w:rsidR="00BA5892" w:rsidRPr="00BA5892" w:rsidRDefault="00BA5892" w:rsidP="00BA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GB" w:eastAsia="es-AR"/>
        </w:rPr>
        <w:t>Task 1</w:t>
      </w:r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s-AR"/>
        </w:rPr>
        <w:t>: Choose the correct form: </w:t>
      </w:r>
    </w:p>
    <w:p w14:paraId="7C6266B4" w14:textId="77777777" w:rsidR="00BA5892" w:rsidRPr="00BA5892" w:rsidRDefault="00BA5892" w:rsidP="00BA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s-AR"/>
        </w:rPr>
        <w:t> </w:t>
      </w:r>
    </w:p>
    <w:p w14:paraId="660B0B1D" w14:textId="77777777" w:rsidR="00BA5892" w:rsidRPr="00BA5892" w:rsidRDefault="00BA5892" w:rsidP="00BA5892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</w:pP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The hydrogen / Hydrogen is lighter than the atmosphere / atmosphere.</w:t>
      </w:r>
    </w:p>
    <w:p w14:paraId="50B63DF6" w14:textId="77777777" w:rsidR="00BA5892" w:rsidRPr="00BA5892" w:rsidRDefault="00BA5892" w:rsidP="00BA5892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</w:pP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Windows are made of the glass / glass.</w:t>
      </w:r>
    </w:p>
    <w:p w14:paraId="7A73EBD1" w14:textId="77777777" w:rsidR="00BA5892" w:rsidRPr="00BA5892" w:rsidRDefault="00BA5892" w:rsidP="00BA5892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</w:pP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Many people say they are interested in the nature / nature and the environment.</w:t>
      </w:r>
    </w:p>
    <w:p w14:paraId="4C2AAEE1" w14:textId="77777777" w:rsidR="00BA5892" w:rsidRPr="00BA5892" w:rsidRDefault="00BA5892" w:rsidP="00BA5892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</w:pP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We’re studying the grammar / a grammar of the English / English.</w:t>
      </w:r>
    </w:p>
    <w:p w14:paraId="1C83D49E" w14:textId="77777777" w:rsidR="00BA5892" w:rsidRPr="00BA5892" w:rsidRDefault="00BA5892" w:rsidP="00BA5892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</w:pP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Most experts agree that ice / the ice at the North and South Pole is melting.</w:t>
      </w:r>
    </w:p>
    <w:p w14:paraId="088073F0" w14:textId="77777777" w:rsidR="00BA5892" w:rsidRPr="00BA5892" w:rsidRDefault="00BA5892" w:rsidP="00BA5892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</w:pP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The global warming / Global warming is causing a rise in temperature.</w:t>
      </w:r>
    </w:p>
    <w:p w14:paraId="42EC7D0D" w14:textId="77777777" w:rsidR="00BA5892" w:rsidRPr="00BA5892" w:rsidRDefault="00BA5892" w:rsidP="00BA5892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</w:pP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Scientists / The scientists have discovered a new galaxy / the new galaxy.</w:t>
      </w:r>
    </w:p>
    <w:p w14:paraId="058644C7" w14:textId="77777777" w:rsidR="00BA5892" w:rsidRPr="00BA5892" w:rsidRDefault="00BA5892" w:rsidP="00BA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</w:p>
    <w:p w14:paraId="0B092CBC" w14:textId="77777777" w:rsidR="00BA5892" w:rsidRPr="00BA5892" w:rsidRDefault="00BA5892" w:rsidP="00BA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GB" w:eastAsia="es-AR"/>
        </w:rPr>
        <w:t>Task 2</w:t>
      </w: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 xml:space="preserve">: </w:t>
      </w:r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s-AR"/>
        </w:rPr>
        <w:t xml:space="preserve">Complete the description of a TV advert with: a/an/the. </w:t>
      </w:r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AR"/>
        </w:rPr>
        <w:t>(</w:t>
      </w:r>
      <w:proofErr w:type="spellStart"/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AR"/>
        </w:rPr>
        <w:t>activity</w:t>
      </w:r>
      <w:proofErr w:type="spellEnd"/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AR"/>
        </w:rPr>
        <w:t xml:space="preserve"> 5b </w:t>
      </w:r>
      <w:proofErr w:type="spellStart"/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AR"/>
        </w:rPr>
        <w:t>book</w:t>
      </w:r>
      <w:proofErr w:type="spellEnd"/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AR"/>
        </w:rPr>
        <w:t>-page 23)</w:t>
      </w: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 xml:space="preserve"> (Complete la descripción de un aviso televisivo con: a-</w:t>
      </w:r>
      <w:proofErr w:type="spellStart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an</w:t>
      </w:r>
      <w:proofErr w:type="spellEnd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-</w:t>
      </w:r>
      <w:proofErr w:type="spellStart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the</w:t>
      </w:r>
      <w:proofErr w:type="spellEnd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)</w:t>
      </w:r>
    </w:p>
    <w:p w14:paraId="7A05E2BD" w14:textId="77777777" w:rsidR="00BA5892" w:rsidRPr="00BA5892" w:rsidRDefault="00BA5892" w:rsidP="00BA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4ED86093" w14:textId="77777777" w:rsidR="00BA5892" w:rsidRPr="00BA5892" w:rsidRDefault="00BA5892" w:rsidP="00BA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 xml:space="preserve">There’s </w:t>
      </w:r>
      <w:proofErr w:type="gramStart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1)..............</w:t>
      </w:r>
      <w:proofErr w:type="gramEnd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 xml:space="preserve">funny advert on 2)..........TV at the moment. This is what happens. 3).........honest-looking man and </w:t>
      </w:r>
      <w:proofErr w:type="gramStart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4).........</w:t>
      </w:r>
      <w:proofErr w:type="gramEnd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 xml:space="preserve">beautiful woman are getting married. 5).............woman is wearing </w:t>
      </w:r>
      <w:proofErr w:type="gramStart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6)..........</w:t>
      </w:r>
      <w:proofErr w:type="gramEnd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 xml:space="preserve">expensive wedding dress. 7)..........man looks very happy. At the last minute, however, </w:t>
      </w:r>
      <w:proofErr w:type="gramStart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8)...........</w:t>
      </w:r>
      <w:proofErr w:type="gramEnd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 xml:space="preserve">woman runs away and 9)........man is very surprised. Then we see why. Outside, </w:t>
      </w:r>
      <w:proofErr w:type="gramStart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10)........</w:t>
      </w:r>
      <w:proofErr w:type="gramEnd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 xml:space="preserve">car is waiting for 11).........woman. We realise that </w:t>
      </w:r>
      <w:proofErr w:type="gramStart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12).........</w:t>
      </w:r>
      <w:proofErr w:type="gramEnd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woman loves 13).........car more than she loves 14)..........man!</w:t>
      </w:r>
    </w:p>
    <w:p w14:paraId="5DFDC13D" w14:textId="77777777" w:rsidR="00BA5892" w:rsidRPr="00BA5892" w:rsidRDefault="00BA5892" w:rsidP="00BA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</w:p>
    <w:p w14:paraId="6AEB3931" w14:textId="77777777" w:rsidR="00BA5892" w:rsidRPr="00BA5892" w:rsidRDefault="00BA5892" w:rsidP="00BA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GB" w:eastAsia="es-AR"/>
        </w:rPr>
        <w:t>Task 3</w:t>
      </w: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 xml:space="preserve">:  </w:t>
      </w:r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s-AR"/>
        </w:rPr>
        <w:t xml:space="preserve">Join these pairs of sentences. </w:t>
      </w:r>
      <w:proofErr w:type="spellStart"/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AR"/>
        </w:rPr>
        <w:t>Activity</w:t>
      </w:r>
      <w:proofErr w:type="spellEnd"/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AR"/>
        </w:rPr>
        <w:t xml:space="preserve"> 7, </w:t>
      </w:r>
      <w:proofErr w:type="spellStart"/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AR"/>
        </w:rPr>
        <w:t>book</w:t>
      </w:r>
      <w:proofErr w:type="spellEnd"/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AR"/>
        </w:rPr>
        <w:t>, page 25.</w:t>
      </w: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 xml:space="preserve"> (Una estos pares de oraciones) </w:t>
      </w:r>
    </w:p>
    <w:p w14:paraId="5CFE0C8D" w14:textId="77777777" w:rsidR="00BA5892" w:rsidRPr="00BA5892" w:rsidRDefault="00BA5892" w:rsidP="00BA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193471E4" w14:textId="77777777" w:rsidR="00BA5892" w:rsidRPr="00BA5892" w:rsidRDefault="00BA5892" w:rsidP="00BA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1- Politicians are very important people. Politicians make the laws in a country.</w:t>
      </w:r>
    </w:p>
    <w:p w14:paraId="0C01E430" w14:textId="38CCF573" w:rsidR="00BA5892" w:rsidRPr="00BA5892" w:rsidRDefault="00BA5892" w:rsidP="00BA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s-AR"/>
        </w:rPr>
        <w:lastRenderedPageBreak/>
        <w:t>Relative Clause</w:t>
      </w: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: ………………………………………………………</w:t>
      </w:r>
    </w:p>
    <w:p w14:paraId="3F9BCD4B" w14:textId="77777777" w:rsidR="00BA5892" w:rsidRPr="00BA5892" w:rsidRDefault="00BA5892" w:rsidP="00BA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2- The United Nations is a global organization. The United Nations tried to solve world problems.</w:t>
      </w:r>
    </w:p>
    <w:p w14:paraId="571F9780" w14:textId="10CFD8E7" w:rsidR="00BA5892" w:rsidRPr="00BA5892" w:rsidRDefault="00BA5892" w:rsidP="00BA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s-AR"/>
        </w:rPr>
        <w:t>Relative Clause</w:t>
      </w: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: ……………………………………………………………</w:t>
      </w:r>
    </w:p>
    <w:p w14:paraId="720400DC" w14:textId="77777777" w:rsidR="00BA5892" w:rsidRPr="00BA5892" w:rsidRDefault="00BA5892" w:rsidP="00BA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3- Nelson Mandela was a great leader. He made his country a fairer place.</w:t>
      </w:r>
    </w:p>
    <w:p w14:paraId="1EA1DF53" w14:textId="1B884CCF" w:rsidR="00BA5892" w:rsidRPr="00BA5892" w:rsidRDefault="00BA5892" w:rsidP="00BA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s-AR"/>
        </w:rPr>
        <w:t>Relative Clause</w:t>
      </w: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: …………………………………………………………</w:t>
      </w:r>
    </w:p>
    <w:p w14:paraId="4301401B" w14:textId="77777777" w:rsidR="00BA5892" w:rsidRPr="00BA5892" w:rsidRDefault="00BA5892" w:rsidP="00BA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</w:p>
    <w:p w14:paraId="22051431" w14:textId="77777777" w:rsidR="00BA5892" w:rsidRPr="00BA5892" w:rsidRDefault="00BA5892" w:rsidP="00BA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GB" w:eastAsia="es-AR"/>
        </w:rPr>
        <w:t>Task 4</w:t>
      </w: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 xml:space="preserve">: </w:t>
      </w:r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s-AR"/>
        </w:rPr>
        <w:t>Match the</w:t>
      </w: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 xml:space="preserve"> </w:t>
      </w:r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s-AR"/>
        </w:rPr>
        <w:t xml:space="preserve">two parts of the definitions. Use “who/ that or which/that” to make Relative Clauses. </w:t>
      </w:r>
      <w:proofErr w:type="spellStart"/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AR"/>
        </w:rPr>
        <w:t>Activity</w:t>
      </w:r>
      <w:proofErr w:type="spellEnd"/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AR"/>
        </w:rPr>
        <w:t xml:space="preserve"> 8, </w:t>
      </w:r>
      <w:proofErr w:type="spellStart"/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AR"/>
        </w:rPr>
        <w:t>book</w:t>
      </w:r>
      <w:proofErr w:type="spellEnd"/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AR"/>
        </w:rPr>
        <w:t>, page 25.</w:t>
      </w: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 xml:space="preserve"> (Una las dos partes de las definiciones. </w:t>
      </w: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 xml:space="preserve">Use “who/that o which/that” para </w:t>
      </w:r>
      <w:proofErr w:type="spellStart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formar</w:t>
      </w:r>
      <w:proofErr w:type="spellEnd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 xml:space="preserve"> </w:t>
      </w:r>
      <w:proofErr w:type="spellStart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Oraciones</w:t>
      </w:r>
      <w:proofErr w:type="spellEnd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 xml:space="preserve"> </w:t>
      </w:r>
      <w:proofErr w:type="spellStart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relativas</w:t>
      </w:r>
      <w:proofErr w:type="spellEnd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)</w:t>
      </w:r>
    </w:p>
    <w:p w14:paraId="37E4611C" w14:textId="77777777" w:rsidR="00BA5892" w:rsidRPr="00BA5892" w:rsidRDefault="00BA5892" w:rsidP="00BA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</w:p>
    <w:p w14:paraId="4F6E49AF" w14:textId="77777777" w:rsidR="00BA5892" w:rsidRPr="00BA5892" w:rsidRDefault="00BA5892" w:rsidP="00BA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1- A journalist is someone……………</w:t>
      </w:r>
    </w:p>
    <w:p w14:paraId="550DA899" w14:textId="77777777" w:rsidR="00BA5892" w:rsidRPr="00BA5892" w:rsidRDefault="00BA5892" w:rsidP="00BA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 xml:space="preserve">2- </w:t>
      </w:r>
      <w:proofErr w:type="spellStart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OneWorld</w:t>
      </w:r>
      <w:proofErr w:type="spellEnd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 xml:space="preserve"> is a company……………</w:t>
      </w:r>
    </w:p>
    <w:p w14:paraId="0809D040" w14:textId="77777777" w:rsidR="00BA5892" w:rsidRPr="00BA5892" w:rsidRDefault="00BA5892" w:rsidP="00BA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3- Global is an adjective………………</w:t>
      </w:r>
    </w:p>
    <w:p w14:paraId="7B86D27B" w14:textId="77777777" w:rsidR="00BA5892" w:rsidRPr="00BA5892" w:rsidRDefault="00BA5892" w:rsidP="00BA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</w:p>
    <w:p w14:paraId="7E45B177" w14:textId="77777777" w:rsidR="00BA5892" w:rsidRPr="00BA5892" w:rsidRDefault="00BA5892" w:rsidP="00BA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a- means “international” or “all over the world”.</w:t>
      </w:r>
    </w:p>
    <w:p w14:paraId="52B61AF0" w14:textId="77777777" w:rsidR="00BA5892" w:rsidRPr="00BA5892" w:rsidRDefault="00BA5892" w:rsidP="00BA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b- writes stories for television and newspapers.</w:t>
      </w:r>
    </w:p>
    <w:p w14:paraId="2F345B01" w14:textId="77777777" w:rsidR="00BA5892" w:rsidRPr="00BA5892" w:rsidRDefault="00BA5892" w:rsidP="00BA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c- provides news about the developing world.</w:t>
      </w:r>
    </w:p>
    <w:p w14:paraId="06940BD6" w14:textId="77777777" w:rsidR="00BA5892" w:rsidRPr="00BA5892" w:rsidRDefault="00BA5892" w:rsidP="00BA58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</w:p>
    <w:p w14:paraId="7896B561" w14:textId="77777777" w:rsidR="00BA5892" w:rsidRPr="00BA5892" w:rsidRDefault="00BA5892" w:rsidP="00BA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GB" w:eastAsia="es-AR"/>
        </w:rPr>
        <w:t>Task 5</w:t>
      </w:r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s-AR"/>
        </w:rPr>
        <w:t xml:space="preserve">: Join each pair or sentences together to make one sentence (a relative clause), using “who or which”. </w:t>
      </w: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(junte cada par de oraciones para hacer una (oración relativa), usando “</w:t>
      </w:r>
      <w:proofErr w:type="spellStart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who</w:t>
      </w:r>
      <w:proofErr w:type="spellEnd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” o “</w:t>
      </w:r>
      <w:proofErr w:type="spellStart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which</w:t>
      </w:r>
      <w:proofErr w:type="spellEnd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”, como en los ejemplos)</w:t>
      </w:r>
    </w:p>
    <w:p w14:paraId="48B9439F" w14:textId="77777777" w:rsidR="00BA5892" w:rsidRPr="00BA5892" w:rsidRDefault="00BA5892" w:rsidP="00BA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A5892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</w:p>
    <w:p w14:paraId="06640E7F" w14:textId="77777777" w:rsidR="00BA5892" w:rsidRPr="00BA5892" w:rsidRDefault="00BA5892" w:rsidP="00BA5892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 w:eastAsia="es-AR"/>
        </w:rPr>
      </w:pP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This is the woman. She gave me my first job.</w:t>
      </w:r>
    </w:p>
    <w:p w14:paraId="478CC88C" w14:textId="77777777" w:rsidR="00BA5892" w:rsidRPr="00BA5892" w:rsidRDefault="00BA5892" w:rsidP="00BA58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 </w:t>
      </w:r>
      <w:r w:rsidRPr="00BA58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 w:eastAsia="es-AR"/>
        </w:rPr>
        <w:t xml:space="preserve">This is the woman </w:t>
      </w:r>
      <w:r w:rsidRPr="00BA58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en-GB" w:eastAsia="es-AR"/>
        </w:rPr>
        <w:t>who</w:t>
      </w:r>
      <w:r w:rsidRPr="00BA58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 w:eastAsia="es-AR"/>
        </w:rPr>
        <w:t xml:space="preserve"> gave me my first job. </w:t>
      </w:r>
      <w:r w:rsidRPr="00BA58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s-AR"/>
        </w:rPr>
        <w:t>(</w:t>
      </w:r>
      <w:proofErr w:type="spellStart"/>
      <w:r w:rsidRPr="00BA58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s-AR"/>
        </w:rPr>
        <w:t>Relative</w:t>
      </w:r>
      <w:proofErr w:type="spellEnd"/>
      <w:r w:rsidRPr="00BA58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s-AR"/>
        </w:rPr>
        <w:t xml:space="preserve"> </w:t>
      </w:r>
      <w:proofErr w:type="spellStart"/>
      <w:r w:rsidRPr="00BA58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s-AR"/>
        </w:rPr>
        <w:t>Clause</w:t>
      </w:r>
      <w:proofErr w:type="spellEnd"/>
      <w:r w:rsidRPr="00BA58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s-AR"/>
        </w:rPr>
        <w:t>)</w:t>
      </w:r>
    </w:p>
    <w:p w14:paraId="7EF6755A" w14:textId="77777777" w:rsidR="00BA5892" w:rsidRPr="00BA5892" w:rsidRDefault="00BA5892" w:rsidP="00BA5892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</w:pP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The meal was delicious. Ben cooked it.</w:t>
      </w:r>
    </w:p>
    <w:p w14:paraId="5000FD5F" w14:textId="77777777" w:rsidR="00BA5892" w:rsidRPr="00BA5892" w:rsidRDefault="00BA5892" w:rsidP="00BA58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A58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 w:eastAsia="es-AR"/>
        </w:rPr>
        <w:t xml:space="preserve">The meal </w:t>
      </w:r>
      <w:r w:rsidRPr="00BA58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en-GB" w:eastAsia="es-AR"/>
        </w:rPr>
        <w:t>which</w:t>
      </w:r>
      <w:r w:rsidRPr="00BA58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 w:eastAsia="es-AR"/>
        </w:rPr>
        <w:t xml:space="preserve"> Ben cooked was delicious</w:t>
      </w: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 xml:space="preserve">. </w:t>
      </w:r>
      <w:r w:rsidRPr="00BA58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s-AR"/>
        </w:rPr>
        <w:t>(</w:t>
      </w:r>
      <w:proofErr w:type="spellStart"/>
      <w:r w:rsidRPr="00BA58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s-AR"/>
        </w:rPr>
        <w:t>Relative</w:t>
      </w:r>
      <w:proofErr w:type="spellEnd"/>
      <w:r w:rsidRPr="00BA58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s-AR"/>
        </w:rPr>
        <w:t xml:space="preserve"> </w:t>
      </w:r>
      <w:proofErr w:type="spellStart"/>
      <w:r w:rsidRPr="00BA58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s-AR"/>
        </w:rPr>
        <w:t>Clause</w:t>
      </w:r>
      <w:proofErr w:type="spellEnd"/>
      <w:r w:rsidRPr="00BA58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s-AR"/>
        </w:rPr>
        <w:t>)</w:t>
      </w:r>
    </w:p>
    <w:p w14:paraId="51051322" w14:textId="77777777" w:rsidR="00BA5892" w:rsidRPr="00BA5892" w:rsidRDefault="00BA5892" w:rsidP="00BA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A5892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</w:p>
    <w:p w14:paraId="4ABBCF3A" w14:textId="77777777" w:rsidR="00BA5892" w:rsidRPr="00BA5892" w:rsidRDefault="00BA5892" w:rsidP="00BA5892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</w:pP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He picked up the book. It was on the desk.</w:t>
      </w:r>
    </w:p>
    <w:p w14:paraId="2209AFAD" w14:textId="77777777" w:rsidR="00BA5892" w:rsidRPr="00BA5892" w:rsidRDefault="00BA5892" w:rsidP="00BA5892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</w:pP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She’s the woman. She telephoned the police.</w:t>
      </w:r>
    </w:p>
    <w:p w14:paraId="68A53DE3" w14:textId="77777777" w:rsidR="00BA5892" w:rsidRPr="00BA5892" w:rsidRDefault="00BA5892" w:rsidP="00BA5892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</w:pP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He’s the person. He wanted to buy your house.</w:t>
      </w:r>
    </w:p>
    <w:p w14:paraId="26441697" w14:textId="77777777" w:rsidR="00BA5892" w:rsidRPr="00BA5892" w:rsidRDefault="00BA5892" w:rsidP="00BA5892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</w:pP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 xml:space="preserve">He threw out the computer. </w:t>
      </w:r>
      <w:proofErr w:type="spellStart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It</w:t>
      </w:r>
      <w:proofErr w:type="spellEnd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 xml:space="preserve"> </w:t>
      </w:r>
      <w:proofErr w:type="spellStart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never</w:t>
      </w:r>
      <w:proofErr w:type="spellEnd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 xml:space="preserve"> </w:t>
      </w:r>
      <w:proofErr w:type="spellStart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worked</w:t>
      </w:r>
      <w:proofErr w:type="spellEnd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 xml:space="preserve"> </w:t>
      </w:r>
      <w:proofErr w:type="spellStart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properly</w:t>
      </w:r>
      <w:proofErr w:type="spellEnd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.</w:t>
      </w:r>
    </w:p>
    <w:p w14:paraId="1D2372A1" w14:textId="77777777" w:rsidR="00BA5892" w:rsidRPr="00BA5892" w:rsidRDefault="00BA5892" w:rsidP="00BA5892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</w:pP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We’re looking for the ball. We were playing with it.</w:t>
      </w:r>
    </w:p>
    <w:p w14:paraId="73F140CF" w14:textId="77777777" w:rsidR="00BA5892" w:rsidRPr="00BA5892" w:rsidRDefault="00BA5892" w:rsidP="00BA5892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</w:pP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 xml:space="preserve">I’m going to speak to the mechanic. </w:t>
      </w: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 xml:space="preserve">He </w:t>
      </w:r>
      <w:proofErr w:type="spellStart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repaired</w:t>
      </w:r>
      <w:proofErr w:type="spellEnd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 xml:space="preserve"> </w:t>
      </w:r>
      <w:proofErr w:type="spellStart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my</w:t>
      </w:r>
      <w:proofErr w:type="spellEnd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 xml:space="preserve"> car.</w:t>
      </w:r>
    </w:p>
    <w:p w14:paraId="0950397E" w14:textId="77777777" w:rsidR="00BA5892" w:rsidRPr="00BA5892" w:rsidRDefault="00BA5892" w:rsidP="00BA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65BA46A7" w14:textId="77777777" w:rsidR="00BA5892" w:rsidRPr="00BA5892" w:rsidRDefault="00BA5892" w:rsidP="00BA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GB" w:eastAsia="es-AR"/>
        </w:rPr>
        <w:t>Task 6</w:t>
      </w: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 xml:space="preserve">: </w:t>
      </w:r>
      <w:r w:rsidRPr="00BA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s-AR"/>
        </w:rPr>
        <w:t>Complete the sentences with “who” or “which”</w:t>
      </w: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.</w:t>
      </w:r>
    </w:p>
    <w:p w14:paraId="36355121" w14:textId="77777777" w:rsidR="00BA5892" w:rsidRPr="00BA5892" w:rsidRDefault="00BA5892" w:rsidP="00BA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 </w:t>
      </w:r>
    </w:p>
    <w:p w14:paraId="36763E5F" w14:textId="77777777" w:rsidR="00BA5892" w:rsidRPr="00BA5892" w:rsidRDefault="00BA5892" w:rsidP="00BA5892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</w:pP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A person……………</w:t>
      </w:r>
      <w:proofErr w:type="gramStart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…..</w:t>
      </w:r>
      <w:proofErr w:type="gramEnd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doesn’t have a mobile phone is hard to contact.</w:t>
      </w:r>
    </w:p>
    <w:p w14:paraId="7143A51D" w14:textId="77777777" w:rsidR="00BA5892" w:rsidRPr="00BA5892" w:rsidRDefault="00BA5892" w:rsidP="00BA5892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</w:pP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lastRenderedPageBreak/>
        <w:t>An mp3 player……………has a 40GB memory is more expensive than one with a 20GB memory.</w:t>
      </w:r>
    </w:p>
    <w:p w14:paraId="4B224B3C" w14:textId="77777777" w:rsidR="00BA5892" w:rsidRPr="00BA5892" w:rsidRDefault="00BA5892" w:rsidP="00BA5892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</w:pP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E-mails………</w:t>
      </w:r>
      <w:proofErr w:type="gramStart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…..</w:t>
      </w:r>
      <w:proofErr w:type="gramEnd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advertise things are called “spam”.</w:t>
      </w:r>
    </w:p>
    <w:p w14:paraId="7DAD26D1" w14:textId="77777777" w:rsidR="00BA5892" w:rsidRPr="00BA5892" w:rsidRDefault="00BA5892" w:rsidP="00BA5892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</w:pP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A subject……</w:t>
      </w:r>
      <w:proofErr w:type="gramStart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…..</w:t>
      </w:r>
      <w:proofErr w:type="gramEnd"/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you might like is Information technology.</w:t>
      </w:r>
    </w:p>
    <w:p w14:paraId="76B720F3" w14:textId="77777777" w:rsidR="00BA5892" w:rsidRPr="00BA5892" w:rsidRDefault="00BA5892" w:rsidP="00BA5892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</w:pPr>
      <w:r w:rsidRPr="00BA58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s-AR"/>
        </w:rPr>
        <w:t>Someone……………is scared of technology is called a “technophobe”.</w:t>
      </w:r>
    </w:p>
    <w:p w14:paraId="6A780263" w14:textId="77777777" w:rsidR="00BA5892" w:rsidRPr="00BA5892" w:rsidRDefault="00BA5892" w:rsidP="00BA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  <w:r w:rsidRPr="00BA5892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br/>
      </w:r>
      <w:r w:rsidRPr="00BA5892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br/>
      </w:r>
    </w:p>
    <w:p w14:paraId="19007066" w14:textId="77777777" w:rsidR="00BA5892" w:rsidRPr="00BA5892" w:rsidRDefault="00BA5892" w:rsidP="00BA5892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 w:eastAsia="es-AR"/>
        </w:rPr>
      </w:pPr>
      <w:r w:rsidRPr="00BA58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00FFFF"/>
          <w:lang w:val="en-GB" w:eastAsia="es-AR"/>
        </w:rPr>
        <w:t xml:space="preserve">Send the complete work to be checked by email to </w:t>
      </w:r>
      <w:hyperlink r:id="rId5" w:history="1">
        <w:r w:rsidRPr="00BA5892">
          <w:rPr>
            <w:rFonts w:ascii="Times New Roman" w:eastAsia="Times New Roman" w:hAnsi="Times New Roman" w:cs="Times New Roman"/>
            <w:b/>
            <w:bCs/>
            <w:color w:val="1155CC"/>
            <w:sz w:val="32"/>
            <w:szCs w:val="32"/>
            <w:u w:val="single"/>
            <w:shd w:val="clear" w:color="auto" w:fill="00FFFF"/>
            <w:lang w:val="en-GB" w:eastAsia="es-AR"/>
          </w:rPr>
          <w:t>lorenzoncristina@gmail.com</w:t>
        </w:r>
      </w:hyperlink>
    </w:p>
    <w:p w14:paraId="40E4CA21" w14:textId="77777777" w:rsidR="00BA5892" w:rsidRPr="00BA5892" w:rsidRDefault="00BA5892" w:rsidP="00BA5892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s-AR"/>
        </w:rPr>
      </w:pPr>
      <w:proofErr w:type="spellStart"/>
      <w:r w:rsidRPr="00BA58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00FFFF"/>
          <w:lang w:eastAsia="es-AR"/>
        </w:rPr>
        <w:t>Deadline</w:t>
      </w:r>
      <w:proofErr w:type="spellEnd"/>
      <w:r w:rsidRPr="00BA58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00FFFF"/>
          <w:lang w:eastAsia="es-AR"/>
        </w:rPr>
        <w:t>: 3rd June, 2021</w:t>
      </w:r>
    </w:p>
    <w:p w14:paraId="65994135" w14:textId="77777777" w:rsidR="00A92116" w:rsidRDefault="00A92116"/>
    <w:sectPr w:rsidR="00A921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F1E03"/>
    <w:multiLevelType w:val="multilevel"/>
    <w:tmpl w:val="FF08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B6475"/>
    <w:multiLevelType w:val="multilevel"/>
    <w:tmpl w:val="51C2F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05FA6"/>
    <w:multiLevelType w:val="multilevel"/>
    <w:tmpl w:val="42F4F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03731"/>
    <w:multiLevelType w:val="multilevel"/>
    <w:tmpl w:val="1AA8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285778"/>
    <w:multiLevelType w:val="multilevel"/>
    <w:tmpl w:val="D6AC13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69692B"/>
    <w:multiLevelType w:val="multilevel"/>
    <w:tmpl w:val="B4E0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6A44FF"/>
    <w:multiLevelType w:val="multilevel"/>
    <w:tmpl w:val="3EDA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574565"/>
    <w:multiLevelType w:val="multilevel"/>
    <w:tmpl w:val="CCBA7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827DA"/>
    <w:multiLevelType w:val="multilevel"/>
    <w:tmpl w:val="33280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363925"/>
    <w:multiLevelType w:val="multilevel"/>
    <w:tmpl w:val="2368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694B10"/>
    <w:multiLevelType w:val="multilevel"/>
    <w:tmpl w:val="F6909B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EE4E4A"/>
    <w:multiLevelType w:val="multilevel"/>
    <w:tmpl w:val="82E0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10"/>
    <w:lvlOverride w:ilvl="0">
      <w:lvl w:ilvl="0">
        <w:numFmt w:val="decimal"/>
        <w:lvlText w:val="%1."/>
        <w:lvlJc w:val="left"/>
      </w:lvl>
    </w:lvlOverride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4"/>
    <w:lvlOverride w:ilvl="0">
      <w:lvl w:ilvl="0">
        <w:numFmt w:val="decimal"/>
        <w:lvlText w:val="%1."/>
        <w:lvlJc w:val="left"/>
      </w:lvl>
    </w:lvlOverride>
  </w:num>
  <w:num w:numId="12">
    <w:abstractNumId w:val="4"/>
    <w:lvlOverride w:ilvl="0">
      <w:lvl w:ilvl="0">
        <w:numFmt w:val="decimal"/>
        <w:lvlText w:val="%1."/>
        <w:lvlJc w:val="left"/>
      </w:lvl>
    </w:lvlOverride>
  </w:num>
  <w:num w:numId="13">
    <w:abstractNumId w:val="4"/>
    <w:lvlOverride w:ilvl="0">
      <w:lvl w:ilvl="0">
        <w:numFmt w:val="decimal"/>
        <w:lvlText w:val="%1."/>
        <w:lvlJc w:val="left"/>
      </w:lvl>
    </w:lvlOverride>
  </w:num>
  <w:num w:numId="14">
    <w:abstractNumId w:val="4"/>
    <w:lvlOverride w:ilvl="0">
      <w:lvl w:ilvl="0">
        <w:numFmt w:val="decimal"/>
        <w:lvlText w:val="%1."/>
        <w:lvlJc w:val="left"/>
      </w:lvl>
    </w:lvlOverride>
  </w:num>
  <w:num w:numId="15">
    <w:abstractNumId w:val="4"/>
    <w:lvlOverride w:ilvl="0">
      <w:lvl w:ilvl="0">
        <w:numFmt w:val="decimal"/>
        <w:lvlText w:val="%1."/>
        <w:lvlJc w:val="left"/>
      </w:lvl>
    </w:lvlOverride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92"/>
    <w:rsid w:val="00A92116"/>
    <w:rsid w:val="00BA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CCCD4"/>
  <w15:chartTrackingRefBased/>
  <w15:docId w15:val="{E13A9F11-7BE4-47E5-909F-90CC6A95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80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renzoncrist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977</Words>
  <Characters>5375</Characters>
  <Application>Microsoft Office Word</Application>
  <DocSecurity>0</DocSecurity>
  <Lines>44</Lines>
  <Paragraphs>12</Paragraphs>
  <ScaleCrop>false</ScaleCrop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Liliana</dc:creator>
  <cp:keywords/>
  <dc:description/>
  <cp:lastModifiedBy>Cristina Liliana</cp:lastModifiedBy>
  <cp:revision>1</cp:revision>
  <dcterms:created xsi:type="dcterms:W3CDTF">2021-05-28T20:56:00Z</dcterms:created>
  <dcterms:modified xsi:type="dcterms:W3CDTF">2021-05-28T20:59:00Z</dcterms:modified>
</cp:coreProperties>
</file>