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sldx" ContentType="application/vnd.openxmlformats-officedocument.presentationml.slide"/>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charts/chart1.xml" ContentType="application/vnd.openxmlformats-officedocument.drawingml.chart+xml"/>
  <Override PartName="/word/charts/chart2.xml" ContentType="application/vnd.openxmlformats-officedocument.drawingml.chart+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c="http://schemas.openxmlformats.org/drawingml/2006/chart" mc:Ignorable="w14 w15 w16se w16cid wp14">
  <w:body>
    <w:p xmlns:wp14="http://schemas.microsoft.com/office/word/2010/wordml" w:rsidRPr="00C565C7" w:rsidR="00F1697B" w:rsidP="00C565C7" w:rsidRDefault="00F1697B" w14:paraId="5C5C6F27" wp14:textId="77777777">
      <w:pPr>
        <w:pStyle w:val="Ttulo1"/>
        <w:spacing w:line="360" w:lineRule="auto"/>
        <w:jc w:val="both"/>
        <w:rPr>
          <w:rFonts w:ascii="Tahoma" w:hAnsi="Tahoma" w:cs="Tahoma"/>
          <w:b/>
          <w:i/>
          <w:sz w:val="24"/>
          <w:szCs w:val="24"/>
          <w:u w:val="none"/>
        </w:rPr>
      </w:pPr>
      <w:r w:rsidRPr="00C565C7">
        <w:rPr>
          <w:rFonts w:ascii="Tahoma" w:hAnsi="Tahoma" w:cs="Tahoma"/>
          <w:b/>
          <w:sz w:val="24"/>
          <w:szCs w:val="24"/>
          <w:u w:val="none"/>
        </w:rPr>
        <w:t>UNIDAD 1</w:t>
      </w:r>
      <w:r w:rsidR="00352AD8">
        <w:rPr>
          <w:rFonts w:ascii="Tahoma" w:hAnsi="Tahoma" w:cs="Tahoma"/>
          <w:b/>
          <w:sz w:val="24"/>
          <w:szCs w:val="24"/>
          <w:u w:val="none"/>
        </w:rPr>
        <w:t>. METODOLOGIA DE GESTION DE LA EMPRESA AGROPECUARIA.</w:t>
      </w:r>
    </w:p>
    <w:p xmlns:wp14="http://schemas.microsoft.com/office/word/2010/wordml" w:rsidRPr="00C565C7" w:rsidR="00F1697B" w:rsidP="00655E58" w:rsidRDefault="00F1697B" w14:paraId="672A6659" wp14:textId="77777777">
      <w:pPr>
        <w:spacing w:line="360" w:lineRule="auto"/>
        <w:jc w:val="both"/>
        <w:rPr>
          <w:rFonts w:ascii="Tahoma" w:hAnsi="Tahoma" w:cs="Tahoma"/>
          <w:b w:val="0"/>
          <w:i w:val="0"/>
          <w:color w:val="auto"/>
          <w:sz w:val="24"/>
          <w:szCs w:val="24"/>
        </w:rPr>
      </w:pPr>
    </w:p>
    <w:p xmlns:wp14="http://schemas.microsoft.com/office/word/2010/wordml" w:rsidRPr="002A431A" w:rsidR="00F1697B" w:rsidP="00655E58" w:rsidRDefault="00185232" w14:paraId="75D8B3C7" wp14:textId="77777777">
      <w:pPr>
        <w:pStyle w:val="Ttulo5"/>
        <w:spacing w:line="360" w:lineRule="auto"/>
        <w:rPr>
          <w:rFonts w:cs="Tahoma"/>
          <w:sz w:val="24"/>
          <w:szCs w:val="24"/>
        </w:rPr>
      </w:pPr>
      <w:r>
        <w:rPr>
          <w:rFonts w:cs="Tahoma"/>
          <w:sz w:val="24"/>
          <w:szCs w:val="24"/>
        </w:rPr>
        <w:t>El c</w:t>
      </w:r>
      <w:r w:rsidRPr="002A431A" w:rsidR="00F1697B">
        <w:rPr>
          <w:rFonts w:cs="Tahoma"/>
          <w:sz w:val="24"/>
          <w:szCs w:val="24"/>
        </w:rPr>
        <w:t>oncepto</w:t>
      </w:r>
      <w:r>
        <w:rPr>
          <w:rFonts w:cs="Tahoma"/>
          <w:sz w:val="24"/>
          <w:szCs w:val="24"/>
        </w:rPr>
        <w:t xml:space="preserve"> de sistemas</w:t>
      </w:r>
    </w:p>
    <w:p xmlns:wp14="http://schemas.microsoft.com/office/word/2010/wordml" w:rsidRPr="002A431A" w:rsidR="00F1697B" w:rsidP="00655E58" w:rsidRDefault="00F1697B" w14:paraId="1959F5B9" wp14:textId="77777777">
      <w:pPr>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t>El concepto de sistemas es algo que está ampliamente difundido y que en forma consciente o inconsciente utilizamos permanentemente para referirnos a muchas de nuestras actividades diarias. Sistemas de comercialización, por ejemplo, permiten que los alimentos lleguen a nuestra mesa; por medio de complejos sistemas de comunicación nos informamos del acontecer mundial; nos trasladamos gracias a sistemas de transporte; nosotros mismos formamos parte de sistemas que de alguna forma u otra son útiles para otras personas. Pero ¿Qué entendemos por sistemas?, o más bien, ¿Qué queremos expresar cuándo usamos esta palabra para referirnos a un conjunto de elementos?</w:t>
      </w:r>
    </w:p>
    <w:p xmlns:wp14="http://schemas.microsoft.com/office/word/2010/wordml" w:rsidRPr="002A431A" w:rsidR="00F1697B" w:rsidP="00655E58" w:rsidRDefault="00D81A58" w14:paraId="0FBFB555" wp14:textId="77777777">
      <w:pPr>
        <w:spacing w:line="360" w:lineRule="auto"/>
        <w:jc w:val="both"/>
        <w:rPr>
          <w:rFonts w:ascii="Tahoma" w:hAnsi="Tahoma" w:cs="Tahoma"/>
          <w:b w:val="0"/>
          <w:i w:val="0"/>
          <w:color w:val="auto"/>
          <w:sz w:val="24"/>
          <w:szCs w:val="24"/>
        </w:rPr>
      </w:pPr>
      <w:r>
        <w:rPr>
          <w:rFonts w:ascii="Tahoma" w:hAnsi="Tahoma" w:cs="Tahoma"/>
          <w:b w:val="0"/>
          <w:i w:val="0"/>
          <w:color w:val="auto"/>
          <w:sz w:val="24"/>
          <w:szCs w:val="24"/>
        </w:rPr>
        <w:t>Si usamos el automóvil co</w:t>
      </w:r>
      <w:r w:rsidRPr="002A431A" w:rsidR="00F1697B">
        <w:rPr>
          <w:rFonts w:ascii="Tahoma" w:hAnsi="Tahoma" w:cs="Tahoma"/>
          <w:b w:val="0"/>
          <w:i w:val="0"/>
          <w:color w:val="auto"/>
          <w:sz w:val="24"/>
          <w:szCs w:val="24"/>
        </w:rPr>
        <w:t>mo ejemplo de sistema mecánico vemos que en verdad éste podría ser considerado como un conjunto de elementos mecánicos, ruedas, engranajes, palancas, resortes, cables, válvulas, ejes, dispuestos de una manera determinada para que al funcionar en forma combinada sirvan para el transporte de personas y cosas.</w:t>
      </w:r>
    </w:p>
    <w:p xmlns:wp14="http://schemas.microsoft.com/office/word/2010/wordml" w:rsidRPr="002A431A" w:rsidR="00F1697B" w:rsidP="00655E58" w:rsidRDefault="00F1697B" w14:paraId="2AE587CB" wp14:textId="77777777">
      <w:pPr>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t xml:space="preserve">Tenemos, entonces, que podemos usar la palabra sistema para determinar un conjunto de elementos conectados, relacionados, ensamblados entre si para cumplir objetivos comunes. </w:t>
      </w:r>
      <w:r w:rsidR="00864D4E">
        <w:rPr>
          <w:rFonts w:ascii="Tahoma" w:hAnsi="Tahoma" w:cs="Tahoma"/>
          <w:b w:val="0"/>
          <w:i w:val="0"/>
          <w:color w:val="auto"/>
          <w:sz w:val="24"/>
          <w:szCs w:val="24"/>
        </w:rPr>
        <w:t>E</w:t>
      </w:r>
      <w:r w:rsidRPr="002A431A">
        <w:rPr>
          <w:rFonts w:ascii="Tahoma" w:hAnsi="Tahoma" w:cs="Tahoma"/>
          <w:b w:val="0"/>
          <w:i w:val="0"/>
          <w:color w:val="auto"/>
          <w:sz w:val="24"/>
          <w:szCs w:val="24"/>
        </w:rPr>
        <w:t>s esta interdependencia entre los componentes de un sistema lo que nos permite distinguirlo de un simple montón de cosas. En un sistema, las partes están relacionadas unas con otr</w:t>
      </w:r>
      <w:r w:rsidR="00864D4E">
        <w:rPr>
          <w:rFonts w:ascii="Tahoma" w:hAnsi="Tahoma" w:cs="Tahoma"/>
          <w:b w:val="0"/>
          <w:i w:val="0"/>
          <w:color w:val="auto"/>
          <w:sz w:val="24"/>
          <w:szCs w:val="24"/>
        </w:rPr>
        <w:t>as y dependen unas de las otras,</w:t>
      </w:r>
      <w:r w:rsidRPr="002A431A">
        <w:rPr>
          <w:rFonts w:ascii="Tahoma" w:hAnsi="Tahoma" w:cs="Tahoma"/>
          <w:b w:val="0"/>
          <w:i w:val="0"/>
          <w:color w:val="auto"/>
          <w:sz w:val="24"/>
          <w:szCs w:val="24"/>
        </w:rPr>
        <w:t xml:space="preserve"> no se trata de una colección al azar de fragmentos y pedazos sino de un conjunto de elementos dispuestos de una manera específica para cumplir con su propósito específico. </w:t>
      </w:r>
    </w:p>
    <w:p xmlns:wp14="http://schemas.microsoft.com/office/word/2010/wordml" w:rsidRPr="002A431A" w:rsidR="00F1697B" w:rsidP="00655E58" w:rsidRDefault="00F1697B" w14:paraId="0A37501D" wp14:textId="77777777">
      <w:pPr>
        <w:spacing w:line="360" w:lineRule="auto"/>
        <w:jc w:val="both"/>
        <w:rPr>
          <w:rFonts w:ascii="Tahoma" w:hAnsi="Tahoma" w:cs="Tahoma"/>
          <w:i w:val="0"/>
          <w:color w:val="auto"/>
          <w:sz w:val="24"/>
          <w:szCs w:val="24"/>
        </w:rPr>
      </w:pPr>
    </w:p>
    <w:p xmlns:wp14="http://schemas.microsoft.com/office/word/2010/wordml" w:rsidRPr="002A431A" w:rsidR="00F1697B" w:rsidP="00655E58" w:rsidRDefault="00F1697B" w14:paraId="78780844" wp14:textId="77777777">
      <w:pPr>
        <w:pStyle w:val="Ttulo5"/>
        <w:spacing w:line="360" w:lineRule="auto"/>
        <w:rPr>
          <w:rFonts w:cs="Tahoma"/>
          <w:sz w:val="24"/>
          <w:szCs w:val="24"/>
        </w:rPr>
      </w:pPr>
      <w:r w:rsidRPr="002A431A">
        <w:rPr>
          <w:rFonts w:cs="Tahoma"/>
          <w:sz w:val="24"/>
          <w:szCs w:val="24"/>
        </w:rPr>
        <w:t>Características principales de un sistema</w:t>
      </w:r>
    </w:p>
    <w:p xmlns:wp14="http://schemas.microsoft.com/office/word/2010/wordml" w:rsidRPr="002A431A" w:rsidR="00F1697B" w:rsidP="00655E58" w:rsidRDefault="00F1697B" w14:paraId="475B0F87" wp14:textId="77777777">
      <w:pPr>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t>Analicemos en detalle algunos de los conceptos implícitos en la definición anterior y que constituyen a su vez las características principales de un sistema.</w:t>
      </w:r>
    </w:p>
    <w:p xmlns:wp14="http://schemas.microsoft.com/office/word/2010/wordml" w:rsidRPr="002A431A" w:rsidR="00F1697B" w:rsidP="00655E58" w:rsidRDefault="00F1697B" w14:paraId="6C78392C" wp14:textId="77777777">
      <w:pPr>
        <w:spacing w:line="360" w:lineRule="auto"/>
        <w:jc w:val="both"/>
        <w:rPr>
          <w:rFonts w:ascii="Tahoma" w:hAnsi="Tahoma" w:cs="Tahoma"/>
          <w:b w:val="0"/>
          <w:i w:val="0"/>
          <w:color w:val="auto"/>
          <w:sz w:val="24"/>
          <w:szCs w:val="24"/>
        </w:rPr>
      </w:pPr>
      <w:r w:rsidRPr="002A431A">
        <w:rPr>
          <w:rFonts w:ascii="Tahoma" w:hAnsi="Tahoma" w:cs="Tahoma"/>
          <w:i w:val="0"/>
          <w:color w:val="auto"/>
          <w:sz w:val="24"/>
          <w:szCs w:val="24"/>
        </w:rPr>
        <w:t>En primer lugar</w:t>
      </w:r>
      <w:r w:rsidRPr="002A431A">
        <w:rPr>
          <w:rFonts w:ascii="Tahoma" w:hAnsi="Tahoma" w:cs="Tahoma"/>
          <w:b w:val="0"/>
          <w:i w:val="0"/>
          <w:color w:val="auto"/>
          <w:sz w:val="24"/>
          <w:szCs w:val="24"/>
        </w:rPr>
        <w:t xml:space="preserve"> el hecho de que los elementos constitutivos del sistema están relacionados entre sí determina que la consideración de un sistema no pueda realizarse por la consideración aislada de cada una de sus partes. Estas partes interaccionan entre sí, operando dentro de un contexto o dentro de un todo y el efecto de ese todo es diferente al efecto resultante de la adición simple de los efectos de cada una de sus partes. Esto constituye la base de la actitud metodológica propuesta por el enfoque de </w:t>
      </w:r>
      <w:r w:rsidRPr="002A431A">
        <w:rPr>
          <w:rFonts w:ascii="Tahoma" w:hAnsi="Tahoma" w:cs="Tahoma"/>
          <w:b w:val="0"/>
          <w:i w:val="0"/>
          <w:color w:val="auto"/>
          <w:sz w:val="24"/>
          <w:szCs w:val="24"/>
        </w:rPr>
        <w:lastRenderedPageBreak/>
        <w:t>sistemas: no se puede describir correctamente o comprender un componente en forma aislada del resto de los componentes y de las relaciones que los unen.</w:t>
      </w:r>
    </w:p>
    <w:p xmlns:wp14="http://schemas.microsoft.com/office/word/2010/wordml" w:rsidRPr="002A431A" w:rsidR="00F1697B" w:rsidP="00655E58" w:rsidRDefault="00F1697B" w14:paraId="637FF112" wp14:textId="77777777">
      <w:pPr>
        <w:spacing w:line="360" w:lineRule="auto"/>
        <w:jc w:val="both"/>
        <w:rPr>
          <w:rFonts w:ascii="Tahoma" w:hAnsi="Tahoma" w:cs="Tahoma"/>
          <w:b w:val="0"/>
          <w:i w:val="0"/>
          <w:color w:val="auto"/>
          <w:sz w:val="24"/>
          <w:szCs w:val="24"/>
        </w:rPr>
      </w:pPr>
      <w:r w:rsidRPr="002A431A">
        <w:rPr>
          <w:rFonts w:ascii="Tahoma" w:hAnsi="Tahoma" w:cs="Tahoma"/>
          <w:i w:val="0"/>
          <w:color w:val="auto"/>
          <w:sz w:val="24"/>
          <w:szCs w:val="24"/>
        </w:rPr>
        <w:t xml:space="preserve">En segundo lugar, </w:t>
      </w:r>
      <w:r w:rsidRPr="002A431A">
        <w:rPr>
          <w:rFonts w:ascii="Tahoma" w:hAnsi="Tahoma" w:cs="Tahoma"/>
          <w:b w:val="0"/>
          <w:i w:val="0"/>
          <w:color w:val="auto"/>
          <w:sz w:val="24"/>
          <w:szCs w:val="24"/>
        </w:rPr>
        <w:t>cada uno de los componentes de un sistema puede ser considerado a su vez como un subsistema o sistema de “nivel jerárquico” inferior. Siguiendo con el ej</w:t>
      </w:r>
      <w:r w:rsidR="00864D4E">
        <w:rPr>
          <w:rFonts w:ascii="Tahoma" w:hAnsi="Tahoma" w:cs="Tahoma"/>
          <w:b w:val="0"/>
          <w:i w:val="0"/>
          <w:color w:val="auto"/>
          <w:sz w:val="24"/>
          <w:szCs w:val="24"/>
        </w:rPr>
        <w:t>emplo</w:t>
      </w:r>
      <w:r w:rsidRPr="002A431A">
        <w:rPr>
          <w:rFonts w:ascii="Tahoma" w:hAnsi="Tahoma" w:cs="Tahoma"/>
          <w:b w:val="0"/>
          <w:i w:val="0"/>
          <w:color w:val="auto"/>
          <w:sz w:val="24"/>
          <w:szCs w:val="24"/>
        </w:rPr>
        <w:t xml:space="preserve"> del automóvil vemos que éste puede ser desagregado en diferentes partes con funciones específicas: motor, transmisión, amortiguación, etc. y que a su vez cada una de estas partes puede ser desagregada en otra de menor nivel jerárquico: el motor, por ejemplo, está compuesto por un sistema de encendido, un sistema de aprovisionamiento de combustible, un sistema mecánico de ejes y palancas como lo son el cigüeñal</w:t>
      </w:r>
      <w:r w:rsidR="00D81A58">
        <w:rPr>
          <w:rFonts w:ascii="Tahoma" w:hAnsi="Tahoma" w:cs="Tahoma"/>
          <w:b w:val="0"/>
          <w:i w:val="0"/>
          <w:color w:val="auto"/>
          <w:sz w:val="24"/>
          <w:szCs w:val="24"/>
        </w:rPr>
        <w:t xml:space="preserve"> y los pistones</w:t>
      </w:r>
      <w:r w:rsidRPr="002A431A">
        <w:rPr>
          <w:rFonts w:ascii="Tahoma" w:hAnsi="Tahoma" w:cs="Tahoma"/>
          <w:b w:val="0"/>
          <w:i w:val="0"/>
          <w:color w:val="auto"/>
          <w:sz w:val="24"/>
          <w:szCs w:val="24"/>
        </w:rPr>
        <w:t xml:space="preserve">. Es claro entonces que desde este punto de vista podemos analizar los  sistemas desplazándonos en dos sentidos: </w:t>
      </w:r>
    </w:p>
    <w:p xmlns:wp14="http://schemas.microsoft.com/office/word/2010/wordml" w:rsidRPr="002A431A" w:rsidR="00F1697B" w:rsidP="00655E58" w:rsidRDefault="00F1697B" w14:paraId="52331E4E" wp14:textId="77777777">
      <w:pPr>
        <w:numPr>
          <w:ilvl w:val="0"/>
          <w:numId w:val="1"/>
        </w:numPr>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t>En sentido horizontal, identificando a los subsistemas del mismo nivel jerárquico conectados entre sí y que conforman un sistema mayor.</w:t>
      </w:r>
    </w:p>
    <w:p xmlns:wp14="http://schemas.microsoft.com/office/word/2010/wordml" w:rsidRPr="002A431A" w:rsidR="00F1697B" w:rsidP="00655E58" w:rsidRDefault="00F1697B" w14:paraId="56B627E1" wp14:textId="77777777">
      <w:pPr>
        <w:numPr>
          <w:ilvl w:val="0"/>
          <w:numId w:val="1"/>
        </w:numPr>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t>En sentido vertical, identificando con detenimiento niveles jerárquicos diferentes, pudiendo llegar incluso, dependiendo esto del objetivo del estudio, hasta los sistemas moleculares que componen el pistón del motor del automóvil de nuestro ejemplo.</w:t>
      </w:r>
    </w:p>
    <w:p xmlns:wp14="http://schemas.microsoft.com/office/word/2010/wordml" w:rsidRPr="002A431A" w:rsidR="00F1697B" w:rsidP="00655E58" w:rsidRDefault="00F1697B" w14:paraId="053F9313" wp14:textId="77777777">
      <w:pPr>
        <w:spacing w:line="360" w:lineRule="auto"/>
        <w:jc w:val="both"/>
        <w:rPr>
          <w:rFonts w:ascii="Tahoma" w:hAnsi="Tahoma" w:cs="Tahoma"/>
          <w:b w:val="0"/>
          <w:i w:val="0"/>
          <w:color w:val="auto"/>
          <w:sz w:val="24"/>
          <w:szCs w:val="24"/>
        </w:rPr>
      </w:pPr>
      <w:r w:rsidRPr="002A431A">
        <w:rPr>
          <w:rFonts w:ascii="Tahoma" w:hAnsi="Tahoma" w:cs="Tahoma"/>
          <w:i w:val="0"/>
          <w:color w:val="auto"/>
          <w:sz w:val="24"/>
          <w:szCs w:val="24"/>
        </w:rPr>
        <w:t>En tercer lugar</w:t>
      </w:r>
      <w:r w:rsidRPr="002A431A">
        <w:rPr>
          <w:rFonts w:ascii="Tahoma" w:hAnsi="Tahoma" w:cs="Tahoma"/>
          <w:b w:val="0"/>
          <w:i w:val="0"/>
          <w:color w:val="auto"/>
          <w:sz w:val="24"/>
          <w:szCs w:val="24"/>
        </w:rPr>
        <w:t xml:space="preserve">, vimos que la definición de sistema incluía la expresión “elementos dispuestos para cumplir propósitos específicos o para lograr objetivos comunes”. El conocimiento de este objetivo es particularmente importante en el análisis de los sistemas, no solamente porque </w:t>
      </w:r>
      <w:r w:rsidR="00D81A58">
        <w:rPr>
          <w:rFonts w:ascii="Tahoma" w:hAnsi="Tahoma" w:cs="Tahoma"/>
          <w:b w:val="0"/>
          <w:i w:val="0"/>
          <w:color w:val="auto"/>
          <w:sz w:val="24"/>
          <w:szCs w:val="24"/>
        </w:rPr>
        <w:t>este en sí mismo</w:t>
      </w:r>
      <w:r w:rsidRPr="002A431A">
        <w:rPr>
          <w:rFonts w:ascii="Tahoma" w:hAnsi="Tahoma" w:cs="Tahoma"/>
          <w:b w:val="0"/>
          <w:i w:val="0"/>
          <w:color w:val="auto"/>
          <w:sz w:val="24"/>
          <w:szCs w:val="24"/>
        </w:rPr>
        <w:t xml:space="preserve"> constituye la lógica del sistema</w:t>
      </w:r>
      <w:r w:rsidR="00D81A58">
        <w:rPr>
          <w:rFonts w:ascii="Tahoma" w:hAnsi="Tahoma" w:cs="Tahoma"/>
          <w:b w:val="0"/>
          <w:i w:val="0"/>
          <w:color w:val="auto"/>
          <w:sz w:val="24"/>
          <w:szCs w:val="24"/>
        </w:rPr>
        <w:t xml:space="preserve">, sino también </w:t>
      </w:r>
      <w:r w:rsidRPr="002A431A">
        <w:rPr>
          <w:rFonts w:ascii="Tahoma" w:hAnsi="Tahoma" w:cs="Tahoma"/>
          <w:b w:val="0"/>
          <w:i w:val="0"/>
          <w:color w:val="auto"/>
          <w:sz w:val="24"/>
          <w:szCs w:val="24"/>
        </w:rPr>
        <w:t>porque en función de ese objetivo es posible definir los límites del sistema y sus elementos constitutivos.</w:t>
      </w:r>
    </w:p>
    <w:p xmlns:wp14="http://schemas.microsoft.com/office/word/2010/wordml" w:rsidRPr="002A431A" w:rsidR="00F1697B" w:rsidP="00655E58" w:rsidRDefault="00F1697B" w14:paraId="37F96CF0" wp14:textId="77777777">
      <w:pPr>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t xml:space="preserve">En el caso particular de sistemas mecánicos, como es el caso del automóvil que estamos usando como ejemplo, seguramente no representa mayor problema la definición de los límites. Podemos analizar el vehículo </w:t>
      </w:r>
      <w:r w:rsidR="002C71BF">
        <w:rPr>
          <w:rFonts w:ascii="Tahoma" w:hAnsi="Tahoma" w:cs="Tahoma"/>
          <w:b w:val="0"/>
          <w:i w:val="0"/>
          <w:color w:val="auto"/>
          <w:sz w:val="24"/>
          <w:szCs w:val="24"/>
        </w:rPr>
        <w:t>como a</w:t>
      </w:r>
      <w:r w:rsidRPr="002A431A">
        <w:rPr>
          <w:rFonts w:ascii="Tahoma" w:hAnsi="Tahoma" w:cs="Tahoma"/>
          <w:b w:val="0"/>
          <w:i w:val="0"/>
          <w:color w:val="auto"/>
          <w:sz w:val="24"/>
          <w:szCs w:val="24"/>
        </w:rPr>
        <w:t xml:space="preserve"> un medio de transporte</w:t>
      </w:r>
      <w:r w:rsidR="002C71BF">
        <w:rPr>
          <w:rFonts w:ascii="Tahoma" w:hAnsi="Tahoma" w:cs="Tahoma"/>
          <w:b w:val="0"/>
          <w:i w:val="0"/>
          <w:color w:val="auto"/>
          <w:sz w:val="24"/>
          <w:szCs w:val="24"/>
        </w:rPr>
        <w:t>,</w:t>
      </w:r>
      <w:r w:rsidRPr="002A431A">
        <w:rPr>
          <w:rFonts w:ascii="Tahoma" w:hAnsi="Tahoma" w:cs="Tahoma"/>
          <w:b w:val="0"/>
          <w:i w:val="0"/>
          <w:color w:val="auto"/>
          <w:sz w:val="24"/>
          <w:szCs w:val="24"/>
        </w:rPr>
        <w:t xml:space="preserve"> o a otro nivel de jerarquía alguno de los subsistemas como por ejemplo el sistema de combustible en tanto que es proveedor de energía al medio de transporte, pero en los sistemas biológicos muchas veces ésta determinación de límites del sistema no es evidente y en esos casos es fundamentalmente la definición clara del objetivo del análisis lo que permite la delimitación del sistema  de los sistemas considerados.</w:t>
      </w:r>
    </w:p>
    <w:p xmlns:wp14="http://schemas.microsoft.com/office/word/2010/wordml" w:rsidRPr="002A431A" w:rsidR="00F1697B" w:rsidP="75A2149F" w:rsidRDefault="00F1697B" w14:paraId="7A910609" wp14:textId="1F7CC217">
      <w:pPr>
        <w:spacing w:line="360" w:lineRule="auto"/>
        <w:jc w:val="both"/>
        <w:rPr>
          <w:rFonts w:ascii="Tahoma" w:hAnsi="Tahoma" w:cs="Tahoma"/>
          <w:b w:val="0"/>
          <w:bCs w:val="0"/>
          <w:i w:val="0"/>
          <w:iCs w:val="0"/>
          <w:color w:val="auto"/>
          <w:sz w:val="24"/>
          <w:szCs w:val="24"/>
        </w:rPr>
      </w:pPr>
      <w:r w:rsidRPr="75A2149F" w:rsidR="00F1697B">
        <w:rPr>
          <w:rFonts w:ascii="Tahoma" w:hAnsi="Tahoma" w:cs="Tahoma"/>
          <w:b w:val="0"/>
          <w:bCs w:val="0"/>
          <w:i w:val="0"/>
          <w:iCs w:val="0"/>
          <w:color w:val="auto"/>
          <w:sz w:val="24"/>
          <w:szCs w:val="24"/>
        </w:rPr>
        <w:t xml:space="preserve">Este concepto de “límite” del sistema nos permite introducir </w:t>
      </w:r>
      <w:r w:rsidRPr="75A2149F" w:rsidR="00F1697B">
        <w:rPr>
          <w:rFonts w:ascii="Tahoma" w:hAnsi="Tahoma" w:cs="Tahoma"/>
          <w:i w:val="0"/>
          <w:iCs w:val="0"/>
          <w:color w:val="auto"/>
          <w:sz w:val="24"/>
          <w:szCs w:val="24"/>
        </w:rPr>
        <w:t>una cuarta</w:t>
      </w:r>
      <w:r w:rsidRPr="75A2149F" w:rsidR="00F1697B">
        <w:rPr>
          <w:rFonts w:ascii="Tahoma" w:hAnsi="Tahoma" w:cs="Tahoma"/>
          <w:b w:val="0"/>
          <w:bCs w:val="0"/>
          <w:i w:val="0"/>
          <w:iCs w:val="0"/>
          <w:color w:val="auto"/>
          <w:sz w:val="24"/>
          <w:szCs w:val="24"/>
        </w:rPr>
        <w:t xml:space="preserve"> característica </w:t>
      </w:r>
      <w:bookmarkStart w:name="_Int_wxmWMdli" w:id="710638658"/>
      <w:r w:rsidRPr="75A2149F" w:rsidR="2D60E940">
        <w:rPr>
          <w:rFonts w:ascii="Tahoma" w:hAnsi="Tahoma" w:cs="Tahoma"/>
          <w:b w:val="0"/>
          <w:bCs w:val="0"/>
          <w:i w:val="0"/>
          <w:iCs w:val="0"/>
          <w:color w:val="auto"/>
          <w:sz w:val="24"/>
          <w:szCs w:val="24"/>
        </w:rPr>
        <w:t>para</w:t>
      </w:r>
      <w:bookmarkEnd w:id="710638658"/>
      <w:r w:rsidRPr="75A2149F" w:rsidR="00F1697B">
        <w:rPr>
          <w:rFonts w:ascii="Tahoma" w:hAnsi="Tahoma" w:cs="Tahoma"/>
          <w:b w:val="0"/>
          <w:bCs w:val="0"/>
          <w:i w:val="0"/>
          <w:iCs w:val="0"/>
          <w:color w:val="auto"/>
          <w:sz w:val="24"/>
          <w:szCs w:val="24"/>
        </w:rPr>
        <w:t xml:space="preserve"> tener en cuenta: las relaciones del sistema con el medio exterior. En cualquiera de los niveles jerárquicos en los que estemos ubicados, el sistema que estamos analizando está </w:t>
      </w:r>
      <w:r w:rsidRPr="75A2149F" w:rsidR="00F1697B">
        <w:rPr>
          <w:rFonts w:ascii="Tahoma" w:hAnsi="Tahoma" w:cs="Tahoma"/>
          <w:b w:val="0"/>
          <w:bCs w:val="0"/>
          <w:i w:val="0"/>
          <w:iCs w:val="0"/>
          <w:color w:val="auto"/>
          <w:sz w:val="24"/>
          <w:szCs w:val="24"/>
        </w:rPr>
        <w:t>de alguna manera afectado por el entorno que lo rodea y a su vez de algun</w:t>
      </w:r>
      <w:r w:rsidRPr="75A2149F" w:rsidR="005D1477">
        <w:rPr>
          <w:rFonts w:ascii="Tahoma" w:hAnsi="Tahoma" w:cs="Tahoma"/>
          <w:b w:val="0"/>
          <w:bCs w:val="0"/>
          <w:i w:val="0"/>
          <w:iCs w:val="0"/>
          <w:color w:val="auto"/>
          <w:sz w:val="24"/>
          <w:szCs w:val="24"/>
        </w:rPr>
        <w:t>a manera afecta a este entorno.</w:t>
      </w:r>
    </w:p>
    <w:p xmlns:wp14="http://schemas.microsoft.com/office/word/2010/wordml" w:rsidRPr="002A431A" w:rsidR="00F1697B" w:rsidP="00655E58" w:rsidRDefault="00F1697B" w14:paraId="6E2814A6" wp14:textId="77777777">
      <w:pPr>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t>La calificación y cuantificación de esas relaciones con el espacio exterior es en buena medida la que nos permite conocer su estructura interna y sus mecanismos de funcionamiento.</w:t>
      </w:r>
    </w:p>
    <w:p xmlns:wp14="http://schemas.microsoft.com/office/word/2010/wordml" w:rsidRPr="002A431A" w:rsidR="00F1697B" w:rsidP="00655E58" w:rsidRDefault="00F1697B" w14:paraId="48025D34" wp14:textId="77777777">
      <w:pPr>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t>Finalmente</w:t>
      </w:r>
      <w:r w:rsidRPr="002A431A">
        <w:rPr>
          <w:rFonts w:ascii="Tahoma" w:hAnsi="Tahoma" w:cs="Tahoma"/>
          <w:i w:val="0"/>
          <w:color w:val="auto"/>
          <w:sz w:val="24"/>
          <w:szCs w:val="24"/>
        </w:rPr>
        <w:t xml:space="preserve"> un quinto</w:t>
      </w:r>
      <w:r w:rsidRPr="002A431A">
        <w:rPr>
          <w:rFonts w:ascii="Tahoma" w:hAnsi="Tahoma" w:cs="Tahoma"/>
          <w:b w:val="0"/>
          <w:i w:val="0"/>
          <w:color w:val="auto"/>
          <w:sz w:val="24"/>
          <w:szCs w:val="24"/>
        </w:rPr>
        <w:t xml:space="preserve"> elemento a tener presente: es evidente que el enfoque de sistemas permite un mejor conocimiento de la realidad</w:t>
      </w:r>
      <w:r w:rsidR="00864D4E">
        <w:rPr>
          <w:rFonts w:ascii="Tahoma" w:hAnsi="Tahoma" w:cs="Tahoma"/>
          <w:b w:val="0"/>
          <w:i w:val="0"/>
          <w:color w:val="auto"/>
          <w:sz w:val="24"/>
          <w:szCs w:val="24"/>
        </w:rPr>
        <w:t>, la cual</w:t>
      </w:r>
      <w:r w:rsidRPr="002A431A">
        <w:rPr>
          <w:rFonts w:ascii="Tahoma" w:hAnsi="Tahoma" w:cs="Tahoma"/>
          <w:b w:val="0"/>
          <w:i w:val="0"/>
          <w:color w:val="auto"/>
          <w:sz w:val="24"/>
          <w:szCs w:val="24"/>
        </w:rPr>
        <w:t xml:space="preserve"> puede llegar a ser demasiado compleja como para que pueda ser considerada en forma directa. En estos casos para mejor comprender como son y como funcionan los sistemas complejos se recurre frecuentemente al uso de modelos teóricos.</w:t>
      </w:r>
    </w:p>
    <w:p xmlns:wp14="http://schemas.microsoft.com/office/word/2010/wordml" w:rsidRPr="002A431A" w:rsidR="00F1697B" w:rsidP="00655E58" w:rsidRDefault="00F1697B" w14:paraId="3F46F4AA" wp14:textId="77777777">
      <w:pPr>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t>Estos modelos son una representación simple del sistema total e incluye algunos de los elementos constitutivos más importantes y factibles de cuantificar. En un modelo es posible resumir todo el conocimiento disponible sobre un determinado sistema y gracias a él es posible imitar o simular el comportamiento de dicho sistema en diferentes situaciones.</w:t>
      </w:r>
    </w:p>
    <w:p xmlns:wp14="http://schemas.microsoft.com/office/word/2010/wordml" w:rsidRPr="002A431A" w:rsidR="00F1697B" w:rsidP="00655E58" w:rsidRDefault="00F1697B" w14:paraId="70968DC2" wp14:textId="77777777">
      <w:pPr>
        <w:spacing w:line="360" w:lineRule="auto"/>
        <w:jc w:val="both"/>
        <w:rPr>
          <w:rFonts w:ascii="Tahoma" w:hAnsi="Tahoma" w:cs="Tahoma"/>
          <w:b w:val="0"/>
          <w:i w:val="0"/>
          <w:color w:val="auto"/>
          <w:sz w:val="24"/>
          <w:szCs w:val="24"/>
          <w:u w:val="single"/>
          <w:lang w:val="es-ES_tradnl"/>
        </w:rPr>
      </w:pPr>
      <w:r w:rsidRPr="002A431A">
        <w:rPr>
          <w:rFonts w:ascii="Tahoma" w:hAnsi="Tahoma" w:cs="Tahoma"/>
          <w:b w:val="0"/>
          <w:i w:val="0"/>
          <w:color w:val="auto"/>
          <w:sz w:val="24"/>
          <w:szCs w:val="24"/>
        </w:rPr>
        <w:t xml:space="preserve">Los modelos pueden ser reales o físicos como es el caso de los modelos hidráulicos usados para estudiar el flujo del agua para la construcción de represas o los modelos aerodinámicos usados en túneles de viento para la construcción de aviones, pero también pueden ser abstractos como los modelos numéricos o matemáticos cada vez más usados en sector agropecuario.                   </w:t>
      </w:r>
      <w:r w:rsidRPr="002A431A">
        <w:rPr>
          <w:rFonts w:ascii="Tahoma" w:hAnsi="Tahoma" w:cs="Tahoma"/>
          <w:b w:val="0"/>
          <w:i w:val="0"/>
          <w:color w:val="auto"/>
          <w:sz w:val="24"/>
          <w:szCs w:val="24"/>
          <w:u w:val="single"/>
          <w:lang w:val="es-ES_tradnl"/>
        </w:rPr>
        <w:t xml:space="preserve"> </w:t>
      </w:r>
    </w:p>
    <w:p xmlns:wp14="http://schemas.microsoft.com/office/word/2010/wordml" w:rsidRPr="002A431A" w:rsidR="00F1697B" w:rsidP="00655E58" w:rsidRDefault="00F1697B" w14:paraId="5DAB6C7B" wp14:textId="77777777">
      <w:pPr>
        <w:pStyle w:val="Ttulo2"/>
        <w:spacing w:line="360" w:lineRule="auto"/>
        <w:jc w:val="both"/>
        <w:rPr>
          <w:rFonts w:ascii="Tahoma" w:hAnsi="Tahoma" w:cs="Tahoma"/>
          <w:b w:val="0"/>
          <w:sz w:val="24"/>
          <w:szCs w:val="24"/>
        </w:rPr>
      </w:pPr>
    </w:p>
    <w:p xmlns:wp14="http://schemas.microsoft.com/office/word/2010/wordml" w:rsidRPr="002A431A" w:rsidR="00F1697B" w:rsidP="00655E58" w:rsidRDefault="00F1697B" w14:paraId="09BFBFC1" wp14:textId="77777777">
      <w:pPr>
        <w:pStyle w:val="Ttulo2"/>
        <w:spacing w:line="360" w:lineRule="auto"/>
        <w:jc w:val="both"/>
        <w:rPr>
          <w:rFonts w:ascii="Tahoma" w:hAnsi="Tahoma" w:cs="Tahoma"/>
          <w:sz w:val="24"/>
          <w:szCs w:val="24"/>
          <w:u w:val="none"/>
        </w:rPr>
      </w:pPr>
      <w:r w:rsidRPr="002A431A">
        <w:rPr>
          <w:rFonts w:ascii="Tahoma" w:hAnsi="Tahoma" w:cs="Tahoma"/>
          <w:sz w:val="24"/>
          <w:szCs w:val="24"/>
          <w:u w:val="none"/>
        </w:rPr>
        <w:t>La empresa agropecuaria como sistema de producción</w:t>
      </w:r>
    </w:p>
    <w:p xmlns:wp14="http://schemas.microsoft.com/office/word/2010/wordml" w:rsidRPr="002A431A" w:rsidR="00F1697B" w:rsidP="00655E58" w:rsidRDefault="00F1697B" w14:paraId="50C0F396" wp14:textId="77777777">
      <w:pPr>
        <w:pStyle w:val="Ttulo2"/>
        <w:spacing w:line="360" w:lineRule="auto"/>
        <w:jc w:val="both"/>
        <w:rPr>
          <w:rFonts w:ascii="Tahoma" w:hAnsi="Tahoma" w:cs="Tahoma"/>
          <w:b w:val="0"/>
          <w:sz w:val="24"/>
          <w:szCs w:val="24"/>
          <w:u w:val="none"/>
        </w:rPr>
      </w:pPr>
      <w:r w:rsidRPr="002A431A">
        <w:rPr>
          <w:rFonts w:ascii="Tahoma" w:hAnsi="Tahoma" w:cs="Tahoma"/>
          <w:b w:val="0"/>
          <w:sz w:val="24"/>
          <w:szCs w:val="24"/>
          <w:u w:val="none"/>
        </w:rPr>
        <w:t>De acuerdo a lo expresado anteriormente es válido afirmar que la empresa agropecuaria puede ser considerada como un verdadero sistema de producción conformado por un complejo conjunto de elementos estructurales (que en su forma más simple y tradicional son clasificados como tierra, trabajo, capital y administración) relacionados estrechamente entre sí en forma determinada para cumplir objetivos precisos y en base a los cuales es posible definir límites que posibiliten el análisis necesario para conocer cómo es, cómo funciona, que lo favorece, y que lo limita.</w:t>
      </w:r>
    </w:p>
    <w:p xmlns:wp14="http://schemas.microsoft.com/office/word/2010/wordml" w:rsidRPr="002A431A" w:rsidR="00F1697B" w:rsidP="00655E58" w:rsidRDefault="00F1697B" w14:paraId="416254B7" wp14:textId="77777777">
      <w:pPr>
        <w:pStyle w:val="Ttulo2"/>
        <w:spacing w:line="360" w:lineRule="auto"/>
        <w:jc w:val="both"/>
        <w:rPr>
          <w:rFonts w:ascii="Tahoma" w:hAnsi="Tahoma" w:cs="Tahoma"/>
          <w:b w:val="0"/>
          <w:sz w:val="24"/>
          <w:szCs w:val="24"/>
          <w:u w:val="none"/>
        </w:rPr>
      </w:pPr>
      <w:r w:rsidRPr="002A431A">
        <w:rPr>
          <w:rFonts w:ascii="Tahoma" w:hAnsi="Tahoma" w:cs="Tahoma"/>
          <w:b w:val="0"/>
          <w:sz w:val="24"/>
          <w:szCs w:val="24"/>
          <w:u w:val="none"/>
        </w:rPr>
        <w:t>Además, al enfocar la empresa agropecuaria como un sistema de producción nos estamos ubicando en un determinado nivel jerárquico, nivel de detalles o nivel de resolución.</w:t>
      </w:r>
    </w:p>
    <w:p xmlns:wp14="http://schemas.microsoft.com/office/word/2010/wordml" w:rsidRPr="002A431A" w:rsidR="00F1697B" w:rsidP="00655E58" w:rsidRDefault="00F1697B" w14:paraId="0DA6213C" wp14:textId="77777777">
      <w:pPr>
        <w:pStyle w:val="Ttulo2"/>
        <w:spacing w:line="360" w:lineRule="auto"/>
        <w:jc w:val="both"/>
        <w:rPr>
          <w:rFonts w:ascii="Tahoma" w:hAnsi="Tahoma" w:cs="Tahoma"/>
          <w:b w:val="0"/>
          <w:sz w:val="24"/>
          <w:szCs w:val="24"/>
          <w:u w:val="none"/>
        </w:rPr>
      </w:pPr>
      <w:r w:rsidRPr="002A431A">
        <w:rPr>
          <w:rFonts w:ascii="Tahoma" w:hAnsi="Tahoma" w:cs="Tahoma"/>
          <w:b w:val="0"/>
          <w:sz w:val="24"/>
          <w:szCs w:val="24"/>
          <w:u w:val="none"/>
        </w:rPr>
        <w:t xml:space="preserve">Si imaginamos un establecimiento ganadero, por ejemplo, vemos que la empresa puede ser considerada como un sistema de producción de carne, el que, en un mismo nivel de </w:t>
      </w:r>
      <w:r w:rsidRPr="002A431A">
        <w:rPr>
          <w:rFonts w:ascii="Tahoma" w:hAnsi="Tahoma" w:cs="Tahoma"/>
          <w:b w:val="0"/>
          <w:sz w:val="24"/>
          <w:szCs w:val="24"/>
          <w:u w:val="none"/>
        </w:rPr>
        <w:lastRenderedPageBreak/>
        <w:t>resolución se halla relacionada con otras empresas de producción de carne, con sistemas de comercialización de productos, con sistemas de provisión de insumos, etc., elementos que a su vez, operando en forma interrelacionada conforman en un nivel superior un sistema regional o nacional de producción de carne. Dentro de la empresa ganadera a su vez a niveles jerárquicos inferiores o más detallados, podemos encontrar diferentes subsistemas cuyos límites y características dependen del objetivo que nos hemos fijado al intentar su identificación.</w:t>
      </w:r>
    </w:p>
    <w:p xmlns:wp14="http://schemas.microsoft.com/office/word/2010/wordml" w:rsidRPr="002A431A" w:rsidR="00F1697B" w:rsidP="00655E58" w:rsidRDefault="00F1697B" w14:paraId="1B15BBA6" wp14:textId="77777777">
      <w:pPr>
        <w:pStyle w:val="Ttulo2"/>
        <w:spacing w:line="360" w:lineRule="auto"/>
        <w:jc w:val="both"/>
        <w:rPr>
          <w:rFonts w:ascii="Tahoma" w:hAnsi="Tahoma" w:cs="Tahoma"/>
          <w:b w:val="0"/>
          <w:sz w:val="24"/>
          <w:szCs w:val="24"/>
          <w:u w:val="none"/>
        </w:rPr>
      </w:pPr>
      <w:r w:rsidRPr="002A431A">
        <w:rPr>
          <w:rFonts w:ascii="Tahoma" w:hAnsi="Tahoma" w:cs="Tahoma"/>
          <w:b w:val="0"/>
          <w:sz w:val="24"/>
          <w:szCs w:val="24"/>
          <w:u w:val="none"/>
        </w:rPr>
        <w:t xml:space="preserve">La definición de este nivel de detalle o de resolución es particularmente importante desde el punto de vista de la administración porque al elegir el nivel sobre el cual vamos a trabajar, simultáneamente debemos identificar los elementos que es necesario considerar en forma prioritaria al planificar y a su vez para identificar los elementos que caracterizan el sistema de producción de carne (pasturas, suplementación, manejo reproductivo, manejo sanitario, etc.) debemos partir de dos supuestos básicos: </w:t>
      </w:r>
    </w:p>
    <w:p xmlns:wp14="http://schemas.microsoft.com/office/word/2010/wordml" w:rsidRPr="002A431A" w:rsidR="00F1697B" w:rsidP="00655E58" w:rsidRDefault="00F1697B" w14:paraId="60A0AA01" wp14:textId="77777777">
      <w:pPr>
        <w:pStyle w:val="Ttulo2"/>
        <w:numPr>
          <w:ilvl w:val="0"/>
          <w:numId w:val="2"/>
        </w:numPr>
        <w:spacing w:line="360" w:lineRule="auto"/>
        <w:jc w:val="both"/>
        <w:rPr>
          <w:rFonts w:ascii="Tahoma" w:hAnsi="Tahoma" w:cs="Tahoma"/>
          <w:b w:val="0"/>
          <w:sz w:val="24"/>
          <w:szCs w:val="24"/>
          <w:u w:val="none"/>
        </w:rPr>
      </w:pPr>
      <w:r w:rsidRPr="002A431A">
        <w:rPr>
          <w:rFonts w:ascii="Tahoma" w:hAnsi="Tahoma" w:cs="Tahoma"/>
          <w:b w:val="0"/>
          <w:sz w:val="24"/>
          <w:szCs w:val="24"/>
          <w:u w:val="none"/>
        </w:rPr>
        <w:t xml:space="preserve">Que la modificación de esos elementos (o de algunos de ellos) y/o de sus relaciones provocará cambios en el resultado final del sistema.                                                                                                                                       </w:t>
      </w:r>
    </w:p>
    <w:p xmlns:wp14="http://schemas.microsoft.com/office/word/2010/wordml" w:rsidRPr="002A431A" w:rsidR="00F1697B" w:rsidP="00655E58" w:rsidRDefault="00F1697B" w14:paraId="44C8407B" wp14:textId="77777777">
      <w:pPr>
        <w:numPr>
          <w:ilvl w:val="0"/>
          <w:numId w:val="2"/>
        </w:numPr>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t>Que teniendo en cuenta los recursos disponibles (paquetes tecnológicos) se pueda ser capaz de provocar cambios en los mismos.</w:t>
      </w:r>
    </w:p>
    <w:p xmlns:wp14="http://schemas.microsoft.com/office/word/2010/wordml" w:rsidRPr="002A431A" w:rsidR="00F1697B" w:rsidP="00655E58" w:rsidRDefault="00F1697B" w14:paraId="242CC12D" wp14:textId="77777777">
      <w:pPr>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t>El concepto de límites del sistema también queda claramente expuesto. Estos límites nos permiten determinar el campo de acción ya que por medio de ellos es posible identificar los factores internos que afectan el resultado de la empresa y que son controlados por ella y los factores externos que afectan el resultado de la empresa pero que no pueden ser controlados por ella.</w:t>
      </w:r>
    </w:p>
    <w:p xmlns:wp14="http://schemas.microsoft.com/office/word/2010/wordml" w:rsidRPr="002A431A" w:rsidR="00F1697B" w:rsidP="00655E58" w:rsidRDefault="00F1697B" w14:paraId="4DF98B0B" wp14:textId="77777777">
      <w:pPr>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t>El conocimiento de estos factores externos a la empresa al actuar como condicionantes o limitantes de la adopción de tecnología, permitirá una mayor racionalidad en la formulación y aplicación de las políticas de desarrollo agropecuario.</w:t>
      </w:r>
    </w:p>
    <w:p xmlns:wp14="http://schemas.microsoft.com/office/word/2010/wordml" w:rsidRPr="002A431A" w:rsidR="00F1697B" w:rsidP="00655E58" w:rsidRDefault="00F1697B" w14:paraId="6DF505E8" wp14:textId="77777777">
      <w:pPr>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t xml:space="preserve">Es decir, que el conocimiento de los límites del sistema permitirán: por un lado, el generar una tecnología mejorada y adaptada a las necesidades de la empresa pero también </w:t>
      </w:r>
      <w:r w:rsidRPr="002A431A">
        <w:rPr>
          <w:rFonts w:ascii="Tahoma" w:hAnsi="Tahoma" w:cs="Tahoma"/>
          <w:b w:val="0"/>
          <w:i w:val="0"/>
          <w:color w:val="auto"/>
          <w:sz w:val="24"/>
          <w:szCs w:val="24"/>
          <w:u w:val="single"/>
        </w:rPr>
        <w:t>adoptable</w:t>
      </w:r>
      <w:r w:rsidRPr="002A431A">
        <w:rPr>
          <w:rFonts w:ascii="Tahoma" w:hAnsi="Tahoma" w:cs="Tahoma"/>
          <w:b w:val="0"/>
          <w:i w:val="0"/>
          <w:color w:val="auto"/>
          <w:sz w:val="24"/>
          <w:szCs w:val="24"/>
        </w:rPr>
        <w:t xml:space="preserve"> por el productor, y por el otro, asesorar a los responsables de formular y aplicar políticas sobre cuáles son los factores que favorecerían la adopción de tecnología.</w:t>
      </w:r>
    </w:p>
    <w:p xmlns:wp14="http://schemas.microsoft.com/office/word/2010/wordml" w:rsidRPr="002A431A" w:rsidR="00F1697B" w:rsidP="00655E58" w:rsidRDefault="00F1697B" w14:paraId="45F0E818" wp14:textId="77777777">
      <w:pPr>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t>Dijimos que la empresa agropecuaria podía ser considerada como un sistema de producción conformado por elementos estrechamente relacionados entre sí de manera determinada.</w:t>
      </w:r>
    </w:p>
    <w:p xmlns:wp14="http://schemas.microsoft.com/office/word/2010/wordml" w:rsidRPr="002A431A" w:rsidR="00F1697B" w:rsidP="00655E58" w:rsidRDefault="00F1697B" w14:paraId="21E562DD" wp14:textId="77777777">
      <w:pPr>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lastRenderedPageBreak/>
        <w:t>Este concepto también puede ser visualizado claramente si imaginamos un sistema simple de producción ganadera. Las características de las pasturas por ejemplo, afectan la oferta de forraje en cuanto a su calidad y cantidad pero ésta a su vez es afectada por la forma en que la pastura ha sido manejada. Esto significa que no podríamos analizar la performance productiva del rodeo en forma independiente de los animales que los pastorean.</w:t>
      </w:r>
    </w:p>
    <w:p xmlns:wp14="http://schemas.microsoft.com/office/word/2010/wordml" w:rsidRPr="002A431A" w:rsidR="00F1697B" w:rsidP="00655E58" w:rsidRDefault="00F1697B" w14:paraId="61F7680C" wp14:textId="77777777">
      <w:pPr>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t>Si nuestro objetivo es mejorar la eficiencia de la producción de carne mediante el enfoque de sistemas lo que debemos hacer es un esfuerzo de síntesis para identificar “todos” aquellos factores que afectan directa o indirectamente dicho objetivo.</w:t>
      </w:r>
    </w:p>
    <w:p xmlns:wp14="http://schemas.microsoft.com/office/word/2010/wordml" w:rsidR="00F1697B" w:rsidP="00655E58" w:rsidRDefault="00F1697B" w14:paraId="0B3D0488" wp14:textId="77777777">
      <w:pPr>
        <w:spacing w:line="360" w:lineRule="auto"/>
        <w:jc w:val="both"/>
        <w:rPr>
          <w:rStyle w:val="Refdenotaalpie"/>
          <w:rFonts w:ascii="Tahoma" w:hAnsi="Tahoma" w:cs="Tahoma"/>
          <w:b w:val="0"/>
          <w:i w:val="0"/>
          <w:color w:val="auto"/>
          <w:sz w:val="24"/>
          <w:szCs w:val="24"/>
        </w:rPr>
      </w:pPr>
      <w:r w:rsidRPr="002A431A">
        <w:rPr>
          <w:rFonts w:ascii="Tahoma" w:hAnsi="Tahoma" w:cs="Tahoma"/>
          <w:b w:val="0"/>
          <w:i w:val="0"/>
          <w:color w:val="auto"/>
          <w:sz w:val="24"/>
          <w:szCs w:val="24"/>
        </w:rPr>
        <w:t xml:space="preserve">En lugar de aislar las partes del sistema para hacer manejable el problema, el enfoque de sistemas trata de </w:t>
      </w:r>
      <w:r w:rsidRPr="002A431A">
        <w:rPr>
          <w:rFonts w:ascii="Tahoma" w:hAnsi="Tahoma" w:cs="Tahoma"/>
          <w:b w:val="0"/>
          <w:i w:val="0"/>
          <w:color w:val="auto"/>
          <w:sz w:val="24"/>
          <w:szCs w:val="24"/>
          <w:u w:val="single"/>
        </w:rPr>
        <w:t>comprender</w:t>
      </w:r>
      <w:r w:rsidRPr="002A431A">
        <w:rPr>
          <w:rFonts w:ascii="Tahoma" w:hAnsi="Tahoma" w:cs="Tahoma"/>
          <w:b w:val="0"/>
          <w:i w:val="0"/>
          <w:color w:val="auto"/>
          <w:sz w:val="24"/>
          <w:szCs w:val="24"/>
        </w:rPr>
        <w:t xml:space="preserve"> el funcionamiento del sistema global.</w:t>
      </w:r>
    </w:p>
    <w:p xmlns:wp14="http://schemas.microsoft.com/office/word/2010/wordml" w:rsidRPr="002A431A" w:rsidR="00F1697B" w:rsidP="00655E58" w:rsidRDefault="00F1697B" w14:paraId="02EB378F" wp14:textId="77777777">
      <w:pPr>
        <w:spacing w:line="360" w:lineRule="auto"/>
        <w:jc w:val="both"/>
        <w:rPr>
          <w:rFonts w:ascii="Tahoma" w:hAnsi="Tahoma" w:cs="Tahoma"/>
          <w:b w:val="0"/>
          <w:i w:val="0"/>
          <w:color w:val="auto"/>
          <w:sz w:val="24"/>
          <w:szCs w:val="24"/>
        </w:rPr>
      </w:pPr>
    </w:p>
    <w:p xmlns:wp14="http://schemas.microsoft.com/office/word/2010/wordml" w:rsidRPr="002A431A" w:rsidR="00F1697B" w:rsidP="00655E58" w:rsidRDefault="00F1697B" w14:paraId="27EF3CD4" wp14:textId="77777777">
      <w:pPr>
        <w:pStyle w:val="Ttulo5"/>
        <w:spacing w:line="360" w:lineRule="auto"/>
        <w:rPr>
          <w:rFonts w:cs="Tahoma"/>
          <w:sz w:val="24"/>
          <w:szCs w:val="24"/>
        </w:rPr>
      </w:pPr>
      <w:r w:rsidRPr="002A431A">
        <w:rPr>
          <w:rFonts w:cs="Tahoma"/>
          <w:sz w:val="24"/>
          <w:szCs w:val="24"/>
        </w:rPr>
        <w:t>Las variables actuantes sobre la empresa agropecuaria</w:t>
      </w:r>
    </w:p>
    <w:p xmlns:wp14="http://schemas.microsoft.com/office/word/2010/wordml" w:rsidRPr="002A431A" w:rsidR="00F1697B" w:rsidP="75A2149F" w:rsidRDefault="00F1697B" w14:paraId="6D9CF5CB" wp14:textId="68EC227D">
      <w:pPr>
        <w:spacing w:line="360" w:lineRule="auto"/>
        <w:jc w:val="both"/>
        <w:rPr>
          <w:rFonts w:ascii="Tahoma" w:hAnsi="Tahoma" w:cs="Tahoma"/>
          <w:b w:val="0"/>
          <w:bCs w:val="0"/>
          <w:i w:val="0"/>
          <w:iCs w:val="0"/>
          <w:color w:val="auto"/>
          <w:sz w:val="24"/>
          <w:szCs w:val="24"/>
        </w:rPr>
      </w:pPr>
      <w:r w:rsidRPr="75A2149F" w:rsidR="00F1697B">
        <w:rPr>
          <w:rFonts w:ascii="Tahoma" w:hAnsi="Tahoma" w:cs="Tahoma"/>
          <w:b w:val="0"/>
          <w:bCs w:val="0"/>
          <w:i w:val="0"/>
          <w:iCs w:val="0"/>
          <w:color w:val="auto"/>
          <w:sz w:val="24"/>
          <w:szCs w:val="24"/>
        </w:rPr>
        <w:t xml:space="preserve">Se dijo con anterioridad que sobre toda empresa confluyen e influyen una serie de variables que condicionan su desempeño. </w:t>
      </w:r>
      <w:bookmarkStart w:name="_Int_QQR6SNEs" w:id="1544210195"/>
      <w:r w:rsidRPr="75A2149F" w:rsidR="7B0F1C09">
        <w:rPr>
          <w:rFonts w:ascii="Tahoma" w:hAnsi="Tahoma" w:cs="Tahoma"/>
          <w:b w:val="0"/>
          <w:bCs w:val="0"/>
          <w:i w:val="0"/>
          <w:iCs w:val="0"/>
          <w:color w:val="auto"/>
          <w:sz w:val="24"/>
          <w:szCs w:val="24"/>
        </w:rPr>
        <w:t>De acuerdo con</w:t>
      </w:r>
      <w:bookmarkEnd w:id="1544210195"/>
      <w:r w:rsidRPr="75A2149F" w:rsidR="00F1697B">
        <w:rPr>
          <w:rFonts w:ascii="Tahoma" w:hAnsi="Tahoma" w:cs="Tahoma"/>
          <w:b w:val="0"/>
          <w:bCs w:val="0"/>
          <w:i w:val="0"/>
          <w:iCs w:val="0"/>
          <w:color w:val="auto"/>
          <w:sz w:val="24"/>
          <w:szCs w:val="24"/>
        </w:rPr>
        <w:t xml:space="preserve"> su relación con la empresa, se pueden clasificar en variables exógenas (o exteriores a la empresa) y variables endógenas (o internas). Las variables exógenas no son modificables por el empresario (si bien ésta no es una verdad absoluta, ya que algunas de éstas variables pueden ser </w:t>
      </w:r>
      <w:r w:rsidRPr="75A2149F" w:rsidR="00F1697B">
        <w:rPr>
          <w:rFonts w:ascii="Tahoma" w:hAnsi="Tahoma" w:cs="Tahoma"/>
          <w:b w:val="0"/>
          <w:bCs w:val="0"/>
          <w:i w:val="0"/>
          <w:iCs w:val="0"/>
          <w:color w:val="auto"/>
          <w:sz w:val="24"/>
          <w:szCs w:val="24"/>
          <w:u w:val="single"/>
        </w:rPr>
        <w:t>influenciadas</w:t>
      </w:r>
      <w:r w:rsidRPr="75A2149F" w:rsidR="00F1697B">
        <w:rPr>
          <w:rFonts w:ascii="Tahoma" w:hAnsi="Tahoma" w:cs="Tahoma"/>
          <w:b w:val="0"/>
          <w:bCs w:val="0"/>
          <w:i w:val="0"/>
          <w:iCs w:val="0"/>
          <w:color w:val="auto"/>
          <w:sz w:val="24"/>
          <w:szCs w:val="24"/>
        </w:rPr>
        <w:t xml:space="preserve"> por el productor). Las variables endógenas, por el contrario, sí son modificables por el empresario.</w:t>
      </w:r>
    </w:p>
    <w:p xmlns:wp14="http://schemas.microsoft.com/office/word/2010/wordml" w:rsidRPr="002A431A" w:rsidR="00F1697B" w:rsidP="00655E58" w:rsidRDefault="00F1697B" w14:paraId="37318BBA" wp14:textId="77777777">
      <w:pPr>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t xml:space="preserve">Las variables </w:t>
      </w:r>
      <w:r w:rsidRPr="002A431A">
        <w:rPr>
          <w:rFonts w:ascii="Tahoma" w:hAnsi="Tahoma" w:cs="Tahoma"/>
          <w:i w:val="0"/>
          <w:color w:val="auto"/>
          <w:sz w:val="24"/>
          <w:szCs w:val="24"/>
        </w:rPr>
        <w:t>exógenas</w:t>
      </w:r>
      <w:r w:rsidRPr="002A431A">
        <w:rPr>
          <w:rFonts w:ascii="Tahoma" w:hAnsi="Tahoma" w:cs="Tahoma"/>
          <w:b w:val="0"/>
          <w:i w:val="0"/>
          <w:color w:val="auto"/>
          <w:sz w:val="24"/>
          <w:szCs w:val="24"/>
        </w:rPr>
        <w:t xml:space="preserve"> son: </w:t>
      </w:r>
    </w:p>
    <w:p xmlns:wp14="http://schemas.microsoft.com/office/word/2010/wordml" w:rsidRPr="002A431A" w:rsidR="00F1697B" w:rsidP="00655E58" w:rsidRDefault="00F1697B" w14:paraId="78A9054F" wp14:textId="77777777">
      <w:pPr>
        <w:numPr>
          <w:ilvl w:val="0"/>
          <w:numId w:val="3"/>
        </w:numPr>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t>Las dadas por el sistema social, en las cuales cabe distinguir entre las referentes a:</w:t>
      </w:r>
    </w:p>
    <w:p xmlns:wp14="http://schemas.microsoft.com/office/word/2010/wordml" w:rsidRPr="002A431A" w:rsidR="00F1697B" w:rsidP="00655E58" w:rsidRDefault="00F1697B" w14:paraId="191E3DF1" wp14:textId="77777777">
      <w:pPr>
        <w:numPr>
          <w:ilvl w:val="0"/>
          <w:numId w:val="4"/>
        </w:numPr>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t>El sistema económico, sobre todo los mercados de insumos y de productos a través la empresa se comunica con el sistema económico.</w:t>
      </w:r>
    </w:p>
    <w:p xmlns:wp14="http://schemas.microsoft.com/office/word/2010/wordml" w:rsidRPr="002A431A" w:rsidR="00F1697B" w:rsidP="00655E58" w:rsidRDefault="00F1697B" w14:paraId="42460D64" wp14:textId="77777777">
      <w:pPr>
        <w:numPr>
          <w:ilvl w:val="0"/>
          <w:numId w:val="4"/>
        </w:numPr>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t>Las generadas por el resto del sistema social, es decir la sociedad en cuyo seno actúa la empresa. Ellas son principalmente las normas aceptadas por la sociedad (dentro de éstas, fundamentalmente, el marco legal).</w:t>
      </w:r>
    </w:p>
    <w:p xmlns:wp14="http://schemas.microsoft.com/office/word/2010/wordml" w:rsidRPr="002A431A" w:rsidR="00F1697B" w:rsidP="00655E58" w:rsidRDefault="00F1697B" w14:paraId="4A2F708A" wp14:textId="77777777">
      <w:pPr>
        <w:numPr>
          <w:ilvl w:val="0"/>
          <w:numId w:val="3"/>
        </w:numPr>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t>Las resultantes de los factores ecológicos que influyen sobre todo en la localización de la empresa.</w:t>
      </w:r>
    </w:p>
    <w:p xmlns:wp14="http://schemas.microsoft.com/office/word/2010/wordml" w:rsidRPr="002A431A" w:rsidR="00F1697B" w:rsidP="00655E58" w:rsidRDefault="00F1697B" w14:paraId="2FB29AA4" wp14:textId="77777777">
      <w:pPr>
        <w:numPr>
          <w:ilvl w:val="0"/>
          <w:numId w:val="3"/>
        </w:numPr>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t>La magnitud de la empresa, una típica variable influenciable por el productor, pero normalmente preexistente y poco modificable, al menos de manera sensible y con rapidez.</w:t>
      </w:r>
    </w:p>
    <w:p xmlns:wp14="http://schemas.microsoft.com/office/word/2010/wordml" w:rsidRPr="002A431A" w:rsidR="00F1697B" w:rsidP="00655E58" w:rsidRDefault="00F1697B" w14:paraId="6A05A809" wp14:textId="77777777">
      <w:pPr>
        <w:spacing w:line="360" w:lineRule="auto"/>
        <w:jc w:val="both"/>
        <w:rPr>
          <w:rFonts w:ascii="Tahoma" w:hAnsi="Tahoma" w:cs="Tahoma"/>
          <w:b w:val="0"/>
          <w:i w:val="0"/>
          <w:color w:val="auto"/>
          <w:sz w:val="24"/>
          <w:szCs w:val="24"/>
        </w:rPr>
      </w:pPr>
    </w:p>
    <w:p xmlns:wp14="http://schemas.microsoft.com/office/word/2010/wordml" w:rsidRPr="002A431A" w:rsidR="00F1697B" w:rsidP="00655E58" w:rsidRDefault="00F1697B" w14:paraId="66D805DC" wp14:textId="77777777">
      <w:pPr>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lastRenderedPageBreak/>
        <w:t xml:space="preserve">Las variables </w:t>
      </w:r>
      <w:r w:rsidRPr="002A431A">
        <w:rPr>
          <w:rFonts w:ascii="Tahoma" w:hAnsi="Tahoma" w:cs="Tahoma"/>
          <w:i w:val="0"/>
          <w:color w:val="auto"/>
          <w:sz w:val="24"/>
          <w:szCs w:val="24"/>
        </w:rPr>
        <w:t>endógenas</w:t>
      </w:r>
      <w:r w:rsidRPr="002A431A">
        <w:rPr>
          <w:rFonts w:ascii="Tahoma" w:hAnsi="Tahoma" w:cs="Tahoma"/>
          <w:b w:val="0"/>
          <w:i w:val="0"/>
          <w:color w:val="auto"/>
          <w:sz w:val="24"/>
          <w:szCs w:val="24"/>
        </w:rPr>
        <w:t xml:space="preserve"> son la </w:t>
      </w:r>
      <w:r w:rsidR="002724FF">
        <w:rPr>
          <w:rFonts w:ascii="Tahoma" w:hAnsi="Tahoma" w:cs="Tahoma"/>
          <w:b w:val="0"/>
          <w:i w:val="0"/>
          <w:color w:val="auto"/>
          <w:sz w:val="24"/>
          <w:szCs w:val="24"/>
        </w:rPr>
        <w:t>estructuración, la integración y la intensidad.</w:t>
      </w:r>
    </w:p>
    <w:p xmlns:wp14="http://schemas.microsoft.com/office/word/2010/wordml" w:rsidRPr="002A431A" w:rsidR="00F1697B" w:rsidP="00655E58" w:rsidRDefault="00F1697B" w14:paraId="043438A3" wp14:textId="77777777">
      <w:pPr>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t>La estructuración es la combinación y disposición de los recursos de la empresa.</w:t>
      </w:r>
    </w:p>
    <w:p xmlns:wp14="http://schemas.microsoft.com/office/word/2010/wordml" w:rsidR="00F1697B" w:rsidP="00655E58" w:rsidRDefault="00F1697B" w14:paraId="1AA9B49D" wp14:textId="77777777">
      <w:pPr>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t>La integración es la combinación de las actividades. Actividad es una línea o rama de la producción de un establecimiento agropecuario y de la cual se obtienen productos comercializables.</w:t>
      </w:r>
    </w:p>
    <w:p xmlns:wp14="http://schemas.microsoft.com/office/word/2010/wordml" w:rsidRPr="002A431A" w:rsidR="002724FF" w:rsidP="00655E58" w:rsidRDefault="002724FF" w14:paraId="29C8D239" wp14:textId="77777777">
      <w:pPr>
        <w:spacing w:line="360" w:lineRule="auto"/>
        <w:jc w:val="both"/>
        <w:rPr>
          <w:rFonts w:ascii="Tahoma" w:hAnsi="Tahoma" w:cs="Tahoma"/>
          <w:b w:val="0"/>
          <w:i w:val="0"/>
          <w:color w:val="auto"/>
          <w:sz w:val="24"/>
          <w:szCs w:val="24"/>
        </w:rPr>
      </w:pPr>
      <w:r>
        <w:rPr>
          <w:rFonts w:ascii="Tahoma" w:hAnsi="Tahoma" w:cs="Tahoma"/>
          <w:b w:val="0"/>
          <w:i w:val="0"/>
          <w:color w:val="auto"/>
          <w:sz w:val="24"/>
          <w:szCs w:val="24"/>
        </w:rPr>
        <w:t>La intensidad es la relación entre el capital invertido y la superficie operada.</w:t>
      </w:r>
    </w:p>
    <w:p xmlns:wp14="http://schemas.microsoft.com/office/word/2010/wordml" w:rsidRPr="002A431A" w:rsidR="00F1697B" w:rsidP="00655E58" w:rsidRDefault="00F1697B" w14:paraId="5A39BBE3" wp14:textId="77777777">
      <w:pPr>
        <w:spacing w:line="360" w:lineRule="auto"/>
        <w:jc w:val="both"/>
        <w:rPr>
          <w:rFonts w:ascii="Tahoma" w:hAnsi="Tahoma" w:cs="Tahoma"/>
          <w:b w:val="0"/>
          <w:i w:val="0"/>
          <w:color w:val="auto"/>
          <w:sz w:val="24"/>
          <w:szCs w:val="24"/>
        </w:rPr>
      </w:pPr>
    </w:p>
    <w:p xmlns:wp14="http://schemas.microsoft.com/office/word/2010/wordml" w:rsidRPr="002A431A" w:rsidR="00F1697B" w:rsidP="00655E58" w:rsidRDefault="00F1697B" w14:paraId="162A21F6" wp14:textId="77777777">
      <w:pPr>
        <w:pStyle w:val="Ttulo5"/>
        <w:spacing w:line="360" w:lineRule="auto"/>
        <w:rPr>
          <w:rFonts w:cs="Tahoma"/>
          <w:sz w:val="24"/>
          <w:szCs w:val="24"/>
        </w:rPr>
      </w:pPr>
      <w:r w:rsidRPr="002A431A">
        <w:rPr>
          <w:rFonts w:cs="Tahoma"/>
          <w:sz w:val="24"/>
          <w:szCs w:val="24"/>
        </w:rPr>
        <w:t>Variables exógenas</w:t>
      </w:r>
    </w:p>
    <w:p xmlns:wp14="http://schemas.microsoft.com/office/word/2010/wordml" w:rsidRPr="00185232" w:rsidR="00F1697B" w:rsidP="00655E58" w:rsidRDefault="00F1697B" w14:paraId="63588000" wp14:textId="77777777">
      <w:pPr>
        <w:numPr>
          <w:ilvl w:val="0"/>
          <w:numId w:val="5"/>
        </w:numPr>
        <w:spacing w:line="360" w:lineRule="auto"/>
        <w:jc w:val="both"/>
        <w:rPr>
          <w:rFonts w:ascii="Tahoma" w:hAnsi="Tahoma" w:cs="Tahoma"/>
          <w:b w:val="0"/>
          <w:i w:val="0"/>
          <w:color w:val="auto"/>
          <w:sz w:val="24"/>
          <w:szCs w:val="24"/>
        </w:rPr>
      </w:pPr>
      <w:r w:rsidRPr="00185232">
        <w:rPr>
          <w:rFonts w:ascii="Tahoma" w:hAnsi="Tahoma" w:cs="Tahoma"/>
          <w:b w:val="0"/>
          <w:i w:val="0"/>
          <w:color w:val="auto"/>
          <w:sz w:val="24"/>
          <w:szCs w:val="24"/>
        </w:rPr>
        <w:t>La empresa y el sistema social</w:t>
      </w:r>
      <w:r w:rsidR="00185232">
        <w:rPr>
          <w:rFonts w:ascii="Tahoma" w:hAnsi="Tahoma" w:cs="Tahoma"/>
          <w:b w:val="0"/>
          <w:i w:val="0"/>
          <w:color w:val="auto"/>
          <w:sz w:val="24"/>
          <w:szCs w:val="24"/>
        </w:rPr>
        <w:t>.</w:t>
      </w:r>
      <w:r w:rsidRPr="00185232" w:rsidR="00185232">
        <w:rPr>
          <w:rFonts w:ascii="Tahoma" w:hAnsi="Tahoma" w:cs="Tahoma"/>
          <w:b w:val="0"/>
          <w:i w:val="0"/>
          <w:color w:val="auto"/>
          <w:sz w:val="24"/>
          <w:szCs w:val="24"/>
        </w:rPr>
        <w:t xml:space="preserve"> </w:t>
      </w:r>
      <w:r w:rsidRPr="00185232">
        <w:rPr>
          <w:rFonts w:ascii="Tahoma" w:hAnsi="Tahoma" w:cs="Tahoma"/>
          <w:b w:val="0"/>
          <w:i w:val="0"/>
          <w:color w:val="auto"/>
          <w:sz w:val="24"/>
          <w:szCs w:val="24"/>
        </w:rPr>
        <w:t xml:space="preserve">El sistema </w:t>
      </w:r>
      <w:r w:rsidR="00185232">
        <w:rPr>
          <w:rFonts w:ascii="Tahoma" w:hAnsi="Tahoma" w:cs="Tahoma"/>
          <w:b w:val="0"/>
          <w:i w:val="0"/>
          <w:color w:val="auto"/>
          <w:sz w:val="24"/>
          <w:szCs w:val="24"/>
        </w:rPr>
        <w:t>socio</w:t>
      </w:r>
      <w:r w:rsidRPr="00185232">
        <w:rPr>
          <w:rFonts w:ascii="Tahoma" w:hAnsi="Tahoma" w:cs="Tahoma"/>
          <w:b w:val="0"/>
          <w:i w:val="0"/>
          <w:color w:val="auto"/>
          <w:sz w:val="24"/>
          <w:szCs w:val="24"/>
        </w:rPr>
        <w:t>económico.</w:t>
      </w:r>
    </w:p>
    <w:p xmlns:wp14="http://schemas.microsoft.com/office/word/2010/wordml" w:rsidRPr="002A431A" w:rsidR="00F1697B" w:rsidP="00655E58" w:rsidRDefault="00F1697B" w14:paraId="59089D5A" wp14:textId="2436F725">
      <w:pPr>
        <w:pStyle w:val="Ttulo2"/>
        <w:spacing w:line="360" w:lineRule="auto"/>
        <w:jc w:val="both"/>
        <w:rPr>
          <w:rFonts w:ascii="Tahoma" w:hAnsi="Tahoma" w:cs="Tahoma"/>
          <w:b w:val="0"/>
          <w:bCs w:val="0"/>
          <w:sz w:val="24"/>
          <w:szCs w:val="24"/>
          <w:u w:val="none"/>
        </w:rPr>
      </w:pPr>
      <w:r w:rsidRPr="75A2149F" w:rsidR="00F1697B">
        <w:rPr>
          <w:rFonts w:ascii="Tahoma" w:hAnsi="Tahoma" w:cs="Tahoma"/>
          <w:b w:val="0"/>
          <w:bCs w:val="0"/>
          <w:sz w:val="24"/>
          <w:szCs w:val="24"/>
          <w:u w:val="none"/>
          <w:lang w:val="es-AR"/>
        </w:rPr>
        <w:t xml:space="preserve">Toda empresa es parte del sistema económico, cualquiera que fuera la naturaleza </w:t>
      </w:r>
      <w:bookmarkStart w:name="_Int_o9F0gcEs" w:id="83942062"/>
      <w:r w:rsidRPr="75A2149F" w:rsidR="64C50B36">
        <w:rPr>
          <w:rFonts w:ascii="Tahoma" w:hAnsi="Tahoma" w:cs="Tahoma"/>
          <w:b w:val="0"/>
          <w:bCs w:val="0"/>
          <w:sz w:val="24"/>
          <w:szCs w:val="24"/>
          <w:u w:val="none"/>
          <w:lang w:val="es-AR"/>
        </w:rPr>
        <w:t>de este</w:t>
      </w:r>
      <w:bookmarkEnd w:id="83942062"/>
      <w:r w:rsidRPr="75A2149F" w:rsidR="00F1697B">
        <w:rPr>
          <w:rFonts w:ascii="Tahoma" w:hAnsi="Tahoma" w:cs="Tahoma"/>
          <w:b w:val="0"/>
          <w:bCs w:val="0"/>
          <w:sz w:val="24"/>
          <w:szCs w:val="24"/>
          <w:u w:val="none"/>
          <w:lang w:val="es-AR"/>
        </w:rPr>
        <w:t>. La conexión de la empresa con el resto del sistema –en una economía capitalista- se efectúa a través d</w:t>
      </w:r>
      <w:r w:rsidRPr="75A2149F" w:rsidR="005D1477">
        <w:rPr>
          <w:rFonts w:ascii="Tahoma" w:hAnsi="Tahoma" w:cs="Tahoma"/>
          <w:b w:val="0"/>
          <w:bCs w:val="0"/>
          <w:sz w:val="24"/>
          <w:szCs w:val="24"/>
          <w:u w:val="none"/>
          <w:lang w:val="es-AR"/>
        </w:rPr>
        <w:t xml:space="preserve">el mercado. Se debe distinguir el </w:t>
      </w:r>
      <w:r w:rsidRPr="75A2149F" w:rsidR="00F1697B">
        <w:rPr>
          <w:rFonts w:ascii="Tahoma" w:hAnsi="Tahoma" w:cs="Tahoma"/>
          <w:b w:val="0"/>
          <w:bCs w:val="0"/>
          <w:i w:val="1"/>
          <w:iCs w:val="1"/>
          <w:sz w:val="24"/>
          <w:szCs w:val="24"/>
          <w:u w:val="none"/>
        </w:rPr>
        <w:t>mercado de insumos</w:t>
      </w:r>
      <w:r w:rsidRPr="75A2149F" w:rsidR="00F1697B">
        <w:rPr>
          <w:rFonts w:ascii="Tahoma" w:hAnsi="Tahoma" w:cs="Tahoma"/>
          <w:b w:val="0"/>
          <w:bCs w:val="0"/>
          <w:sz w:val="24"/>
          <w:szCs w:val="24"/>
          <w:u w:val="none"/>
        </w:rPr>
        <w:t xml:space="preserve"> (donde la</w:t>
      </w:r>
      <w:r w:rsidRPr="75A2149F" w:rsidR="00F1697B">
        <w:rPr>
          <w:rFonts w:ascii="Tahoma" w:hAnsi="Tahoma" w:cs="Tahoma"/>
          <w:b w:val="0"/>
          <w:bCs w:val="0"/>
          <w:i w:val="1"/>
          <w:iCs w:val="1"/>
          <w:sz w:val="24"/>
          <w:szCs w:val="24"/>
        </w:rPr>
        <w:t xml:space="preserve"> </w:t>
      </w:r>
      <w:r w:rsidRPr="75A2149F" w:rsidR="00F1697B">
        <w:rPr>
          <w:rFonts w:ascii="Tahoma" w:hAnsi="Tahoma" w:cs="Tahoma"/>
          <w:b w:val="0"/>
          <w:bCs w:val="0"/>
          <w:sz w:val="24"/>
          <w:szCs w:val="24"/>
          <w:u w:val="none"/>
        </w:rPr>
        <w:t xml:space="preserve">empresa se provee de los insumos que requiere) y el </w:t>
      </w:r>
      <w:r w:rsidRPr="75A2149F" w:rsidR="00F1697B">
        <w:rPr>
          <w:rFonts w:ascii="Tahoma" w:hAnsi="Tahoma" w:cs="Tahoma"/>
          <w:b w:val="0"/>
          <w:bCs w:val="0"/>
          <w:i w:val="1"/>
          <w:iCs w:val="1"/>
          <w:sz w:val="24"/>
          <w:szCs w:val="24"/>
          <w:u w:val="none"/>
        </w:rPr>
        <w:t>mercado de productos</w:t>
      </w:r>
      <w:r w:rsidRPr="75A2149F" w:rsidR="00F1697B">
        <w:rPr>
          <w:rFonts w:ascii="Tahoma" w:hAnsi="Tahoma" w:cs="Tahoma"/>
          <w:b w:val="0"/>
          <w:bCs w:val="0"/>
          <w:sz w:val="24"/>
          <w:szCs w:val="24"/>
          <w:u w:val="none"/>
        </w:rPr>
        <w:t>, (donde la empresa coloca su producción).</w:t>
      </w:r>
    </w:p>
    <w:p xmlns:wp14="http://schemas.microsoft.com/office/word/2010/wordml" w:rsidRPr="002A431A" w:rsidR="00F1697B" w:rsidP="00655E58" w:rsidRDefault="00F1697B" w14:paraId="5A451D85" wp14:textId="77777777">
      <w:pPr>
        <w:pStyle w:val="Ttulo2"/>
        <w:spacing w:line="360" w:lineRule="auto"/>
        <w:jc w:val="both"/>
        <w:rPr>
          <w:rFonts w:ascii="Tahoma" w:hAnsi="Tahoma" w:cs="Tahoma"/>
          <w:b w:val="0"/>
          <w:sz w:val="24"/>
          <w:szCs w:val="24"/>
          <w:u w:val="none"/>
        </w:rPr>
      </w:pPr>
      <w:r w:rsidRPr="002A431A">
        <w:rPr>
          <w:rFonts w:ascii="Tahoma" w:hAnsi="Tahoma" w:cs="Tahoma"/>
          <w:b w:val="0"/>
          <w:sz w:val="24"/>
          <w:szCs w:val="24"/>
          <w:u w:val="none"/>
        </w:rPr>
        <w:t xml:space="preserve">La relación entre empresa y mercado se manifiesta a través de la oferta y la demanda; cuando se trata del mercado de productos, es la oferta de la empresa y la demanda dirigida a la empresa; cuando en cambio es el mercado de insumos, es la oferta dirigida a la empresa y la demanda de ésta por insumos.          </w:t>
      </w:r>
    </w:p>
    <w:p xmlns:wp14="http://schemas.microsoft.com/office/word/2010/wordml" w:rsidRPr="002A431A" w:rsidR="00F1697B" w:rsidP="00655E58" w:rsidRDefault="00F1697B" w14:paraId="0081E292" wp14:textId="77777777">
      <w:pPr>
        <w:numPr>
          <w:ilvl w:val="0"/>
          <w:numId w:val="5"/>
        </w:numPr>
        <w:tabs>
          <w:tab w:val="left" w:pos="2835"/>
        </w:tabs>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t>Factores ecológicos. Localización</w:t>
      </w:r>
    </w:p>
    <w:p xmlns:wp14="http://schemas.microsoft.com/office/word/2010/wordml" w:rsidRPr="002A431A" w:rsidR="00F1697B" w:rsidP="00655E58" w:rsidRDefault="00F1697B" w14:paraId="517BFEC8" wp14:textId="77777777">
      <w:p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rPr>
        <w:t>La localización de la empresa se refiere a su</w:t>
      </w:r>
      <w:r w:rsidRPr="002A431A">
        <w:rPr>
          <w:rFonts w:ascii="Tahoma" w:hAnsi="Tahoma" w:cs="Tahoma"/>
          <w:b w:val="0"/>
          <w:i w:val="0"/>
          <w:color w:val="auto"/>
          <w:sz w:val="24"/>
          <w:szCs w:val="24"/>
          <w:lang w:val="es-ES_tradnl"/>
        </w:rPr>
        <w:t xml:space="preserve"> ubicación en el espacio, tanto a lo que hace a las condiciones ecológicas del lugar donde se halla ubicada como a su relación con el mercado. Las condiciones ecológicas del lugar imponen automáticamente una serie de restricciones, desde el momento que sólo permiten a la empresa realizar aquellas actividades que el medio ambiente acepta.</w:t>
      </w:r>
    </w:p>
    <w:p xmlns:wp14="http://schemas.microsoft.com/office/word/2010/wordml" w:rsidRPr="002A431A" w:rsidR="00F1697B" w:rsidP="00655E58" w:rsidRDefault="00F1697B" w14:paraId="752F2406" wp14:textId="77777777">
      <w:p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Sin embargo, esto no es absoluto, ya que se pueden modificar ciertas condiciones ambientales para adecuarlas a las necesidades, por ejemplo la falta de lluvias suficientes se pueden suplir por el riego, las heladas tardías o el granizo pueden neutralizarse mediante métodos de lucha, las enfermedades, plagas y malezas se combaten cada vez con mayor éxito, etc. Naturalmente, estas regulaciones del medio ambiente implican costos adicionales y sólo se pueden adoptar si las condiciones económicas lo permiten.</w:t>
      </w:r>
    </w:p>
    <w:p xmlns:wp14="http://schemas.microsoft.com/office/word/2010/wordml" w:rsidRPr="002A431A" w:rsidR="00F1697B" w:rsidP="00655E58" w:rsidRDefault="00F1697B" w14:paraId="2F032A5C" wp14:textId="77777777">
      <w:p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 xml:space="preserve">La ubicación de la empresa con respecto al mercado es </w:t>
      </w:r>
      <w:r w:rsidR="00601A75">
        <w:rPr>
          <w:rFonts w:ascii="Tahoma" w:hAnsi="Tahoma" w:cs="Tahoma"/>
          <w:b w:val="0"/>
          <w:i w:val="0"/>
          <w:color w:val="auto"/>
          <w:sz w:val="24"/>
          <w:szCs w:val="24"/>
          <w:lang w:val="es-ES_tradnl"/>
        </w:rPr>
        <w:t>otro</w:t>
      </w:r>
      <w:r w:rsidRPr="002A431A">
        <w:rPr>
          <w:rFonts w:ascii="Tahoma" w:hAnsi="Tahoma" w:cs="Tahoma"/>
          <w:b w:val="0"/>
          <w:i w:val="0"/>
          <w:color w:val="auto"/>
          <w:sz w:val="24"/>
          <w:szCs w:val="24"/>
          <w:lang w:val="es-ES_tradnl"/>
        </w:rPr>
        <w:t xml:space="preserve"> aspecto relevante de </w:t>
      </w:r>
      <w:smartTag w:uri="urn:schemas-microsoft-com:office:smarttags" w:element="PersonName">
        <w:smartTagPr>
          <w:attr w:name="ProductID" w:val="la localizaci￳n. Se"/>
        </w:smartTagPr>
        <w:r w:rsidRPr="002A431A">
          <w:rPr>
            <w:rFonts w:ascii="Tahoma" w:hAnsi="Tahoma" w:cs="Tahoma"/>
            <w:b w:val="0"/>
            <w:i w:val="0"/>
            <w:color w:val="auto"/>
            <w:sz w:val="24"/>
            <w:szCs w:val="24"/>
            <w:lang w:val="es-ES_tradnl"/>
          </w:rPr>
          <w:t>la localización. Se</w:t>
        </w:r>
      </w:smartTag>
      <w:r w:rsidRPr="002A431A">
        <w:rPr>
          <w:rFonts w:ascii="Tahoma" w:hAnsi="Tahoma" w:cs="Tahoma"/>
          <w:b w:val="0"/>
          <w:i w:val="0"/>
          <w:color w:val="auto"/>
          <w:sz w:val="24"/>
          <w:szCs w:val="24"/>
          <w:lang w:val="es-ES_tradnl"/>
        </w:rPr>
        <w:t xml:space="preserve"> puede decir en general, que a medida que la empresa se aleja del mercado va disminuyendo el precio de los productos agropecuarios puestos en el </w:t>
      </w:r>
      <w:r w:rsidRPr="002A431A">
        <w:rPr>
          <w:rFonts w:ascii="Tahoma" w:hAnsi="Tahoma" w:cs="Tahoma"/>
          <w:b w:val="0"/>
          <w:i w:val="0"/>
          <w:color w:val="auto"/>
          <w:sz w:val="24"/>
          <w:szCs w:val="24"/>
          <w:lang w:val="es-ES_tradnl"/>
        </w:rPr>
        <w:lastRenderedPageBreak/>
        <w:t>establecimiento y va aumentando el precio –también puesto en el establecimiento- de los insumos producidos en el mercado, en ambos casos debido a la incidencia del flete.</w:t>
      </w:r>
    </w:p>
    <w:p xmlns:wp14="http://schemas.microsoft.com/office/word/2010/wordml" w:rsidRPr="002A431A" w:rsidR="00F1697B" w:rsidP="00655E58" w:rsidRDefault="00F1697B" w14:paraId="117AA9B8" wp14:textId="77777777">
      <w:p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A medida que los medios de transporte se van perfeccionando, y en consecuencia van disminuyendo los</w:t>
      </w:r>
      <w:r w:rsidR="00601A75">
        <w:rPr>
          <w:rFonts w:ascii="Tahoma" w:hAnsi="Tahoma" w:cs="Tahoma"/>
          <w:b w:val="0"/>
          <w:i w:val="0"/>
          <w:color w:val="auto"/>
          <w:sz w:val="24"/>
          <w:szCs w:val="24"/>
          <w:lang w:val="es-ES_tradnl"/>
        </w:rPr>
        <w:t xml:space="preserve"> costos de los</w:t>
      </w:r>
      <w:r w:rsidRPr="002A431A">
        <w:rPr>
          <w:rFonts w:ascii="Tahoma" w:hAnsi="Tahoma" w:cs="Tahoma"/>
          <w:b w:val="0"/>
          <w:i w:val="0"/>
          <w:color w:val="auto"/>
          <w:sz w:val="24"/>
          <w:szCs w:val="24"/>
          <w:lang w:val="es-ES_tradnl"/>
        </w:rPr>
        <w:t xml:space="preserve"> fletes, las diferencias se van atenuando. Esta es la razón por la cual la localización de la empresa con respecto al mercado va perdiendo la importancia que tenía antes, cuando el transporte era mucho más dificultoso y por lo tanto más costoso.</w:t>
      </w:r>
    </w:p>
    <w:p xmlns:wp14="http://schemas.microsoft.com/office/word/2010/wordml" w:rsidRPr="002A431A" w:rsidR="00F1697B" w:rsidP="00655E58" w:rsidRDefault="00F1697B" w14:paraId="48BD66E1" wp14:textId="77777777">
      <w:pPr>
        <w:numPr>
          <w:ilvl w:val="0"/>
          <w:numId w:val="5"/>
        </w:num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La magnitud de la empresa</w:t>
      </w:r>
      <w:r w:rsidR="00185232">
        <w:rPr>
          <w:rFonts w:ascii="Tahoma" w:hAnsi="Tahoma" w:cs="Tahoma"/>
          <w:b w:val="0"/>
          <w:i w:val="0"/>
          <w:color w:val="auto"/>
          <w:sz w:val="24"/>
          <w:szCs w:val="24"/>
          <w:lang w:val="es-ES_tradnl"/>
        </w:rPr>
        <w:t>. Tamaño.</w:t>
      </w:r>
    </w:p>
    <w:p xmlns:wp14="http://schemas.microsoft.com/office/word/2010/wordml" w:rsidRPr="002A431A" w:rsidR="00F1697B" w:rsidP="00655E58" w:rsidRDefault="00F1697B" w14:paraId="28D0E69E" wp14:textId="77777777">
      <w:p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La magnitud o tamaño de la empresa es un concepto relativo que expresa la dimensión de ésta con respecto a otras, principalmente mediante la cuantificación de los factores de producción (tierra, trabajo, capital) o también mediante otras medidas como el ingreso total o valor de la producción, la cantidad producida, etc. Es importante destacar que se trata de un concepto relativo (chico, mediano, grande), de aplicación sólo en la comparación de empresas más o menos similares en lo que hace a la localización, condiciones de mercado (de insumos y de productos) y posibilidades de integración.</w:t>
      </w:r>
    </w:p>
    <w:p xmlns:wp14="http://schemas.microsoft.com/office/word/2010/wordml" w:rsidRPr="002A431A" w:rsidR="00F1697B" w:rsidP="00655E58" w:rsidRDefault="00F1697B" w14:paraId="7963B2A4" wp14:textId="77777777">
      <w:pPr>
        <w:pStyle w:val="Textoindependiente"/>
        <w:spacing w:line="360" w:lineRule="auto"/>
        <w:jc w:val="both"/>
        <w:rPr>
          <w:rFonts w:ascii="Tahoma" w:hAnsi="Tahoma" w:cs="Tahoma"/>
          <w:szCs w:val="24"/>
        </w:rPr>
      </w:pPr>
      <w:r w:rsidRPr="002A431A">
        <w:rPr>
          <w:rFonts w:ascii="Tahoma" w:hAnsi="Tahoma" w:cs="Tahoma"/>
          <w:szCs w:val="24"/>
        </w:rPr>
        <w:t>La magnitud se emplea frecuentemente para clasificar las empresas, dado que la misma se puede medir mediante la cuantificación de diferentes factores.</w:t>
      </w:r>
    </w:p>
    <w:p xmlns:wp14="http://schemas.microsoft.com/office/word/2010/wordml" w:rsidRPr="002A431A" w:rsidR="00F1697B" w:rsidP="00655E58" w:rsidRDefault="00F1697B" w14:paraId="41C8F396" wp14:textId="77777777">
      <w:pPr>
        <w:tabs>
          <w:tab w:val="left" w:pos="2835"/>
        </w:tabs>
        <w:spacing w:line="360" w:lineRule="auto"/>
        <w:jc w:val="both"/>
        <w:rPr>
          <w:rFonts w:ascii="Tahoma" w:hAnsi="Tahoma" w:cs="Tahoma"/>
          <w:b w:val="0"/>
          <w:i w:val="0"/>
          <w:color w:val="auto"/>
          <w:sz w:val="24"/>
          <w:szCs w:val="24"/>
          <w:lang w:val="es-ES_tradnl"/>
        </w:rPr>
      </w:pPr>
    </w:p>
    <w:p xmlns:wp14="http://schemas.microsoft.com/office/word/2010/wordml" w:rsidR="005949AC" w:rsidP="00655E58" w:rsidRDefault="00F1697B" w14:paraId="72A3D3EC" wp14:textId="77777777">
      <w:pPr>
        <w:tabs>
          <w:tab w:val="left" w:pos="2835"/>
        </w:tabs>
        <w:spacing w:line="360" w:lineRule="auto"/>
        <w:jc w:val="both"/>
        <w:rPr>
          <w:rFonts w:ascii="Tahoma" w:hAnsi="Tahoma"/>
          <w:b w:val="0"/>
          <w:i w:val="0"/>
          <w:color w:val="auto"/>
          <w:sz w:val="22"/>
          <w:lang w:val="es-ES_tradnl"/>
        </w:rPr>
      </w:pPr>
      <w:r w:rsidRPr="0005370B">
        <w:rPr>
          <w:rFonts w:ascii="Tahoma" w:hAnsi="Tahoma"/>
          <w:b w:val="0"/>
          <w:i w:val="0"/>
          <w:color w:val="auto"/>
          <w:sz w:val="22"/>
          <w:lang w:val="es-ES_tradnl"/>
        </w:rPr>
        <w:br w:type="page"/>
      </w:r>
    </w:p>
    <w:p xmlns:wp14="http://schemas.microsoft.com/office/word/2010/wordml" w:rsidRPr="0005370B" w:rsidR="00F1697B" w:rsidP="00655E58" w:rsidRDefault="001B61BC" w14:paraId="5B7B46CE" wp14:textId="77777777">
      <w:pPr>
        <w:tabs>
          <w:tab w:val="left" w:pos="2835"/>
        </w:tabs>
        <w:spacing w:line="360" w:lineRule="auto"/>
        <w:jc w:val="both"/>
        <w:rPr>
          <w:rFonts w:ascii="Tahoma" w:hAnsi="Tahoma"/>
          <w:b w:val="0"/>
          <w:i w:val="0"/>
          <w:color w:val="auto"/>
          <w:sz w:val="22"/>
          <w:lang w:val="es-ES_tradnl"/>
        </w:rPr>
      </w:pPr>
      <w:r>
        <w:rPr>
          <w:rFonts w:ascii="Tahoma" w:hAnsi="Tahoma"/>
          <w:b w:val="0"/>
          <w:i w:val="0"/>
          <w:noProof/>
          <w:color w:val="auto"/>
          <w:sz w:val="22"/>
          <w:lang w:eastAsia="es-AR"/>
        </w:rPr>
        <w:lastRenderedPageBreak/>
        <w:pict w14:anchorId="00FCCD3D">
          <v:shapetype id="_x0000_t202" coordsize="21600,21600" o:spt="202" path="m,l,21600r21600,l21600,xe">
            <v:stroke joinstyle="miter"/>
            <v:path gradientshapeok="t" o:connecttype="rect"/>
          </v:shapetype>
          <v:shape id="Text Box 2" style="position:absolute;left:0;text-align:left;margin-left:189pt;margin-top:19.2pt;width:156.2pt;height:21.3pt;z-index:-251701248;visibility:visible" wrapcoords="-104 -771 -104 20829 21704 20829 21704 -771 -104 -771"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">
            <v:textbox style="mso-next-textbox:#Text Box 2">
              <w:txbxContent>
                <w:p w:rsidR="0068612D" w:rsidRDefault="0068612D" w14:paraId="1723ECF0" wp14:textId="77777777">
                  <w:pPr>
                    <w:jc w:val="center"/>
                    <w:rPr>
                      <w:rFonts w:ascii="Tahoma" w:hAnsi="Tahoma"/>
                      <w:b w:val="0"/>
                      <w:i w:val="0"/>
                      <w:color w:val="auto"/>
                      <w:sz w:val="22"/>
                      <w:lang w:val="es-ES_tradnl"/>
                    </w:rPr>
                  </w:pPr>
                  <w:r>
                    <w:rPr>
                      <w:rFonts w:ascii="Tahoma" w:hAnsi="Tahoma"/>
                      <w:b w:val="0"/>
                      <w:i w:val="0"/>
                      <w:color w:val="auto"/>
                      <w:sz w:val="22"/>
                      <w:lang w:val="es-ES_tradnl"/>
                    </w:rPr>
                    <w:t>MERCADO DE INSUMOS</w:t>
                  </w:r>
                </w:p>
              </w:txbxContent>
            </v:textbox>
            <w10:wrap type="tight"/>
          </v:shape>
        </w:pict>
      </w:r>
    </w:p>
    <w:p xmlns:wp14="http://schemas.microsoft.com/office/word/2010/wordml" w:rsidRPr="0005370B" w:rsidR="00F1697B" w:rsidP="00655E58" w:rsidRDefault="001B61BC" w14:paraId="0D0B940D" wp14:textId="77777777">
      <w:pPr>
        <w:tabs>
          <w:tab w:val="left" w:pos="2835"/>
        </w:tabs>
        <w:spacing w:line="360" w:lineRule="auto"/>
        <w:jc w:val="both"/>
        <w:rPr>
          <w:rFonts w:ascii="Tahoma" w:hAnsi="Tahoma"/>
          <w:b w:val="0"/>
          <w:i w:val="0"/>
          <w:color w:val="auto"/>
          <w:sz w:val="22"/>
          <w:lang w:val="es-ES_tradnl"/>
        </w:rPr>
      </w:pPr>
      <w:r>
        <w:rPr>
          <w:rFonts w:ascii="Tahoma" w:hAnsi="Tahoma"/>
          <w:b w:val="0"/>
          <w:i w:val="0"/>
          <w:noProof/>
          <w:color w:val="auto"/>
          <w:sz w:val="22"/>
          <w:lang w:eastAsia="es-AR"/>
        </w:rPr>
        <w:pict w14:anchorId="34168AAF">
          <v:line id="Line 21" style="position:absolute;left:0;text-align:left;flip:x;z-index:-251685888;visibility:visible" o:spid="_x0000_s1183" from="118.4pt,9.05pt" to="118.4pt,2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">
            <v:stroke endcap="round" dashstyle="1 1" startarrowwidth="wide" startarrowlength="long" endarrow="classic" endarrowwidth="wide" endarrowlength="long"/>
          </v:line>
        </w:pict>
      </w:r>
      <w:r>
        <w:rPr>
          <w:rFonts w:ascii="Tahoma" w:hAnsi="Tahoma"/>
          <w:b w:val="0"/>
          <w:i w:val="0"/>
          <w:noProof/>
          <w:color w:val="auto"/>
          <w:sz w:val="22"/>
          <w:lang w:eastAsia="es-AR"/>
        </w:rPr>
        <w:pict w14:anchorId="247270C9">
          <v:line id="Line 20" style="position:absolute;left:0;text-align:left;flip:x;z-index:-251686912;visibility:visible" o:spid="_x0000_s1182" o:allowincell="f" from="117pt,9.3pt" to="189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">
            <v:stroke endcap="round" dashstyle="1 1"/>
          </v:line>
        </w:pict>
      </w:r>
    </w:p>
    <w:p xmlns:wp14="http://schemas.microsoft.com/office/word/2010/wordml" w:rsidRPr="0005370B" w:rsidR="00F1697B" w:rsidP="00655E58" w:rsidRDefault="00F1697B" w14:paraId="0E27B00A" wp14:textId="77777777">
      <w:pPr>
        <w:spacing w:line="360" w:lineRule="auto"/>
        <w:jc w:val="both"/>
        <w:rPr>
          <w:rFonts w:ascii="Tahoma" w:hAnsi="Tahoma"/>
          <w:b w:val="0"/>
          <w:i w:val="0"/>
          <w:color w:val="auto"/>
          <w:sz w:val="22"/>
          <w:u w:val="single"/>
          <w:lang w:val="es-ES_tradnl"/>
        </w:rPr>
      </w:pPr>
    </w:p>
    <w:p xmlns:wp14="http://schemas.microsoft.com/office/word/2010/wordml" w:rsidRPr="0005370B" w:rsidR="00F1697B" w:rsidP="00655E58" w:rsidRDefault="00F1697B" w14:paraId="0D05AD4D" wp14:textId="77777777">
      <w:pPr>
        <w:spacing w:line="360" w:lineRule="auto"/>
        <w:jc w:val="both"/>
        <w:rPr>
          <w:rFonts w:ascii="Tahoma" w:hAnsi="Tahoma"/>
          <w:b w:val="0"/>
          <w:i w:val="0"/>
          <w:color w:val="auto"/>
          <w:sz w:val="22"/>
          <w:lang w:val="es-ES_tradnl"/>
        </w:rPr>
      </w:pPr>
      <w:r w:rsidRPr="0005370B">
        <w:rPr>
          <w:rFonts w:ascii="Tahoma" w:hAnsi="Tahoma"/>
          <w:b w:val="0"/>
          <w:i w:val="0"/>
          <w:color w:val="auto"/>
          <w:sz w:val="22"/>
          <w:lang w:val="es-ES_tradnl"/>
        </w:rPr>
        <w:t xml:space="preserve">                                             </w:t>
      </w:r>
      <w:r w:rsidRPr="0005370B" w:rsidR="00B267D2">
        <w:rPr>
          <w:rFonts w:ascii="Tahoma" w:hAnsi="Tahoma"/>
          <w:b w:val="0"/>
          <w:i w:val="0"/>
          <w:color w:val="auto"/>
          <w:sz w:val="22"/>
          <w:lang w:val="es-ES_tradnl"/>
        </w:rPr>
        <w:t xml:space="preserve"> </w:t>
      </w:r>
      <w:r w:rsidRPr="0005370B">
        <w:rPr>
          <w:rFonts w:ascii="Tahoma" w:hAnsi="Tahoma"/>
          <w:i w:val="0"/>
          <w:color w:val="auto"/>
          <w:sz w:val="22"/>
          <w:lang w:val="es-ES_tradnl"/>
        </w:rPr>
        <w:t xml:space="preserve">Oferta </w:t>
      </w:r>
      <w:r w:rsidRPr="0005370B">
        <w:rPr>
          <w:rFonts w:ascii="Tahoma" w:hAnsi="Tahoma"/>
          <w:b w:val="0"/>
          <w:i w:val="0"/>
          <w:color w:val="auto"/>
          <w:sz w:val="22"/>
          <w:lang w:val="es-ES_tradnl"/>
        </w:rPr>
        <w:t>dirigida  a la empresa</w:t>
      </w:r>
    </w:p>
    <w:p xmlns:wp14="http://schemas.microsoft.com/office/word/2010/wordml" w:rsidRPr="0005370B" w:rsidR="00F1697B" w:rsidP="00655E58" w:rsidRDefault="001B61BC" w14:paraId="60061E4C" wp14:textId="77777777">
      <w:pPr>
        <w:spacing w:line="360" w:lineRule="auto"/>
        <w:jc w:val="both"/>
        <w:rPr>
          <w:rFonts w:ascii="Tahoma" w:hAnsi="Tahoma"/>
          <w:b w:val="0"/>
          <w:i w:val="0"/>
          <w:color w:val="auto"/>
          <w:sz w:val="22"/>
          <w:lang w:val="es-ES_tradnl"/>
        </w:rPr>
      </w:pPr>
      <w:r>
        <w:rPr>
          <w:rFonts w:ascii="Tahoma" w:hAnsi="Tahoma"/>
          <w:i w:val="0"/>
          <w:noProof/>
          <w:color w:val="auto"/>
          <w:sz w:val="22"/>
          <w:lang w:eastAsia="es-AR"/>
        </w:rPr>
        <w:pict w14:anchorId="716EF4BE">
          <v:shapetype id="_x0000_t68" coordsize="21600,21600" o:spt="68" adj="5400,5400" path="m0@0l@1@0@1,21600@2,21600@2@0,21600@0,10800,xe">
            <v:stroke joinstyle="miter"/>
            <v:formulas>
              <v:f eqn="val #0"/>
              <v:f eqn="val #1"/>
              <v:f eqn="sum 21600 0 #1"/>
              <v:f eqn="prod #0 #1 10800"/>
              <v:f eqn="sum #0 0 @3"/>
            </v:formulas>
            <v:path textboxrect="@1,@4,@2,21600" o:connecttype="custom" o:connectlocs="10800,0;0,@0;10800,21600;21600,@0" o:connectangles="270,180,90,0"/>
            <v:handles>
              <v:h position="#1,#0" xrange="0,10800" yrange="0,21600"/>
            </v:handles>
          </v:shapetype>
          <v:shape id="AutoShape 34" style="position:absolute;left:0;text-align:left;margin-left:315pt;margin-top:2.55pt;width:28.4pt;height:54pt;z-index:-251676672;visibility:visible" o:spid="_x0000_s1181" type="#_x0000_t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"/>
        </w:pict>
      </w:r>
      <w:r>
        <w:rPr>
          <w:rFonts w:ascii="Tahoma" w:hAnsi="Tahoma"/>
          <w:b w:val="0"/>
          <w:i w:val="0"/>
          <w:noProof/>
          <w:color w:val="auto"/>
          <w:sz w:val="22"/>
          <w:u w:val="single"/>
          <w:lang w:eastAsia="es-AR"/>
        </w:rPr>
        <w:pict w14:anchorId="4AB4EACD">
          <v:shapetype id="_x0000_t67" coordsize="21600,21600" o:spt="67" adj="16200,5400" path="m0@0l@1@0@1,0@2,0@2@0,21600@0,10800,21600xe">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utoShape 8" style="position:absolute;left:0;text-align:left;margin-left:198pt;margin-top:3.3pt;width:28.4pt;height:50.8pt;z-index:-251696128;visibility:visible" o:spid="_x0000_s1180"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"/>
        </w:pict>
      </w:r>
    </w:p>
    <w:p xmlns:wp14="http://schemas.microsoft.com/office/word/2010/wordml" w:rsidRPr="0005370B" w:rsidR="00B267D2" w:rsidP="00655E58" w:rsidRDefault="00B267D2" w14:paraId="44EAFD9C" wp14:textId="77777777">
      <w:pPr>
        <w:spacing w:line="360" w:lineRule="auto"/>
        <w:ind w:left="4248" w:firstLine="708"/>
        <w:jc w:val="both"/>
        <w:rPr>
          <w:rFonts w:ascii="Tahoma" w:hAnsi="Tahoma"/>
          <w:i w:val="0"/>
          <w:color w:val="auto"/>
          <w:sz w:val="22"/>
          <w:lang w:val="es-ES_tradnl"/>
        </w:rPr>
      </w:pPr>
    </w:p>
    <w:p xmlns:wp14="http://schemas.microsoft.com/office/word/2010/wordml" w:rsidRPr="0005370B" w:rsidR="00B267D2" w:rsidP="00655E58" w:rsidRDefault="00B267D2" w14:paraId="4B94D5A5" wp14:textId="77777777">
      <w:pPr>
        <w:spacing w:line="360" w:lineRule="auto"/>
        <w:ind w:left="4248" w:firstLine="708"/>
        <w:jc w:val="both"/>
        <w:rPr>
          <w:rFonts w:ascii="Tahoma" w:hAnsi="Tahoma"/>
          <w:i w:val="0"/>
          <w:color w:val="auto"/>
          <w:sz w:val="22"/>
          <w:lang w:val="es-ES_tradnl"/>
        </w:rPr>
      </w:pPr>
    </w:p>
    <w:p xmlns:wp14="http://schemas.microsoft.com/office/word/2010/wordml" w:rsidRPr="0005370B" w:rsidR="00F1697B" w:rsidP="00655E58" w:rsidRDefault="00F1697B" w14:paraId="3037AEB1" wp14:textId="77777777">
      <w:pPr>
        <w:spacing w:line="360" w:lineRule="auto"/>
        <w:ind w:left="4248" w:firstLine="708"/>
        <w:jc w:val="both"/>
        <w:rPr>
          <w:rFonts w:ascii="Tahoma" w:hAnsi="Tahoma"/>
          <w:b w:val="0"/>
          <w:i w:val="0"/>
          <w:color w:val="auto"/>
          <w:sz w:val="22"/>
          <w:lang w:val="es-ES_tradnl"/>
        </w:rPr>
      </w:pPr>
      <w:r w:rsidRPr="0005370B">
        <w:rPr>
          <w:rFonts w:ascii="Tahoma" w:hAnsi="Tahoma"/>
          <w:i w:val="0"/>
          <w:color w:val="auto"/>
          <w:sz w:val="22"/>
          <w:lang w:val="es-ES_tradnl"/>
        </w:rPr>
        <w:t xml:space="preserve">Demanda </w:t>
      </w:r>
      <w:r w:rsidRPr="0005370B">
        <w:rPr>
          <w:rFonts w:ascii="Tahoma" w:hAnsi="Tahoma"/>
          <w:b w:val="0"/>
          <w:i w:val="0"/>
          <w:color w:val="auto"/>
          <w:sz w:val="22"/>
          <w:lang w:val="es-ES_tradnl"/>
        </w:rPr>
        <w:t>de la empresa</w:t>
      </w:r>
    </w:p>
    <w:p xmlns:wp14="http://schemas.microsoft.com/office/word/2010/wordml" w:rsidRPr="0005370B" w:rsidR="00F1697B" w:rsidP="00655E58" w:rsidRDefault="001B61BC" w14:paraId="58147D7F" wp14:textId="77777777">
      <w:pPr>
        <w:tabs>
          <w:tab w:val="right" w:pos="8504"/>
        </w:tabs>
        <w:spacing w:line="360" w:lineRule="auto"/>
        <w:jc w:val="both"/>
        <w:rPr>
          <w:rFonts w:ascii="Tahoma" w:hAnsi="Tahoma"/>
          <w:b w:val="0"/>
          <w:i w:val="0"/>
          <w:color w:val="auto"/>
          <w:sz w:val="22"/>
          <w:u w:val="single"/>
          <w:lang w:val="es-ES_tradnl"/>
        </w:rPr>
      </w:pPr>
      <w:r>
        <w:rPr>
          <w:rFonts w:ascii="Tahoma" w:hAnsi="Tahoma"/>
          <w:b w:val="0"/>
          <w:i w:val="0"/>
          <w:noProof/>
          <w:color w:val="auto"/>
          <w:sz w:val="22"/>
          <w:u w:val="single"/>
          <w:lang w:eastAsia="es-AR"/>
        </w:rPr>
        <w:pict w14:anchorId="6557D267">
          <v:shape id="Text Box 13" style="position:absolute;left:0;text-align:left;margin-left:194.15pt;margin-top:14.3pt;width:153pt;height:35.5pt;z-index:-251694080;visibility:visible" wrapcoords="-106 -460 -106 21140 21706 21140 21706 -460 -106 -460"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">
            <v:stroke dashstyle="1 1"/>
            <v:textbox style="mso-next-textbox:#Text Box 13">
              <w:txbxContent>
                <w:p w:rsidR="0068612D" w:rsidRDefault="0068612D" w14:paraId="5F1B57AE" wp14:textId="77777777">
                  <w:pPr>
                    <w:rPr>
                      <w:b w:val="0"/>
                      <w:i w:val="0"/>
                      <w:color w:val="auto"/>
                      <w:sz w:val="24"/>
                      <w:lang w:val="es-ES_tradnl"/>
                    </w:rPr>
                  </w:pPr>
                  <w:r>
                    <w:rPr>
                      <w:b w:val="0"/>
                      <w:i w:val="0"/>
                      <w:color w:val="auto"/>
                      <w:sz w:val="24"/>
                      <w:lang w:val="es-ES_tradnl"/>
                    </w:rPr>
                    <w:t xml:space="preserve">            Intensidad</w:t>
                  </w:r>
                </w:p>
                <w:p w:rsidR="0068612D" w:rsidRDefault="0068612D" w14:paraId="25E4E986" wp14:textId="77777777">
                  <w:pPr>
                    <w:rPr>
                      <w:b w:val="0"/>
                      <w:i w:val="0"/>
                      <w:color w:val="auto"/>
                      <w:sz w:val="24"/>
                      <w:lang w:val="es-ES_tradnl"/>
                    </w:rPr>
                  </w:pPr>
                  <w:r>
                    <w:rPr>
                      <w:b w:val="0"/>
                      <w:i w:val="0"/>
                      <w:color w:val="auto"/>
                      <w:sz w:val="24"/>
                      <w:lang w:val="es-ES_tradnl"/>
                    </w:rPr>
                    <w:t xml:space="preserve">               (cómo)</w:t>
                  </w:r>
                </w:p>
              </w:txbxContent>
            </v:textbox>
            <w10:wrap type="tight"/>
          </v:shape>
        </w:pict>
      </w:r>
      <w:r>
        <w:rPr>
          <w:rFonts w:ascii="Tahoma" w:hAnsi="Tahoma"/>
          <w:b w:val="0"/>
          <w:i w:val="0"/>
          <w:noProof/>
          <w:color w:val="auto"/>
          <w:sz w:val="22"/>
          <w:u w:val="single"/>
          <w:lang w:eastAsia="es-AR"/>
        </w:rPr>
        <w:pict w14:anchorId="4BEE43C5">
          <v:shape id="Text Box 10" style="position:absolute;left:0;text-align:left;margin-left:180pt;margin-top:5.1pt;width:182.2pt;height:221.2pt;z-index:-251695104;visibility:visible" wrapcoords="-89 -73 -89 21527 21689 21527 21689 -73 -89 -73" o:spid="_x0000_s1027"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">
            <v:textbox style="mso-next-textbox:#Text Box 10">
              <w:txbxContent>
                <w:p w:rsidR="0068612D" w:rsidRDefault="0068612D" w14:paraId="3DEEC669" wp14:textId="77777777">
                  <w:pPr>
                    <w:rPr>
                      <w:lang w:val="es-ES_tradnl"/>
                    </w:rPr>
                  </w:pPr>
                </w:p>
                <w:p w:rsidR="0068612D" w:rsidRDefault="0068612D" w14:paraId="3656B9AB" wp14:textId="77777777">
                  <w:pPr>
                    <w:rPr>
                      <w:lang w:val="es-ES_tradnl"/>
                    </w:rPr>
                  </w:pPr>
                </w:p>
                <w:p w:rsidR="0068612D" w:rsidRDefault="0068612D" w14:paraId="45FB0818" wp14:textId="77777777">
                  <w:pPr>
                    <w:rPr>
                      <w:lang w:val="es-ES_tradnl"/>
                    </w:rPr>
                  </w:pPr>
                </w:p>
                <w:p w:rsidR="0068612D" w:rsidRDefault="0068612D" w14:paraId="049F31CB" wp14:textId="77777777">
                  <w:pPr>
                    <w:rPr>
                      <w:lang w:val="es-ES_tradnl"/>
                    </w:rPr>
                  </w:pPr>
                </w:p>
                <w:p w:rsidR="0068612D" w:rsidRDefault="0068612D" w14:paraId="53128261" wp14:textId="77777777">
                  <w:pPr>
                    <w:rPr>
                      <w:lang w:val="es-ES_tradnl"/>
                    </w:rPr>
                  </w:pPr>
                </w:p>
                <w:p w:rsidR="0068612D" w:rsidRDefault="0068612D" w14:paraId="62486C05" wp14:textId="77777777">
                  <w:pPr>
                    <w:rPr>
                      <w:lang w:val="es-ES_tradnl"/>
                    </w:rPr>
                  </w:pPr>
                </w:p>
                <w:p w:rsidR="0068612D" w:rsidRDefault="0068612D" w14:paraId="35E888F9" wp14:textId="77777777">
                  <w:pPr>
                    <w:rPr>
                      <w:b w:val="0"/>
                      <w:i w:val="0"/>
                      <w:color w:val="auto"/>
                      <w:sz w:val="20"/>
                      <w:lang w:val="es-ES_tradnl"/>
                    </w:rPr>
                  </w:pPr>
                  <w:r>
                    <w:rPr>
                      <w:b w:val="0"/>
                      <w:i w:val="0"/>
                      <w:color w:val="auto"/>
                      <w:sz w:val="20"/>
                      <w:lang w:val="es-ES_tradnl"/>
                    </w:rPr>
                    <w:t xml:space="preserve">             </w:t>
                  </w:r>
                </w:p>
                <w:p w:rsidR="0068612D" w:rsidRDefault="0068612D" w14:paraId="35CB4D84" wp14:textId="77777777">
                  <w:pPr>
                    <w:rPr>
                      <w:b w:val="0"/>
                      <w:i w:val="0"/>
                      <w:color w:val="auto"/>
                      <w:sz w:val="20"/>
                      <w:lang w:val="es-ES_tradnl"/>
                    </w:rPr>
                  </w:pPr>
                  <w:r>
                    <w:rPr>
                      <w:b w:val="0"/>
                      <w:i w:val="0"/>
                      <w:color w:val="auto"/>
                      <w:sz w:val="20"/>
                      <w:lang w:val="es-ES_tradnl"/>
                    </w:rPr>
                    <w:t xml:space="preserve">              Corto plazo            Largo plazo</w:t>
                  </w:r>
                </w:p>
                <w:p w:rsidR="0068612D" w:rsidRDefault="0068612D" w14:paraId="4101652C" wp14:textId="77777777">
                  <w:pPr>
                    <w:rPr>
                      <w:b w:val="0"/>
                      <w:i w:val="0"/>
                      <w:color w:val="auto"/>
                      <w:sz w:val="24"/>
                      <w:lang w:val="es-ES_tradnl"/>
                    </w:rPr>
                  </w:pPr>
                </w:p>
                <w:p w:rsidR="0068612D" w:rsidRDefault="0068612D" w14:paraId="4B99056E" wp14:textId="77777777">
                  <w:pPr>
                    <w:rPr>
                      <w:lang w:val="es-ES_tradnl"/>
                    </w:rPr>
                  </w:pPr>
                </w:p>
              </w:txbxContent>
            </v:textbox>
            <w10:wrap type="through"/>
          </v:shape>
        </w:pict>
      </w:r>
      <w:r w:rsidRPr="0005370B" w:rsidR="00F1697B">
        <w:rPr>
          <w:rFonts w:ascii="Tahoma" w:hAnsi="Tahoma"/>
          <w:b w:val="0"/>
          <w:i w:val="0"/>
          <w:color w:val="auto"/>
          <w:sz w:val="22"/>
          <w:lang w:val="es-ES_tradnl"/>
        </w:rPr>
        <w:t xml:space="preserve">                                      </w:t>
      </w:r>
      <w:r w:rsidRPr="0005370B" w:rsidR="00B267D2">
        <w:rPr>
          <w:rFonts w:ascii="Tahoma" w:hAnsi="Tahoma"/>
          <w:b w:val="0"/>
          <w:i w:val="0"/>
          <w:color w:val="auto"/>
          <w:sz w:val="22"/>
          <w:lang w:val="es-ES_tradnl"/>
        </w:rPr>
        <w:t xml:space="preserve">                               </w:t>
      </w:r>
      <w:r w:rsidRPr="0005370B" w:rsidR="00F1697B">
        <w:rPr>
          <w:rFonts w:ascii="Tahoma" w:hAnsi="Tahoma"/>
          <w:b w:val="0"/>
          <w:i w:val="0"/>
          <w:color w:val="auto"/>
          <w:sz w:val="22"/>
          <w:lang w:val="es-ES_tradnl"/>
        </w:rPr>
        <w:t xml:space="preserve">                </w:t>
      </w:r>
      <w:r w:rsidRPr="0005370B" w:rsidR="00B267D2">
        <w:rPr>
          <w:rFonts w:ascii="Tahoma" w:hAnsi="Tahoma"/>
          <w:b w:val="0"/>
          <w:i w:val="0"/>
          <w:color w:val="auto"/>
          <w:sz w:val="22"/>
          <w:lang w:val="es-ES_tradnl"/>
        </w:rPr>
        <w:tab/>
      </w:r>
    </w:p>
    <w:p xmlns:wp14="http://schemas.microsoft.com/office/word/2010/wordml" w:rsidRPr="0005370B" w:rsidR="00F1697B" w:rsidP="00655E58" w:rsidRDefault="00F1697B" w14:paraId="1299C43A" wp14:textId="77777777">
      <w:pPr>
        <w:spacing w:line="360" w:lineRule="auto"/>
        <w:jc w:val="both"/>
        <w:rPr>
          <w:rFonts w:ascii="Tahoma" w:hAnsi="Tahoma"/>
          <w:b w:val="0"/>
          <w:i w:val="0"/>
          <w:color w:val="auto"/>
          <w:sz w:val="22"/>
          <w:lang w:val="es-ES_tradnl"/>
        </w:rPr>
      </w:pPr>
    </w:p>
    <w:p xmlns:wp14="http://schemas.microsoft.com/office/word/2010/wordml" w:rsidRPr="0005370B" w:rsidR="00F1697B" w:rsidP="00655E58" w:rsidRDefault="001B61BC" w14:paraId="44049E1D" wp14:textId="77777777">
      <w:pPr>
        <w:spacing w:line="360" w:lineRule="auto"/>
        <w:jc w:val="both"/>
        <w:rPr>
          <w:rFonts w:ascii="Tahoma" w:hAnsi="Tahoma"/>
          <w:b w:val="0"/>
          <w:i w:val="0"/>
          <w:color w:val="auto"/>
          <w:sz w:val="22"/>
          <w:u w:val="single"/>
          <w:lang w:val="es-ES_tradnl"/>
        </w:rPr>
      </w:pPr>
      <w:r>
        <w:rPr>
          <w:rFonts w:ascii="Tahoma" w:hAnsi="Tahoma"/>
          <w:b w:val="0"/>
          <w:i w:val="0"/>
          <w:noProof/>
          <w:color w:val="auto"/>
          <w:sz w:val="22"/>
          <w:u w:val="single"/>
          <w:lang w:eastAsia="es-AR"/>
        </w:rPr>
        <w:pict w14:anchorId="0933580B">
          <v:shape id="Text Box 14" style="position:absolute;left:0;text-align:left;margin-left:188.75pt;margin-top:13pt;width:158.45pt;height:34.5pt;z-index:-251693056;visibility:visible" wrapcoords="-106 -460 -106 21140 21706 21140 21706 -460 -106 -460"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">
            <v:stroke endcap="round" dashstyle="1 1"/>
            <v:textbox style="mso-next-textbox:#Text Box 14">
              <w:txbxContent>
                <w:p w:rsidR="0068612D" w:rsidRDefault="0068612D" w14:paraId="196D84C7" wp14:textId="77777777">
                  <w:pPr>
                    <w:rPr>
                      <w:b w:val="0"/>
                      <w:i w:val="0"/>
                      <w:color w:val="auto"/>
                      <w:sz w:val="24"/>
                      <w:lang w:val="es-ES_tradnl"/>
                    </w:rPr>
                  </w:pPr>
                  <w:r>
                    <w:rPr>
                      <w:b w:val="0"/>
                      <w:i w:val="0"/>
                      <w:color w:val="auto"/>
                      <w:sz w:val="24"/>
                      <w:lang w:val="es-ES_tradnl"/>
                    </w:rPr>
                    <w:t xml:space="preserve">Recursos                </w:t>
                  </w:r>
                  <w:r>
                    <w:rPr>
                      <w:b w:val="0"/>
                      <w:i w:val="0"/>
                      <w:color w:val="auto"/>
                      <w:sz w:val="24"/>
                      <w:lang w:val="es-ES_tradnl"/>
                    </w:rPr>
                    <w:t>Recursos</w:t>
                  </w:r>
                </w:p>
                <w:p w:rsidR="0068612D" w:rsidRDefault="0068612D" w14:paraId="792F4660" wp14:textId="77777777">
                  <w:pPr>
                    <w:rPr>
                      <w:b w:val="0"/>
                      <w:i w:val="0"/>
                      <w:color w:val="auto"/>
                      <w:sz w:val="24"/>
                      <w:lang w:val="es-ES_tradnl"/>
                    </w:rPr>
                  </w:pPr>
                  <w:r>
                    <w:rPr>
                      <w:b w:val="0"/>
                      <w:i w:val="0"/>
                      <w:color w:val="auto"/>
                      <w:sz w:val="24"/>
                      <w:lang w:val="es-ES_tradnl"/>
                    </w:rPr>
                    <w:t>directos                  indirectos</w:t>
                  </w:r>
                </w:p>
              </w:txbxContent>
            </v:textbox>
            <w10:wrap type="tight"/>
          </v:shape>
        </w:pict>
      </w:r>
    </w:p>
    <w:p xmlns:wp14="http://schemas.microsoft.com/office/word/2010/wordml" w:rsidRPr="0005370B" w:rsidR="00F1697B" w:rsidP="00655E58" w:rsidRDefault="001B61BC" w14:paraId="124AEE21" wp14:textId="77777777">
      <w:pPr>
        <w:spacing w:line="360" w:lineRule="auto"/>
        <w:jc w:val="both"/>
        <w:rPr>
          <w:rFonts w:ascii="Tahoma" w:hAnsi="Tahoma"/>
          <w:b w:val="0"/>
          <w:i w:val="0"/>
          <w:color w:val="auto"/>
          <w:sz w:val="22"/>
          <w:u w:val="single"/>
          <w:lang w:val="es-ES_tradnl"/>
        </w:rPr>
      </w:pPr>
      <w:r>
        <w:rPr>
          <w:rFonts w:ascii="Tahoma" w:hAnsi="Tahoma"/>
          <w:b w:val="0"/>
          <w:i w:val="0"/>
          <w:noProof/>
          <w:color w:val="auto"/>
          <w:sz w:val="22"/>
          <w:u w:val="single"/>
          <w:lang w:eastAsia="es-AR"/>
        </w:rPr>
        <w:pict w14:anchorId="70AC48A6">
          <v:shape id="Text Box 19" style="position:absolute;left:0;text-align:left;margin-left:78.2pt;margin-top:37.3pt;width:78.1pt;height:28.4pt;z-index:-251687936;visibility:visible"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">
            <v:textbox style="mso-next-textbox:#Text Box 19">
              <w:txbxContent>
                <w:p w:rsidR="0068612D" w:rsidRDefault="0068612D" w14:paraId="385937A3" wp14:textId="77777777">
                  <w:pPr>
                    <w:rPr>
                      <w:rFonts w:ascii="Tahoma" w:hAnsi="Tahoma"/>
                      <w:b w:val="0"/>
                      <w:i w:val="0"/>
                      <w:color w:val="auto"/>
                      <w:sz w:val="22"/>
                      <w:lang w:val="es-ES_tradnl"/>
                    </w:rPr>
                  </w:pPr>
                  <w:r>
                    <w:rPr>
                      <w:rFonts w:ascii="Tahoma" w:hAnsi="Tahoma"/>
                      <w:b w:val="0"/>
                      <w:i w:val="0"/>
                      <w:color w:val="auto"/>
                      <w:sz w:val="22"/>
                      <w:lang w:val="es-ES_tradnl"/>
                    </w:rPr>
                    <w:t>Localización</w:t>
                  </w:r>
                </w:p>
              </w:txbxContent>
            </v:textbox>
          </v:shape>
        </w:pict>
      </w:r>
      <w:r>
        <w:rPr>
          <w:rFonts w:ascii="Tahoma" w:hAnsi="Tahoma"/>
          <w:b w:val="0"/>
          <w:i w:val="0"/>
          <w:noProof/>
          <w:color w:val="auto"/>
          <w:sz w:val="22"/>
          <w:u w:val="single"/>
          <w:lang w:eastAsia="es-AR"/>
        </w:rPr>
        <w:pict w14:anchorId="20BC5F62">
          <v:shape id="Text Box 5" style="position:absolute;left:0;text-align:left;margin-left:415.3pt;margin-top:23.95pt;width:63.9pt;height:21.3pt;z-index:-251698176;visibility:visible" o:spid="_x0000_s1030"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">
            <v:textbox style="mso-next-textbox:#Text Box 5">
              <w:txbxContent>
                <w:p w:rsidR="0068612D" w:rsidRDefault="0068612D" w14:paraId="7857F23F" wp14:textId="77777777">
                  <w:pPr>
                    <w:rPr>
                      <w:rFonts w:ascii="Tahoma" w:hAnsi="Tahoma"/>
                      <w:b w:val="0"/>
                      <w:i w:val="0"/>
                      <w:color w:val="auto"/>
                      <w:sz w:val="22"/>
                      <w:lang w:val="es-ES_tradnl"/>
                    </w:rPr>
                  </w:pPr>
                  <w:r>
                    <w:rPr>
                      <w:rFonts w:ascii="Tahoma" w:hAnsi="Tahoma"/>
                      <w:b w:val="0"/>
                      <w:i w:val="0"/>
                      <w:color w:val="auto"/>
                      <w:sz w:val="22"/>
                      <w:lang w:val="es-ES_tradnl"/>
                    </w:rPr>
                    <w:t>Magnitud</w:t>
                  </w:r>
                </w:p>
              </w:txbxContent>
            </v:textbox>
          </v:shape>
        </w:pict>
      </w:r>
      <w:r>
        <w:rPr>
          <w:rFonts w:ascii="Tahoma" w:hAnsi="Tahoma"/>
          <w:b w:val="0"/>
          <w:i w:val="0"/>
          <w:noProof/>
          <w:color w:val="auto"/>
          <w:sz w:val="22"/>
          <w:u w:val="single"/>
          <w:lang w:eastAsia="es-AR"/>
        </w:rPr>
        <w:pict w14:anchorId="1763E822">
          <v:shape id="Text Box 15" style="position:absolute;left:0;text-align:left;margin-left:191.55pt;margin-top:19.75pt;width:156.2pt;height:20pt;z-index:-251692032;visibility:visible" wrapcoords="-104 -800 -104 20800 21704 20800 21704 -800 -104 -800"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">
            <v:stroke endcap="round" dashstyle="1 1"/>
            <v:textbox style="mso-next-textbox:#Text Box 15">
              <w:txbxContent>
                <w:p w:rsidR="0068612D" w:rsidRDefault="0068612D" w14:paraId="29128AB7" wp14:textId="77777777">
                  <w:pPr>
                    <w:rPr>
                      <w:b w:val="0"/>
                      <w:i w:val="0"/>
                      <w:color w:val="auto"/>
                      <w:sz w:val="24"/>
                      <w:lang w:val="es-ES_tradnl"/>
                    </w:rPr>
                  </w:pPr>
                  <w:r>
                    <w:rPr>
                      <w:b w:val="0"/>
                      <w:i w:val="0"/>
                      <w:color w:val="auto"/>
                      <w:sz w:val="24"/>
                      <w:lang w:val="es-ES_tradnl"/>
                    </w:rPr>
                    <w:t xml:space="preserve">           Estructuración</w:t>
                  </w:r>
                </w:p>
              </w:txbxContent>
            </v:textbox>
            <w10:wrap type="tight"/>
          </v:shape>
        </w:pict>
      </w:r>
      <w:r>
        <w:rPr>
          <w:rFonts w:ascii="Tahoma" w:hAnsi="Tahoma"/>
          <w:b w:val="0"/>
          <w:i w:val="0"/>
          <w:noProof/>
          <w:color w:val="auto"/>
          <w:sz w:val="22"/>
          <w:u w:val="single"/>
          <w:lang w:eastAsia="es-AR"/>
        </w:rPr>
        <w:pict w14:anchorId="4F7E3175">
          <v:shape id="Text Box 4" style="position:absolute;left:0;text-align:left;margin-left:-16.5pt;margin-top:23.95pt;width:65.9pt;height:36.4pt;z-index:-251699200;visibility:visible" o:spid="_x0000_s1032"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">
            <v:textbox style="mso-next-textbox:#Text Box 4">
              <w:txbxContent>
                <w:p w:rsidR="0068612D" w:rsidRDefault="0068612D" w14:paraId="07A99BE8" wp14:textId="77777777">
                  <w:pPr>
                    <w:rPr>
                      <w:rFonts w:ascii="Tahoma" w:hAnsi="Tahoma"/>
                      <w:b w:val="0"/>
                      <w:i w:val="0"/>
                      <w:color w:val="auto"/>
                      <w:sz w:val="22"/>
                      <w:lang w:val="es-ES_tradnl"/>
                    </w:rPr>
                  </w:pPr>
                  <w:r>
                    <w:rPr>
                      <w:rFonts w:ascii="Tahoma" w:hAnsi="Tahoma"/>
                      <w:b w:val="0"/>
                      <w:i w:val="0"/>
                      <w:color w:val="auto"/>
                      <w:sz w:val="22"/>
                      <w:lang w:val="es-ES_tradnl"/>
                    </w:rPr>
                    <w:t xml:space="preserve">Factores </w:t>
                  </w:r>
                </w:p>
                <w:p w:rsidR="0068612D" w:rsidRDefault="0068612D" w14:paraId="14CCC674" wp14:textId="77777777">
                  <w:pPr>
                    <w:rPr>
                      <w:b w:val="0"/>
                      <w:i w:val="0"/>
                      <w:color w:val="auto"/>
                      <w:sz w:val="24"/>
                      <w:lang w:val="es-ES_tradnl"/>
                    </w:rPr>
                  </w:pPr>
                  <w:r>
                    <w:rPr>
                      <w:rFonts w:ascii="Tahoma" w:hAnsi="Tahoma"/>
                      <w:b w:val="0"/>
                      <w:i w:val="0"/>
                      <w:color w:val="auto"/>
                      <w:sz w:val="22"/>
                      <w:lang w:val="es-ES_tradnl"/>
                    </w:rPr>
                    <w:t>Ecológicos</w:t>
                  </w:r>
                </w:p>
              </w:txbxContent>
            </v:textbox>
          </v:shape>
        </w:pict>
      </w:r>
      <w:r>
        <w:rPr>
          <w:rFonts w:ascii="Tahoma" w:hAnsi="Tahoma"/>
          <w:b w:val="0"/>
          <w:i w:val="0"/>
          <w:noProof/>
          <w:color w:val="auto"/>
          <w:sz w:val="22"/>
          <w:u w:val="single"/>
          <w:lang w:eastAsia="es-AR"/>
        </w:rPr>
        <w:pict w14:anchorId="2AB53111">
          <v:line id="Line 16" style="position:absolute;left:0;text-align:left;z-index:-251691008;visibility:visible" wrapcoords="3 1 1 21 3 27 8 27 10 21 7 1 3 1" o:spid="_x0000_s1174" from="207.2pt,65.7pt" to="207.2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UDJwIAAEwEAAAOAAAAZHJzL2Uyb0RvYy54bWysVMGO2jAQvVfqP1i+QxIaW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">
            <v:stroke endarrow="block"/>
            <w10:wrap type="tight"/>
          </v:line>
        </w:pict>
      </w:r>
    </w:p>
    <w:p xmlns:wp14="http://schemas.microsoft.com/office/word/2010/wordml" w:rsidRPr="0005370B" w:rsidR="00F1697B" w:rsidP="00655E58" w:rsidRDefault="001B61BC" w14:paraId="155EED0F" wp14:textId="77777777">
      <w:pPr>
        <w:spacing w:line="360" w:lineRule="auto"/>
        <w:jc w:val="both"/>
        <w:rPr>
          <w:rFonts w:ascii="Tahoma" w:hAnsi="Tahoma"/>
          <w:b w:val="0"/>
          <w:i w:val="0"/>
          <w:color w:val="auto"/>
          <w:sz w:val="22"/>
          <w:u w:val="single"/>
          <w:lang w:val="es-ES_tradnl"/>
        </w:rPr>
      </w:pPr>
      <w:r>
        <w:rPr>
          <w:rFonts w:ascii="Tahoma" w:hAnsi="Tahoma"/>
          <w:b w:val="0"/>
          <w:i w:val="0"/>
          <w:noProof/>
          <w:color w:val="auto"/>
          <w:sz w:val="22"/>
          <w:u w:val="single"/>
          <w:lang w:eastAsia="es-AR"/>
        </w:rPr>
        <w:pict w14:anchorId="5BF1208D">
          <v:line id="Line 28" style="position:absolute;left:0;text-align:left;flip:y;z-index:-251679744;visibility:visible" wrapcoords="6 1 6 273 2 284 2 288 6 294 11 294 12 294 16 289 14 282 10 273 10 1 6 1" o:spid="_x0000_s1176" from="105.7pt,69.45pt" to="105.7pt,2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">
            <v:stroke endcap="round" dashstyle="1 1" endarrow="classic" endarrowwidth="wide" endarrowlength="long"/>
            <w10:wrap type="tight"/>
          </v:line>
        </w:pict>
      </w:r>
      <w:r>
        <w:rPr>
          <w:rFonts w:ascii="Tahoma" w:hAnsi="Tahoma"/>
          <w:b w:val="0"/>
          <w:i w:val="0"/>
          <w:noProof/>
          <w:color w:val="auto"/>
          <w:sz w:val="22"/>
          <w:u w:val="single"/>
          <w:lang w:eastAsia="es-AR"/>
        </w:rPr>
        <w:pict w14:anchorId="6A4337A2">
          <v:shape id="Text Box 18" style="position:absolute;left:0;text-align:left;margin-left:195.85pt;margin-top:96.3pt;width:153pt;height:42.6pt;z-index:-251688960;visibility:visible" wrapcoords="-106 -379 -106 21221 21706 21221 21706 -379 -106 -379"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">
            <v:stroke endcap="round" dashstyle="1 1"/>
            <v:textbox style="mso-next-textbox:#Text Box 18">
              <w:txbxContent>
                <w:p w:rsidR="0068612D" w:rsidRDefault="0068612D" w14:paraId="36094A1A" wp14:textId="77777777">
                  <w:pPr>
                    <w:rPr>
                      <w:b w:val="0"/>
                      <w:i w:val="0"/>
                      <w:color w:val="auto"/>
                      <w:sz w:val="24"/>
                      <w:lang w:val="es-ES_tradnl"/>
                    </w:rPr>
                  </w:pPr>
                  <w:r>
                    <w:rPr>
                      <w:b w:val="0"/>
                      <w:i w:val="0"/>
                      <w:color w:val="auto"/>
                      <w:sz w:val="24"/>
                      <w:lang w:val="es-ES_tradnl"/>
                    </w:rPr>
                    <w:t xml:space="preserve">             Integración</w:t>
                  </w:r>
                </w:p>
                <w:p w:rsidR="0068612D" w:rsidRDefault="0068612D" w14:paraId="62EDE371" wp14:textId="77777777">
                  <w:pPr>
                    <w:rPr>
                      <w:b w:val="0"/>
                      <w:i w:val="0"/>
                      <w:color w:val="auto"/>
                      <w:sz w:val="24"/>
                      <w:lang w:val="es-ES_tradnl"/>
                    </w:rPr>
                  </w:pPr>
                  <w:r>
                    <w:rPr>
                      <w:b w:val="0"/>
                      <w:i w:val="0"/>
                      <w:color w:val="auto"/>
                      <w:sz w:val="24"/>
                      <w:lang w:val="es-ES_tradnl"/>
                    </w:rPr>
                    <w:t xml:space="preserve">            (Qué, cuánto)</w:t>
                  </w:r>
                </w:p>
              </w:txbxContent>
            </v:textbox>
            <w10:wrap type="tight"/>
          </v:shape>
        </w:pict>
      </w:r>
      <w:r>
        <w:rPr>
          <w:rFonts w:ascii="Tahoma" w:hAnsi="Tahoma"/>
          <w:b w:val="0"/>
          <w:i w:val="0"/>
          <w:noProof/>
          <w:color w:val="auto"/>
          <w:sz w:val="22"/>
          <w:u w:val="single"/>
          <w:lang w:eastAsia="es-AR"/>
        </w:rPr>
        <w:pict w14:anchorId="1EC7390F">
          <v:line id="Line 23" style="position:absolute;left:0;text-align:left;z-index:251632640;visibility:visible" o:spid="_x0000_s1178" from="162pt,43.95pt" to="178.1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">
            <v:stroke endarrow="block"/>
            <w10:wrap type="topAndBottom"/>
          </v:line>
        </w:pict>
      </w:r>
      <w:r>
        <w:rPr>
          <w:rFonts w:ascii="Tahoma" w:hAnsi="Tahoma"/>
          <w:b w:val="0"/>
          <w:i w:val="0"/>
          <w:noProof/>
          <w:color w:val="auto"/>
          <w:sz w:val="22"/>
          <w:u w:val="single"/>
          <w:lang w:eastAsia="es-AR"/>
        </w:rPr>
        <w:pict w14:anchorId="1BA7E397">
          <v:line id="Line 17" style="position:absolute;left:0;text-align:left;flip:y;z-index:-251689984;visibility:visible" wrapcoords="3 1 1 21 3 27 8 27 10 21 7 1 3 1" o:spid="_x0000_s1175" from="304.05pt,65.7pt" to="30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">
            <v:stroke endarrow="block"/>
            <w10:wrap type="tight"/>
          </v:line>
        </w:pict>
      </w:r>
      <w:r>
        <w:rPr>
          <w:rFonts w:ascii="Tahoma" w:hAnsi="Tahoma"/>
          <w:b w:val="0"/>
          <w:i w:val="0"/>
          <w:noProof/>
          <w:color w:val="auto"/>
          <w:sz w:val="22"/>
          <w:u w:val="single"/>
          <w:lang w:eastAsia="es-AR"/>
        </w:rPr>
        <w:pict w14:anchorId="327A410F">
          <v:line id="Line 22" style="position:absolute;left:0;text-align:left;z-index:251631616;visibility:visible" o:spid="_x0000_s1177" o:allowincell="f" from="56.9pt,-4.75pt" to="78.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">
            <v:stroke endarrow="block"/>
            <w10:wrap type="topAndBottom"/>
          </v:line>
        </w:pict>
      </w:r>
      <w:r>
        <w:rPr>
          <w:rFonts w:ascii="Tahoma" w:hAnsi="Tahoma"/>
          <w:b w:val="0"/>
          <w:i w:val="0"/>
          <w:noProof/>
          <w:color w:val="auto"/>
          <w:sz w:val="22"/>
          <w:u w:val="single"/>
          <w:lang w:eastAsia="es-AR"/>
        </w:rPr>
        <w:pict w14:anchorId="6C6502B4">
          <v:line id="Line 25" style="position:absolute;left:0;text-align:left;flip:x;z-index:251634688;visibility:visible" o:spid="_x0000_s1179" o:allowincell="f" from="369.3pt,-.2pt" to="411.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">
            <v:stroke endarrow="block"/>
          </v:line>
        </w:pict>
      </w:r>
    </w:p>
    <w:p xmlns:wp14="http://schemas.microsoft.com/office/word/2010/wordml" w:rsidRPr="0005370B" w:rsidR="00F1697B" w:rsidP="00655E58" w:rsidRDefault="001B61BC" w14:paraId="286DE315" wp14:textId="77777777">
      <w:pPr>
        <w:spacing w:line="360" w:lineRule="auto"/>
        <w:jc w:val="both"/>
        <w:rPr>
          <w:rFonts w:ascii="Tahoma" w:hAnsi="Tahoma"/>
          <w:b w:val="0"/>
          <w:i w:val="0"/>
          <w:color w:val="auto"/>
          <w:sz w:val="22"/>
          <w:u w:val="single"/>
          <w:lang w:val="es-ES_tradnl"/>
        </w:rPr>
      </w:pPr>
      <w:r>
        <w:rPr>
          <w:rFonts w:ascii="Tahoma" w:hAnsi="Tahoma"/>
          <w:b w:val="0"/>
          <w:i w:val="0"/>
          <w:noProof/>
          <w:color w:val="auto"/>
          <w:sz w:val="22"/>
          <w:u w:val="single"/>
          <w:lang w:eastAsia="es-AR"/>
        </w:rPr>
        <w:pict w14:anchorId="5F7CC91A">
          <v:line id="Line 24" style="position:absolute;left:0;text-align:left;flip:x;z-index:251633664;visibility:visible" o:spid="_x0000_s1173" o:allowincell="f" from="365.9pt,30.65pt" to="408.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">
            <v:stroke endarrow="block"/>
          </v:line>
        </w:pict>
      </w:r>
      <w:r>
        <w:rPr>
          <w:rFonts w:ascii="Tahoma" w:hAnsi="Tahoma"/>
          <w:b w:val="0"/>
          <w:i w:val="0"/>
          <w:noProof/>
          <w:color w:val="auto"/>
          <w:sz w:val="22"/>
          <w:u w:val="single"/>
          <w:lang w:eastAsia="es-AR"/>
        </w:rPr>
        <w:pict w14:anchorId="67AD89C0">
          <v:shape id="Text Box 6" style="position:absolute;left:0;text-align:left;margin-left:411.9pt;margin-top:19.25pt;width:74.1pt;height:21.3pt;z-index:-251697152;visibility:visible" o:spid="_x0000_s1034"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">
            <v:textbox style="mso-next-textbox:#Text Box 6">
              <w:txbxContent>
                <w:p w:rsidR="0068612D" w:rsidRDefault="0068612D" w14:paraId="0004D478" wp14:textId="77777777">
                  <w:pPr>
                    <w:rPr>
                      <w:rFonts w:ascii="Tahoma" w:hAnsi="Tahoma"/>
                      <w:b w:val="0"/>
                      <w:i w:val="0"/>
                      <w:color w:val="auto"/>
                      <w:sz w:val="22"/>
                      <w:lang w:val="es-ES_tradnl"/>
                    </w:rPr>
                  </w:pPr>
                  <w:r>
                    <w:rPr>
                      <w:rFonts w:ascii="Tahoma" w:hAnsi="Tahoma"/>
                      <w:b w:val="0"/>
                      <w:i w:val="0"/>
                      <w:color w:val="auto"/>
                      <w:sz w:val="22"/>
                      <w:lang w:val="es-ES_tradnl"/>
                    </w:rPr>
                    <w:t>Marco legal</w:t>
                  </w:r>
                </w:p>
              </w:txbxContent>
            </v:textbox>
          </v:shape>
        </w:pict>
      </w:r>
    </w:p>
    <w:p xmlns:wp14="http://schemas.microsoft.com/office/word/2010/wordml" w:rsidRPr="0005370B" w:rsidR="00F1697B" w:rsidP="00655E58" w:rsidRDefault="00F1697B" w14:paraId="4DDBEF00" wp14:textId="77777777">
      <w:pPr>
        <w:spacing w:line="360" w:lineRule="auto"/>
        <w:jc w:val="both"/>
        <w:rPr>
          <w:rFonts w:ascii="Tahoma" w:hAnsi="Tahoma"/>
          <w:b w:val="0"/>
          <w:i w:val="0"/>
          <w:color w:val="auto"/>
          <w:sz w:val="22"/>
          <w:u w:val="single"/>
          <w:lang w:val="es-ES_tradnl"/>
        </w:rPr>
      </w:pPr>
    </w:p>
    <w:p xmlns:wp14="http://schemas.microsoft.com/office/word/2010/wordml" w:rsidRPr="0005370B" w:rsidR="00F1697B" w:rsidP="00655E58" w:rsidRDefault="001B61BC" w14:paraId="3461D779" wp14:textId="77777777">
      <w:pPr>
        <w:spacing w:line="360" w:lineRule="auto"/>
        <w:jc w:val="both"/>
        <w:rPr>
          <w:rFonts w:ascii="Tahoma" w:hAnsi="Tahoma"/>
          <w:b w:val="0"/>
          <w:i w:val="0"/>
          <w:color w:val="auto"/>
          <w:sz w:val="22"/>
          <w:u w:val="single"/>
          <w:lang w:val="es-ES_tradnl"/>
        </w:rPr>
      </w:pPr>
      <w:r>
        <w:rPr>
          <w:rFonts w:ascii="Tahoma" w:hAnsi="Tahoma"/>
          <w:i w:val="0"/>
          <w:noProof/>
          <w:color w:val="auto"/>
          <w:sz w:val="22"/>
          <w:u w:val="single"/>
          <w:lang w:eastAsia="es-AR"/>
        </w:rPr>
        <w:pict w14:anchorId="048BC88B">
          <v:shape id="AutoShape 32" style="position:absolute;left:0;text-align:left;margin-left:315pt;margin-top:28.1pt;width:28.4pt;height:64.8pt;z-index:-251677696;visibility:visible" o:spid="_x0000_s1172" type="#_x0000_t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"/>
        </w:pict>
      </w:r>
      <w:r>
        <w:rPr>
          <w:rFonts w:ascii="Tahoma" w:hAnsi="Tahoma"/>
          <w:b w:val="0"/>
          <w:i w:val="0"/>
          <w:noProof/>
          <w:color w:val="auto"/>
          <w:sz w:val="22"/>
          <w:u w:val="single"/>
          <w:lang w:eastAsia="es-AR"/>
        </w:rPr>
        <w:pict w14:anchorId="7CE05850">
          <v:shape id="AutoShape 31" style="position:absolute;left:0;text-align:left;margin-left:3in;margin-top:28.1pt;width:28.4pt;height:64.8pt;z-index:-251678720;visibility:visible" o:spid="_x0000_s1171"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"/>
        </w:pict>
      </w:r>
    </w:p>
    <w:p xmlns:wp14="http://schemas.microsoft.com/office/word/2010/wordml" w:rsidRPr="0005370B" w:rsidR="00F1697B" w:rsidP="00655E58" w:rsidRDefault="00F1697B" w14:paraId="3CF2D8B6" wp14:textId="77777777">
      <w:pPr>
        <w:spacing w:line="360" w:lineRule="auto"/>
        <w:jc w:val="both"/>
        <w:rPr>
          <w:rFonts w:ascii="Tahoma" w:hAnsi="Tahoma"/>
          <w:b w:val="0"/>
          <w:i w:val="0"/>
          <w:color w:val="auto"/>
          <w:sz w:val="22"/>
          <w:u w:val="single"/>
          <w:lang w:val="es-ES_tradnl"/>
        </w:rPr>
      </w:pPr>
    </w:p>
    <w:p xmlns:wp14="http://schemas.microsoft.com/office/word/2010/wordml" w:rsidRPr="0005370B" w:rsidR="00F1697B" w:rsidP="00655E58" w:rsidRDefault="00F1697B" w14:paraId="0FB78278" wp14:textId="77777777">
      <w:pPr>
        <w:spacing w:line="360" w:lineRule="auto"/>
        <w:jc w:val="both"/>
        <w:rPr>
          <w:rFonts w:ascii="Tahoma" w:hAnsi="Tahoma"/>
          <w:b w:val="0"/>
          <w:i w:val="0"/>
          <w:color w:val="auto"/>
          <w:sz w:val="22"/>
          <w:u w:val="single"/>
          <w:lang w:val="es-ES_tradnl"/>
        </w:rPr>
      </w:pPr>
    </w:p>
    <w:p xmlns:wp14="http://schemas.microsoft.com/office/word/2010/wordml" w:rsidRPr="0005370B" w:rsidR="00F1697B" w:rsidP="00655E58" w:rsidRDefault="00F1697B" w14:paraId="1FC39945" wp14:textId="77777777">
      <w:pPr>
        <w:spacing w:line="360" w:lineRule="auto"/>
        <w:jc w:val="both"/>
        <w:rPr>
          <w:rFonts w:ascii="Tahoma" w:hAnsi="Tahoma"/>
          <w:b w:val="0"/>
          <w:i w:val="0"/>
          <w:color w:val="auto"/>
          <w:sz w:val="22"/>
          <w:u w:val="single"/>
          <w:lang w:val="es-ES_tradnl"/>
        </w:rPr>
      </w:pPr>
    </w:p>
    <w:p xmlns:wp14="http://schemas.microsoft.com/office/word/2010/wordml" w:rsidRPr="0005370B" w:rsidR="00F1697B" w:rsidP="00655E58" w:rsidRDefault="00F1697B" w14:paraId="0562CB0E" wp14:textId="77777777">
      <w:pPr>
        <w:spacing w:line="360" w:lineRule="auto"/>
        <w:jc w:val="both"/>
        <w:rPr>
          <w:rFonts w:ascii="Tahoma" w:hAnsi="Tahoma"/>
          <w:b w:val="0"/>
          <w:i w:val="0"/>
          <w:color w:val="auto"/>
          <w:sz w:val="22"/>
          <w:u w:val="single"/>
          <w:lang w:val="es-ES_tradnl"/>
        </w:rPr>
      </w:pPr>
    </w:p>
    <w:p xmlns:wp14="http://schemas.microsoft.com/office/word/2010/wordml" w:rsidR="00270877" w:rsidP="00270877" w:rsidRDefault="00F1697B" w14:paraId="00C5DEF1" wp14:textId="77777777">
      <w:pPr>
        <w:spacing w:line="360" w:lineRule="auto"/>
        <w:jc w:val="both"/>
        <w:rPr>
          <w:rFonts w:ascii="Tahoma" w:hAnsi="Tahoma"/>
          <w:b w:val="0"/>
          <w:i w:val="0"/>
          <w:color w:val="auto"/>
          <w:sz w:val="22"/>
          <w:lang w:val="es-ES_tradnl"/>
        </w:rPr>
      </w:pPr>
      <w:r w:rsidRPr="0005370B">
        <w:rPr>
          <w:rFonts w:ascii="Tahoma" w:hAnsi="Tahoma"/>
          <w:b w:val="0"/>
          <w:i w:val="0"/>
          <w:color w:val="auto"/>
          <w:sz w:val="22"/>
          <w:lang w:val="es-ES_tradnl"/>
        </w:rPr>
        <w:t xml:space="preserve">                                          </w:t>
      </w:r>
      <w:r w:rsidRPr="0005370B">
        <w:rPr>
          <w:rFonts w:ascii="Tahoma" w:hAnsi="Tahoma"/>
          <w:i w:val="0"/>
          <w:color w:val="auto"/>
          <w:sz w:val="22"/>
          <w:lang w:val="es-ES_tradnl"/>
        </w:rPr>
        <w:t xml:space="preserve">Oferta </w:t>
      </w:r>
      <w:r w:rsidRPr="0005370B">
        <w:rPr>
          <w:rFonts w:ascii="Tahoma" w:hAnsi="Tahoma"/>
          <w:b w:val="0"/>
          <w:i w:val="0"/>
          <w:color w:val="auto"/>
          <w:sz w:val="22"/>
          <w:lang w:val="es-ES_tradnl"/>
        </w:rPr>
        <w:t>de la empresa</w:t>
      </w:r>
      <w:r w:rsidR="00D5586F">
        <w:rPr>
          <w:rFonts w:ascii="Tahoma" w:hAnsi="Tahoma"/>
          <w:b w:val="0"/>
          <w:i w:val="0"/>
          <w:color w:val="auto"/>
          <w:sz w:val="22"/>
          <w:lang w:val="es-ES_tradnl"/>
        </w:rPr>
        <w:t xml:space="preserve"> </w:t>
      </w:r>
      <w:r w:rsidR="002722F7">
        <w:rPr>
          <w:rFonts w:ascii="Tahoma" w:hAnsi="Tahoma"/>
          <w:b w:val="0"/>
          <w:i w:val="0"/>
          <w:color w:val="auto"/>
          <w:sz w:val="22"/>
          <w:lang w:val="es-ES_tradnl"/>
        </w:rPr>
        <w:t xml:space="preserve">        </w:t>
      </w:r>
      <w:r w:rsidRPr="0005370B" w:rsidR="002722F7">
        <w:rPr>
          <w:rFonts w:ascii="Tahoma" w:hAnsi="Tahoma"/>
          <w:i w:val="0"/>
          <w:color w:val="auto"/>
          <w:sz w:val="22"/>
          <w:lang w:val="es-ES_tradnl"/>
        </w:rPr>
        <w:t>Demanda</w:t>
      </w:r>
      <w:r w:rsidRPr="0005370B" w:rsidR="002722F7">
        <w:rPr>
          <w:rFonts w:ascii="Tahoma" w:hAnsi="Tahoma"/>
          <w:b w:val="0"/>
          <w:i w:val="0"/>
          <w:color w:val="auto"/>
          <w:sz w:val="22"/>
          <w:lang w:val="es-ES_tradnl"/>
        </w:rPr>
        <w:t xml:space="preserve"> dirigida a la empresa                                                  </w:t>
      </w:r>
    </w:p>
    <w:p xmlns:wp14="http://schemas.microsoft.com/office/word/2010/wordml" w:rsidRPr="0005370B" w:rsidR="00F1697B" w:rsidP="00270877" w:rsidRDefault="00D5586F" w14:paraId="6146C773" wp14:textId="77777777">
      <w:pPr>
        <w:spacing w:line="360" w:lineRule="auto"/>
        <w:jc w:val="both"/>
        <w:rPr>
          <w:rFonts w:ascii="Tahoma" w:hAnsi="Tahoma"/>
          <w:b w:val="0"/>
          <w:i w:val="0"/>
          <w:color w:val="auto"/>
          <w:sz w:val="22"/>
          <w:lang w:val="es-ES_tradnl"/>
        </w:rPr>
      </w:pPr>
      <w:r>
        <w:rPr>
          <w:rFonts w:ascii="Tahoma" w:hAnsi="Tahoma"/>
          <w:b w:val="0"/>
          <w:i w:val="0"/>
          <w:color w:val="auto"/>
          <w:sz w:val="22"/>
          <w:lang w:val="es-ES_tradnl"/>
        </w:rPr>
        <w:t xml:space="preserve">  </w:t>
      </w:r>
      <w:r w:rsidRPr="0005370B" w:rsidR="004618D6">
        <w:rPr>
          <w:rFonts w:ascii="Tahoma" w:hAnsi="Tahoma"/>
          <w:i w:val="0"/>
          <w:color w:val="auto"/>
          <w:sz w:val="22"/>
          <w:lang w:val="es-ES_tradnl"/>
        </w:rPr>
        <w:t xml:space="preserve">                                                                                   </w:t>
      </w:r>
      <w:r>
        <w:rPr>
          <w:rFonts w:ascii="Tahoma" w:hAnsi="Tahoma"/>
          <w:i w:val="0"/>
          <w:color w:val="auto"/>
          <w:sz w:val="22"/>
          <w:lang w:val="es-ES_tradnl"/>
        </w:rPr>
        <w:t xml:space="preserve">          </w:t>
      </w:r>
    </w:p>
    <w:p xmlns:wp14="http://schemas.microsoft.com/office/word/2010/wordml" w:rsidRPr="0005370B" w:rsidR="00F1697B" w:rsidP="00655E58" w:rsidRDefault="001B61BC" w14:paraId="1E3D2FEA" wp14:textId="77777777">
      <w:pPr>
        <w:spacing w:line="360" w:lineRule="auto"/>
        <w:jc w:val="both"/>
        <w:rPr>
          <w:rFonts w:ascii="Tahoma" w:hAnsi="Tahoma"/>
          <w:b w:val="0"/>
          <w:i w:val="0"/>
          <w:color w:val="auto"/>
          <w:sz w:val="22"/>
          <w:lang w:val="es-ES_tradnl"/>
        </w:rPr>
      </w:pPr>
      <w:r>
        <w:rPr>
          <w:rFonts w:ascii="Tahoma" w:hAnsi="Tahoma"/>
          <w:b w:val="0"/>
          <w:i w:val="0"/>
          <w:noProof/>
          <w:color w:val="auto"/>
          <w:sz w:val="22"/>
          <w:u w:val="single"/>
          <w:lang w:eastAsia="es-AR"/>
        </w:rPr>
        <w:pict w14:anchorId="43BF6D57">
          <v:line id="Line 27" style="position:absolute;left:0;text-align:left;flip:x y;z-index:251635712;visibility:visible" o:spid="_x0000_s1170" from="105.7pt,-17.4pt" to="18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">
            <v:stroke endcap="round" dashstyle="1 1"/>
            <w10:wrap type="topAndBottom"/>
          </v:line>
        </w:pict>
      </w:r>
      <w:r>
        <w:rPr>
          <w:rFonts w:ascii="Tahoma" w:hAnsi="Tahoma"/>
          <w:b w:val="0"/>
          <w:i w:val="0"/>
          <w:noProof/>
          <w:color w:val="auto"/>
          <w:sz w:val="22"/>
          <w:u w:val="single"/>
          <w:lang w:eastAsia="es-AR"/>
        </w:rPr>
        <w:pict w14:anchorId="674FCFB1">
          <v:shape id="Text Box 3" style="position:absolute;left:0;text-align:left;margin-left:181.5pt;margin-top:-29.7pt;width:170.4pt;height:21.3pt;z-index:-251700224;visibility:visible" wrapcoords="-95 -771 -95 20829 21695 20829 21695 -771 -95 -771"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">
            <v:textbox style="mso-next-textbox:#Text Box 3">
              <w:txbxContent>
                <w:p w:rsidR="0068612D" w:rsidRDefault="0068612D" w14:paraId="132D25F5" wp14:textId="77777777">
                  <w:pPr>
                    <w:jc w:val="center"/>
                    <w:rPr>
                      <w:rFonts w:ascii="Tahoma" w:hAnsi="Tahoma"/>
                      <w:b w:val="0"/>
                      <w:i w:val="0"/>
                      <w:color w:val="auto"/>
                      <w:sz w:val="22"/>
                      <w:lang w:val="es-ES_tradnl"/>
                    </w:rPr>
                  </w:pPr>
                  <w:r>
                    <w:rPr>
                      <w:rFonts w:ascii="Tahoma" w:hAnsi="Tahoma"/>
                      <w:b w:val="0"/>
                      <w:i w:val="0"/>
                      <w:color w:val="auto"/>
                      <w:sz w:val="22"/>
                      <w:lang w:val="es-ES_tradnl"/>
                    </w:rPr>
                    <w:t>MERCADO DE PRODUCTOS</w:t>
                  </w:r>
                </w:p>
              </w:txbxContent>
            </v:textbox>
            <w10:wrap type="tight"/>
          </v:shape>
        </w:pict>
      </w:r>
      <w:r w:rsidRPr="0005370B" w:rsidR="00F1697B">
        <w:rPr>
          <w:rFonts w:ascii="Tahoma" w:hAnsi="Tahoma"/>
          <w:b w:val="0"/>
          <w:i w:val="0"/>
          <w:color w:val="auto"/>
          <w:sz w:val="22"/>
          <w:lang w:val="es-ES_tradnl"/>
        </w:rPr>
        <w:t xml:space="preserve">                        </w:t>
      </w:r>
    </w:p>
    <w:p xmlns:wp14="http://schemas.microsoft.com/office/word/2010/wordml" w:rsidRPr="0005370B" w:rsidR="00F1697B" w:rsidP="00655E58" w:rsidRDefault="002C6458" w14:paraId="563A9E4F" wp14:textId="77777777">
      <w:pPr>
        <w:spacing w:line="360" w:lineRule="auto"/>
        <w:jc w:val="both"/>
        <w:rPr>
          <w:rFonts w:ascii="Tahoma" w:hAnsi="Tahoma"/>
          <w:b w:val="0"/>
          <w:i w:val="0"/>
          <w:color w:val="auto"/>
          <w:sz w:val="22"/>
          <w:lang w:val="es-ES_tradnl"/>
        </w:rPr>
      </w:pPr>
      <w:r>
        <w:rPr>
          <w:rFonts w:ascii="Tahoma" w:hAnsi="Tahoma"/>
          <w:b w:val="0"/>
          <w:i w:val="0"/>
          <w:color w:val="auto"/>
          <w:sz w:val="22"/>
          <w:lang w:val="es-ES_tradnl"/>
        </w:rPr>
        <w:t xml:space="preserve">                             </w:t>
      </w:r>
      <w:r w:rsidRPr="0005370B" w:rsidR="00F1697B">
        <w:rPr>
          <w:rFonts w:ascii="Tahoma" w:hAnsi="Tahoma"/>
          <w:b w:val="0"/>
          <w:i w:val="0"/>
          <w:color w:val="auto"/>
          <w:sz w:val="22"/>
          <w:lang w:val="es-ES_tradnl"/>
        </w:rPr>
        <w:t xml:space="preserve">                                                                            </w:t>
      </w:r>
    </w:p>
    <w:p xmlns:wp14="http://schemas.microsoft.com/office/word/2010/wordml" w:rsidRPr="0005370B" w:rsidR="00F1697B" w:rsidP="00655E58" w:rsidRDefault="00F1697B" w14:paraId="34CE0A41" wp14:textId="77777777">
      <w:pPr>
        <w:spacing w:line="360" w:lineRule="auto"/>
        <w:jc w:val="both"/>
        <w:rPr>
          <w:rFonts w:ascii="Tahoma" w:hAnsi="Tahoma"/>
          <w:b w:val="0"/>
          <w:i w:val="0"/>
          <w:color w:val="auto"/>
          <w:sz w:val="22"/>
          <w:u w:val="single"/>
          <w:lang w:val="es-ES_tradnl"/>
        </w:rPr>
      </w:pPr>
    </w:p>
    <w:p xmlns:wp14="http://schemas.microsoft.com/office/word/2010/wordml" w:rsidRPr="002A431A" w:rsidR="00F1697B" w:rsidP="00655E58" w:rsidRDefault="00F1697B" w14:paraId="54D069BE" wp14:textId="77777777">
      <w:p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 xml:space="preserve">La </w:t>
      </w:r>
      <w:r w:rsidRPr="002A431A">
        <w:rPr>
          <w:rFonts w:ascii="Tahoma" w:hAnsi="Tahoma" w:cs="Tahoma"/>
          <w:i w:val="0"/>
          <w:color w:val="auto"/>
          <w:sz w:val="24"/>
          <w:szCs w:val="24"/>
          <w:lang w:val="es-ES_tradnl"/>
        </w:rPr>
        <w:t>superficie del establecimiento</w:t>
      </w:r>
      <w:r w:rsidRPr="002A431A">
        <w:rPr>
          <w:rFonts w:ascii="Tahoma" w:hAnsi="Tahoma" w:cs="Tahoma"/>
          <w:b w:val="0"/>
          <w:i w:val="0"/>
          <w:color w:val="auto"/>
          <w:sz w:val="24"/>
          <w:szCs w:val="24"/>
          <w:lang w:val="es-ES_tradnl"/>
        </w:rPr>
        <w:t xml:space="preserve"> es la medida más corriente para expresar el tamaño, ello se explica por la importancia de este factor en la producción agropecuaria. Existen varias clasificaciones según su superficie:</w:t>
      </w:r>
    </w:p>
    <w:p xmlns:wp14="http://schemas.microsoft.com/office/word/2010/wordml" w:rsidRPr="002A431A" w:rsidR="00F1697B" w:rsidP="75A2149F" w:rsidRDefault="00B8057B" w14:paraId="29CAC357" wp14:textId="0B5A5032">
      <w:pPr>
        <w:numPr>
          <w:ilvl w:val="0"/>
          <w:numId w:val="6"/>
        </w:numPr>
        <w:tabs>
          <w:tab w:val="left" w:pos="2835"/>
        </w:tabs>
        <w:spacing w:line="360" w:lineRule="auto"/>
        <w:jc w:val="both"/>
        <w:rPr>
          <w:rFonts w:ascii="Tahoma" w:hAnsi="Tahoma" w:cs="Tahoma"/>
          <w:b w:val="0"/>
          <w:bCs w:val="0"/>
          <w:i w:val="0"/>
          <w:iCs w:val="0"/>
          <w:color w:val="auto"/>
          <w:sz w:val="24"/>
          <w:szCs w:val="24"/>
          <w:lang w:val="es-ES"/>
        </w:rPr>
      </w:pPr>
      <w:r w:rsidRPr="75A2149F" w:rsidR="00B8057B">
        <w:rPr>
          <w:rFonts w:ascii="Tahoma" w:hAnsi="Tahoma" w:cs="Tahoma"/>
          <w:b w:val="0"/>
          <w:bCs w:val="0"/>
          <w:i w:val="0"/>
          <w:iCs w:val="0"/>
          <w:color w:val="auto"/>
          <w:sz w:val="24"/>
          <w:szCs w:val="24"/>
          <w:lang w:val="es-ES"/>
        </w:rPr>
        <w:t xml:space="preserve">según escala de extensión: clasifica los establecimientos </w:t>
      </w:r>
      <w:bookmarkStart w:name="_Int_QfQh8Wdm" w:id="149391863"/>
      <w:r w:rsidRPr="75A2149F" w:rsidR="0AB62108">
        <w:rPr>
          <w:rFonts w:ascii="Tahoma" w:hAnsi="Tahoma" w:cs="Tahoma"/>
          <w:b w:val="0"/>
          <w:bCs w:val="0"/>
          <w:i w:val="0"/>
          <w:iCs w:val="0"/>
          <w:color w:val="auto"/>
          <w:sz w:val="24"/>
          <w:szCs w:val="24"/>
          <w:lang w:val="es-ES"/>
        </w:rPr>
        <w:t xml:space="preserve">de acuerdo con</w:t>
      </w:r>
      <w:bookmarkEnd w:id="149391863"/>
      <w:r w:rsidRPr="75A2149F" w:rsidR="00B8057B">
        <w:rPr>
          <w:rFonts w:ascii="Tahoma" w:hAnsi="Tahoma" w:cs="Tahoma"/>
          <w:b w:val="0"/>
          <w:bCs w:val="0"/>
          <w:i w:val="0"/>
          <w:iCs w:val="0"/>
          <w:color w:val="auto"/>
          <w:sz w:val="24"/>
          <w:szCs w:val="24"/>
          <w:lang w:val="es-ES"/>
        </w:rPr>
        <w:t xml:space="preserve"> la superficie, agrupándolas en clases: hasta </w:t>
      </w:r>
      <w:smartTag w:uri="urn:schemas-microsoft-com:office:smarttags" w:element="metricconverter">
        <w:smartTagPr>
          <w:attr w:name="ProductID" w:val="25 ha"/>
        </w:smartTagPr>
        <w:r w:rsidRPr="75A2149F" w:rsidR="00B8057B">
          <w:rPr>
            <w:rFonts w:ascii="Tahoma" w:hAnsi="Tahoma" w:cs="Tahoma"/>
            <w:b w:val="0"/>
            <w:bCs w:val="0"/>
            <w:i w:val="0"/>
            <w:iCs w:val="0"/>
            <w:color w:val="auto"/>
            <w:sz w:val="24"/>
            <w:szCs w:val="24"/>
            <w:lang w:val="es-ES"/>
          </w:rPr>
          <w:t>25 ha</w:t>
        </w:r>
      </w:smartTag>
      <w:r w:rsidRPr="75A2149F" w:rsidR="00B8057B">
        <w:rPr>
          <w:rFonts w:ascii="Tahoma" w:hAnsi="Tahoma" w:cs="Tahoma"/>
          <w:b w:val="0"/>
          <w:bCs w:val="0"/>
          <w:i w:val="0"/>
          <w:iCs w:val="0"/>
          <w:color w:val="auto"/>
          <w:sz w:val="24"/>
          <w:szCs w:val="24"/>
          <w:lang w:val="es-ES"/>
        </w:rPr>
        <w:t xml:space="preserve">, </w:t>
      </w:r>
      <w:smartTag w:uri="urn:schemas-microsoft-com:office:smarttags" w:element="metricconverter">
        <w:smartTagPr>
          <w:attr w:name="ProductID" w:val="26 a"/>
        </w:smartTagPr>
        <w:r w:rsidRPr="75A2149F" w:rsidR="00B8057B">
          <w:rPr>
            <w:rFonts w:ascii="Tahoma" w:hAnsi="Tahoma" w:cs="Tahoma"/>
            <w:b w:val="0"/>
            <w:bCs w:val="0"/>
            <w:i w:val="0"/>
            <w:iCs w:val="0"/>
            <w:color w:val="auto"/>
            <w:sz w:val="24"/>
            <w:szCs w:val="24"/>
            <w:lang w:val="es-ES"/>
          </w:rPr>
          <w:t>26 a</w:t>
        </w:r>
      </w:smartTag>
      <w:r w:rsidRPr="75A2149F" w:rsidR="00B8057B">
        <w:rPr>
          <w:rFonts w:ascii="Tahoma" w:hAnsi="Tahoma" w:cs="Tahoma"/>
          <w:b w:val="0"/>
          <w:bCs w:val="0"/>
          <w:i w:val="0"/>
          <w:iCs w:val="0"/>
          <w:color w:val="auto"/>
          <w:sz w:val="24"/>
          <w:szCs w:val="24"/>
          <w:lang w:val="es-ES"/>
        </w:rPr>
        <w:t xml:space="preserve"> </w:t>
      </w:r>
      <w:smartTag w:uri="urn:schemas-microsoft-com:office:smarttags" w:element="metricconverter">
        <w:smartTagPr>
          <w:attr w:name="ProductID" w:val="50 ha"/>
        </w:smartTagPr>
        <w:r w:rsidRPr="75A2149F" w:rsidR="00B8057B">
          <w:rPr>
            <w:rFonts w:ascii="Tahoma" w:hAnsi="Tahoma" w:cs="Tahoma"/>
            <w:b w:val="0"/>
            <w:bCs w:val="0"/>
            <w:i w:val="0"/>
            <w:iCs w:val="0"/>
            <w:color w:val="auto"/>
            <w:sz w:val="24"/>
            <w:szCs w:val="24"/>
            <w:lang w:val="es-ES"/>
          </w:rPr>
          <w:t>50 ha</w:t>
        </w:r>
      </w:smartTag>
      <w:r w:rsidRPr="75A2149F" w:rsidR="00B8057B">
        <w:rPr>
          <w:rFonts w:ascii="Tahoma" w:hAnsi="Tahoma" w:cs="Tahoma"/>
          <w:b w:val="0"/>
          <w:bCs w:val="0"/>
          <w:i w:val="0"/>
          <w:iCs w:val="0"/>
          <w:color w:val="auto"/>
          <w:sz w:val="24"/>
          <w:szCs w:val="24"/>
          <w:lang w:val="es-ES"/>
        </w:rPr>
        <w:t xml:space="preserve">, </w:t>
      </w:r>
      <w:smartTag w:uri="urn:schemas-microsoft-com:office:smarttags" w:element="metricconverter">
        <w:smartTagPr>
          <w:attr w:name="ProductID" w:val="51 a"/>
        </w:smartTagPr>
        <w:r w:rsidRPr="75A2149F" w:rsidR="00B8057B">
          <w:rPr>
            <w:rFonts w:ascii="Tahoma" w:hAnsi="Tahoma" w:cs="Tahoma"/>
            <w:b w:val="0"/>
            <w:bCs w:val="0"/>
            <w:i w:val="0"/>
            <w:iCs w:val="0"/>
            <w:color w:val="auto"/>
            <w:sz w:val="24"/>
            <w:szCs w:val="24"/>
            <w:lang w:val="es-ES"/>
          </w:rPr>
          <w:t>51 a</w:t>
        </w:r>
      </w:smartTag>
      <w:r w:rsidRPr="75A2149F" w:rsidR="00B8057B">
        <w:rPr>
          <w:rFonts w:ascii="Tahoma" w:hAnsi="Tahoma" w:cs="Tahoma"/>
          <w:b w:val="0"/>
          <w:bCs w:val="0"/>
          <w:i w:val="0"/>
          <w:iCs w:val="0"/>
          <w:color w:val="auto"/>
          <w:sz w:val="24"/>
          <w:szCs w:val="24"/>
          <w:lang w:val="es-ES"/>
        </w:rPr>
        <w:t xml:space="preserve"> </w:t>
      </w:r>
      <w:smartTag w:uri="urn:schemas-microsoft-com:office:smarttags" w:element="metricconverter">
        <w:smartTagPr>
          <w:attr w:name="ProductID" w:val="100 ha"/>
        </w:smartTagPr>
        <w:r w:rsidRPr="75A2149F" w:rsidR="00B8057B">
          <w:rPr>
            <w:rFonts w:ascii="Tahoma" w:hAnsi="Tahoma" w:cs="Tahoma"/>
            <w:b w:val="0"/>
            <w:bCs w:val="0"/>
            <w:i w:val="0"/>
            <w:iCs w:val="0"/>
            <w:color w:val="auto"/>
            <w:sz w:val="24"/>
            <w:szCs w:val="24"/>
            <w:lang w:val="es-ES"/>
          </w:rPr>
          <w:t>100 ha</w:t>
        </w:r>
      </w:smartTag>
      <w:r w:rsidRPr="75A2149F" w:rsidR="00B8057B">
        <w:rPr>
          <w:rFonts w:ascii="Tahoma" w:hAnsi="Tahoma" w:cs="Tahoma"/>
          <w:b w:val="0"/>
          <w:bCs w:val="0"/>
          <w:i w:val="0"/>
          <w:iCs w:val="0"/>
          <w:color w:val="auto"/>
          <w:sz w:val="24"/>
          <w:szCs w:val="24"/>
          <w:lang w:val="es-ES"/>
        </w:rPr>
        <w:t>, etc</w:t>
      </w:r>
      <w:r w:rsidRPr="75A2149F" w:rsidR="00B8057B">
        <w:rPr>
          <w:rFonts w:ascii="Tahoma" w:hAnsi="Tahoma" w:cs="Tahoma"/>
          <w:b w:val="0"/>
          <w:bCs w:val="0"/>
          <w:i w:val="0"/>
          <w:iCs w:val="0"/>
          <w:color w:val="auto"/>
          <w:sz w:val="24"/>
          <w:szCs w:val="24"/>
          <w:lang w:val="es-ES"/>
        </w:rPr>
        <w:t>.</w:t>
      </w:r>
    </w:p>
    <w:p xmlns:wp14="http://schemas.microsoft.com/office/word/2010/wordml" w:rsidRPr="002A431A" w:rsidR="00F1697B" w:rsidP="00655E58" w:rsidRDefault="00F1697B" w14:paraId="2129E28A" wp14:textId="77777777">
      <w:pPr>
        <w:numPr>
          <w:ilvl w:val="0"/>
          <w:numId w:val="6"/>
        </w:num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lastRenderedPageBreak/>
        <w:t>según la superficie requerida por el productor y su familia para su sustento: minifundio y latifundio. En esta clasificación se combinan dos criterios: superficie y necesidades del productor.</w:t>
      </w:r>
    </w:p>
    <w:p xmlns:wp14="http://schemas.microsoft.com/office/word/2010/wordml" w:rsidRPr="002A431A" w:rsidR="00F1697B" w:rsidP="00655E58" w:rsidRDefault="00F1697B" w14:paraId="55B51359" wp14:textId="77777777">
      <w:p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 xml:space="preserve">Empleando el </w:t>
      </w:r>
      <w:r w:rsidRPr="002A431A">
        <w:rPr>
          <w:rFonts w:ascii="Tahoma" w:hAnsi="Tahoma" w:cs="Tahoma"/>
          <w:i w:val="0"/>
          <w:color w:val="auto"/>
          <w:sz w:val="24"/>
          <w:szCs w:val="24"/>
          <w:lang w:val="es-ES_tradnl"/>
        </w:rPr>
        <w:t>factor trabajo</w:t>
      </w:r>
      <w:r w:rsidRPr="002A431A">
        <w:rPr>
          <w:rFonts w:ascii="Tahoma" w:hAnsi="Tahoma" w:cs="Tahoma"/>
          <w:b w:val="0"/>
          <w:i w:val="0"/>
          <w:color w:val="auto"/>
          <w:sz w:val="24"/>
          <w:szCs w:val="24"/>
          <w:lang w:val="es-ES_tradnl"/>
        </w:rPr>
        <w:t xml:space="preserve">, los establecimientos se pueden clasificar en: </w:t>
      </w:r>
    </w:p>
    <w:p xmlns:wp14="http://schemas.microsoft.com/office/word/2010/wordml" w:rsidRPr="002A431A" w:rsidR="00F1697B" w:rsidP="00655E58" w:rsidRDefault="00F1697B" w14:paraId="5157B9CC" wp14:textId="77777777">
      <w:pPr>
        <w:numPr>
          <w:ilvl w:val="0"/>
          <w:numId w:val="7"/>
        </w:num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según la cantidad de personas ocupadas (medidas en hombres/año, equivalentes hombres –EH-, etc.).</w:t>
      </w:r>
    </w:p>
    <w:p xmlns:wp14="http://schemas.microsoft.com/office/word/2010/wordml" w:rsidRPr="002A431A" w:rsidR="00F1697B" w:rsidP="00655E58" w:rsidRDefault="00B8057B" w14:paraId="5182962E" wp14:textId="77777777">
      <w:pPr>
        <w:numPr>
          <w:ilvl w:val="0"/>
          <w:numId w:val="7"/>
        </w:num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 xml:space="preserve">subfamiliares, familiares, y multifamiliares, según requieran o tengan menos, igual, o más trabajo que el que </w:t>
      </w:r>
      <w:r>
        <w:rPr>
          <w:rFonts w:ascii="Tahoma" w:hAnsi="Tahoma" w:cs="Tahoma"/>
          <w:b w:val="0"/>
          <w:i w:val="0"/>
          <w:color w:val="auto"/>
          <w:sz w:val="24"/>
          <w:szCs w:val="24"/>
          <w:lang w:val="es-ES_tradnl"/>
        </w:rPr>
        <w:t>puede aportar una familia, etc</w:t>
      </w:r>
      <w:r w:rsidRPr="002A431A">
        <w:rPr>
          <w:rFonts w:ascii="Tahoma" w:hAnsi="Tahoma" w:cs="Tahoma"/>
          <w:b w:val="0"/>
          <w:i w:val="0"/>
          <w:color w:val="auto"/>
          <w:sz w:val="24"/>
          <w:szCs w:val="24"/>
          <w:lang w:val="es-ES_tradnl"/>
        </w:rPr>
        <w:t>.</w:t>
      </w:r>
    </w:p>
    <w:p xmlns:wp14="http://schemas.microsoft.com/office/word/2010/wordml" w:rsidRPr="002A431A" w:rsidR="00F1697B" w:rsidP="00655E58" w:rsidRDefault="00F1697B" w14:paraId="0B7BC950" wp14:textId="77777777">
      <w:p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 xml:space="preserve">Si se utiliza el </w:t>
      </w:r>
      <w:r w:rsidRPr="002A431A">
        <w:rPr>
          <w:rFonts w:ascii="Tahoma" w:hAnsi="Tahoma" w:cs="Tahoma"/>
          <w:i w:val="0"/>
          <w:color w:val="auto"/>
          <w:sz w:val="24"/>
          <w:szCs w:val="24"/>
          <w:lang w:val="es-ES_tradnl"/>
        </w:rPr>
        <w:t>capital</w:t>
      </w:r>
      <w:r w:rsidRPr="002A431A">
        <w:rPr>
          <w:rFonts w:ascii="Tahoma" w:hAnsi="Tahoma" w:cs="Tahoma"/>
          <w:b w:val="0"/>
          <w:i w:val="0"/>
          <w:color w:val="auto"/>
          <w:sz w:val="24"/>
          <w:szCs w:val="24"/>
          <w:lang w:val="es-ES_tradnl"/>
        </w:rPr>
        <w:t>, los establecimientos pueden clasificarse en:</w:t>
      </w:r>
    </w:p>
    <w:p xmlns:wp14="http://schemas.microsoft.com/office/word/2010/wordml" w:rsidRPr="002A431A" w:rsidR="00F1697B" w:rsidP="75A2149F" w:rsidRDefault="00F1697B" w14:paraId="08BBE3AD" wp14:textId="75D1AED8">
      <w:pPr>
        <w:numPr>
          <w:ilvl w:val="0"/>
          <w:numId w:val="8"/>
        </w:numPr>
        <w:tabs>
          <w:tab w:val="left" w:pos="2835"/>
        </w:tabs>
        <w:spacing w:line="360" w:lineRule="auto"/>
        <w:jc w:val="both"/>
        <w:rPr>
          <w:rFonts w:ascii="Tahoma" w:hAnsi="Tahoma" w:cs="Tahoma"/>
          <w:b w:val="0"/>
          <w:bCs w:val="0"/>
          <w:i w:val="0"/>
          <w:iCs w:val="0"/>
          <w:color w:val="auto"/>
          <w:sz w:val="24"/>
          <w:szCs w:val="24"/>
          <w:lang w:val="es-ES"/>
        </w:rPr>
      </w:pPr>
      <w:r w:rsidRPr="75A2149F" w:rsidR="00F1697B">
        <w:rPr>
          <w:rFonts w:ascii="Tahoma" w:hAnsi="Tahoma" w:cs="Tahoma"/>
          <w:b w:val="0"/>
          <w:bCs w:val="0"/>
          <w:i w:val="0"/>
          <w:iCs w:val="0"/>
          <w:color w:val="auto"/>
          <w:sz w:val="24"/>
          <w:szCs w:val="24"/>
          <w:lang w:val="es-ES"/>
        </w:rPr>
        <w:t xml:space="preserve">directamente según el capital invertido, </w:t>
      </w:r>
      <w:bookmarkStart w:name="_Int_jjXs6w0r" w:id="2097157814"/>
      <w:r w:rsidRPr="75A2149F" w:rsidR="6979BE5F">
        <w:rPr>
          <w:rFonts w:ascii="Tahoma" w:hAnsi="Tahoma" w:cs="Tahoma"/>
          <w:b w:val="0"/>
          <w:bCs w:val="0"/>
          <w:i w:val="0"/>
          <w:iCs w:val="0"/>
          <w:color w:val="auto"/>
          <w:sz w:val="24"/>
          <w:szCs w:val="24"/>
          <w:lang w:val="es-ES"/>
        </w:rPr>
        <w:t>de acuerdo con</w:t>
      </w:r>
      <w:bookmarkEnd w:id="2097157814"/>
      <w:r w:rsidRPr="75A2149F" w:rsidR="00F1697B">
        <w:rPr>
          <w:rFonts w:ascii="Tahoma" w:hAnsi="Tahoma" w:cs="Tahoma"/>
          <w:b w:val="0"/>
          <w:bCs w:val="0"/>
          <w:i w:val="0"/>
          <w:iCs w:val="0"/>
          <w:color w:val="auto"/>
          <w:sz w:val="24"/>
          <w:szCs w:val="24"/>
          <w:lang w:val="es-ES"/>
        </w:rPr>
        <w:t xml:space="preserve"> una adecuada distribución de frecuencias.</w:t>
      </w:r>
    </w:p>
    <w:p xmlns:wp14="http://schemas.microsoft.com/office/word/2010/wordml" w:rsidRPr="002A431A" w:rsidR="00F1697B" w:rsidP="00655E58" w:rsidRDefault="00B8057B" w14:paraId="5C23DFC2" wp14:textId="77777777">
      <w:pPr>
        <w:numPr>
          <w:ilvl w:val="0"/>
          <w:numId w:val="8"/>
        </w:num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en establecimientos ganaderos, según la cantidad de cabezas de ganado, d</w:t>
      </w:r>
      <w:r>
        <w:rPr>
          <w:rFonts w:ascii="Tahoma" w:hAnsi="Tahoma" w:cs="Tahoma"/>
          <w:b w:val="0"/>
          <w:i w:val="0"/>
          <w:color w:val="auto"/>
          <w:sz w:val="24"/>
          <w:szCs w:val="24"/>
          <w:lang w:val="es-ES_tradnl"/>
        </w:rPr>
        <w:t>e equivalentes vaca (EV), etc.</w:t>
      </w:r>
    </w:p>
    <w:p xmlns:wp14="http://schemas.microsoft.com/office/word/2010/wordml" w:rsidRPr="002A431A" w:rsidR="00F1697B" w:rsidP="00655E58" w:rsidRDefault="00F1697B" w14:paraId="3D804F88" wp14:textId="77777777">
      <w:p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Es importante destacar que cuando se habla de magnitud óptima de la empresa y se menciona a la unidad económica, esta no es un óptimo, sino la superficie mínima que necesita el productor y su familia para vivir a un nivel de vida adecuado (comparable con otros sectores de la economía) y asegurar el desarrollo (o sea el crecimiento) de la empresa.</w:t>
      </w:r>
    </w:p>
    <w:p xmlns:wp14="http://schemas.microsoft.com/office/word/2010/wordml" w:rsidRPr="002A431A" w:rsidR="00F1697B" w:rsidP="00655E58" w:rsidRDefault="00F1697B" w14:paraId="79191BD1" wp14:textId="77777777">
      <w:p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La legislación argentina ha exagerado la importancia de la unidad económica, utilizándola en numerosas normas jurídicas. Sin embargo, la unidad económica no es la panacea que resuelve todas las situaciones. Así, por ejemplo un proyecto de colonización basado sobre la unidad económica o un proyecto de subdivisión de un predio, sólo es óptimo si la tierra es el factor más limitante; de no serlo, no se estará optimizando el uso de los recursos productivos.</w:t>
      </w:r>
    </w:p>
    <w:p xmlns:wp14="http://schemas.microsoft.com/office/word/2010/wordml" w:rsidRPr="002A431A" w:rsidR="00F1697B" w:rsidP="00655E58" w:rsidRDefault="00F1697B" w14:paraId="62EBF3C5" wp14:textId="77777777">
      <w:pPr>
        <w:tabs>
          <w:tab w:val="left" w:pos="2835"/>
        </w:tabs>
        <w:spacing w:line="360" w:lineRule="auto"/>
        <w:jc w:val="both"/>
        <w:rPr>
          <w:rFonts w:ascii="Tahoma" w:hAnsi="Tahoma" w:cs="Tahoma"/>
          <w:b w:val="0"/>
          <w:i w:val="0"/>
          <w:color w:val="auto"/>
          <w:sz w:val="24"/>
          <w:szCs w:val="24"/>
          <w:lang w:val="es-ES_tradnl"/>
        </w:rPr>
      </w:pPr>
    </w:p>
    <w:p xmlns:wp14="http://schemas.microsoft.com/office/word/2010/wordml" w:rsidRPr="002A431A" w:rsidR="00F1697B" w:rsidP="00655E58" w:rsidRDefault="00F1697B" w14:paraId="258883DF" wp14:textId="77777777">
      <w:pPr>
        <w:pStyle w:val="Ttulo5"/>
        <w:tabs>
          <w:tab w:val="left" w:pos="2835"/>
        </w:tabs>
        <w:spacing w:line="360" w:lineRule="auto"/>
        <w:rPr>
          <w:rFonts w:cs="Tahoma"/>
          <w:sz w:val="24"/>
          <w:szCs w:val="24"/>
          <w:lang w:val="es-ES_tradnl"/>
        </w:rPr>
      </w:pPr>
      <w:r w:rsidRPr="002A431A">
        <w:rPr>
          <w:rFonts w:cs="Tahoma"/>
          <w:sz w:val="24"/>
          <w:szCs w:val="24"/>
          <w:lang w:val="es-ES_tradnl"/>
        </w:rPr>
        <w:t>Variables endógenas</w:t>
      </w:r>
    </w:p>
    <w:p xmlns:wp14="http://schemas.microsoft.com/office/word/2010/wordml" w:rsidRPr="002A431A" w:rsidR="00F1697B" w:rsidP="00655E58" w:rsidRDefault="00F1697B" w14:paraId="18FFC35D" wp14:textId="77777777">
      <w:pPr>
        <w:numPr>
          <w:ilvl w:val="0"/>
          <w:numId w:val="9"/>
        </w:num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Integración de la empresa</w:t>
      </w:r>
    </w:p>
    <w:p xmlns:wp14="http://schemas.microsoft.com/office/word/2010/wordml" w:rsidRPr="002A431A" w:rsidR="00F1697B" w:rsidP="00655E58" w:rsidRDefault="00F1697B" w14:paraId="62FFFBAA" wp14:textId="77777777">
      <w:p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La integración de la empresa agropecuaria se refiere a la disposición y combinación de sus actividades, es decir, a que actividades se desarrollan y cuanto se hace de ellas. Según su integración, las empresas se pueden clasificar en:</w:t>
      </w:r>
    </w:p>
    <w:p xmlns:wp14="http://schemas.microsoft.com/office/word/2010/wordml" w:rsidRPr="002A431A" w:rsidR="00F1697B" w:rsidP="00655E58" w:rsidRDefault="00F1697B" w14:paraId="2010783C" wp14:textId="77777777">
      <w:pPr>
        <w:numPr>
          <w:ilvl w:val="0"/>
          <w:numId w:val="10"/>
        </w:num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monoactivas o especializadas (integradas por una sola actividad</w:t>
      </w:r>
      <w:r w:rsidR="002724FF">
        <w:rPr>
          <w:rFonts w:ascii="Tahoma" w:hAnsi="Tahoma" w:cs="Tahoma"/>
          <w:b w:val="0"/>
          <w:i w:val="0"/>
          <w:color w:val="auto"/>
          <w:sz w:val="24"/>
          <w:szCs w:val="24"/>
          <w:lang w:val="es-ES_tradnl"/>
        </w:rPr>
        <w:t>).</w:t>
      </w:r>
    </w:p>
    <w:p xmlns:wp14="http://schemas.microsoft.com/office/word/2010/wordml" w:rsidRPr="002A431A" w:rsidR="00F1697B" w:rsidP="00655E58" w:rsidRDefault="00F1697B" w14:paraId="32209DA6" wp14:textId="77777777">
      <w:pPr>
        <w:numPr>
          <w:ilvl w:val="0"/>
          <w:numId w:val="10"/>
        </w:num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poliactivas o diversificadas (integradas por varias actividades).</w:t>
      </w:r>
    </w:p>
    <w:p xmlns:wp14="http://schemas.microsoft.com/office/word/2010/wordml" w:rsidRPr="002A431A" w:rsidR="00F1697B" w:rsidP="00655E58" w:rsidRDefault="00F1697B" w14:paraId="680C9FDD" wp14:textId="77777777">
      <w:p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lastRenderedPageBreak/>
        <w:t xml:space="preserve">Los factores que influyen sobre la integración de la empresa son: el </w:t>
      </w:r>
      <w:r w:rsidR="002724FF">
        <w:rPr>
          <w:rFonts w:ascii="Tahoma" w:hAnsi="Tahoma" w:cs="Tahoma"/>
          <w:b w:val="0"/>
          <w:i w:val="0"/>
          <w:color w:val="auto"/>
          <w:sz w:val="24"/>
          <w:szCs w:val="24"/>
          <w:u w:val="single"/>
          <w:lang w:val="es-ES_tradnl"/>
        </w:rPr>
        <w:t>sistema socioeconómico</w:t>
      </w:r>
      <w:r w:rsidRPr="002A431A">
        <w:rPr>
          <w:rFonts w:ascii="Tahoma" w:hAnsi="Tahoma" w:cs="Tahoma"/>
          <w:b w:val="0"/>
          <w:i w:val="0"/>
          <w:color w:val="auto"/>
          <w:sz w:val="24"/>
          <w:szCs w:val="24"/>
          <w:lang w:val="es-ES_tradnl"/>
        </w:rPr>
        <w:t>, que es el factor de mayor peso, teniendo en cuenta que es el mercado a través de los precios quien determina que actividades se harán y cuanto se hará de cada una de ellas. Además, el marco legal puede fomentar, limitar, o prohibir el desarrollo de ciertas actividades según diversas circunstancias.</w:t>
      </w:r>
    </w:p>
    <w:p xmlns:wp14="http://schemas.microsoft.com/office/word/2010/wordml" w:rsidRPr="002A431A" w:rsidR="00F1697B" w:rsidP="00655E58" w:rsidRDefault="00F1697B" w14:paraId="50024D2B" wp14:textId="77777777">
      <w:p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 xml:space="preserve">La </w:t>
      </w:r>
      <w:r w:rsidRPr="002A431A">
        <w:rPr>
          <w:rFonts w:ascii="Tahoma" w:hAnsi="Tahoma" w:cs="Tahoma"/>
          <w:b w:val="0"/>
          <w:i w:val="0"/>
          <w:color w:val="auto"/>
          <w:sz w:val="24"/>
          <w:szCs w:val="24"/>
          <w:u w:val="single"/>
          <w:lang w:val="es-ES_tradnl"/>
        </w:rPr>
        <w:t>localización</w:t>
      </w:r>
      <w:r w:rsidRPr="002A431A">
        <w:rPr>
          <w:rFonts w:ascii="Tahoma" w:hAnsi="Tahoma" w:cs="Tahoma"/>
          <w:b w:val="0"/>
          <w:i w:val="0"/>
          <w:color w:val="auto"/>
          <w:sz w:val="24"/>
          <w:szCs w:val="24"/>
          <w:lang w:val="es-ES_tradnl"/>
        </w:rPr>
        <w:t xml:space="preserve"> tiene asimismo una influencia preponderante en la integración de la empresa, ya que, las condiciones ecológicas del lugar favorecen la especialización de la empresa, pero a su vez las contingencias del tiempo contrarrestan esta tendencia debido a que la diversificación reduce el riesgo del productor.</w:t>
      </w:r>
    </w:p>
    <w:p xmlns:wp14="http://schemas.microsoft.com/office/word/2010/wordml" w:rsidRPr="002A431A" w:rsidR="00F1697B" w:rsidP="00655E58" w:rsidRDefault="00F1697B" w14:paraId="6ACB1E10" wp14:textId="77777777">
      <w:p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Con respecto a la ubicación del establecimiento, las actividades que producen elevados pesos por unidad de superficie tienden a estar más cerca del mercado que las que producen poco peso por unidad de superficie.</w:t>
      </w:r>
      <w:r w:rsidRPr="002A431A">
        <w:rPr>
          <w:rFonts w:ascii="Tahoma" w:hAnsi="Tahoma" w:cs="Tahoma"/>
          <w:i w:val="0"/>
          <w:color w:val="auto"/>
          <w:sz w:val="24"/>
          <w:szCs w:val="24"/>
          <w:lang w:val="es-ES_tradnl"/>
        </w:rPr>
        <w:t xml:space="preserve"> </w:t>
      </w:r>
      <w:r w:rsidRPr="002A431A">
        <w:rPr>
          <w:rFonts w:ascii="Tahoma" w:hAnsi="Tahoma" w:cs="Tahoma"/>
          <w:b w:val="0"/>
          <w:i w:val="0"/>
          <w:color w:val="auto"/>
          <w:sz w:val="24"/>
          <w:szCs w:val="24"/>
          <w:lang w:val="es-ES_tradnl"/>
        </w:rPr>
        <w:t xml:space="preserve">Del mismo modo, en las cercanías del mercado por lo general existen más posibilidades de diversificación, ya que con el alejamiento del mercado se van descartando sucesivamente actividades debido a que su elevado peso o su bajo margen bruto las hacen no competitivas. </w:t>
      </w:r>
    </w:p>
    <w:p xmlns:wp14="http://schemas.microsoft.com/office/word/2010/wordml" w:rsidRPr="002A431A" w:rsidR="00F1697B" w:rsidP="00655E58" w:rsidRDefault="00F1697B" w14:paraId="05389388" wp14:textId="77777777">
      <w:p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 xml:space="preserve">La </w:t>
      </w:r>
      <w:r w:rsidRPr="002A431A">
        <w:rPr>
          <w:rFonts w:ascii="Tahoma" w:hAnsi="Tahoma" w:cs="Tahoma"/>
          <w:b w:val="0"/>
          <w:i w:val="0"/>
          <w:color w:val="auto"/>
          <w:sz w:val="24"/>
          <w:szCs w:val="24"/>
          <w:u w:val="single"/>
          <w:lang w:val="es-ES_tradnl"/>
        </w:rPr>
        <w:t>magnitud</w:t>
      </w:r>
      <w:r w:rsidRPr="002A431A">
        <w:rPr>
          <w:rFonts w:ascii="Tahoma" w:hAnsi="Tahoma" w:cs="Tahoma"/>
          <w:b w:val="0"/>
          <w:i w:val="0"/>
          <w:color w:val="auto"/>
          <w:sz w:val="24"/>
          <w:szCs w:val="24"/>
          <w:lang w:val="es-ES_tradnl"/>
        </w:rPr>
        <w:t xml:space="preserve"> de la empresa también influye en su integración, debido a que la empresa tiende a integrarse con aquellas actividades que son más rentables con respecto al insumo más escaso. Esto explica porqué en nuestro país las empresas pequeñas son preponderantemente agrícolas (las actividades agrícolas son por lo general más rentables con respecto al factor tierra) y las grandes tienden a ganaderas (en nuestro país, la ganadería es generalmente más rentable con respecto al factor trabajo).</w:t>
      </w:r>
    </w:p>
    <w:p xmlns:wp14="http://schemas.microsoft.com/office/word/2010/wordml" w:rsidRPr="002A431A" w:rsidR="00F1697B" w:rsidP="00655E58" w:rsidRDefault="00F1697B" w14:paraId="77C09BDE" wp14:textId="77777777">
      <w:p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En lo que se refiere al tipo de producción, las actividades cuyo ritmo del proceso productivo es continuo favorecen la especialización, mientras que las discontinuas tienden a la diversificación con la finalidad de lograr una utilización más uniforme de los recursos de la empresa.</w:t>
      </w:r>
    </w:p>
    <w:p xmlns:wp14="http://schemas.microsoft.com/office/word/2010/wordml" w:rsidRPr="002A431A" w:rsidR="00F1697B" w:rsidP="00655E58" w:rsidRDefault="00F1697B" w14:paraId="0CAE4C20" wp14:textId="77777777">
      <w:pPr>
        <w:numPr>
          <w:ilvl w:val="0"/>
          <w:numId w:val="9"/>
        </w:num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Estructuración</w:t>
      </w:r>
    </w:p>
    <w:p xmlns:wp14="http://schemas.microsoft.com/office/word/2010/wordml" w:rsidRPr="002A431A" w:rsidR="00F1697B" w:rsidP="00655E58" w:rsidRDefault="00F1697B" w14:paraId="4E23A23E" wp14:textId="77777777">
      <w:p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 xml:space="preserve">La estructuración es la disposición y combinación de los insumos y de los recursos o factores de </w:t>
      </w:r>
      <w:smartTag w:uri="urn:schemas-microsoft-com:office:smarttags" w:element="PersonName">
        <w:smartTagPr>
          <w:attr w:name="ProductID" w:val="la producci￳n. De"/>
        </w:smartTagPr>
        <w:r w:rsidRPr="002A431A">
          <w:rPr>
            <w:rFonts w:ascii="Tahoma" w:hAnsi="Tahoma" w:cs="Tahoma"/>
            <w:b w:val="0"/>
            <w:i w:val="0"/>
            <w:color w:val="auto"/>
            <w:sz w:val="24"/>
            <w:szCs w:val="24"/>
            <w:lang w:val="es-ES_tradnl"/>
          </w:rPr>
          <w:t>la producción. De</w:t>
        </w:r>
      </w:smartTag>
      <w:r w:rsidRPr="002A431A">
        <w:rPr>
          <w:rFonts w:ascii="Tahoma" w:hAnsi="Tahoma" w:cs="Tahoma"/>
          <w:b w:val="0"/>
          <w:i w:val="0"/>
          <w:color w:val="auto"/>
          <w:sz w:val="24"/>
          <w:szCs w:val="24"/>
          <w:lang w:val="es-ES_tradnl"/>
        </w:rPr>
        <w:t xml:space="preserve"> los mismos se debe distinguir entre aquellos que se hallan entre toda empresa agropecuaria y que no varían mayormente con su integración, denominados genéricamente infraestructura de la empresa (a veces, también estructura), generadores de costos indirectos, y los insumos y factores directos, requeridos por las actividades, originantes de los costos directos.</w:t>
      </w:r>
    </w:p>
    <w:p xmlns:wp14="http://schemas.microsoft.com/office/word/2010/wordml" w:rsidRPr="002A431A" w:rsidR="00F1697B" w:rsidP="00655E58" w:rsidRDefault="00F1697B" w14:paraId="6FA3A606" wp14:textId="77777777">
      <w:pPr>
        <w:numPr>
          <w:ilvl w:val="0"/>
          <w:numId w:val="9"/>
        </w:num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Intensidad</w:t>
      </w:r>
    </w:p>
    <w:p xmlns:wp14="http://schemas.microsoft.com/office/word/2010/wordml" w:rsidRPr="002A431A" w:rsidR="00F1697B" w:rsidP="00655E58" w:rsidRDefault="00F1697B" w14:paraId="772309DE" wp14:textId="77777777">
      <w:p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lastRenderedPageBreak/>
        <w:t xml:space="preserve">Es un aspecto particular de </w:t>
      </w:r>
      <w:smartTag w:uri="urn:schemas-microsoft-com:office:smarttags" w:element="PersonName">
        <w:smartTagPr>
          <w:attr w:name="ProductID" w:val="la estructuraci￳n. Se"/>
        </w:smartTagPr>
        <w:r w:rsidRPr="002A431A">
          <w:rPr>
            <w:rFonts w:ascii="Tahoma" w:hAnsi="Tahoma" w:cs="Tahoma"/>
            <w:b w:val="0"/>
            <w:i w:val="0"/>
            <w:color w:val="auto"/>
            <w:sz w:val="24"/>
            <w:szCs w:val="24"/>
            <w:lang w:val="es-ES_tradnl"/>
          </w:rPr>
          <w:t>la estructuración. Se</w:t>
        </w:r>
      </w:smartTag>
      <w:r w:rsidRPr="002A431A">
        <w:rPr>
          <w:rFonts w:ascii="Tahoma" w:hAnsi="Tahoma" w:cs="Tahoma"/>
          <w:b w:val="0"/>
          <w:i w:val="0"/>
          <w:color w:val="auto"/>
          <w:sz w:val="24"/>
          <w:szCs w:val="24"/>
          <w:lang w:val="es-ES_tradnl"/>
        </w:rPr>
        <w:t xml:space="preserve"> trata de la relación existente entre la suma del trabajo y del capital con respecto a la tierra:</w:t>
      </w:r>
    </w:p>
    <w:p xmlns:wp14="http://schemas.microsoft.com/office/word/2010/wordml" w:rsidRPr="002A431A" w:rsidR="00F1697B" w:rsidP="00655E58" w:rsidRDefault="00F1697B" w14:paraId="6D98A12B" wp14:textId="77777777">
      <w:pPr>
        <w:tabs>
          <w:tab w:val="left" w:pos="2835"/>
        </w:tabs>
        <w:spacing w:line="360" w:lineRule="auto"/>
        <w:jc w:val="both"/>
        <w:rPr>
          <w:rFonts w:ascii="Tahoma" w:hAnsi="Tahoma" w:cs="Tahoma"/>
          <w:b w:val="0"/>
          <w:i w:val="0"/>
          <w:color w:val="auto"/>
          <w:sz w:val="24"/>
          <w:szCs w:val="24"/>
          <w:lang w:val="es-ES_tradnl"/>
        </w:rPr>
      </w:pPr>
    </w:p>
    <w:p xmlns:wp14="http://schemas.microsoft.com/office/word/2010/wordml" w:rsidRPr="00185232" w:rsidR="00F1697B" w:rsidP="005949AC" w:rsidRDefault="00F1697B" w14:paraId="4A84CF1A" wp14:textId="77777777">
      <w:pPr>
        <w:tabs>
          <w:tab w:val="left" w:pos="2835"/>
        </w:tabs>
        <w:spacing w:line="360" w:lineRule="auto"/>
        <w:jc w:val="center"/>
        <w:rPr>
          <w:rFonts w:ascii="Tahoma" w:hAnsi="Tahoma" w:cs="Tahoma"/>
          <w:i w:val="0"/>
          <w:color w:val="auto"/>
          <w:sz w:val="24"/>
          <w:szCs w:val="24"/>
          <w:lang w:val="es-ES_tradnl"/>
        </w:rPr>
      </w:pPr>
      <w:r w:rsidRPr="00185232">
        <w:rPr>
          <w:rFonts w:ascii="Tahoma" w:hAnsi="Tahoma" w:cs="Tahoma"/>
          <w:i w:val="0"/>
          <w:color w:val="auto"/>
          <w:sz w:val="24"/>
          <w:szCs w:val="24"/>
          <w:lang w:val="es-ES_tradnl"/>
        </w:rPr>
        <w:t>Intensidad = (Trabajo + Capital) / Superficie</w:t>
      </w:r>
    </w:p>
    <w:p xmlns:wp14="http://schemas.microsoft.com/office/word/2010/wordml" w:rsidRPr="002A431A" w:rsidR="00F1697B" w:rsidP="00655E58" w:rsidRDefault="00F1697B" w14:paraId="2946DB82" wp14:textId="77777777">
      <w:pPr>
        <w:tabs>
          <w:tab w:val="left" w:pos="2835"/>
        </w:tabs>
        <w:spacing w:line="360" w:lineRule="auto"/>
        <w:jc w:val="both"/>
        <w:rPr>
          <w:rFonts w:ascii="Tahoma" w:hAnsi="Tahoma" w:cs="Tahoma"/>
          <w:b w:val="0"/>
          <w:i w:val="0"/>
          <w:color w:val="auto"/>
          <w:sz w:val="24"/>
          <w:szCs w:val="24"/>
          <w:lang w:val="es-ES_tradnl"/>
        </w:rPr>
      </w:pPr>
    </w:p>
    <w:p xmlns:wp14="http://schemas.microsoft.com/office/word/2010/wordml" w:rsidRPr="002A431A" w:rsidR="00F1697B" w:rsidP="00655E58" w:rsidRDefault="00F1697B" w14:paraId="2061749E" wp14:textId="77777777">
      <w:p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La intensidad se puede medir de varias formas. Se pueden utilizar unidades de trabajo (por ejemplo Equivalente Hombres / hectárea), o de capital (por ejemplo unidades físicas de maquinarias / unidad de superficie). Esta forma de medición sólo permite medir la intensidad parcial de cada factor, pero no la intensidad total.</w:t>
      </w:r>
    </w:p>
    <w:p xmlns:wp14="http://schemas.microsoft.com/office/word/2010/wordml" w:rsidRPr="002A431A" w:rsidR="00F1697B" w:rsidP="00655E58" w:rsidRDefault="00F1697B" w14:paraId="23333F91" wp14:textId="77777777">
      <w:p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La intensidad total o conjunto de ambos se logra expresando esos recursos en las mismas unidades. Para ello se recurre a:</w:t>
      </w:r>
    </w:p>
    <w:p xmlns:wp14="http://schemas.microsoft.com/office/word/2010/wordml" w:rsidRPr="002A431A" w:rsidR="00F1697B" w:rsidP="00655E58" w:rsidRDefault="00F1697B" w14:paraId="26D60D1C" wp14:textId="77777777">
      <w:pPr>
        <w:numPr>
          <w:ilvl w:val="0"/>
          <w:numId w:val="11"/>
        </w:num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La retribución de los factores (salarios más intereses) por unidad de superficie</w:t>
      </w:r>
    </w:p>
    <w:p xmlns:wp14="http://schemas.microsoft.com/office/word/2010/wordml" w:rsidRPr="002A431A" w:rsidR="00F1697B" w:rsidP="00655E58" w:rsidRDefault="00F1697B" w14:paraId="638C9F1C" wp14:textId="77777777">
      <w:pPr>
        <w:numPr>
          <w:ilvl w:val="0"/>
          <w:numId w:val="11"/>
        </w:num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Costos de los factores (retribución del trabajo más costo operativo de superficie) por unidad de superficie</w:t>
      </w:r>
    </w:p>
    <w:p xmlns:wp14="http://schemas.microsoft.com/office/word/2010/wordml" w:rsidRPr="002A431A" w:rsidR="00F1697B" w:rsidP="00655E58" w:rsidRDefault="00F1697B" w14:paraId="56EC7923" wp14:textId="77777777">
      <w:pPr>
        <w:numPr>
          <w:ilvl w:val="0"/>
          <w:numId w:val="11"/>
        </w:num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 xml:space="preserve">Gastos por unidad de superficie, etc. </w:t>
      </w:r>
    </w:p>
    <w:p xmlns:wp14="http://schemas.microsoft.com/office/word/2010/wordml" w:rsidRPr="002A431A" w:rsidR="00F1697B" w:rsidP="00655E58" w:rsidRDefault="00F1697B" w14:paraId="33E0A2CE" wp14:textId="77777777">
      <w:p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 xml:space="preserve">Cuando en una empresa predomina el trabajo se dice que ésta es intensiva en trabajo; </w:t>
      </w:r>
      <w:r w:rsidR="005F7580">
        <w:rPr>
          <w:rFonts w:ascii="Tahoma" w:hAnsi="Tahoma" w:cs="Tahoma"/>
          <w:b w:val="0"/>
          <w:i w:val="0"/>
          <w:color w:val="auto"/>
          <w:sz w:val="24"/>
          <w:szCs w:val="24"/>
          <w:lang w:val="es-ES_tradnl"/>
        </w:rPr>
        <w:t xml:space="preserve">en cambio </w:t>
      </w:r>
      <w:r w:rsidRPr="002A431A">
        <w:rPr>
          <w:rFonts w:ascii="Tahoma" w:hAnsi="Tahoma" w:cs="Tahoma"/>
          <w:b w:val="0"/>
          <w:i w:val="0"/>
          <w:color w:val="auto"/>
          <w:sz w:val="24"/>
          <w:szCs w:val="24"/>
          <w:lang w:val="es-ES_tradnl"/>
        </w:rPr>
        <w:t>si predomina el capital,</w:t>
      </w:r>
      <w:r w:rsidR="005F7580">
        <w:rPr>
          <w:rFonts w:ascii="Tahoma" w:hAnsi="Tahoma" w:cs="Tahoma"/>
          <w:b w:val="0"/>
          <w:i w:val="0"/>
          <w:color w:val="auto"/>
          <w:sz w:val="24"/>
          <w:szCs w:val="24"/>
          <w:lang w:val="es-ES_tradnl"/>
        </w:rPr>
        <w:t xml:space="preserve"> es</w:t>
      </w:r>
      <w:r w:rsidRPr="002A431A">
        <w:rPr>
          <w:rFonts w:ascii="Tahoma" w:hAnsi="Tahoma" w:cs="Tahoma"/>
          <w:b w:val="0"/>
          <w:i w:val="0"/>
          <w:color w:val="auto"/>
          <w:sz w:val="24"/>
          <w:szCs w:val="24"/>
          <w:lang w:val="es-ES_tradnl"/>
        </w:rPr>
        <w:t xml:space="preserve"> intensiva en capital. Una empresa es intensiva en trabajo cuando los costos de la mano de obra insumen una proporción elevada del costo de producción. Cuando en cambio los costos del capital constituyen  un porcentaje alto del costo de producción, la empresa es intensiva en capital. Debido al aumento relativo del costo del trabajo a través de tiempo, las empresas proceden a la substitución de trabajo por capital,  incrementando su capital y reduciendo el trabajo.</w:t>
      </w:r>
    </w:p>
    <w:p xmlns:wp14="http://schemas.microsoft.com/office/word/2010/wordml" w:rsidRPr="002A431A" w:rsidR="00F1697B" w:rsidP="00655E58" w:rsidRDefault="00F1697B" w14:paraId="55750B4D" wp14:textId="77777777">
      <w:p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El concepto de intensidad no es privativo de la empresa en su conjunto; también se puede aplicar a las actividades. Es decir, que las actividades se pueden clasificar en intensivas y extensivas. Las actividades intensivas presentan una alta retribución de la tierra pero una baja retribución al trabajo y al capital. En cambio las actividades extensivas dan un bajo ingreso a la tierra, pero un ingreso elevado al trabajo y al capital.</w:t>
      </w:r>
    </w:p>
    <w:p xmlns:wp14="http://schemas.microsoft.com/office/word/2010/wordml" w:rsidRPr="002A431A" w:rsidR="00F1697B" w:rsidP="00655E58" w:rsidRDefault="00F1697B" w14:paraId="4AEA2393" wp14:textId="77777777">
      <w:p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Cuando un productor puede elegir entre varias actividades de diferente intensidad se encuentra frente a un problema de substitución de factores o recursos. Si el factor tierra es costoso y en cambio son baratos el trabajo y el capital, son económicamente más convenientes actividades intensivas. Si, por el contrario, sucede a la inversa, lo serán las actividades extensivas.</w:t>
      </w:r>
    </w:p>
    <w:p xmlns:wp14="http://schemas.microsoft.com/office/word/2010/wordml" w:rsidRPr="002A431A" w:rsidR="00F1697B" w:rsidP="00506E55" w:rsidRDefault="00F1697B" w14:paraId="794A33A4" wp14:textId="77777777">
      <w:p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lastRenderedPageBreak/>
        <w:t>Para maximizar sus beneficios económicos, la empresa debe integrarse con las actividades que ofrecen los mayores ingresos con respecto al factor más limitante. Es por ello, que los establecimientos pequeños (en superficie) preponderantemente se integran con actividades intensivas, mientras que los grandes lo hacen con actividades extensivas.</w:t>
      </w:r>
    </w:p>
    <w:p xmlns:wp14="http://schemas.microsoft.com/office/word/2010/wordml" w:rsidRPr="008C46A7" w:rsidR="00DD07B8" w:rsidP="00506E55" w:rsidRDefault="00DD07B8" w14:paraId="5997CC1D" wp14:textId="77777777">
      <w:pPr>
        <w:tabs>
          <w:tab w:val="left" w:pos="2835"/>
        </w:tabs>
        <w:spacing w:line="360" w:lineRule="auto"/>
        <w:jc w:val="both"/>
        <w:rPr>
          <w:rFonts w:ascii="Tahoma" w:hAnsi="Tahoma"/>
          <w:b w:val="0"/>
          <w:i w:val="0"/>
          <w:color w:val="auto"/>
          <w:sz w:val="24"/>
          <w:szCs w:val="24"/>
          <w:lang w:val="es-ES_tradnl"/>
        </w:rPr>
      </w:pPr>
    </w:p>
    <w:p xmlns:wp14="http://schemas.microsoft.com/office/word/2010/wordml" w:rsidR="00AA4F09" w:rsidP="00506E55" w:rsidRDefault="00AA4F09" w14:paraId="432ECC2B" wp14:textId="77777777">
      <w:pPr>
        <w:pStyle w:val="Ttulo3"/>
        <w:spacing w:line="360" w:lineRule="auto"/>
        <w:jc w:val="both"/>
        <w:rPr>
          <w:rFonts w:ascii="Tahoma" w:hAnsi="Tahoma" w:cs="Tahoma"/>
          <w:i w:val="0"/>
          <w:color w:val="auto"/>
          <w:szCs w:val="24"/>
          <w:lang w:val="es-ES"/>
        </w:rPr>
      </w:pPr>
      <w:r>
        <w:rPr>
          <w:rFonts w:ascii="Tahoma" w:hAnsi="Tahoma" w:cs="Tahoma"/>
          <w:i w:val="0"/>
          <w:color w:val="auto"/>
          <w:szCs w:val="24"/>
          <w:lang w:val="es-ES"/>
        </w:rPr>
        <w:t>Características de un buen negocio agropecuario</w:t>
      </w:r>
    </w:p>
    <w:p xmlns:wp14="http://schemas.microsoft.com/office/word/2010/wordml" w:rsidRPr="00351E48" w:rsidR="00351E48" w:rsidP="00351E48" w:rsidRDefault="00351E48" w14:paraId="3BC74288" wp14:textId="77777777">
      <w:pPr>
        <w:spacing w:line="360" w:lineRule="auto"/>
        <w:jc w:val="both"/>
        <w:rPr>
          <w:rFonts w:ascii="Tahoma" w:hAnsi="Tahoma" w:cs="Tahoma"/>
          <w:b w:val="0"/>
          <w:i w:val="0"/>
          <w:color w:val="auto"/>
          <w:sz w:val="24"/>
          <w:szCs w:val="24"/>
        </w:rPr>
      </w:pPr>
      <w:r w:rsidRPr="00351E48">
        <w:rPr>
          <w:rFonts w:ascii="Tahoma" w:hAnsi="Tahoma" w:cs="Tahoma"/>
          <w:b w:val="0"/>
          <w:i w:val="0"/>
          <w:color w:val="auto"/>
          <w:sz w:val="24"/>
          <w:szCs w:val="24"/>
        </w:rPr>
        <w:t>¿Qué debería lograr un manejo eficiente del negocio agropecuario al finalizar un ciclo productivo?</w:t>
      </w:r>
    </w:p>
    <w:p xmlns:wp14="http://schemas.microsoft.com/office/word/2010/wordml" w:rsidRPr="008C46A7" w:rsidR="00351E48" w:rsidP="00351E48" w:rsidRDefault="00351E48" w14:paraId="02295050" wp14:textId="77777777">
      <w:pPr>
        <w:numPr>
          <w:ilvl w:val="0"/>
          <w:numId w:val="12"/>
        </w:num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Pagar todos los gastos operativos efectuados.</w:t>
      </w:r>
    </w:p>
    <w:p xmlns:wp14="http://schemas.microsoft.com/office/word/2010/wordml" w:rsidRPr="008C46A7" w:rsidR="00351E48" w:rsidP="00351E48" w:rsidRDefault="00351E48" w14:paraId="2F9E6381" wp14:textId="77777777">
      <w:pPr>
        <w:numPr>
          <w:ilvl w:val="0"/>
          <w:numId w:val="12"/>
        </w:num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Pagar una justa remuneración a la dirección empresaria</w:t>
      </w:r>
      <w:r>
        <w:rPr>
          <w:rFonts w:ascii="Tahoma" w:hAnsi="Tahoma" w:cs="Tahoma"/>
          <w:b w:val="0"/>
          <w:i w:val="0"/>
          <w:color w:val="auto"/>
          <w:sz w:val="24"/>
          <w:szCs w:val="24"/>
        </w:rPr>
        <w:t>l</w:t>
      </w:r>
      <w:r w:rsidRPr="008C46A7">
        <w:rPr>
          <w:rFonts w:ascii="Tahoma" w:hAnsi="Tahoma" w:cs="Tahoma"/>
          <w:b w:val="0"/>
          <w:i w:val="0"/>
          <w:color w:val="auto"/>
          <w:sz w:val="24"/>
          <w:szCs w:val="24"/>
        </w:rPr>
        <w:t xml:space="preserve"> y a la mano de obra.</w:t>
      </w:r>
    </w:p>
    <w:p xmlns:wp14="http://schemas.microsoft.com/office/word/2010/wordml" w:rsidRPr="008C46A7" w:rsidR="00351E48" w:rsidP="00351E48" w:rsidRDefault="00351E48" w14:paraId="3277E597" wp14:textId="77777777">
      <w:pPr>
        <w:numPr>
          <w:ilvl w:val="0"/>
          <w:numId w:val="12"/>
        </w:num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Obtener una utilidad sobre los capitales invertidos (igual o superior a la tasa de mercado para inversiones de similar riesgo).</w:t>
      </w:r>
    </w:p>
    <w:p xmlns:wp14="http://schemas.microsoft.com/office/word/2010/wordml" w:rsidRPr="008C46A7" w:rsidR="00351E48" w:rsidP="00351E48" w:rsidRDefault="00351E48" w14:paraId="1D9FDE94" wp14:textId="77777777">
      <w:pPr>
        <w:numPr>
          <w:ilvl w:val="0"/>
          <w:numId w:val="12"/>
        </w:num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 xml:space="preserve">Mantener, o </w:t>
      </w:r>
      <w:r>
        <w:rPr>
          <w:rFonts w:ascii="Tahoma" w:hAnsi="Tahoma" w:cs="Tahoma"/>
          <w:b w:val="0"/>
          <w:i w:val="0"/>
          <w:color w:val="auto"/>
          <w:sz w:val="24"/>
          <w:szCs w:val="24"/>
        </w:rPr>
        <w:t xml:space="preserve">mejor </w:t>
      </w:r>
      <w:r w:rsidRPr="008C46A7">
        <w:rPr>
          <w:rFonts w:ascii="Tahoma" w:hAnsi="Tahoma" w:cs="Tahoma"/>
          <w:b w:val="0"/>
          <w:i w:val="0"/>
          <w:color w:val="auto"/>
          <w:sz w:val="24"/>
          <w:szCs w:val="24"/>
        </w:rPr>
        <w:t>aún acrecentar, la productividad de los recursos.</w:t>
      </w:r>
    </w:p>
    <w:p xmlns:wp14="http://schemas.microsoft.com/office/word/2010/wordml" w:rsidR="00AA4F09" w:rsidP="00506E55" w:rsidRDefault="00AA4F09" w14:paraId="05CA3B9B" wp14:textId="77777777">
      <w:pPr>
        <w:spacing w:line="360" w:lineRule="auto"/>
        <w:jc w:val="both"/>
        <w:rPr>
          <w:rFonts w:ascii="Tahoma" w:hAnsi="Tahoma" w:cs="Tahoma"/>
          <w:b w:val="0"/>
          <w:i w:val="0"/>
          <w:color w:val="auto"/>
          <w:sz w:val="24"/>
          <w:szCs w:val="24"/>
          <w:lang w:val="es-ES"/>
        </w:rPr>
      </w:pPr>
      <w:r w:rsidRPr="00AA4F09">
        <w:rPr>
          <w:rFonts w:ascii="Tahoma" w:hAnsi="Tahoma" w:cs="Tahoma"/>
          <w:b w:val="0"/>
          <w:i w:val="0"/>
          <w:color w:val="auto"/>
          <w:sz w:val="24"/>
          <w:szCs w:val="24"/>
          <w:lang w:val="es-ES"/>
        </w:rPr>
        <w:t>Cuando se reflexiona</w:t>
      </w:r>
      <w:r>
        <w:rPr>
          <w:rFonts w:ascii="Tahoma" w:hAnsi="Tahoma" w:cs="Tahoma"/>
          <w:b w:val="0"/>
          <w:i w:val="0"/>
          <w:color w:val="auto"/>
          <w:sz w:val="24"/>
          <w:szCs w:val="24"/>
          <w:lang w:val="es-ES"/>
        </w:rPr>
        <w:t xml:space="preserve"> sobre </w:t>
      </w:r>
      <w:r w:rsidR="00351E48">
        <w:rPr>
          <w:rFonts w:ascii="Tahoma" w:hAnsi="Tahoma" w:cs="Tahoma"/>
          <w:b w:val="0"/>
          <w:i w:val="0"/>
          <w:color w:val="auto"/>
          <w:sz w:val="24"/>
          <w:szCs w:val="24"/>
          <w:lang w:val="es-ES"/>
        </w:rPr>
        <w:t>estos</w:t>
      </w:r>
      <w:r>
        <w:rPr>
          <w:rFonts w:ascii="Tahoma" w:hAnsi="Tahoma" w:cs="Tahoma"/>
          <w:b w:val="0"/>
          <w:i w:val="0"/>
          <w:color w:val="auto"/>
          <w:sz w:val="24"/>
          <w:szCs w:val="24"/>
          <w:lang w:val="es-ES"/>
        </w:rPr>
        <w:t xml:space="preserve"> objetivo</w:t>
      </w:r>
      <w:r w:rsidR="00351E48">
        <w:rPr>
          <w:rFonts w:ascii="Tahoma" w:hAnsi="Tahoma" w:cs="Tahoma"/>
          <w:b w:val="0"/>
          <w:i w:val="0"/>
          <w:color w:val="auto"/>
          <w:sz w:val="24"/>
          <w:szCs w:val="24"/>
          <w:lang w:val="es-ES"/>
        </w:rPr>
        <w:t>s</w:t>
      </w:r>
      <w:r>
        <w:rPr>
          <w:rFonts w:ascii="Tahoma" w:hAnsi="Tahoma" w:cs="Tahoma"/>
          <w:b w:val="0"/>
          <w:i w:val="0"/>
          <w:color w:val="auto"/>
          <w:sz w:val="24"/>
          <w:szCs w:val="24"/>
          <w:lang w:val="es-ES"/>
        </w:rPr>
        <w:t>, surge la pregunta ¿es válido cualquier medio para alcanzar e</w:t>
      </w:r>
      <w:r w:rsidR="00351E48">
        <w:rPr>
          <w:rFonts w:ascii="Tahoma" w:hAnsi="Tahoma" w:cs="Tahoma"/>
          <w:b w:val="0"/>
          <w:i w:val="0"/>
          <w:color w:val="auto"/>
          <w:sz w:val="24"/>
          <w:szCs w:val="24"/>
          <w:lang w:val="es-ES"/>
        </w:rPr>
        <w:t>l</w:t>
      </w:r>
      <w:r>
        <w:rPr>
          <w:rFonts w:ascii="Tahoma" w:hAnsi="Tahoma" w:cs="Tahoma"/>
          <w:b w:val="0"/>
          <w:i w:val="0"/>
          <w:color w:val="auto"/>
          <w:sz w:val="24"/>
          <w:szCs w:val="24"/>
          <w:lang w:val="es-ES"/>
        </w:rPr>
        <w:t xml:space="preserve"> fin</w:t>
      </w:r>
      <w:r w:rsidR="00351E48">
        <w:rPr>
          <w:rFonts w:ascii="Tahoma" w:hAnsi="Tahoma" w:cs="Tahoma"/>
          <w:b w:val="0"/>
          <w:i w:val="0"/>
          <w:color w:val="auto"/>
          <w:sz w:val="24"/>
          <w:szCs w:val="24"/>
          <w:lang w:val="es-ES"/>
        </w:rPr>
        <w:t xml:space="preserve"> perseguido</w:t>
      </w:r>
      <w:r>
        <w:rPr>
          <w:rFonts w:ascii="Tahoma" w:hAnsi="Tahoma" w:cs="Tahoma"/>
          <w:b w:val="0"/>
          <w:i w:val="0"/>
          <w:color w:val="auto"/>
          <w:sz w:val="24"/>
          <w:szCs w:val="24"/>
          <w:lang w:val="es-ES"/>
        </w:rPr>
        <w:t>?</w:t>
      </w:r>
      <w:r w:rsidR="00506E55">
        <w:rPr>
          <w:rFonts w:ascii="Tahoma" w:hAnsi="Tahoma" w:cs="Tahoma"/>
          <w:b w:val="0"/>
          <w:i w:val="0"/>
          <w:color w:val="auto"/>
          <w:sz w:val="24"/>
          <w:szCs w:val="24"/>
          <w:lang w:val="es-ES"/>
        </w:rPr>
        <w:t xml:space="preserve"> Evidentemente existen limitaciones al respecto ligadas </w:t>
      </w:r>
      <w:r w:rsidR="00351E48">
        <w:rPr>
          <w:rFonts w:ascii="Tahoma" w:hAnsi="Tahoma" w:cs="Tahoma"/>
          <w:b w:val="0"/>
          <w:i w:val="0"/>
          <w:color w:val="auto"/>
          <w:sz w:val="24"/>
          <w:szCs w:val="24"/>
          <w:lang w:val="es-ES"/>
        </w:rPr>
        <w:t xml:space="preserve">por un lado </w:t>
      </w:r>
      <w:r w:rsidR="00506E55">
        <w:rPr>
          <w:rFonts w:ascii="Tahoma" w:hAnsi="Tahoma" w:cs="Tahoma"/>
          <w:b w:val="0"/>
          <w:i w:val="0"/>
          <w:color w:val="auto"/>
          <w:sz w:val="24"/>
          <w:szCs w:val="24"/>
          <w:lang w:val="es-ES"/>
        </w:rPr>
        <w:t xml:space="preserve">al marco legal (objetivo) y </w:t>
      </w:r>
      <w:r w:rsidR="00351E48">
        <w:rPr>
          <w:rFonts w:ascii="Tahoma" w:hAnsi="Tahoma" w:cs="Tahoma"/>
          <w:b w:val="0"/>
          <w:i w:val="0"/>
          <w:color w:val="auto"/>
          <w:sz w:val="24"/>
          <w:szCs w:val="24"/>
          <w:lang w:val="es-ES"/>
        </w:rPr>
        <w:t xml:space="preserve">por otro al </w:t>
      </w:r>
      <w:r w:rsidR="00506E55">
        <w:rPr>
          <w:rFonts w:ascii="Tahoma" w:hAnsi="Tahoma" w:cs="Tahoma"/>
          <w:b w:val="0"/>
          <w:i w:val="0"/>
          <w:color w:val="auto"/>
          <w:sz w:val="24"/>
          <w:szCs w:val="24"/>
          <w:lang w:val="es-ES"/>
        </w:rPr>
        <w:t>moral (subjetivo).</w:t>
      </w:r>
    </w:p>
    <w:p xmlns:wp14="http://schemas.microsoft.com/office/word/2010/wordml" w:rsidR="00506E55" w:rsidP="00506E55" w:rsidRDefault="00506E55" w14:paraId="7DD09B2C" wp14:textId="77777777">
      <w:pPr>
        <w:spacing w:line="360" w:lineRule="auto"/>
        <w:jc w:val="both"/>
        <w:rPr>
          <w:rFonts w:ascii="Tahoma" w:hAnsi="Tahoma" w:cs="Tahoma"/>
          <w:b w:val="0"/>
          <w:i w:val="0"/>
          <w:color w:val="auto"/>
          <w:sz w:val="24"/>
          <w:szCs w:val="24"/>
          <w:lang w:val="es-ES"/>
        </w:rPr>
      </w:pPr>
      <w:r>
        <w:rPr>
          <w:rFonts w:ascii="Tahoma" w:hAnsi="Tahoma" w:cs="Tahoma"/>
          <w:b w:val="0"/>
          <w:i w:val="0"/>
          <w:color w:val="auto"/>
          <w:sz w:val="24"/>
          <w:szCs w:val="24"/>
          <w:lang w:val="es-ES"/>
        </w:rPr>
        <w:t>El marco que impone</w:t>
      </w:r>
      <w:r w:rsidR="00532858">
        <w:rPr>
          <w:rFonts w:ascii="Tahoma" w:hAnsi="Tahoma" w:cs="Tahoma"/>
          <w:b w:val="0"/>
          <w:i w:val="0"/>
          <w:color w:val="auto"/>
          <w:sz w:val="24"/>
          <w:szCs w:val="24"/>
          <w:lang w:val="es-ES"/>
        </w:rPr>
        <w:t>n</w:t>
      </w:r>
      <w:r>
        <w:rPr>
          <w:rFonts w:ascii="Tahoma" w:hAnsi="Tahoma" w:cs="Tahoma"/>
          <w:b w:val="0"/>
          <w:i w:val="0"/>
          <w:color w:val="auto"/>
          <w:sz w:val="24"/>
          <w:szCs w:val="24"/>
          <w:lang w:val="es-ES"/>
        </w:rPr>
        <w:t xml:space="preserve"> la</w:t>
      </w:r>
      <w:r w:rsidR="00532858">
        <w:rPr>
          <w:rFonts w:ascii="Tahoma" w:hAnsi="Tahoma" w:cs="Tahoma"/>
          <w:b w:val="0"/>
          <w:i w:val="0"/>
          <w:color w:val="auto"/>
          <w:sz w:val="24"/>
          <w:szCs w:val="24"/>
          <w:lang w:val="es-ES"/>
        </w:rPr>
        <w:t>s</w:t>
      </w:r>
      <w:r>
        <w:rPr>
          <w:rFonts w:ascii="Tahoma" w:hAnsi="Tahoma" w:cs="Tahoma"/>
          <w:b w:val="0"/>
          <w:i w:val="0"/>
          <w:color w:val="auto"/>
          <w:sz w:val="24"/>
          <w:szCs w:val="24"/>
          <w:lang w:val="es-ES"/>
        </w:rPr>
        <w:t xml:space="preserve"> ley</w:t>
      </w:r>
      <w:r w:rsidR="00532858">
        <w:rPr>
          <w:rFonts w:ascii="Tahoma" w:hAnsi="Tahoma" w:cs="Tahoma"/>
          <w:b w:val="0"/>
          <w:i w:val="0"/>
          <w:color w:val="auto"/>
          <w:sz w:val="24"/>
          <w:szCs w:val="24"/>
          <w:lang w:val="es-ES"/>
        </w:rPr>
        <w:t>es</w:t>
      </w:r>
      <w:r w:rsidR="00351E48">
        <w:rPr>
          <w:rFonts w:ascii="Tahoma" w:hAnsi="Tahoma" w:cs="Tahoma"/>
          <w:b w:val="0"/>
          <w:i w:val="0"/>
          <w:color w:val="auto"/>
          <w:sz w:val="24"/>
          <w:szCs w:val="24"/>
          <w:lang w:val="es-ES"/>
        </w:rPr>
        <w:t xml:space="preserve">, entendiendo a estas como </w:t>
      </w:r>
      <w:r w:rsidR="00532858">
        <w:rPr>
          <w:rFonts w:ascii="Tahoma" w:hAnsi="Tahoma" w:cs="Tahoma"/>
          <w:b w:val="0"/>
          <w:i w:val="0"/>
          <w:color w:val="auto"/>
          <w:sz w:val="24"/>
          <w:szCs w:val="24"/>
          <w:lang w:val="es-ES"/>
        </w:rPr>
        <w:t>ordenamientos racionales promulgados por autoridades competentes</w:t>
      </w:r>
      <w:r w:rsidR="00351E48">
        <w:rPr>
          <w:rFonts w:ascii="Tahoma" w:hAnsi="Tahoma" w:cs="Tahoma"/>
          <w:b w:val="0"/>
          <w:i w:val="0"/>
          <w:color w:val="auto"/>
          <w:sz w:val="24"/>
          <w:szCs w:val="24"/>
          <w:lang w:val="es-ES"/>
        </w:rPr>
        <w:t>,</w:t>
      </w:r>
      <w:r w:rsidR="00532858">
        <w:rPr>
          <w:rFonts w:ascii="Tahoma" w:hAnsi="Tahoma" w:cs="Tahoma"/>
          <w:b w:val="0"/>
          <w:i w:val="0"/>
          <w:color w:val="auto"/>
          <w:sz w:val="24"/>
          <w:szCs w:val="24"/>
          <w:lang w:val="es-ES"/>
        </w:rPr>
        <w:t xml:space="preserve"> </w:t>
      </w:r>
      <w:r>
        <w:rPr>
          <w:rFonts w:ascii="Tahoma" w:hAnsi="Tahoma" w:cs="Tahoma"/>
          <w:b w:val="0"/>
          <w:i w:val="0"/>
          <w:color w:val="auto"/>
          <w:sz w:val="24"/>
          <w:szCs w:val="24"/>
          <w:lang w:val="es-ES"/>
        </w:rPr>
        <w:t>al logro de los objetivos de un empresario está constitu</w:t>
      </w:r>
      <w:r w:rsidR="00532858">
        <w:rPr>
          <w:rFonts w:ascii="Tahoma" w:hAnsi="Tahoma" w:cs="Tahoma"/>
          <w:b w:val="0"/>
          <w:i w:val="0"/>
          <w:color w:val="auto"/>
          <w:sz w:val="24"/>
          <w:szCs w:val="24"/>
          <w:lang w:val="es-ES"/>
        </w:rPr>
        <w:t>i</w:t>
      </w:r>
      <w:r>
        <w:rPr>
          <w:rFonts w:ascii="Tahoma" w:hAnsi="Tahoma" w:cs="Tahoma"/>
          <w:b w:val="0"/>
          <w:i w:val="0"/>
          <w:color w:val="auto"/>
          <w:sz w:val="24"/>
          <w:szCs w:val="24"/>
          <w:lang w:val="es-ES"/>
        </w:rPr>
        <w:t xml:space="preserve">do </w:t>
      </w:r>
      <w:r w:rsidR="00351E48">
        <w:rPr>
          <w:rFonts w:ascii="Tahoma" w:hAnsi="Tahoma" w:cs="Tahoma"/>
          <w:b w:val="0"/>
          <w:i w:val="0"/>
          <w:color w:val="auto"/>
          <w:sz w:val="24"/>
          <w:szCs w:val="24"/>
          <w:lang w:val="es-ES"/>
        </w:rPr>
        <w:t xml:space="preserve">básicamente </w:t>
      </w:r>
      <w:r>
        <w:rPr>
          <w:rFonts w:ascii="Tahoma" w:hAnsi="Tahoma" w:cs="Tahoma"/>
          <w:b w:val="0"/>
          <w:i w:val="0"/>
          <w:color w:val="auto"/>
          <w:sz w:val="24"/>
          <w:szCs w:val="24"/>
          <w:lang w:val="es-ES"/>
        </w:rPr>
        <w:t>por derechos y obligaciones</w:t>
      </w:r>
      <w:r w:rsidR="00532858">
        <w:rPr>
          <w:rFonts w:ascii="Tahoma" w:hAnsi="Tahoma" w:cs="Tahoma"/>
          <w:b w:val="0"/>
          <w:i w:val="0"/>
          <w:color w:val="auto"/>
          <w:sz w:val="24"/>
          <w:szCs w:val="24"/>
          <w:lang w:val="es-ES"/>
        </w:rPr>
        <w:t xml:space="preserve"> mínimos y máximos.</w:t>
      </w:r>
    </w:p>
    <w:p xmlns:wp14="http://schemas.microsoft.com/office/word/2010/wordml" w:rsidR="00532858" w:rsidP="00506E55" w:rsidRDefault="00532858" w14:paraId="4554EAC0" wp14:textId="77777777">
      <w:pPr>
        <w:spacing w:line="360" w:lineRule="auto"/>
        <w:jc w:val="both"/>
        <w:rPr>
          <w:rFonts w:ascii="Tahoma" w:hAnsi="Tahoma" w:cs="Tahoma"/>
          <w:b w:val="0"/>
          <w:i w:val="0"/>
          <w:color w:val="auto"/>
          <w:sz w:val="24"/>
          <w:szCs w:val="24"/>
          <w:lang w:val="es-ES"/>
        </w:rPr>
      </w:pPr>
      <w:r>
        <w:rPr>
          <w:rFonts w:ascii="Tahoma" w:hAnsi="Tahoma" w:cs="Tahoma"/>
          <w:b w:val="0"/>
          <w:i w:val="0"/>
          <w:color w:val="auto"/>
          <w:sz w:val="24"/>
          <w:szCs w:val="24"/>
          <w:lang w:val="es-ES"/>
        </w:rPr>
        <w:t>En cambio la moral puede interpretarse como el conjunto de costumbres que rigen la vida de los integrantes de una sociedad y se relaciona con pautas culturales, sociales, religiosas, etc. Es un aspecto dinámico, ya que ciertos actos que en el pasado hubiesen sido rechazados hoy pueden llegar a ser aceptados y convert</w:t>
      </w:r>
      <w:r w:rsidR="00351E48">
        <w:rPr>
          <w:rFonts w:ascii="Tahoma" w:hAnsi="Tahoma" w:cs="Tahoma"/>
          <w:b w:val="0"/>
          <w:i w:val="0"/>
          <w:color w:val="auto"/>
          <w:sz w:val="24"/>
          <w:szCs w:val="24"/>
          <w:lang w:val="es-ES"/>
        </w:rPr>
        <w:t>irse en conductas generalizadas por parte de todos los integrantes de la sociedad.</w:t>
      </w:r>
    </w:p>
    <w:p xmlns:wp14="http://schemas.microsoft.com/office/word/2010/wordml" w:rsidRPr="00AA4F09" w:rsidR="00532858" w:rsidP="00506E55" w:rsidRDefault="00532858" w14:paraId="489D8F65" wp14:textId="77777777">
      <w:pPr>
        <w:spacing w:line="360" w:lineRule="auto"/>
        <w:jc w:val="both"/>
        <w:rPr>
          <w:rFonts w:ascii="Tahoma" w:hAnsi="Tahoma" w:cs="Tahoma"/>
          <w:b w:val="0"/>
          <w:i w:val="0"/>
          <w:color w:val="auto"/>
          <w:sz w:val="24"/>
          <w:szCs w:val="24"/>
          <w:lang w:val="es-ES"/>
        </w:rPr>
      </w:pPr>
      <w:r>
        <w:rPr>
          <w:rFonts w:ascii="Tahoma" w:hAnsi="Tahoma" w:cs="Tahoma"/>
          <w:b w:val="0"/>
          <w:i w:val="0"/>
          <w:color w:val="auto"/>
          <w:sz w:val="24"/>
          <w:szCs w:val="24"/>
          <w:lang w:val="es-ES"/>
        </w:rPr>
        <w:t>Los responsables del manejo de las empresas, con conocimientos específicos en campos técnicos, también deberían tener la inquietud de pensar e introducir valores morales en</w:t>
      </w:r>
      <w:r w:rsidR="007F786D">
        <w:rPr>
          <w:rFonts w:ascii="Tahoma" w:hAnsi="Tahoma" w:cs="Tahoma"/>
          <w:b w:val="0"/>
          <w:i w:val="0"/>
          <w:color w:val="auto"/>
          <w:sz w:val="24"/>
          <w:szCs w:val="24"/>
          <w:lang w:val="es-ES"/>
        </w:rPr>
        <w:t xml:space="preserve"> su accionar cotidiano, además de respetar el marco legal vigente, ya que moral no es sinónimo de legal y viceversa.</w:t>
      </w:r>
    </w:p>
    <w:p xmlns:wp14="http://schemas.microsoft.com/office/word/2010/wordml" w:rsidR="00AA4F09" w:rsidP="00506E55" w:rsidRDefault="00AA4F09" w14:paraId="110FFD37" wp14:textId="77777777">
      <w:pPr>
        <w:pStyle w:val="Ttulo3"/>
        <w:spacing w:line="360" w:lineRule="auto"/>
        <w:jc w:val="both"/>
        <w:rPr>
          <w:rFonts w:ascii="Tahoma" w:hAnsi="Tahoma" w:cs="Tahoma"/>
          <w:i w:val="0"/>
          <w:color w:val="auto"/>
          <w:szCs w:val="24"/>
          <w:lang w:val="es-ES"/>
        </w:rPr>
      </w:pPr>
    </w:p>
    <w:p xmlns:wp14="http://schemas.microsoft.com/office/word/2010/wordml" w:rsidRPr="008C46A7" w:rsidR="00DD07B8" w:rsidP="00506E55" w:rsidRDefault="00DD07B8" w14:paraId="1325A2BA" wp14:textId="77777777">
      <w:pPr>
        <w:pStyle w:val="Ttulo3"/>
        <w:spacing w:line="360" w:lineRule="auto"/>
        <w:jc w:val="both"/>
        <w:rPr>
          <w:rFonts w:ascii="Tahoma" w:hAnsi="Tahoma" w:cs="Tahoma"/>
          <w:i w:val="0"/>
          <w:color w:val="auto"/>
          <w:szCs w:val="24"/>
          <w:lang w:val="es-ES"/>
        </w:rPr>
      </w:pPr>
      <w:r w:rsidRPr="008C46A7">
        <w:rPr>
          <w:rFonts w:ascii="Tahoma" w:hAnsi="Tahoma" w:cs="Tahoma"/>
          <w:i w:val="0"/>
          <w:color w:val="auto"/>
          <w:szCs w:val="24"/>
          <w:lang w:val="es-ES"/>
        </w:rPr>
        <w:t xml:space="preserve">El Proceso de </w:t>
      </w:r>
      <w:r w:rsidR="00185232">
        <w:rPr>
          <w:rFonts w:ascii="Tahoma" w:hAnsi="Tahoma" w:cs="Tahoma"/>
          <w:i w:val="0"/>
          <w:color w:val="auto"/>
          <w:szCs w:val="24"/>
          <w:lang w:val="es-ES"/>
        </w:rPr>
        <w:t>g</w:t>
      </w:r>
      <w:r w:rsidRPr="008C46A7">
        <w:rPr>
          <w:rFonts w:ascii="Tahoma" w:hAnsi="Tahoma" w:cs="Tahoma"/>
          <w:i w:val="0"/>
          <w:color w:val="auto"/>
          <w:szCs w:val="24"/>
          <w:lang w:val="es-ES"/>
        </w:rPr>
        <w:t xml:space="preserve">estión y </w:t>
      </w:r>
      <w:r w:rsidR="007F786D">
        <w:rPr>
          <w:rFonts w:ascii="Tahoma" w:hAnsi="Tahoma" w:cs="Tahoma"/>
          <w:i w:val="0"/>
          <w:color w:val="auto"/>
          <w:szCs w:val="24"/>
          <w:lang w:val="es-ES"/>
        </w:rPr>
        <w:t xml:space="preserve">su relación con la </w:t>
      </w:r>
      <w:r w:rsidR="00185232">
        <w:rPr>
          <w:rFonts w:ascii="Tahoma" w:hAnsi="Tahoma" w:cs="Tahoma"/>
          <w:i w:val="0"/>
          <w:color w:val="auto"/>
          <w:szCs w:val="24"/>
          <w:lang w:val="es-ES"/>
        </w:rPr>
        <w:t>p</w:t>
      </w:r>
      <w:r w:rsidRPr="008C46A7">
        <w:rPr>
          <w:rFonts w:ascii="Tahoma" w:hAnsi="Tahoma" w:cs="Tahoma"/>
          <w:i w:val="0"/>
          <w:color w:val="auto"/>
          <w:szCs w:val="24"/>
          <w:lang w:val="es-ES"/>
        </w:rPr>
        <w:t>lanificación</w:t>
      </w:r>
    </w:p>
    <w:p xmlns:wp14="http://schemas.microsoft.com/office/word/2010/wordml" w:rsidRPr="008C46A7" w:rsidR="00DD07B8" w:rsidP="00655E58" w:rsidRDefault="00DD07B8" w14:paraId="3690A9EC" wp14:textId="77777777">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 xml:space="preserve">Cuando hablamos del denominado ciclo o proceso de gestión en realidad nos referimos a una serie de pasos secuenciales, que en conjunto forman un espiral ascendente que es </w:t>
      </w:r>
      <w:r w:rsidRPr="008C46A7">
        <w:rPr>
          <w:rFonts w:ascii="Tahoma" w:hAnsi="Tahoma" w:cs="Tahoma"/>
          <w:b w:val="0"/>
          <w:i w:val="0"/>
          <w:color w:val="auto"/>
          <w:sz w:val="24"/>
          <w:szCs w:val="24"/>
        </w:rPr>
        <w:lastRenderedPageBreak/>
        <w:t>creciente en su riqueza de información, ya que en la medida que se amplía el espectro y la certeza de la información permite una toma de decisiones más acertadas.</w:t>
      </w:r>
    </w:p>
    <w:p xmlns:wp14="http://schemas.microsoft.com/office/word/2010/wordml" w:rsidRPr="008C46A7" w:rsidR="00DD07B8" w:rsidP="00655E58" w:rsidRDefault="00DD07B8" w14:paraId="792B3C61" wp14:textId="77777777">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Esta es sólo una imagen de lo que en los hechos es un trabajo continuo de toma de datos, síntesis, comparación e interpretación de información, previsión, decisión; todo generado por la misma actividad de la empresa y su entorno.</w:t>
      </w:r>
    </w:p>
    <w:p xmlns:wp14="http://schemas.microsoft.com/office/word/2010/wordml" w:rsidRPr="008C46A7" w:rsidR="00DD07B8" w:rsidP="00655E58" w:rsidRDefault="00DD07B8" w14:paraId="51F000B3" wp14:textId="77777777">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Para poder diferenciar con cierta claridad los aspectos relevantes de los secundarios en un diagnóstico empresario para toma de decisiones, se debe sistematizar y ordenar adecuadamente la información trabajándola con método</w:t>
      </w:r>
      <w:r w:rsidR="001F55C7">
        <w:rPr>
          <w:rFonts w:ascii="Tahoma" w:hAnsi="Tahoma" w:cs="Tahoma"/>
          <w:b w:val="0"/>
          <w:i w:val="0"/>
          <w:color w:val="auto"/>
          <w:sz w:val="24"/>
          <w:szCs w:val="24"/>
        </w:rPr>
        <w:t>s</w:t>
      </w:r>
      <w:r w:rsidRPr="008C46A7">
        <w:rPr>
          <w:rFonts w:ascii="Tahoma" w:hAnsi="Tahoma" w:cs="Tahoma"/>
          <w:b w:val="0"/>
          <w:i w:val="0"/>
          <w:color w:val="auto"/>
          <w:sz w:val="24"/>
          <w:szCs w:val="24"/>
        </w:rPr>
        <w:t>, para lo cual se proponen una serie de pasos interrelacionados e interdependientes que en conjunto forman el proceso de la gestión y planificación de empresas.</w:t>
      </w:r>
    </w:p>
    <w:p xmlns:wp14="http://schemas.microsoft.com/office/word/2010/wordml" w:rsidRPr="008C46A7" w:rsidR="00DD07B8" w:rsidP="00655E58" w:rsidRDefault="00DD07B8" w14:paraId="27967115" wp14:textId="77777777">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 xml:space="preserve">Si queremos tener una visión más simple y didáctica del proceso antes descripto, podemos recurrir al </w:t>
      </w:r>
      <w:r w:rsidR="00F83CAD">
        <w:rPr>
          <w:rFonts w:ascii="Tahoma" w:hAnsi="Tahoma" w:cs="Tahoma"/>
          <w:b w:val="0"/>
          <w:i w:val="0"/>
          <w:color w:val="auto"/>
          <w:sz w:val="24"/>
          <w:szCs w:val="24"/>
        </w:rPr>
        <w:t xml:space="preserve">siguiente </w:t>
      </w:r>
      <w:r w:rsidRPr="008C46A7">
        <w:rPr>
          <w:rFonts w:ascii="Tahoma" w:hAnsi="Tahoma" w:cs="Tahoma"/>
          <w:b w:val="0"/>
          <w:i w:val="0"/>
          <w:color w:val="auto"/>
          <w:sz w:val="24"/>
          <w:szCs w:val="24"/>
        </w:rPr>
        <w:t>esquema</w:t>
      </w:r>
      <w:r w:rsidR="00F83CAD">
        <w:rPr>
          <w:rFonts w:ascii="Tahoma" w:hAnsi="Tahoma" w:cs="Tahoma"/>
          <w:b w:val="0"/>
          <w:i w:val="0"/>
          <w:color w:val="auto"/>
          <w:sz w:val="24"/>
          <w:szCs w:val="24"/>
        </w:rPr>
        <w:t>:</w:t>
      </w:r>
    </w:p>
    <w:p xmlns:wp14="http://schemas.microsoft.com/office/word/2010/wordml" w:rsidR="001F55C7" w:rsidP="00655E58" w:rsidRDefault="001F55C7" w14:paraId="6B699379" wp14:textId="77777777">
      <w:pPr>
        <w:spacing w:line="360" w:lineRule="auto"/>
        <w:jc w:val="both"/>
        <w:rPr>
          <w:rFonts w:ascii="Tahoma" w:hAnsi="Tahoma" w:cs="Tahoma"/>
          <w:b w:val="0"/>
          <w:i w:val="0"/>
          <w:color w:val="auto"/>
          <w:sz w:val="24"/>
          <w:szCs w:val="24"/>
        </w:rPr>
      </w:pPr>
    </w:p>
    <w:p xmlns:wp14="http://schemas.microsoft.com/office/word/2010/wordml" w:rsidRPr="001F55C7" w:rsidR="001F55C7" w:rsidP="001F55C7" w:rsidRDefault="001B61BC" w14:paraId="0E7C3530" wp14:textId="77777777">
      <w:pPr>
        <w:spacing w:line="360" w:lineRule="auto"/>
        <w:jc w:val="center"/>
        <w:rPr>
          <w:rFonts w:ascii="Tahoma" w:hAnsi="Tahoma" w:cs="Tahoma"/>
          <w:b w:val="0"/>
          <w:i w:val="0"/>
          <w:color w:val="auto"/>
          <w:sz w:val="22"/>
          <w:szCs w:val="22"/>
        </w:rPr>
      </w:pPr>
      <w:r>
        <w:rPr>
          <w:rFonts w:ascii="Tahoma" w:hAnsi="Tahoma" w:cs="Tahoma"/>
          <w:b w:val="0"/>
          <w:i w:val="0"/>
          <w:noProof/>
          <w:color w:val="auto"/>
          <w:sz w:val="24"/>
          <w:szCs w:val="24"/>
          <w:lang w:eastAsia="es-AR"/>
        </w:rPr>
        <w:pict w14:anchorId="403F69A6">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textboxrect="@45,@47,@46,@48" o:connecttype="custom" o:connectlocs="@17,0;@16,@22;@12,@2;@8,@22;@14,@2" o:connectangles="270,90,90,90,0" o:extrusionok="f"/>
            <v:handles>
              <v:h position="#0,bottomRight" xrange="@40,@29"/>
              <v:h position="#1,bottomRight" xrange="@27,@21"/>
              <v:h position="bottomRight,#2" yrange="@44,@22"/>
            </v:handles>
            <o:complex v:ext="view"/>
          </v:shapetype>
          <v:shape id="234 Flecha curvada hacia abajo" style="position:absolute;left:0;text-align:left;margin-left:151.1pt;margin-top:17pt;width:294.15pt;height:44.55pt;flip:x y;z-index:251701248;visibility:visible;mso-width-relative:margin;mso-height-relative:margin;v-text-anchor:middle" o:spid="_x0000_s1169" fillcolor="black [3200]" strokecolor="black [1600]" strokeweight=".5pt" type="#_x0000_t105" adj="19964,21191,1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"/>
        </w:pict>
      </w:r>
      <w:r w:rsidRPr="001F55C7" w:rsidR="001F55C7">
        <w:rPr>
          <w:rFonts w:ascii="Tahoma" w:hAnsi="Tahoma" w:cs="Tahoma"/>
          <w:b w:val="0"/>
          <w:i w:val="0"/>
          <w:color w:val="auto"/>
          <w:sz w:val="22"/>
          <w:szCs w:val="22"/>
        </w:rPr>
        <w:t>Descripción</w:t>
      </w:r>
      <w:r w:rsidR="001F55C7">
        <w:rPr>
          <w:rFonts w:ascii="Tahoma" w:hAnsi="Tahoma" w:cs="Tahoma"/>
          <w:b w:val="0"/>
          <w:i w:val="0"/>
          <w:color w:val="auto"/>
          <w:sz w:val="22"/>
          <w:szCs w:val="22"/>
        </w:rPr>
        <w:t xml:space="preserve"> </w:t>
      </w:r>
      <w:r w:rsidRPr="001F55C7" w:rsidR="001F55C7">
        <w:rPr>
          <w:rFonts w:ascii="Wingdings" w:hAnsi="Wingdings" w:eastAsia="Wingdings" w:cs="Wingdings"/>
          <w:b w:val="0"/>
          <w:i w:val="0"/>
          <w:color w:val="auto"/>
          <w:sz w:val="22"/>
          <w:szCs w:val="22"/>
        </w:rPr>
        <w:t>à</w:t>
      </w:r>
      <w:r w:rsidR="001F55C7">
        <w:rPr>
          <w:rFonts w:ascii="Tahoma" w:hAnsi="Tahoma" w:cs="Tahoma"/>
          <w:b w:val="0"/>
          <w:i w:val="0"/>
          <w:color w:val="auto"/>
          <w:sz w:val="22"/>
          <w:szCs w:val="22"/>
        </w:rPr>
        <w:t xml:space="preserve"> </w:t>
      </w:r>
      <w:r w:rsidRPr="001F55C7" w:rsidR="001F55C7">
        <w:rPr>
          <w:rFonts w:ascii="Tahoma" w:hAnsi="Tahoma" w:cs="Tahoma"/>
          <w:b w:val="0"/>
          <w:i w:val="0"/>
          <w:color w:val="auto"/>
          <w:sz w:val="22"/>
          <w:szCs w:val="22"/>
        </w:rPr>
        <w:t>Análisis</w:t>
      </w:r>
      <w:r w:rsidR="001F55C7">
        <w:rPr>
          <w:rFonts w:ascii="Tahoma" w:hAnsi="Tahoma" w:cs="Tahoma"/>
          <w:b w:val="0"/>
          <w:i w:val="0"/>
          <w:color w:val="auto"/>
          <w:sz w:val="22"/>
          <w:szCs w:val="22"/>
        </w:rPr>
        <w:t xml:space="preserve"> </w:t>
      </w:r>
      <w:r w:rsidRPr="001F55C7" w:rsidR="001F55C7">
        <w:rPr>
          <w:rFonts w:ascii="Wingdings" w:hAnsi="Wingdings" w:eastAsia="Wingdings" w:cs="Wingdings"/>
          <w:b w:val="0"/>
          <w:i w:val="0"/>
          <w:color w:val="auto"/>
          <w:sz w:val="22"/>
          <w:szCs w:val="22"/>
        </w:rPr>
        <w:t>à</w:t>
      </w:r>
      <w:r w:rsidR="001F55C7">
        <w:rPr>
          <w:rFonts w:ascii="Tahoma" w:hAnsi="Tahoma" w:cs="Tahoma"/>
          <w:b w:val="0"/>
          <w:i w:val="0"/>
          <w:color w:val="auto"/>
          <w:sz w:val="22"/>
          <w:szCs w:val="22"/>
        </w:rPr>
        <w:t xml:space="preserve"> </w:t>
      </w:r>
      <w:r w:rsidRPr="001F55C7" w:rsidR="001F55C7">
        <w:rPr>
          <w:rFonts w:ascii="Tahoma" w:hAnsi="Tahoma" w:cs="Tahoma"/>
          <w:b w:val="0"/>
          <w:i w:val="0"/>
          <w:color w:val="auto"/>
          <w:sz w:val="22"/>
          <w:szCs w:val="22"/>
        </w:rPr>
        <w:t>Diagnóstico</w:t>
      </w:r>
      <w:r w:rsidR="001F55C7">
        <w:rPr>
          <w:rFonts w:ascii="Tahoma" w:hAnsi="Tahoma" w:cs="Tahoma"/>
          <w:b w:val="0"/>
          <w:i w:val="0"/>
          <w:color w:val="auto"/>
          <w:sz w:val="22"/>
          <w:szCs w:val="22"/>
        </w:rPr>
        <w:t xml:space="preserve"> </w:t>
      </w:r>
      <w:r w:rsidRPr="001F55C7" w:rsidR="001F55C7">
        <w:rPr>
          <w:rFonts w:ascii="Wingdings" w:hAnsi="Wingdings" w:eastAsia="Wingdings" w:cs="Wingdings"/>
          <w:b w:val="0"/>
          <w:i w:val="0"/>
          <w:color w:val="auto"/>
          <w:sz w:val="22"/>
          <w:szCs w:val="22"/>
        </w:rPr>
        <w:t>à</w:t>
      </w:r>
      <w:r w:rsidR="001F55C7">
        <w:rPr>
          <w:rFonts w:ascii="Tahoma" w:hAnsi="Tahoma" w:cs="Tahoma"/>
          <w:b w:val="0"/>
          <w:i w:val="0"/>
          <w:color w:val="auto"/>
          <w:sz w:val="22"/>
          <w:szCs w:val="22"/>
        </w:rPr>
        <w:t xml:space="preserve"> </w:t>
      </w:r>
      <w:r w:rsidRPr="001F55C7" w:rsidR="001F55C7">
        <w:rPr>
          <w:rFonts w:ascii="Tahoma" w:hAnsi="Tahoma" w:cs="Tahoma"/>
          <w:b w:val="0"/>
          <w:i w:val="0"/>
          <w:color w:val="auto"/>
          <w:sz w:val="22"/>
          <w:szCs w:val="22"/>
        </w:rPr>
        <w:t xml:space="preserve">Planeamiento </w:t>
      </w:r>
      <w:r w:rsidRPr="001F55C7" w:rsidR="001F55C7">
        <w:rPr>
          <w:rFonts w:ascii="Wingdings" w:hAnsi="Wingdings" w:eastAsia="Wingdings" w:cs="Wingdings"/>
          <w:b w:val="0"/>
          <w:i w:val="0"/>
          <w:color w:val="auto"/>
          <w:sz w:val="22"/>
          <w:szCs w:val="22"/>
        </w:rPr>
        <w:t>à</w:t>
      </w:r>
      <w:r w:rsidRPr="001F55C7" w:rsidR="001F55C7">
        <w:rPr>
          <w:rFonts w:ascii="Tahoma" w:hAnsi="Tahoma" w:cs="Tahoma"/>
          <w:b w:val="0"/>
          <w:i w:val="0"/>
          <w:color w:val="auto"/>
          <w:sz w:val="22"/>
          <w:szCs w:val="22"/>
        </w:rPr>
        <w:t xml:space="preserve"> Ejecución y Control </w:t>
      </w:r>
      <w:r w:rsidRPr="001F55C7" w:rsidR="001F55C7">
        <w:rPr>
          <w:rFonts w:ascii="Wingdings" w:hAnsi="Wingdings" w:eastAsia="Wingdings" w:cs="Wingdings"/>
          <w:b w:val="0"/>
          <w:i w:val="0"/>
          <w:color w:val="auto"/>
          <w:sz w:val="22"/>
          <w:szCs w:val="22"/>
        </w:rPr>
        <w:t>à</w:t>
      </w:r>
      <w:r w:rsidRPr="001F55C7" w:rsidR="001F55C7">
        <w:rPr>
          <w:rFonts w:ascii="Tahoma" w:hAnsi="Tahoma" w:cs="Tahoma"/>
          <w:b w:val="0"/>
          <w:i w:val="0"/>
          <w:color w:val="auto"/>
          <w:sz w:val="22"/>
          <w:szCs w:val="22"/>
        </w:rPr>
        <w:t xml:space="preserve"> Evaluación</w:t>
      </w:r>
    </w:p>
    <w:p xmlns:wp14="http://schemas.microsoft.com/office/word/2010/wordml" w:rsidR="001F55C7" w:rsidP="00655E58" w:rsidRDefault="001F55C7" w14:paraId="3FE9F23F" wp14:textId="77777777">
      <w:pPr>
        <w:spacing w:line="360" w:lineRule="auto"/>
        <w:jc w:val="both"/>
        <w:rPr>
          <w:rFonts w:ascii="Tahoma" w:hAnsi="Tahoma" w:cs="Tahoma"/>
          <w:b w:val="0"/>
          <w:i w:val="0"/>
          <w:color w:val="auto"/>
          <w:sz w:val="24"/>
          <w:szCs w:val="24"/>
        </w:rPr>
      </w:pPr>
    </w:p>
    <w:p xmlns:wp14="http://schemas.microsoft.com/office/word/2010/wordml" w:rsidR="00F83CAD" w:rsidP="00655E58" w:rsidRDefault="00F83CAD" w14:paraId="1F72F646" wp14:textId="77777777">
      <w:pPr>
        <w:spacing w:line="360" w:lineRule="auto"/>
        <w:jc w:val="both"/>
        <w:rPr>
          <w:rFonts w:ascii="Tahoma" w:hAnsi="Tahoma" w:cs="Tahoma"/>
          <w:b w:val="0"/>
          <w:i w:val="0"/>
          <w:color w:val="auto"/>
          <w:sz w:val="24"/>
          <w:szCs w:val="24"/>
        </w:rPr>
      </w:pPr>
    </w:p>
    <w:p xmlns:wp14="http://schemas.microsoft.com/office/word/2010/wordml" w:rsidR="0092768D" w:rsidP="00655E58" w:rsidRDefault="0092768D" w14:paraId="08CE6F91" wp14:textId="77777777">
      <w:pPr>
        <w:spacing w:line="360" w:lineRule="auto"/>
        <w:jc w:val="both"/>
        <w:rPr>
          <w:rFonts w:ascii="Tahoma" w:hAnsi="Tahoma" w:cs="Tahoma"/>
          <w:b w:val="0"/>
          <w:i w:val="0"/>
          <w:color w:val="auto"/>
          <w:sz w:val="24"/>
          <w:szCs w:val="24"/>
        </w:rPr>
      </w:pPr>
    </w:p>
    <w:p xmlns:wp14="http://schemas.microsoft.com/office/word/2010/wordml" w:rsidRPr="008C46A7" w:rsidR="00DD07B8" w:rsidP="00655E58" w:rsidRDefault="00DD07B8" w14:paraId="31FA7CDC" wp14:textId="77777777">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En este esquema, part</w:t>
      </w:r>
      <w:r w:rsidR="001F55C7">
        <w:rPr>
          <w:rFonts w:ascii="Tahoma" w:hAnsi="Tahoma" w:cs="Tahoma"/>
          <w:b w:val="0"/>
          <w:i w:val="0"/>
          <w:color w:val="auto"/>
          <w:sz w:val="24"/>
          <w:szCs w:val="24"/>
        </w:rPr>
        <w:t>iendo de la realidad (b</w:t>
      </w:r>
      <w:r w:rsidR="00F83CAD">
        <w:rPr>
          <w:rFonts w:ascii="Tahoma" w:hAnsi="Tahoma" w:cs="Tahoma"/>
          <w:b w:val="0"/>
          <w:i w:val="0"/>
          <w:color w:val="auto"/>
          <w:sz w:val="24"/>
          <w:szCs w:val="24"/>
        </w:rPr>
        <w:t>ú</w:t>
      </w:r>
      <w:r w:rsidR="001F55C7">
        <w:rPr>
          <w:rFonts w:ascii="Tahoma" w:hAnsi="Tahoma" w:cs="Tahoma"/>
          <w:b w:val="0"/>
          <w:i w:val="0"/>
          <w:color w:val="auto"/>
          <w:sz w:val="24"/>
          <w:szCs w:val="24"/>
        </w:rPr>
        <w:t>squ</w:t>
      </w:r>
      <w:r w:rsidR="00F83CAD">
        <w:rPr>
          <w:rFonts w:ascii="Tahoma" w:hAnsi="Tahoma" w:cs="Tahoma"/>
          <w:b w:val="0"/>
          <w:i w:val="0"/>
          <w:color w:val="auto"/>
          <w:sz w:val="24"/>
          <w:szCs w:val="24"/>
        </w:rPr>
        <w:t>eda de</w:t>
      </w:r>
      <w:r w:rsidRPr="008C46A7">
        <w:rPr>
          <w:rFonts w:ascii="Tahoma" w:hAnsi="Tahoma" w:cs="Tahoma"/>
          <w:b w:val="0"/>
          <w:i w:val="0"/>
          <w:color w:val="auto"/>
          <w:sz w:val="24"/>
          <w:szCs w:val="24"/>
        </w:rPr>
        <w:t xml:space="preserve"> información</w:t>
      </w:r>
      <w:r w:rsidR="00F83CAD">
        <w:rPr>
          <w:rFonts w:ascii="Tahoma" w:hAnsi="Tahoma" w:cs="Tahoma"/>
          <w:b w:val="0"/>
          <w:i w:val="0"/>
          <w:color w:val="auto"/>
          <w:sz w:val="24"/>
          <w:szCs w:val="24"/>
        </w:rPr>
        <w:t xml:space="preserve"> y descripción</w:t>
      </w:r>
      <w:r w:rsidRPr="008C46A7">
        <w:rPr>
          <w:rFonts w:ascii="Tahoma" w:hAnsi="Tahoma" w:cs="Tahoma"/>
          <w:b w:val="0"/>
          <w:i w:val="0"/>
          <w:color w:val="auto"/>
          <w:sz w:val="24"/>
          <w:szCs w:val="24"/>
        </w:rPr>
        <w:t>) volvemos a la realidad con el control y la evaluación, pasando por etapas intermedias de síntesis (análisis por un lado y planeamiento por otro) y una de teorización (el diagnóstico y planteo de hipótesis de planeamiento).</w:t>
      </w:r>
    </w:p>
    <w:p xmlns:wp14="http://schemas.microsoft.com/office/word/2010/wordml" w:rsidRPr="008C46A7" w:rsidR="00DD07B8" w:rsidP="00655E58" w:rsidRDefault="00DD07B8" w14:paraId="486EA7D4" wp14:textId="77777777">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Se inicia nuestra búsqueda con una clarificación del productor, de sus necesidades, insatisfacciones, metas y un compromiso firme con la información, su utilidad y su análisis permanente.</w:t>
      </w:r>
    </w:p>
    <w:p xmlns:wp14="http://schemas.microsoft.com/office/word/2010/wordml" w:rsidRPr="008C46A7" w:rsidR="00DD07B8" w:rsidP="00655E58" w:rsidRDefault="00DD07B8" w14:paraId="48E6CCE2" wp14:textId="77777777">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Siempre la información es analizada comparativamente y la debemos referir a otra situación para poder comparar nuestra posición relativa.</w:t>
      </w:r>
    </w:p>
    <w:p xmlns:wp14="http://schemas.microsoft.com/office/word/2010/wordml" w:rsidRPr="008C46A7" w:rsidR="00DD07B8" w:rsidP="00655E58" w:rsidRDefault="00DD07B8" w14:paraId="600FBB6F" wp14:textId="77777777">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Para realizar un análisis y diagnóstico con una visión más global, además de contar con la propia información de la empresa de un año en particular, debemos ir creciendo en la obtención de la información.</w:t>
      </w:r>
    </w:p>
    <w:p xmlns:wp14="http://schemas.microsoft.com/office/word/2010/wordml" w:rsidRPr="008C46A7" w:rsidR="00DD07B8" w:rsidP="00655E58" w:rsidRDefault="00DD07B8" w14:paraId="293A67D2" wp14:textId="77777777">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 xml:space="preserve">Podemos hacerlo ya sea con la información de otras empresas ese año o con la de la misma empresa pero de otros años o períodos de tiempo; o ambas al mismo tiempo y así poder llegar a tener una comparación horizontal (con distintas empresas el mismo año) y vertical o de evolución (la misma empresa en distintos años), pudiendo analizar de esta </w:t>
      </w:r>
      <w:r w:rsidRPr="008C46A7">
        <w:rPr>
          <w:rFonts w:ascii="Tahoma" w:hAnsi="Tahoma" w:cs="Tahoma"/>
          <w:b w:val="0"/>
          <w:i w:val="0"/>
          <w:color w:val="auto"/>
          <w:sz w:val="24"/>
          <w:szCs w:val="24"/>
        </w:rPr>
        <w:lastRenderedPageBreak/>
        <w:t>manera la posición frente a las empresas de la zona y la posición frente a su propio pasado.</w:t>
      </w:r>
    </w:p>
    <w:p xmlns:wp14="http://schemas.microsoft.com/office/word/2010/wordml" w:rsidR="00DD07B8" w:rsidP="00655E58" w:rsidRDefault="00DD07B8" w14:paraId="7BB3102A" wp14:textId="77777777">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Con esta visualización más clara de hacia dónde vamos, en el diagnóstico podemos precisar la búsqueda y no utilizar nuestro tiempo en recabar información de poca relevancia.</w:t>
      </w:r>
    </w:p>
    <w:p xmlns:wp14="http://schemas.microsoft.com/office/word/2010/wordml" w:rsidRPr="008C46A7" w:rsidR="00DD07B8" w:rsidP="00655E58" w:rsidRDefault="00DD07B8" w14:paraId="61CDCEAD" wp14:textId="77777777">
      <w:pPr>
        <w:spacing w:line="360" w:lineRule="auto"/>
        <w:jc w:val="both"/>
        <w:rPr>
          <w:rFonts w:ascii="Tahoma" w:hAnsi="Tahoma" w:cs="Tahoma"/>
          <w:i w:val="0"/>
          <w:color w:val="auto"/>
          <w:sz w:val="24"/>
          <w:szCs w:val="24"/>
        </w:rPr>
      </w:pPr>
    </w:p>
    <w:p xmlns:wp14="http://schemas.microsoft.com/office/word/2010/wordml" w:rsidRPr="008C46A7" w:rsidR="00DD07B8" w:rsidP="00655E58" w:rsidRDefault="00DD07B8" w14:paraId="0FBECB28" wp14:textId="77777777">
      <w:pPr>
        <w:spacing w:line="360" w:lineRule="auto"/>
        <w:jc w:val="both"/>
        <w:rPr>
          <w:rFonts w:ascii="Tahoma" w:hAnsi="Tahoma" w:cs="Tahoma"/>
          <w:i w:val="0"/>
          <w:color w:val="auto"/>
          <w:sz w:val="24"/>
          <w:szCs w:val="24"/>
        </w:rPr>
      </w:pPr>
      <w:r w:rsidRPr="008C46A7">
        <w:rPr>
          <w:rFonts w:ascii="Tahoma" w:hAnsi="Tahoma" w:cs="Tahoma"/>
          <w:i w:val="0"/>
          <w:color w:val="auto"/>
          <w:sz w:val="24"/>
          <w:szCs w:val="24"/>
        </w:rPr>
        <w:t>De la “fotografía” hacia la “filmación” del pasado: la visión hacia adentro.</w:t>
      </w:r>
    </w:p>
    <w:p xmlns:wp14="http://schemas.microsoft.com/office/word/2010/wordml" w:rsidRPr="008C46A7" w:rsidR="00DD07B8" w:rsidP="00655E58" w:rsidRDefault="00DD07B8" w14:paraId="54E29AA3" wp14:textId="77777777">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Siempre partimos del análisis de la propia empresa y lo primero que encontramos es lo que vemos, lo que está, como si sacáramos una foto de lo que se ve.</w:t>
      </w:r>
    </w:p>
    <w:p xmlns:wp14="http://schemas.microsoft.com/office/word/2010/wordml" w:rsidRPr="008C46A7" w:rsidR="00DD07B8" w:rsidP="00655E58" w:rsidRDefault="00DD07B8" w14:paraId="48A5F522" wp14:textId="77777777">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Esto nos da una primera impresión de la estructura de capitales, de la tierra disponible, del uso actual del suelo, de las maquinarias con que cuenta y su estado, de la cantidad de hacienda y su estado, de cómo se encuentra la empresa hoy, en el momento en que sacamos la fotografía.</w:t>
      </w:r>
    </w:p>
    <w:p xmlns:wp14="http://schemas.microsoft.com/office/word/2010/wordml" w:rsidRPr="008C46A7" w:rsidR="00DD07B8" w:rsidP="00655E58" w:rsidRDefault="00DD07B8" w14:paraId="11C40911" wp14:textId="77777777">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Pero como sólo con las visiones estáticas de la realidad difícilmente veamos las situaciones subyacentes que originan los problemas, luego de tener la “fotografía” debemos conocer cómo se llegó a lo que se tiene y ahí empezamos a ver el desempeño en el pasado de la empresa, del último año en particular.</w:t>
      </w:r>
    </w:p>
    <w:p xmlns:wp14="http://schemas.microsoft.com/office/word/2010/wordml" w:rsidRPr="008C46A7" w:rsidR="00DD07B8" w:rsidP="00655E58" w:rsidRDefault="00DD07B8" w14:paraId="037F04D3" wp14:textId="77777777">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Es como si se hubiera filmado todo lo que pasó en ese ciclo y ahora vemos lo sucedido con esa película y la vemos hoy, con todo lo que en ella sucedió. En realidad normalmente recurrimos a entrevistas o a registros que puede llevar la empresa, o a cualquier otra fuente de información que nos permita en definitiva ver la evolución de la empresa.</w:t>
      </w:r>
    </w:p>
    <w:p xmlns:wp14="http://schemas.microsoft.com/office/word/2010/wordml" w:rsidRPr="008C46A7" w:rsidR="00DD07B8" w:rsidP="00655E58" w:rsidRDefault="00DD07B8" w14:paraId="5D64FB9E" wp14:textId="77777777">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Es aquí donde podemos ver a través de los indicadores de eficiencia y eficacia lo acertado o desafortunado de ciertos manejos empresariales del pasado, ya sean productivos, financieros o comerciales.</w:t>
      </w:r>
    </w:p>
    <w:p xmlns:wp14="http://schemas.microsoft.com/office/word/2010/wordml" w:rsidRPr="008C46A7" w:rsidR="00DD07B8" w:rsidP="00655E58" w:rsidRDefault="00DD07B8" w14:paraId="56646DD9" wp14:textId="77777777">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Es así como nos introducimos en el interior de la empresa desde lo global hacia cada una de sus partes, vemos puntos fuertes y débiles, debemos ver ahora algunos árboles en particular sin dejar de ver el bosque. Esto nos ayuda a plantear mejoras en el desempeño futuro o posibles vías de acción, sean de una parte o de toda la empresa.</w:t>
      </w:r>
    </w:p>
    <w:p xmlns:wp14="http://schemas.microsoft.com/office/word/2010/wordml" w:rsidRPr="008C46A7" w:rsidR="00DD07B8" w:rsidP="00655E58" w:rsidRDefault="00DD07B8" w14:paraId="032FAE2D" wp14:textId="77777777">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Es aquí donde el productor-empresario debe plantearnos las metas que se propuso años anteriores y ver cómo se cumplieron o qué dificultades se presentaron para alcanzarlas. También debe clarificar cuáles son sus objetivos en el corto y en el largo plazo, ya que el diagnóstico de la situación pasada estará relacionado con sus objetivos futuros.</w:t>
      </w:r>
    </w:p>
    <w:p xmlns:wp14="http://schemas.microsoft.com/office/word/2010/wordml" w:rsidRPr="008C46A7" w:rsidR="00DD07B8" w:rsidP="00655E58" w:rsidRDefault="00DD07B8" w14:paraId="6BB9E253" wp14:textId="77777777">
      <w:pPr>
        <w:tabs>
          <w:tab w:val="left" w:pos="2835"/>
        </w:tabs>
        <w:spacing w:line="360" w:lineRule="auto"/>
        <w:jc w:val="both"/>
        <w:rPr>
          <w:rFonts w:ascii="Tahoma" w:hAnsi="Tahoma" w:cs="Tahoma"/>
          <w:b w:val="0"/>
          <w:i w:val="0"/>
          <w:color w:val="auto"/>
          <w:sz w:val="24"/>
          <w:szCs w:val="24"/>
        </w:rPr>
      </w:pPr>
    </w:p>
    <w:p xmlns:wp14="http://schemas.microsoft.com/office/word/2010/wordml" w:rsidRPr="008C46A7" w:rsidR="00DD07B8" w:rsidP="00655E58" w:rsidRDefault="00DD07B8" w14:paraId="5513871B" wp14:textId="77777777">
      <w:pPr>
        <w:spacing w:line="360" w:lineRule="auto"/>
        <w:jc w:val="both"/>
        <w:rPr>
          <w:rFonts w:ascii="Tahoma" w:hAnsi="Tahoma" w:cs="Tahoma"/>
          <w:i w:val="0"/>
          <w:color w:val="auto"/>
          <w:sz w:val="24"/>
          <w:szCs w:val="24"/>
        </w:rPr>
      </w:pPr>
      <w:r w:rsidRPr="008C46A7">
        <w:rPr>
          <w:rFonts w:ascii="Tahoma" w:hAnsi="Tahoma" w:cs="Tahoma"/>
          <w:i w:val="0"/>
          <w:color w:val="auto"/>
          <w:sz w:val="24"/>
          <w:szCs w:val="24"/>
        </w:rPr>
        <w:lastRenderedPageBreak/>
        <w:t xml:space="preserve">La </w:t>
      </w:r>
      <w:r w:rsidR="00185232">
        <w:rPr>
          <w:rFonts w:ascii="Tahoma" w:hAnsi="Tahoma" w:cs="Tahoma"/>
          <w:i w:val="0"/>
          <w:color w:val="auto"/>
          <w:sz w:val="24"/>
          <w:szCs w:val="24"/>
        </w:rPr>
        <w:t>g</w:t>
      </w:r>
      <w:r w:rsidRPr="008C46A7">
        <w:rPr>
          <w:rFonts w:ascii="Tahoma" w:hAnsi="Tahoma" w:cs="Tahoma"/>
          <w:i w:val="0"/>
          <w:color w:val="auto"/>
          <w:sz w:val="24"/>
          <w:szCs w:val="24"/>
        </w:rPr>
        <w:t xml:space="preserve">estión de </w:t>
      </w:r>
      <w:r w:rsidR="00185232">
        <w:rPr>
          <w:rFonts w:ascii="Tahoma" w:hAnsi="Tahoma" w:cs="Tahoma"/>
          <w:i w:val="0"/>
          <w:color w:val="auto"/>
          <w:sz w:val="24"/>
          <w:szCs w:val="24"/>
        </w:rPr>
        <w:t>e</w:t>
      </w:r>
      <w:r w:rsidRPr="008C46A7">
        <w:rPr>
          <w:rFonts w:ascii="Tahoma" w:hAnsi="Tahoma" w:cs="Tahoma"/>
          <w:i w:val="0"/>
          <w:color w:val="auto"/>
          <w:sz w:val="24"/>
          <w:szCs w:val="24"/>
        </w:rPr>
        <w:t xml:space="preserve">mpresas </w:t>
      </w:r>
      <w:r w:rsidR="00185232">
        <w:rPr>
          <w:rFonts w:ascii="Tahoma" w:hAnsi="Tahoma" w:cs="Tahoma"/>
          <w:i w:val="0"/>
          <w:color w:val="auto"/>
          <w:sz w:val="24"/>
          <w:szCs w:val="24"/>
        </w:rPr>
        <w:t>a</w:t>
      </w:r>
      <w:r w:rsidRPr="008C46A7">
        <w:rPr>
          <w:rFonts w:ascii="Tahoma" w:hAnsi="Tahoma" w:cs="Tahoma"/>
          <w:i w:val="0"/>
          <w:color w:val="auto"/>
          <w:sz w:val="24"/>
          <w:szCs w:val="24"/>
        </w:rPr>
        <w:t>gropecuarias</w:t>
      </w:r>
    </w:p>
    <w:p xmlns:wp14="http://schemas.microsoft.com/office/word/2010/wordml" w:rsidRPr="008C46A7" w:rsidR="00DD07B8" w:rsidP="00655E58" w:rsidRDefault="00DD07B8" w14:paraId="5E6D4816" wp14:textId="77777777">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Las unidades de producción o empresas agropecuarias, son instituciones económico-sociales, célula</w:t>
      </w:r>
      <w:r w:rsidR="005949AC">
        <w:rPr>
          <w:rFonts w:ascii="Tahoma" w:hAnsi="Tahoma" w:cs="Tahoma"/>
          <w:b w:val="0"/>
          <w:i w:val="0"/>
          <w:color w:val="auto"/>
          <w:sz w:val="24"/>
          <w:szCs w:val="24"/>
        </w:rPr>
        <w:t>s</w:t>
      </w:r>
      <w:r w:rsidRPr="008C46A7">
        <w:rPr>
          <w:rFonts w:ascii="Tahoma" w:hAnsi="Tahoma" w:cs="Tahoma"/>
          <w:b w:val="0"/>
          <w:i w:val="0"/>
          <w:color w:val="auto"/>
          <w:sz w:val="24"/>
          <w:szCs w:val="24"/>
        </w:rPr>
        <w:t xml:space="preserve"> del sistema productivo agropecuario, que han evolucionado y desarrollado durante años. En ella se reúnen los factores de producción para llevar a cabo el proceso productivo.</w:t>
      </w:r>
    </w:p>
    <w:p xmlns:wp14="http://schemas.microsoft.com/office/word/2010/wordml" w:rsidRPr="008C46A7" w:rsidR="00DD07B8" w:rsidP="00655E58" w:rsidRDefault="00DD07B8" w14:paraId="7ECCF432" wp14:textId="77777777">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La administración agraria o gestión de empresas agropecuarias (GEAP) como ciencia se ocupa de recolectar datos, analizarlos y explicarlos tratando de encontrar las posibles causas y consecuencias que se derivan del quehacer agropecuario y a partir de allí establecer principios generales. Pero también desde un punto de vista eminentemente práctico se ocupa del planteamiento y la solución a problemas concretos e inmediatos que hacen al manejo de los establecimientos agropecuarios.</w:t>
      </w:r>
    </w:p>
    <w:p xmlns:wp14="http://schemas.microsoft.com/office/word/2010/wordml" w:rsidRPr="008C46A7" w:rsidR="00DD07B8" w:rsidP="00655E58" w:rsidRDefault="00DD07B8" w14:paraId="23DE523C" wp14:textId="77777777">
      <w:pPr>
        <w:spacing w:line="360" w:lineRule="auto"/>
        <w:jc w:val="both"/>
        <w:rPr>
          <w:rFonts w:ascii="Tahoma" w:hAnsi="Tahoma" w:cs="Tahoma"/>
          <w:i w:val="0"/>
          <w:color w:val="auto"/>
          <w:sz w:val="24"/>
          <w:szCs w:val="24"/>
        </w:rPr>
      </w:pPr>
    </w:p>
    <w:p xmlns:wp14="http://schemas.microsoft.com/office/word/2010/wordml" w:rsidRPr="008C46A7" w:rsidR="00DD07B8" w:rsidP="00655E58" w:rsidRDefault="00DD07B8" w14:paraId="3E613628" wp14:textId="77777777">
      <w:pPr>
        <w:spacing w:line="360" w:lineRule="auto"/>
        <w:jc w:val="both"/>
        <w:rPr>
          <w:rFonts w:ascii="Tahoma" w:hAnsi="Tahoma" w:cs="Tahoma"/>
          <w:i w:val="0"/>
          <w:color w:val="auto"/>
          <w:sz w:val="24"/>
          <w:szCs w:val="24"/>
        </w:rPr>
      </w:pPr>
      <w:r w:rsidRPr="008C46A7">
        <w:rPr>
          <w:rFonts w:ascii="Tahoma" w:hAnsi="Tahoma" w:cs="Tahoma"/>
          <w:i w:val="0"/>
          <w:color w:val="auto"/>
          <w:sz w:val="24"/>
          <w:szCs w:val="24"/>
        </w:rPr>
        <w:t>Algunas definiciones</w:t>
      </w:r>
    </w:p>
    <w:p xmlns:wp14="http://schemas.microsoft.com/office/word/2010/wordml" w:rsidRPr="008C46A7" w:rsidR="00DD07B8" w:rsidP="00655E58" w:rsidRDefault="00DD07B8" w14:paraId="0B664DDB" wp14:textId="77777777">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Carslaw la define como “la ciencia y el arte que trata de obtener el máximo provecho económico en forma continuada de los factores tierra, trabajo y capital”, mientras que Yang dice que es “la ciencia que trata de la debida combinación y actuación de los factores de la producción, entre ellos la tierra, la mano de obra y el capital, y de la elección de las líneas de cultivos y ganadería que son más idóneas para lograr siempre los ingresos más elevados posibles”.</w:t>
      </w:r>
    </w:p>
    <w:p xmlns:wp14="http://schemas.microsoft.com/office/word/2010/wordml" w:rsidRPr="008C46A7" w:rsidR="00DD07B8" w:rsidP="00655E58" w:rsidRDefault="00DD07B8" w14:paraId="0D5A39FB" wp14:textId="77777777">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Nosotros diremos que es la ciencia que trata de lograr un mejor uso y combinación de los factores de la producción, de tal forma que el manejo de la unidad de producción esté de acuerdo con los objetivos del empresario, representados generalmente en la obtención de los máximos beneficios en forma continuada.</w:t>
      </w:r>
    </w:p>
    <w:p xmlns:wp14="http://schemas.microsoft.com/office/word/2010/wordml" w:rsidRPr="008C46A7" w:rsidR="00DD07B8" w:rsidP="00655E58" w:rsidRDefault="00DD07B8" w14:paraId="70A6C99A" wp14:textId="77777777">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Lo que tienen en común estas definiciones es que a través de la administración se busca el mejor uso y combinación de los fac</w:t>
      </w:r>
      <w:r w:rsidR="006D319C">
        <w:rPr>
          <w:rFonts w:ascii="Tahoma" w:hAnsi="Tahoma" w:cs="Tahoma"/>
          <w:b w:val="0"/>
          <w:i w:val="0"/>
          <w:color w:val="auto"/>
          <w:sz w:val="24"/>
          <w:szCs w:val="24"/>
        </w:rPr>
        <w:t>tores obteniendo de manera sostenida en el tiempo</w:t>
      </w:r>
      <w:r w:rsidRPr="008C46A7">
        <w:rPr>
          <w:rFonts w:ascii="Tahoma" w:hAnsi="Tahoma" w:cs="Tahoma"/>
          <w:b w:val="0"/>
          <w:i w:val="0"/>
          <w:color w:val="auto"/>
          <w:sz w:val="24"/>
          <w:szCs w:val="24"/>
        </w:rPr>
        <w:t xml:space="preserve"> los máximos beneficios técnicos, económicos y sociales.</w:t>
      </w:r>
    </w:p>
    <w:p xmlns:wp14="http://schemas.microsoft.com/office/word/2010/wordml" w:rsidRPr="008C46A7" w:rsidR="00DD07B8" w:rsidP="00655E58" w:rsidRDefault="00DD07B8" w14:paraId="52E56223" wp14:textId="77777777">
      <w:pPr>
        <w:spacing w:line="360" w:lineRule="auto"/>
        <w:jc w:val="both"/>
        <w:rPr>
          <w:rFonts w:ascii="Tahoma" w:hAnsi="Tahoma" w:cs="Tahoma"/>
          <w:i w:val="0"/>
          <w:color w:val="auto"/>
          <w:sz w:val="24"/>
          <w:szCs w:val="24"/>
        </w:rPr>
      </w:pPr>
    </w:p>
    <w:p xmlns:wp14="http://schemas.microsoft.com/office/word/2010/wordml" w:rsidRPr="008C46A7" w:rsidR="00DD07B8" w:rsidP="00655E58" w:rsidRDefault="00DD07B8" w14:paraId="1DC3A2AE" wp14:textId="77777777">
      <w:pPr>
        <w:spacing w:line="360" w:lineRule="auto"/>
        <w:jc w:val="both"/>
        <w:rPr>
          <w:rFonts w:ascii="Tahoma" w:hAnsi="Tahoma" w:cs="Tahoma"/>
          <w:i w:val="0"/>
          <w:color w:val="auto"/>
          <w:sz w:val="24"/>
          <w:szCs w:val="24"/>
        </w:rPr>
      </w:pPr>
      <w:r w:rsidRPr="008C46A7">
        <w:rPr>
          <w:rFonts w:ascii="Tahoma" w:hAnsi="Tahoma" w:cs="Tahoma"/>
          <w:i w:val="0"/>
          <w:color w:val="auto"/>
          <w:sz w:val="24"/>
          <w:szCs w:val="24"/>
        </w:rPr>
        <w:t>Factores de la producción</w:t>
      </w:r>
    </w:p>
    <w:p xmlns:wp14="http://schemas.microsoft.com/office/word/2010/wordml" w:rsidRPr="008C46A7" w:rsidR="00DD07B8" w:rsidP="00655E58" w:rsidRDefault="00DD07B8" w14:paraId="57BCD805" wp14:textId="77777777">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 xml:space="preserve">Los factores o recursos son los elementos que en </w:t>
      </w:r>
      <w:r w:rsidR="003A2E4C">
        <w:rPr>
          <w:rFonts w:ascii="Tahoma" w:hAnsi="Tahoma" w:cs="Tahoma"/>
          <w:b w:val="0"/>
          <w:i w:val="0"/>
          <w:color w:val="auto"/>
          <w:sz w:val="24"/>
          <w:szCs w:val="24"/>
        </w:rPr>
        <w:t xml:space="preserve">actuando en </w:t>
      </w:r>
      <w:r w:rsidRPr="008C46A7">
        <w:rPr>
          <w:rFonts w:ascii="Tahoma" w:hAnsi="Tahoma" w:cs="Tahoma"/>
          <w:b w:val="0"/>
          <w:i w:val="0"/>
          <w:color w:val="auto"/>
          <w:sz w:val="24"/>
          <w:szCs w:val="24"/>
        </w:rPr>
        <w:t xml:space="preserve">conjunción intervienen en la obtención de un producto. Se los puede clasificar en: </w:t>
      </w:r>
    </w:p>
    <w:p xmlns:wp14="http://schemas.microsoft.com/office/word/2010/wordml" w:rsidRPr="008C46A7" w:rsidR="00DD07B8" w:rsidP="00655E58" w:rsidRDefault="00DD07B8" w14:paraId="16390F27" wp14:textId="77777777">
      <w:pPr>
        <w:numPr>
          <w:ilvl w:val="0"/>
          <w:numId w:val="12"/>
        </w:num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Recurso natural o físi</w:t>
      </w:r>
      <w:r w:rsidR="003A2E4C">
        <w:rPr>
          <w:rFonts w:ascii="Tahoma" w:hAnsi="Tahoma" w:cs="Tahoma"/>
          <w:b w:val="0"/>
          <w:i w:val="0"/>
          <w:color w:val="auto"/>
          <w:sz w:val="24"/>
          <w:szCs w:val="24"/>
        </w:rPr>
        <w:t>co (RN), referido básicamente a</w:t>
      </w:r>
      <w:r w:rsidRPr="008C46A7">
        <w:rPr>
          <w:rFonts w:ascii="Tahoma" w:hAnsi="Tahoma" w:cs="Tahoma"/>
          <w:b w:val="0"/>
          <w:i w:val="0"/>
          <w:color w:val="auto"/>
          <w:sz w:val="24"/>
          <w:szCs w:val="24"/>
        </w:rPr>
        <w:t xml:space="preserve">l </w:t>
      </w:r>
      <w:r w:rsidR="003A2E4C">
        <w:rPr>
          <w:rFonts w:ascii="Tahoma" w:hAnsi="Tahoma" w:cs="Tahoma"/>
          <w:b w:val="0"/>
          <w:i w:val="0"/>
          <w:color w:val="auto"/>
          <w:sz w:val="24"/>
          <w:szCs w:val="24"/>
        </w:rPr>
        <w:t>suelo</w:t>
      </w:r>
      <w:r w:rsidRPr="008C46A7">
        <w:rPr>
          <w:rFonts w:ascii="Tahoma" w:hAnsi="Tahoma" w:cs="Tahoma"/>
          <w:b w:val="0"/>
          <w:i w:val="0"/>
          <w:color w:val="auto"/>
          <w:sz w:val="24"/>
          <w:szCs w:val="24"/>
        </w:rPr>
        <w:t xml:space="preserve"> y todo lo</w:t>
      </w:r>
      <w:r w:rsidR="003A2E4C">
        <w:rPr>
          <w:rFonts w:ascii="Tahoma" w:hAnsi="Tahoma" w:cs="Tahoma"/>
          <w:b w:val="0"/>
          <w:i w:val="0"/>
          <w:color w:val="auto"/>
          <w:sz w:val="24"/>
          <w:szCs w:val="24"/>
        </w:rPr>
        <w:t xml:space="preserve"> que tiene </w:t>
      </w:r>
      <w:r w:rsidRPr="008C46A7">
        <w:rPr>
          <w:rFonts w:ascii="Tahoma" w:hAnsi="Tahoma" w:cs="Tahoma"/>
          <w:b w:val="0"/>
          <w:i w:val="0"/>
          <w:color w:val="auto"/>
          <w:sz w:val="24"/>
          <w:szCs w:val="24"/>
        </w:rPr>
        <w:t xml:space="preserve">incorporado de manera permanente. En un sentido más amplio incluye también aguas, </w:t>
      </w:r>
      <w:r w:rsidR="003A2E4C">
        <w:rPr>
          <w:rFonts w:ascii="Tahoma" w:hAnsi="Tahoma" w:cs="Tahoma"/>
          <w:b w:val="0"/>
          <w:i w:val="0"/>
          <w:color w:val="auto"/>
          <w:sz w:val="24"/>
          <w:szCs w:val="24"/>
        </w:rPr>
        <w:t xml:space="preserve">clima, </w:t>
      </w:r>
      <w:r w:rsidRPr="008C46A7">
        <w:rPr>
          <w:rFonts w:ascii="Tahoma" w:hAnsi="Tahoma" w:cs="Tahoma"/>
          <w:b w:val="0"/>
          <w:i w:val="0"/>
          <w:color w:val="auto"/>
          <w:sz w:val="24"/>
          <w:szCs w:val="24"/>
        </w:rPr>
        <w:t>montes y pastizales.</w:t>
      </w:r>
    </w:p>
    <w:p xmlns:wp14="http://schemas.microsoft.com/office/word/2010/wordml" w:rsidRPr="008C46A7" w:rsidR="00DD07B8" w:rsidP="00655E58" w:rsidRDefault="00DD07B8" w14:paraId="4CF890AB" wp14:textId="77777777">
      <w:pPr>
        <w:numPr>
          <w:ilvl w:val="0"/>
          <w:numId w:val="12"/>
        </w:num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lastRenderedPageBreak/>
        <w:t>Trabajo (Tr), referido al aporte de mano de obra para la realización física de las tareas.</w:t>
      </w:r>
    </w:p>
    <w:p xmlns:wp14="http://schemas.microsoft.com/office/word/2010/wordml" w:rsidRPr="008C46A7" w:rsidR="00DD07B8" w:rsidP="00655E58" w:rsidRDefault="00DD07B8" w14:paraId="24559E78" wp14:textId="77777777">
      <w:pPr>
        <w:numPr>
          <w:ilvl w:val="0"/>
          <w:numId w:val="12"/>
        </w:num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Capital (K), tanto el fijo en inversiones como el de carácter operativo.</w:t>
      </w:r>
    </w:p>
    <w:p xmlns:wp14="http://schemas.microsoft.com/office/word/2010/wordml" w:rsidRPr="008C46A7" w:rsidR="00DD07B8" w:rsidP="00655E58" w:rsidRDefault="00DD07B8" w14:paraId="2CB5F247" wp14:textId="77777777">
      <w:pPr>
        <w:numPr>
          <w:ilvl w:val="0"/>
          <w:numId w:val="12"/>
        </w:num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Organización (Org), se refiere al gerenciamiento de todo el proceso; a este le corresponde el lograr el mejor uso y combinación de los restantes.</w:t>
      </w:r>
    </w:p>
    <w:p xmlns:wp14="http://schemas.microsoft.com/office/word/2010/wordml" w:rsidRPr="008C46A7" w:rsidR="00DD07B8" w:rsidP="00655E58" w:rsidRDefault="00DD07B8" w14:paraId="7FFEE590" wp14:textId="77777777">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Es decir que el empresario como actor central de este proceso debe tomar permanentemente decisiones y aceptar los riesgos que las mismas presuponen. Tomar una decisión implica saber qué hacer, cómo hacerlo y cuándo hacerlo. Esto, aparentemente tan sencillo, por lo habitual de su uso en las actividades de cualquier productor, encierra un mecanismo complejo que consiste en el adecuado análisis de un conjunto de factores que resultará más acertado cuanto mayor sea la información que se dispone de ellos.</w:t>
      </w:r>
    </w:p>
    <w:p xmlns:wp14="http://schemas.microsoft.com/office/word/2010/wordml" w:rsidRPr="008C46A7" w:rsidR="00DD07B8" w:rsidP="00655E58" w:rsidRDefault="00DD07B8" w14:paraId="07547A01" wp14:textId="77777777">
      <w:pPr>
        <w:spacing w:line="360" w:lineRule="auto"/>
        <w:jc w:val="both"/>
        <w:rPr>
          <w:rFonts w:ascii="Tahoma" w:hAnsi="Tahoma" w:cs="Tahoma"/>
          <w:i w:val="0"/>
          <w:color w:val="auto"/>
          <w:sz w:val="24"/>
          <w:szCs w:val="24"/>
        </w:rPr>
      </w:pPr>
    </w:p>
    <w:p xmlns:wp14="http://schemas.microsoft.com/office/word/2010/wordml" w:rsidRPr="008C46A7" w:rsidR="00DD07B8" w:rsidP="00655E58" w:rsidRDefault="00DD07B8" w14:paraId="3F8B1D13" wp14:textId="77777777">
      <w:pPr>
        <w:spacing w:line="360" w:lineRule="auto"/>
        <w:jc w:val="both"/>
        <w:rPr>
          <w:rFonts w:ascii="Tahoma" w:hAnsi="Tahoma" w:cs="Tahoma"/>
          <w:i w:val="0"/>
          <w:color w:val="auto"/>
          <w:sz w:val="24"/>
          <w:szCs w:val="24"/>
        </w:rPr>
      </w:pPr>
      <w:r w:rsidRPr="008C46A7">
        <w:rPr>
          <w:rFonts w:ascii="Tahoma" w:hAnsi="Tahoma" w:cs="Tahoma"/>
          <w:i w:val="0"/>
          <w:color w:val="auto"/>
          <w:sz w:val="24"/>
          <w:szCs w:val="24"/>
        </w:rPr>
        <w:t>La gestión de empresas agrarias</w:t>
      </w:r>
    </w:p>
    <w:p xmlns:wp14="http://schemas.microsoft.com/office/word/2010/wordml" w:rsidRPr="008C46A7" w:rsidR="00DD07B8" w:rsidP="00655E58" w:rsidRDefault="00DD07B8" w14:paraId="3FA14D3F" wp14:textId="77777777">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Ya señalamos que la producción es función de los cuatro factores (P = f (</w:t>
      </w:r>
      <w:proofErr w:type="gramStart"/>
      <w:r w:rsidRPr="008C46A7">
        <w:rPr>
          <w:rFonts w:ascii="Tahoma" w:hAnsi="Tahoma" w:cs="Tahoma"/>
          <w:b w:val="0"/>
          <w:i w:val="0"/>
          <w:color w:val="auto"/>
          <w:sz w:val="24"/>
          <w:szCs w:val="24"/>
        </w:rPr>
        <w:t>RN;Tr</w:t>
      </w:r>
      <w:proofErr w:type="gramEnd"/>
      <w:r w:rsidRPr="008C46A7">
        <w:rPr>
          <w:rFonts w:ascii="Tahoma" w:hAnsi="Tahoma" w:cs="Tahoma"/>
          <w:b w:val="0"/>
          <w:i w:val="0"/>
          <w:color w:val="auto"/>
          <w:sz w:val="24"/>
          <w:szCs w:val="24"/>
        </w:rPr>
        <w:t>;K;Org), y la importancia de la Organización como elemento ordenador de los otros, y es sabido que el factor más limitante de cualquier p</w:t>
      </w:r>
      <w:r w:rsidR="005F23A3">
        <w:rPr>
          <w:rFonts w:ascii="Tahoma" w:hAnsi="Tahoma" w:cs="Tahoma"/>
          <w:b w:val="0"/>
          <w:i w:val="0"/>
          <w:color w:val="auto"/>
          <w:sz w:val="24"/>
          <w:szCs w:val="24"/>
        </w:rPr>
        <w:t>roceso es aquel que se encuentra presente</w:t>
      </w:r>
      <w:r w:rsidRPr="008C46A7">
        <w:rPr>
          <w:rFonts w:ascii="Tahoma" w:hAnsi="Tahoma" w:cs="Tahoma"/>
          <w:b w:val="0"/>
          <w:i w:val="0"/>
          <w:color w:val="auto"/>
          <w:sz w:val="24"/>
          <w:szCs w:val="24"/>
        </w:rPr>
        <w:t xml:space="preserve"> en la menor proporción. Debe entenderse entonces que un establecimiento puede contar con mano de obra de alta calificación y tierra de excelente fertilidad pero si carece del capital suficiente no podrá alcanzar su potencial productivo.</w:t>
      </w:r>
    </w:p>
    <w:p xmlns:wp14="http://schemas.microsoft.com/office/word/2010/wordml" w:rsidRPr="008C46A7" w:rsidR="00DD07B8" w:rsidP="00655E58" w:rsidRDefault="00DD07B8" w14:paraId="3C695FF5" wp14:textId="77777777">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Sin embargo es usual no otorgarle igual importancia al cuarto factor, aún cuando un gerenciamiento deficiente pueda determinar el fracaso de una empresa sin restricciones de tierra, capital o trabajo. Una empresa eficiente requiere ineludiblemente una gestión eficiente. En este sentido la GEAP puede ser entendida como una herramienta más en el campo: aquella que ayuda a tomar decisiones de como combinar los recursos de la empresa</w:t>
      </w:r>
      <w:r w:rsidR="005F23A3">
        <w:rPr>
          <w:rFonts w:ascii="Tahoma" w:hAnsi="Tahoma" w:cs="Tahoma"/>
          <w:b w:val="0"/>
          <w:i w:val="0"/>
          <w:color w:val="auto"/>
          <w:sz w:val="24"/>
          <w:szCs w:val="24"/>
        </w:rPr>
        <w:t xml:space="preserve"> (a que actividades destinarlos)</w:t>
      </w:r>
      <w:r w:rsidRPr="008C46A7">
        <w:rPr>
          <w:rFonts w:ascii="Tahoma" w:hAnsi="Tahoma" w:cs="Tahoma"/>
          <w:b w:val="0"/>
          <w:i w:val="0"/>
          <w:color w:val="auto"/>
          <w:sz w:val="24"/>
          <w:szCs w:val="24"/>
        </w:rPr>
        <w:t>, determinando el cómo, el cuándo y el quién las realizará.</w:t>
      </w:r>
    </w:p>
    <w:p xmlns:wp14="http://schemas.microsoft.com/office/word/2010/wordml" w:rsidRPr="008C46A7" w:rsidR="00DD07B8" w:rsidP="00655E58" w:rsidRDefault="00DD07B8" w14:paraId="5F270552" wp14:textId="77777777">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Uno de los objetivos primordiales de la GEAP es prever del modo más preciso posible los acontecimientos futuros, disminuyendo el grado de imprevisibilidad típico de la producción agraria. En otras palabras considerar el riesgo y la incertidumbre que acompañan toda decisión empresarial. La GEAP no impide que ocurran los problemas, pero puede preverlos con suficiente antelación como para tomar medidas correctivas en tiempo y forma.</w:t>
      </w:r>
    </w:p>
    <w:p xmlns:wp14="http://schemas.microsoft.com/office/word/2010/wordml" w:rsidRPr="008C46A7" w:rsidR="00DD07B8" w:rsidP="00655E58" w:rsidRDefault="00DD07B8" w14:paraId="7441BD49" wp14:textId="77777777">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 xml:space="preserve">Si pensamos entonces que los recursos son limitados (determinada cantidad de tierra, capacidad de trabajo, </w:t>
      </w:r>
      <w:r w:rsidRPr="008C46A7" w:rsidR="00B8057B">
        <w:rPr>
          <w:rFonts w:ascii="Tahoma" w:hAnsi="Tahoma" w:cs="Tahoma"/>
          <w:b w:val="0"/>
          <w:i w:val="0"/>
          <w:color w:val="auto"/>
          <w:sz w:val="24"/>
          <w:szCs w:val="24"/>
        </w:rPr>
        <w:t>disponibilidad</w:t>
      </w:r>
      <w:r w:rsidRPr="008C46A7">
        <w:rPr>
          <w:rFonts w:ascii="Tahoma" w:hAnsi="Tahoma" w:cs="Tahoma"/>
          <w:b w:val="0"/>
          <w:i w:val="0"/>
          <w:color w:val="auto"/>
          <w:sz w:val="24"/>
          <w:szCs w:val="24"/>
        </w:rPr>
        <w:t xml:space="preserve"> de dinero, etc.), que deben ser combinados en su uso </w:t>
      </w:r>
      <w:r w:rsidRPr="008C46A7">
        <w:rPr>
          <w:rFonts w:ascii="Tahoma" w:hAnsi="Tahoma" w:cs="Tahoma"/>
          <w:b w:val="0"/>
          <w:i w:val="0"/>
          <w:color w:val="auto"/>
          <w:sz w:val="24"/>
          <w:szCs w:val="24"/>
        </w:rPr>
        <w:lastRenderedPageBreak/>
        <w:t>más adecuado, mantenerlos en estado productivo a lo largo del tiempo, con elevada rentabilidad y sin deteriorar el medio ambiente, es posible entender que el manejo del establecimiento rural moderno requiere una permanente capacitación de quien lo conduzca.</w:t>
      </w:r>
    </w:p>
    <w:p xmlns:wp14="http://schemas.microsoft.com/office/word/2010/wordml" w:rsidRPr="008C46A7" w:rsidR="00DD07B8" w:rsidP="00655E58" w:rsidRDefault="00DD07B8" w14:paraId="5043CB0F" wp14:textId="77777777">
      <w:pPr>
        <w:spacing w:line="360" w:lineRule="auto"/>
        <w:jc w:val="both"/>
        <w:rPr>
          <w:rFonts w:ascii="Tahoma" w:hAnsi="Tahoma" w:cs="Tahoma"/>
          <w:b w:val="0"/>
          <w:i w:val="0"/>
          <w:color w:val="auto"/>
          <w:sz w:val="24"/>
          <w:szCs w:val="24"/>
        </w:rPr>
      </w:pPr>
    </w:p>
    <w:p xmlns:wp14="http://schemas.microsoft.com/office/word/2010/wordml" w:rsidRPr="008C46A7" w:rsidR="00DD07B8" w:rsidP="75A2149F" w:rsidRDefault="00DD07B8" w14:paraId="5C486122" wp14:textId="36C0B001">
      <w:pPr>
        <w:spacing w:line="360" w:lineRule="auto"/>
        <w:jc w:val="both"/>
        <w:rPr>
          <w:rFonts w:ascii="Tahoma" w:hAnsi="Tahoma" w:cs="Tahoma"/>
          <w:i w:val="0"/>
          <w:iCs w:val="0"/>
          <w:color w:val="auto"/>
          <w:sz w:val="24"/>
          <w:szCs w:val="24"/>
        </w:rPr>
      </w:pPr>
      <w:bookmarkStart w:name="_Int_M1qK4whW" w:id="656123549"/>
      <w:r w:rsidRPr="75A2149F" w:rsidR="221E3699">
        <w:rPr>
          <w:rFonts w:ascii="Tahoma" w:hAnsi="Tahoma" w:cs="Tahoma"/>
          <w:i w:val="0"/>
          <w:iCs w:val="0"/>
          <w:color w:val="auto"/>
          <w:sz w:val="24"/>
          <w:szCs w:val="24"/>
        </w:rPr>
        <w:t>Las grandes decisiones para afrontar</w:t>
      </w:r>
      <w:bookmarkEnd w:id="656123549"/>
    </w:p>
    <w:p xmlns:wp14="http://schemas.microsoft.com/office/word/2010/wordml" w:rsidRPr="008C46A7" w:rsidR="00DD07B8" w:rsidP="00655E58" w:rsidRDefault="00DD07B8" w14:paraId="0D1BD9AF" wp14:textId="77777777">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 xml:space="preserve">Por lo visto hasta aquí es obvio que en una empresa agropecuaria se toman </w:t>
      </w:r>
      <w:r w:rsidRPr="008C46A7" w:rsidR="00B8057B">
        <w:rPr>
          <w:rFonts w:ascii="Tahoma" w:hAnsi="Tahoma" w:cs="Tahoma"/>
          <w:b w:val="0"/>
          <w:i w:val="0"/>
          <w:color w:val="auto"/>
          <w:sz w:val="24"/>
          <w:szCs w:val="24"/>
        </w:rPr>
        <w:t>decisiones</w:t>
      </w:r>
      <w:r w:rsidRPr="008C46A7">
        <w:rPr>
          <w:rFonts w:ascii="Tahoma" w:hAnsi="Tahoma" w:cs="Tahoma"/>
          <w:b w:val="0"/>
          <w:i w:val="0"/>
          <w:color w:val="auto"/>
          <w:sz w:val="24"/>
          <w:szCs w:val="24"/>
        </w:rPr>
        <w:t xml:space="preserve"> constantemente, y que el decisor se desplaza por </w:t>
      </w:r>
      <w:r w:rsidR="005F23A3">
        <w:rPr>
          <w:rFonts w:ascii="Tahoma" w:hAnsi="Tahoma" w:cs="Tahoma"/>
          <w:b w:val="0"/>
          <w:i w:val="0"/>
          <w:color w:val="auto"/>
          <w:sz w:val="24"/>
          <w:szCs w:val="24"/>
        </w:rPr>
        <w:t xml:space="preserve">un </w:t>
      </w:r>
      <w:r w:rsidRPr="008C46A7">
        <w:rPr>
          <w:rFonts w:ascii="Tahoma" w:hAnsi="Tahoma" w:cs="Tahoma"/>
          <w:b w:val="0"/>
          <w:i w:val="0"/>
          <w:color w:val="auto"/>
          <w:sz w:val="24"/>
          <w:szCs w:val="24"/>
        </w:rPr>
        <w:t>estrecho corredor entre la escasez de los recursos disponibles y las alternativas en las cuales utilizarlos. No obstante puede decirse que hay cinco grandes decisiones que deben tomarse:</w:t>
      </w:r>
    </w:p>
    <w:p xmlns:wp14="http://schemas.microsoft.com/office/word/2010/wordml" w:rsidRPr="008C46A7" w:rsidR="00DD07B8" w:rsidP="00655E58" w:rsidRDefault="00DD07B8" w14:paraId="3DB22297" wp14:textId="77777777">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¿Qu</w:t>
      </w:r>
      <w:r w:rsidR="008D7A63">
        <w:rPr>
          <w:rFonts w:ascii="Tahoma" w:hAnsi="Tahoma" w:cs="Tahoma"/>
          <w:b w:val="0"/>
          <w:i w:val="0"/>
          <w:color w:val="auto"/>
          <w:sz w:val="24"/>
          <w:szCs w:val="24"/>
        </w:rPr>
        <w:t>é</w:t>
      </w:r>
      <w:r w:rsidRPr="008C46A7">
        <w:rPr>
          <w:rFonts w:ascii="Tahoma" w:hAnsi="Tahoma" w:cs="Tahoma"/>
          <w:b w:val="0"/>
          <w:i w:val="0"/>
          <w:color w:val="auto"/>
          <w:sz w:val="24"/>
          <w:szCs w:val="24"/>
        </w:rPr>
        <w:t xml:space="preserve"> producir? Entre un gran número de alternativas la empresa deberá elegir una o algunas.</w:t>
      </w:r>
    </w:p>
    <w:p xmlns:wp14="http://schemas.microsoft.com/office/word/2010/wordml" w:rsidRPr="008C46A7" w:rsidR="00DD07B8" w:rsidP="00655E58" w:rsidRDefault="00DD07B8" w14:paraId="237759E7" wp14:textId="77777777">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¿Cuánto producir? Una vez decidido lo que se va a hacer deben definirse los niveles de producción; sería pertinente no producir más cantidad que la que se espera vender.</w:t>
      </w:r>
    </w:p>
    <w:p xmlns:wp14="http://schemas.microsoft.com/office/word/2010/wordml" w:rsidRPr="008C46A7" w:rsidR="00DD07B8" w:rsidP="00655E58" w:rsidRDefault="00DD07B8" w14:paraId="7C2D91F3" wp14:textId="77777777">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¿Cómo producir? La elección de las técnicas de producción que conserven los recursos en estado productivo sin elevar los costos debe ser materia de un minucioso análisis.</w:t>
      </w:r>
    </w:p>
    <w:p xmlns:wp14="http://schemas.microsoft.com/office/word/2010/wordml" w:rsidRPr="008C46A7" w:rsidR="00DD07B8" w:rsidP="00655E58" w:rsidRDefault="00DD07B8" w14:paraId="3E4749DA" wp14:textId="77777777">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¿Cuándo comprar y/o vender? Muchos insumos y productos agropecuarios responden a variaciones estacionales en sus curvas de precios; la posibilidad de adelantar o aplazar compras, producir en momentos de escasez de oferta o especular con el almacenamiento, pueden representar beneficios extras a la producción normal.</w:t>
      </w:r>
    </w:p>
    <w:p xmlns:wp14="http://schemas.microsoft.com/office/word/2010/wordml" w:rsidRPr="008C46A7" w:rsidR="00DD07B8" w:rsidP="75A2149F" w:rsidRDefault="00DD07B8" w14:paraId="018ACEFB" wp14:textId="7F8F91C0">
      <w:pPr>
        <w:spacing w:line="360" w:lineRule="auto"/>
        <w:jc w:val="both"/>
        <w:rPr>
          <w:rFonts w:ascii="Tahoma" w:hAnsi="Tahoma" w:cs="Tahoma"/>
          <w:b w:val="0"/>
          <w:bCs w:val="0"/>
          <w:i w:val="0"/>
          <w:iCs w:val="0"/>
          <w:color w:val="auto"/>
          <w:sz w:val="24"/>
          <w:szCs w:val="24"/>
        </w:rPr>
      </w:pPr>
      <w:r w:rsidRPr="75A2149F" w:rsidR="00DD07B8">
        <w:rPr>
          <w:rFonts w:ascii="Tahoma" w:hAnsi="Tahoma" w:cs="Tahoma"/>
          <w:b w:val="0"/>
          <w:bCs w:val="0"/>
          <w:i w:val="0"/>
          <w:iCs w:val="0"/>
          <w:color w:val="auto"/>
          <w:sz w:val="24"/>
          <w:szCs w:val="24"/>
        </w:rPr>
        <w:t xml:space="preserve">¿Dónde comprar y/o vender? El precio de un mismo bien puede variar </w:t>
      </w:r>
      <w:bookmarkStart w:name="_Int_dZj1vjd3" w:id="2115942758"/>
      <w:r w:rsidRPr="75A2149F" w:rsidR="0DBC9FC0">
        <w:rPr>
          <w:rFonts w:ascii="Tahoma" w:hAnsi="Tahoma" w:cs="Tahoma"/>
          <w:b w:val="0"/>
          <w:bCs w:val="0"/>
          <w:i w:val="0"/>
          <w:iCs w:val="0"/>
          <w:color w:val="auto"/>
          <w:sz w:val="24"/>
          <w:szCs w:val="24"/>
        </w:rPr>
        <w:t>de acuerdo con</w:t>
      </w:r>
      <w:bookmarkEnd w:id="2115942758"/>
      <w:r w:rsidRPr="75A2149F" w:rsidR="00DD07B8">
        <w:rPr>
          <w:rFonts w:ascii="Tahoma" w:hAnsi="Tahoma" w:cs="Tahoma"/>
          <w:b w:val="0"/>
          <w:bCs w:val="0"/>
          <w:i w:val="0"/>
          <w:iCs w:val="0"/>
          <w:color w:val="auto"/>
          <w:sz w:val="24"/>
          <w:szCs w:val="24"/>
        </w:rPr>
        <w:t xml:space="preserve"> las condiciones imperantes en los distintos mercados; los </w:t>
      </w:r>
      <w:r w:rsidRPr="75A2149F" w:rsidR="00B8057B">
        <w:rPr>
          <w:rFonts w:ascii="Tahoma" w:hAnsi="Tahoma" w:cs="Tahoma"/>
          <w:b w:val="0"/>
          <w:bCs w:val="0"/>
          <w:i w:val="0"/>
          <w:iCs w:val="0"/>
          <w:color w:val="auto"/>
          <w:sz w:val="24"/>
          <w:szCs w:val="24"/>
        </w:rPr>
        <w:t>estándares</w:t>
      </w:r>
      <w:r w:rsidRPr="75A2149F" w:rsidR="00DD07B8">
        <w:rPr>
          <w:rFonts w:ascii="Tahoma" w:hAnsi="Tahoma" w:cs="Tahoma"/>
          <w:b w:val="0"/>
          <w:bCs w:val="0"/>
          <w:i w:val="0"/>
          <w:iCs w:val="0"/>
          <w:color w:val="auto"/>
          <w:sz w:val="24"/>
          <w:szCs w:val="24"/>
        </w:rPr>
        <w:t xml:space="preserve"> de calidad, presentación o “packaging” pueden pagarse diferencialmente en diferentes plazas. El costo del flete será el elemento preponderante en esta decisión</w:t>
      </w:r>
    </w:p>
    <w:p xmlns:wp14="http://schemas.microsoft.com/office/word/2010/wordml" w:rsidRPr="008C46A7" w:rsidR="00DD07B8" w:rsidP="00655E58" w:rsidRDefault="00DD07B8" w14:paraId="07459315" wp14:textId="77777777">
      <w:pPr>
        <w:spacing w:line="360" w:lineRule="auto"/>
        <w:jc w:val="both"/>
        <w:rPr>
          <w:rFonts w:ascii="Tahoma" w:hAnsi="Tahoma" w:cs="Tahoma"/>
          <w:b w:val="0"/>
          <w:i w:val="0"/>
          <w:color w:val="auto"/>
          <w:sz w:val="24"/>
          <w:szCs w:val="24"/>
        </w:rPr>
      </w:pPr>
    </w:p>
    <w:p xmlns:wp14="http://schemas.microsoft.com/office/word/2010/wordml" w:rsidRPr="008C46A7" w:rsidR="00DD07B8" w:rsidP="00655E58" w:rsidRDefault="00DD07B8" w14:paraId="62D68F6F" wp14:textId="77777777">
      <w:pPr>
        <w:spacing w:line="360" w:lineRule="auto"/>
        <w:jc w:val="both"/>
        <w:rPr>
          <w:rFonts w:ascii="Tahoma" w:hAnsi="Tahoma" w:cs="Tahoma"/>
          <w:i w:val="0"/>
          <w:color w:val="auto"/>
          <w:sz w:val="24"/>
          <w:szCs w:val="24"/>
        </w:rPr>
      </w:pPr>
      <w:r w:rsidRPr="008C46A7">
        <w:rPr>
          <w:rFonts w:ascii="Tahoma" w:hAnsi="Tahoma" w:cs="Tahoma"/>
          <w:i w:val="0"/>
          <w:color w:val="auto"/>
          <w:sz w:val="24"/>
          <w:szCs w:val="24"/>
        </w:rPr>
        <w:t>Una herramienta para colaborar en la toma de decisiones</w:t>
      </w:r>
    </w:p>
    <w:p xmlns:wp14="http://schemas.microsoft.com/office/word/2010/wordml" w:rsidRPr="008C46A7" w:rsidR="00DD07B8" w:rsidP="00655E58" w:rsidRDefault="00DD07B8" w14:paraId="51949797" wp14:textId="77777777">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Puede ir deduciéndose la importancia estratégica de contar con una tecnología gerencial que permita estudiar las condiciones en que debe desenvolverse el proceso productivo  y aplicar los principios de la economía a la planificación de la empresa.</w:t>
      </w:r>
    </w:p>
    <w:p xmlns:wp14="http://schemas.microsoft.com/office/word/2010/wordml" w:rsidRPr="008C46A7" w:rsidR="00DD07B8" w:rsidP="00655E58" w:rsidRDefault="00DD07B8" w14:paraId="2607995C" wp14:textId="77777777">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Esta herramienta, que debe ser incorporada al paquete tecnológico agropecuario, consta de una serie de etapas que necesariamente responden a un ordenamiento lógico, en otras palabras, un método. Esta metodología puede esquematizarse en lo que se denomina la “espiral de gestión”. Sus etapas son las siguientes:</w:t>
      </w:r>
    </w:p>
    <w:p xmlns:wp14="http://schemas.microsoft.com/office/word/2010/wordml" w:rsidRPr="008C46A7" w:rsidR="00DD07B8" w:rsidP="00655E58" w:rsidRDefault="00DD07B8" w14:paraId="30B94300" wp14:textId="77777777">
      <w:pPr>
        <w:numPr>
          <w:ilvl w:val="0"/>
          <w:numId w:val="13"/>
        </w:num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lastRenderedPageBreak/>
        <w:t xml:space="preserve">Descripción. Se requiere un conocimiento exhaustivo de las características de la zona y del establecimiento. Esta etapa debe realizarse inicialmente y luego mantener actualizado el banco de datos que </w:t>
      </w:r>
      <w:smartTag w:uri="urn:schemas-microsoft-com:office:smarttags" w:element="PersonName">
        <w:smartTagPr>
          <w:attr w:name="ProductID" w:val="la sustenta. Se"/>
        </w:smartTagPr>
        <w:r w:rsidRPr="008C46A7">
          <w:rPr>
            <w:rFonts w:ascii="Tahoma" w:hAnsi="Tahoma" w:cs="Tahoma"/>
            <w:b w:val="0"/>
            <w:i w:val="0"/>
            <w:color w:val="auto"/>
            <w:sz w:val="24"/>
            <w:szCs w:val="24"/>
          </w:rPr>
          <w:t>la sustenta. Se</w:t>
        </w:r>
      </w:smartTag>
      <w:r w:rsidRPr="008C46A7">
        <w:rPr>
          <w:rFonts w:ascii="Tahoma" w:hAnsi="Tahoma" w:cs="Tahoma"/>
          <w:b w:val="0"/>
          <w:i w:val="0"/>
          <w:color w:val="auto"/>
          <w:sz w:val="24"/>
          <w:szCs w:val="24"/>
        </w:rPr>
        <w:t xml:space="preserve"> recaba información sobre la región como datos climáticos, edáficos y de mercados, pero fundamentalmente se detallan las particularidades de la empresa, poniendo énfasis en la disponibilidad de recursos y su uso; responde al qué tenemos, en qué lo usamos y con qué tecnología lo hacemos. Una fuente útil para esta etapa puede encontrarse en los censos, encuestas y los registros y planillas de ordenamiento de datos físicos, técnicos, económicos y financieros.</w:t>
      </w:r>
    </w:p>
    <w:p xmlns:wp14="http://schemas.microsoft.com/office/word/2010/wordml" w:rsidRPr="008C46A7" w:rsidR="00DD07B8" w:rsidP="00655E58" w:rsidRDefault="00DD07B8" w14:paraId="3DB7EBFB" wp14:textId="77777777">
      <w:pPr>
        <w:numPr>
          <w:ilvl w:val="0"/>
          <w:numId w:val="14"/>
        </w:num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Análisis. El segundo paso consiste en un análisis detallado de todo lo que tiene y ocurre en el establecimiento; es decir un ordenamiento de los datos registrados previamente. Se establecerán una serie de indicadores prácticos como pueden ser medidas de tamaño, coeficientes de eficacia (resultados físicos) y eficiencia (resultados económicos) así como indicadores del estado financiero y patrimonial.</w:t>
      </w:r>
    </w:p>
    <w:p xmlns:wp14="http://schemas.microsoft.com/office/word/2010/wordml" w:rsidRPr="008C46A7" w:rsidR="00DD07B8" w:rsidP="00655E58" w:rsidRDefault="00DD07B8" w14:paraId="6D7EE806" wp14:textId="77777777">
      <w:pPr>
        <w:numPr>
          <w:ilvl w:val="0"/>
          <w:numId w:val="15"/>
        </w:num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Diagnóstico. La interpretación del análisis se la puede resumir en un diagnóstico, señalando los puntos “fuertes” y  “débiles” de la empresa y detectando los factores limitantes para su mejor desempeño. Estas conclusiones pueden obtenerse a través de la comparación con otros establecimientos de similar estructura productiva (</w:t>
      </w:r>
      <w:r w:rsidRPr="008C46A7" w:rsidR="00B8057B">
        <w:rPr>
          <w:rFonts w:ascii="Tahoma" w:hAnsi="Tahoma" w:cs="Tahoma"/>
          <w:b w:val="0"/>
          <w:i w:val="0"/>
          <w:color w:val="auto"/>
          <w:sz w:val="24"/>
          <w:szCs w:val="24"/>
        </w:rPr>
        <w:t>diagnosis</w:t>
      </w:r>
      <w:r w:rsidRPr="008C46A7">
        <w:rPr>
          <w:rFonts w:ascii="Tahoma" w:hAnsi="Tahoma" w:cs="Tahoma"/>
          <w:b w:val="0"/>
          <w:i w:val="0"/>
          <w:color w:val="auto"/>
          <w:sz w:val="24"/>
          <w:szCs w:val="24"/>
        </w:rPr>
        <w:t xml:space="preserve"> horizontal), pero ineludiblemente debe hacerse con la propia empresa </w:t>
      </w:r>
      <w:r w:rsidR="008D7A63">
        <w:rPr>
          <w:rFonts w:ascii="Tahoma" w:hAnsi="Tahoma" w:cs="Tahoma"/>
          <w:b w:val="0"/>
          <w:i w:val="0"/>
          <w:color w:val="auto"/>
          <w:sz w:val="24"/>
          <w:szCs w:val="24"/>
        </w:rPr>
        <w:t xml:space="preserve">entre los resultados obtenidos </w:t>
      </w:r>
      <w:r w:rsidRPr="008C46A7">
        <w:rPr>
          <w:rFonts w:ascii="Tahoma" w:hAnsi="Tahoma" w:cs="Tahoma"/>
          <w:b w:val="0"/>
          <w:i w:val="0"/>
          <w:color w:val="auto"/>
          <w:sz w:val="24"/>
          <w:szCs w:val="24"/>
        </w:rPr>
        <w:t>y los objetivos propuestos (</w:t>
      </w:r>
      <w:r w:rsidRPr="008C46A7" w:rsidR="00B8057B">
        <w:rPr>
          <w:rFonts w:ascii="Tahoma" w:hAnsi="Tahoma" w:cs="Tahoma"/>
          <w:b w:val="0"/>
          <w:i w:val="0"/>
          <w:color w:val="auto"/>
          <w:sz w:val="24"/>
          <w:szCs w:val="24"/>
        </w:rPr>
        <w:t>diagnosis</w:t>
      </w:r>
      <w:r w:rsidRPr="008C46A7">
        <w:rPr>
          <w:rFonts w:ascii="Tahoma" w:hAnsi="Tahoma" w:cs="Tahoma"/>
          <w:b w:val="0"/>
          <w:i w:val="0"/>
          <w:color w:val="auto"/>
          <w:sz w:val="24"/>
          <w:szCs w:val="24"/>
        </w:rPr>
        <w:t xml:space="preserve"> vertical), ya sea </w:t>
      </w:r>
      <w:r w:rsidR="008D7A63">
        <w:rPr>
          <w:rFonts w:ascii="Tahoma" w:hAnsi="Tahoma" w:cs="Tahoma"/>
          <w:b w:val="0"/>
          <w:i w:val="0"/>
          <w:color w:val="auto"/>
          <w:sz w:val="24"/>
          <w:szCs w:val="24"/>
        </w:rPr>
        <w:t>en un ciclo</w:t>
      </w:r>
      <w:r w:rsidRPr="008C46A7">
        <w:rPr>
          <w:rFonts w:ascii="Tahoma" w:hAnsi="Tahoma" w:cs="Tahoma"/>
          <w:b w:val="0"/>
          <w:i w:val="0"/>
          <w:color w:val="auto"/>
          <w:sz w:val="24"/>
          <w:szCs w:val="24"/>
        </w:rPr>
        <w:t xml:space="preserve"> o a lo largo de varios ciclos productivos.</w:t>
      </w:r>
    </w:p>
    <w:p xmlns:wp14="http://schemas.microsoft.com/office/word/2010/wordml" w:rsidRPr="008C46A7" w:rsidR="00DD07B8" w:rsidP="00655E58" w:rsidRDefault="00DD07B8" w14:paraId="1D99DF03" wp14:textId="77777777">
      <w:pPr>
        <w:numPr>
          <w:ilvl w:val="0"/>
          <w:numId w:val="16"/>
        </w:num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Planeamiento.</w:t>
      </w:r>
      <w:r w:rsidR="008C46A7">
        <w:rPr>
          <w:rFonts w:ascii="Tahoma" w:hAnsi="Tahoma" w:cs="Tahoma"/>
          <w:b w:val="0"/>
          <w:i w:val="0"/>
          <w:color w:val="auto"/>
          <w:sz w:val="24"/>
          <w:szCs w:val="24"/>
        </w:rPr>
        <w:t xml:space="preserve"> </w:t>
      </w:r>
      <w:r w:rsidRPr="008C46A7">
        <w:rPr>
          <w:rFonts w:ascii="Tahoma" w:hAnsi="Tahoma" w:cs="Tahoma"/>
          <w:b w:val="0"/>
          <w:i w:val="0"/>
          <w:color w:val="auto"/>
          <w:sz w:val="24"/>
          <w:szCs w:val="24"/>
        </w:rPr>
        <w:t>Una vez diagnosticada la situación de la empresa, puede trabajarse hacia el futuro. El planeamiento consta de tres pasos: la formulación de objetivos y metas, la planificación, donde se formulan planes alternativos de producción, y la programación, etapa en la que se programa en sus aspectos físicos y financieros el plan seleccionado.</w:t>
      </w:r>
    </w:p>
    <w:p xmlns:wp14="http://schemas.microsoft.com/office/word/2010/wordml" w:rsidRPr="008C46A7" w:rsidR="00DD07B8" w:rsidP="00655E58" w:rsidRDefault="00DD07B8" w14:paraId="16D504D5" wp14:textId="77777777">
      <w:pPr>
        <w:numPr>
          <w:ilvl w:val="0"/>
          <w:numId w:val="17"/>
        </w:num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Ejecución y control. Consiste en la puesta en marcha de lo planeado y su periódico control de gestión. Esto permitirá tomar los recaudos necesarios en caso en que se produzcan desvíos respecto de las metas previstas en la etapa de planeamiento, realizando el ajuste lógico a las posibles variaciones.</w:t>
      </w:r>
    </w:p>
    <w:p xmlns:wp14="http://schemas.microsoft.com/office/word/2010/wordml" w:rsidRPr="008C46A7" w:rsidR="00DD07B8" w:rsidP="008D7A63" w:rsidRDefault="00DD07B8" w14:paraId="611BE697" wp14:textId="77777777">
      <w:pPr>
        <w:numPr>
          <w:ilvl w:val="0"/>
          <w:numId w:val="18"/>
        </w:numPr>
        <w:spacing w:line="360" w:lineRule="auto"/>
        <w:contextualSpacing/>
        <w:jc w:val="both"/>
        <w:rPr>
          <w:rFonts w:ascii="Tahoma" w:hAnsi="Tahoma" w:cs="Tahoma"/>
          <w:b w:val="0"/>
          <w:i w:val="0"/>
          <w:color w:val="auto"/>
          <w:sz w:val="24"/>
          <w:szCs w:val="24"/>
        </w:rPr>
      </w:pPr>
      <w:r w:rsidRPr="008C46A7">
        <w:rPr>
          <w:rFonts w:ascii="Tahoma" w:hAnsi="Tahoma" w:cs="Tahoma"/>
          <w:b w:val="0"/>
          <w:i w:val="0"/>
          <w:color w:val="auto"/>
          <w:sz w:val="24"/>
          <w:szCs w:val="24"/>
        </w:rPr>
        <w:t xml:space="preserve">Evaluación. Finalmente se evalúan los logros obtenidos y se comparan con los objetivos y las metas propuestas al comienzo del planeamiento. En esta etapa es importante la aceptación de los resultados por las decisiones asumidas, ya que un factor importante en la gestión empresaria es recibir los resultados con el criterio de continuar mejorando </w:t>
      </w:r>
      <w:r w:rsidRPr="008C46A7">
        <w:rPr>
          <w:rFonts w:ascii="Tahoma" w:hAnsi="Tahoma" w:cs="Tahoma"/>
          <w:b w:val="0"/>
          <w:i w:val="0"/>
          <w:color w:val="auto"/>
          <w:sz w:val="24"/>
          <w:szCs w:val="24"/>
        </w:rPr>
        <w:lastRenderedPageBreak/>
        <w:t>el sistema de organización al mediano plazo, más que al éxito en períodos cortos de tiempo.</w:t>
      </w:r>
    </w:p>
    <w:p xmlns:wp14="http://schemas.microsoft.com/office/word/2010/wordml" w:rsidRPr="008C46A7" w:rsidR="008646BF" w:rsidP="008D7A63" w:rsidRDefault="008646BF" w14:paraId="6537F28F" wp14:textId="77777777">
      <w:pPr>
        <w:spacing w:line="360" w:lineRule="auto"/>
        <w:contextualSpacing/>
        <w:jc w:val="both"/>
        <w:rPr>
          <w:rFonts w:ascii="Tahoma" w:hAnsi="Tahoma" w:cs="Tahoma"/>
          <w:i w:val="0"/>
          <w:color w:val="auto"/>
          <w:sz w:val="24"/>
          <w:szCs w:val="24"/>
        </w:rPr>
      </w:pPr>
    </w:p>
    <w:p xmlns:wp14="http://schemas.microsoft.com/office/word/2010/wordml" w:rsidRPr="008C46A7" w:rsidR="00B13F7D" w:rsidP="008D7A63" w:rsidRDefault="00B13F7D" w14:paraId="6903F09D" wp14:textId="77777777">
      <w:pPr>
        <w:pStyle w:val="NormalWeb"/>
        <w:spacing w:before="0" w:beforeAutospacing="0" w:after="0" w:afterAutospacing="0" w:line="360" w:lineRule="auto"/>
        <w:contextualSpacing/>
        <w:jc w:val="both"/>
        <w:rPr>
          <w:rFonts w:ascii="Tahoma" w:hAnsi="Tahoma" w:cs="Tahoma"/>
        </w:rPr>
      </w:pPr>
      <w:r w:rsidRPr="008C46A7">
        <w:rPr>
          <w:rStyle w:val="Textoennegrita"/>
          <w:rFonts w:ascii="Tahoma" w:hAnsi="Tahoma" w:cs="Tahoma"/>
        </w:rPr>
        <w:t>Aplicaciones de la gestión en la empresa agropecuaria:</w:t>
      </w:r>
      <w:r w:rsidR="00A21B71">
        <w:rPr>
          <w:rStyle w:val="Textoennegrita"/>
          <w:rFonts w:ascii="Tahoma" w:hAnsi="Tahoma" w:cs="Tahoma"/>
        </w:rPr>
        <w:t xml:space="preserve"> </w:t>
      </w:r>
      <w:r w:rsidRPr="008C46A7">
        <w:rPr>
          <w:rStyle w:val="Textoennegrita"/>
          <w:rFonts w:ascii="Tahoma" w:hAnsi="Tahoma" w:cs="Tahoma"/>
        </w:rPr>
        <w:t>El caso Cambio Rural</w:t>
      </w:r>
    </w:p>
    <w:p xmlns:wp14="http://schemas.microsoft.com/office/word/2010/wordml" w:rsidR="008D7A63" w:rsidP="008D7A63" w:rsidRDefault="008D7A63" w14:paraId="6DFB9E20" wp14:textId="77777777">
      <w:pPr>
        <w:pStyle w:val="NormalWeb"/>
        <w:spacing w:before="0" w:beforeAutospacing="0" w:after="0" w:afterAutospacing="0" w:line="360" w:lineRule="auto"/>
        <w:contextualSpacing/>
        <w:jc w:val="both"/>
        <w:rPr>
          <w:rStyle w:val="Textoennegrita"/>
          <w:rFonts w:ascii="Tahoma" w:hAnsi="Tahoma" w:cs="Tahoma"/>
        </w:rPr>
      </w:pPr>
    </w:p>
    <w:p xmlns:wp14="http://schemas.microsoft.com/office/word/2010/wordml" w:rsidRPr="008C46A7" w:rsidR="00B13F7D" w:rsidP="008D7A63" w:rsidRDefault="008D7A63" w14:paraId="218C1D73" wp14:textId="77777777">
      <w:pPr>
        <w:pStyle w:val="NormalWeb"/>
        <w:spacing w:before="0" w:beforeAutospacing="0" w:after="0" w:afterAutospacing="0" w:line="360" w:lineRule="auto"/>
        <w:contextualSpacing/>
        <w:jc w:val="both"/>
        <w:rPr>
          <w:rFonts w:ascii="Tahoma" w:hAnsi="Tahoma" w:cs="Tahoma"/>
        </w:rPr>
      </w:pPr>
      <w:r>
        <w:rPr>
          <w:rStyle w:val="Textoennegrita"/>
          <w:rFonts w:ascii="Tahoma" w:hAnsi="Tahoma" w:cs="Tahoma"/>
        </w:rPr>
        <w:t>Introducción</w:t>
      </w:r>
    </w:p>
    <w:p xmlns:wp14="http://schemas.microsoft.com/office/word/2010/wordml" w:rsidRPr="002A431A" w:rsidR="00B13F7D" w:rsidP="008D7A63" w:rsidRDefault="00B13F7D" w14:paraId="35D810AB" wp14:textId="77777777">
      <w:pPr>
        <w:pStyle w:val="NormalWeb"/>
        <w:spacing w:before="0" w:beforeAutospacing="0" w:after="0" w:afterAutospacing="0" w:line="360" w:lineRule="auto"/>
        <w:contextualSpacing/>
        <w:jc w:val="both"/>
        <w:rPr>
          <w:rFonts w:ascii="Tahoma" w:hAnsi="Tahoma" w:cs="Tahoma"/>
        </w:rPr>
      </w:pPr>
      <w:r w:rsidRPr="008C46A7">
        <w:rPr>
          <w:rFonts w:ascii="Tahoma" w:hAnsi="Tahoma" w:cs="Tahoma"/>
        </w:rPr>
        <w:t>Los países del Cono Sur de América Latina se hallan embarcados en un profundo proceso de transformación estructural de sus economías. Con rasgos y tiempos propios de cada situación en particular,</w:t>
      </w:r>
      <w:r w:rsidRPr="002A431A">
        <w:rPr>
          <w:rFonts w:ascii="Tahoma" w:hAnsi="Tahoma" w:cs="Tahoma"/>
        </w:rPr>
        <w:t xml:space="preserve"> asistimos a un desmantelamiento del modelo de sustitución de importaciones de economía cerrada, que es paulatinamente reemplazado por otro cuyas principales características son la apertura económica (en el marco de la integración regional), la internacionalización del capital y una revalorización de la cuestión tecnológica como componente del proceso de desarrollo económico </w:t>
      </w:r>
      <w:r w:rsidRPr="002A431A">
        <w:rPr>
          <w:rStyle w:val="Textoennegrita"/>
          <w:rFonts w:ascii="Tahoma" w:hAnsi="Tahoma" w:cs="Tahoma"/>
        </w:rPr>
        <w:t>(Bocchetto, 1997)</w:t>
      </w:r>
      <w:r w:rsidRPr="002A431A">
        <w:rPr>
          <w:rFonts w:ascii="Tahoma" w:hAnsi="Tahoma" w:cs="Tahoma"/>
        </w:rPr>
        <w:t>.</w:t>
      </w:r>
    </w:p>
    <w:p xmlns:wp14="http://schemas.microsoft.com/office/word/2010/wordml" w:rsidRPr="002A431A" w:rsidR="00B13F7D" w:rsidP="008D7A63" w:rsidRDefault="00B13F7D" w14:paraId="122AB36C" wp14:textId="77777777">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 xml:space="preserve">Uno de los resultados más notables de la implementación del nuevo modelo (casos chileno y argentino, por ejemplo) es el incremento de la tasa de inversión privada en diferentes sectores de la economía, incluyendo también al sector agropecuario </w:t>
      </w:r>
      <w:r w:rsidRPr="002A431A">
        <w:rPr>
          <w:rStyle w:val="Textoennegrita"/>
          <w:rFonts w:ascii="Tahoma" w:hAnsi="Tahoma" w:cs="Tahoma"/>
        </w:rPr>
        <w:t>(Muchnik, 1997)</w:t>
      </w:r>
      <w:r w:rsidRPr="002A431A">
        <w:rPr>
          <w:rFonts w:ascii="Tahoma" w:hAnsi="Tahoma" w:cs="Tahoma"/>
        </w:rPr>
        <w:t xml:space="preserve">. </w:t>
      </w:r>
      <w:r w:rsidRPr="002A431A" w:rsidR="00B8057B">
        <w:rPr>
          <w:rFonts w:ascii="Tahoma" w:hAnsi="Tahoma" w:cs="Tahoma"/>
        </w:rPr>
        <w:t xml:space="preserve">Esta inversión normalmente está acompañada por profundos cambios técnicos, que originan desequilibrios cuya manifestación más evidente son las grandes tasas de beneficios, los </w:t>
      </w:r>
      <w:r w:rsidR="00B8057B">
        <w:rPr>
          <w:rFonts w:ascii="Tahoma" w:hAnsi="Tahoma" w:cs="Tahoma"/>
        </w:rPr>
        <w:t xml:space="preserve">quebrantos, el desempleo, etc. </w:t>
      </w:r>
      <w:r w:rsidRPr="002A431A" w:rsidR="00B8057B">
        <w:rPr>
          <w:rFonts w:ascii="Tahoma" w:hAnsi="Tahoma" w:cs="Tahoma"/>
        </w:rPr>
        <w:t>En comparación con el período anterior de nuestras economías, asistimos a situaciones de rápido cambio en las variables externas, donde las empresas deben ajustar su estructura y funcionamiento si pretenden mantenerse en el mercado.</w:t>
      </w:r>
    </w:p>
    <w:p xmlns:wp14="http://schemas.microsoft.com/office/word/2010/wordml" w:rsidRPr="002A431A" w:rsidR="00B13F7D" w:rsidP="008D7A63" w:rsidRDefault="00B13F7D" w14:paraId="4207D24B" wp14:textId="77777777">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Obviamente, los cambios no son uniformes dentro de los diferentes sectores, especialmente si son tan diversos como el agropecuario. Sin embargo, y en la medida que todas las empresas utilizan recursos (tierra, trabajo y capital) que pueden migrar dentro del sector en busca de mejores oportunidades, el cambio en un subsector repercute en otro mediante el aumento del precio del recurso, como está ocurriendo en los últimos años con el caso de la tierra de aptitud agrícola en la región pampeana argentina.</w:t>
      </w:r>
    </w:p>
    <w:p xmlns:wp14="http://schemas.microsoft.com/office/word/2010/wordml" w:rsidRPr="002A431A" w:rsidR="00B13F7D" w:rsidP="008D7A63" w:rsidRDefault="00B13F7D" w14:paraId="4D5A9ACD" wp14:textId="77777777">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 xml:space="preserve">Entonces, en este contexto de cambio acelerado, que por vía directa o indirecta llega a todo el sector, los diferentes actores (empresarios, administradores y asesores), sienten la necesidad de contar con herramientas que permitan el análisis de las distintas alternativas que se presentan bajo la forma de interacciones entre precios y tecnologías, lo que a su </w:t>
      </w:r>
      <w:r w:rsidRPr="002A431A">
        <w:rPr>
          <w:rFonts w:ascii="Tahoma" w:hAnsi="Tahoma" w:cs="Tahoma"/>
        </w:rPr>
        <w:lastRenderedPageBreak/>
        <w:t>vez se traduce en una demanda creciente por aplicaciones de la gestión de la empresa agraria.</w:t>
      </w:r>
    </w:p>
    <w:p xmlns:wp14="http://schemas.microsoft.com/office/word/2010/wordml" w:rsidRPr="002A431A" w:rsidR="00B13F7D" w:rsidP="008D7A63" w:rsidRDefault="00B13F7D" w14:paraId="34FA0BCB" wp14:textId="77777777">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Como aporte a esta discusión, este trabajo tiene por objetivo, a partir de una caracterización muy rápida de la gestión y de la experiencia de Cambio Rural, mostrar una metodología de análisis de la empresa como forma de diagnóstico siendo este el punto de partida para realizar un posterior planeamiento.</w:t>
      </w:r>
    </w:p>
    <w:p xmlns:wp14="http://schemas.microsoft.com/office/word/2010/wordml" w:rsidR="008D7A63" w:rsidP="008D7A63" w:rsidRDefault="008D7A63" w14:paraId="70DF9E56" wp14:textId="77777777">
      <w:pPr>
        <w:pStyle w:val="NormalWeb"/>
        <w:spacing w:before="0" w:beforeAutospacing="0" w:after="0" w:afterAutospacing="0" w:line="360" w:lineRule="auto"/>
        <w:contextualSpacing/>
        <w:jc w:val="both"/>
        <w:rPr>
          <w:rStyle w:val="Textoennegrita"/>
          <w:rFonts w:ascii="Tahoma" w:hAnsi="Tahoma" w:cs="Tahoma"/>
        </w:rPr>
      </w:pPr>
    </w:p>
    <w:p xmlns:wp14="http://schemas.microsoft.com/office/word/2010/wordml" w:rsidRPr="008D7A63" w:rsidR="00B13F7D" w:rsidP="008D7A63" w:rsidRDefault="003C6793" w14:paraId="6D00BF72" wp14:textId="77777777">
      <w:pPr>
        <w:pStyle w:val="NormalWeb"/>
        <w:spacing w:before="0" w:beforeAutospacing="0" w:after="0" w:afterAutospacing="0" w:line="360" w:lineRule="auto"/>
        <w:contextualSpacing/>
        <w:jc w:val="both"/>
        <w:rPr>
          <w:rFonts w:ascii="Tahoma" w:hAnsi="Tahoma" w:cs="Tahoma"/>
        </w:rPr>
      </w:pPr>
      <w:r>
        <w:rPr>
          <w:rStyle w:val="Textoennegrita"/>
          <w:rFonts w:ascii="Tahoma" w:hAnsi="Tahoma" w:cs="Tahoma"/>
        </w:rPr>
        <w:t>La g</w:t>
      </w:r>
      <w:r w:rsidRPr="008D7A63" w:rsidR="008D7A63">
        <w:rPr>
          <w:rStyle w:val="Textoennegrita"/>
          <w:rFonts w:ascii="Tahoma" w:hAnsi="Tahoma" w:cs="Tahoma"/>
        </w:rPr>
        <w:t xml:space="preserve">estión </w:t>
      </w:r>
      <w:r>
        <w:rPr>
          <w:rStyle w:val="Textoennegrita"/>
          <w:rFonts w:ascii="Tahoma" w:hAnsi="Tahoma" w:cs="Tahoma"/>
        </w:rPr>
        <w:t>d</w:t>
      </w:r>
      <w:r w:rsidRPr="008D7A63" w:rsidR="008D7A63">
        <w:rPr>
          <w:rStyle w:val="Textoennegrita"/>
          <w:rFonts w:ascii="Tahoma" w:hAnsi="Tahoma" w:cs="Tahoma"/>
        </w:rPr>
        <w:t xml:space="preserve">e </w:t>
      </w:r>
      <w:r>
        <w:rPr>
          <w:rStyle w:val="Textoennegrita"/>
          <w:rFonts w:ascii="Tahoma" w:hAnsi="Tahoma" w:cs="Tahoma"/>
        </w:rPr>
        <w:t>l</w:t>
      </w:r>
      <w:r w:rsidRPr="008D7A63" w:rsidR="008D7A63">
        <w:rPr>
          <w:rStyle w:val="Textoennegrita"/>
          <w:rFonts w:ascii="Tahoma" w:hAnsi="Tahoma" w:cs="Tahoma"/>
        </w:rPr>
        <w:t xml:space="preserve">a </w:t>
      </w:r>
      <w:r>
        <w:rPr>
          <w:rStyle w:val="Textoennegrita"/>
          <w:rFonts w:ascii="Tahoma" w:hAnsi="Tahoma" w:cs="Tahoma"/>
        </w:rPr>
        <w:t>e</w:t>
      </w:r>
      <w:r w:rsidRPr="008D7A63" w:rsidR="008D7A63">
        <w:rPr>
          <w:rStyle w:val="Textoennegrita"/>
          <w:rFonts w:ascii="Tahoma" w:hAnsi="Tahoma" w:cs="Tahoma"/>
        </w:rPr>
        <w:t xml:space="preserve">mpresa </w:t>
      </w:r>
      <w:r>
        <w:rPr>
          <w:rStyle w:val="Textoennegrita"/>
          <w:rFonts w:ascii="Tahoma" w:hAnsi="Tahoma" w:cs="Tahoma"/>
        </w:rPr>
        <w:t>a</w:t>
      </w:r>
      <w:r w:rsidRPr="008D7A63" w:rsidR="008D7A63">
        <w:rPr>
          <w:rStyle w:val="Textoennegrita"/>
          <w:rFonts w:ascii="Tahoma" w:hAnsi="Tahoma" w:cs="Tahoma"/>
        </w:rPr>
        <w:t>graria</w:t>
      </w:r>
    </w:p>
    <w:p xmlns:wp14="http://schemas.microsoft.com/office/word/2010/wordml" w:rsidRPr="002A431A" w:rsidR="00B13F7D" w:rsidP="008D7A63" w:rsidRDefault="00B13F7D" w14:paraId="13A5761F" wp14:textId="77777777">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La empresa agropecuaria se define como un sistema donde se tiene una existencia de componentes o recursos (Tierra, Capital y Trabajo), con relaciones entre ellos, con flujos de entradas y salida (insumos y productos), un objetivo, y por último la influencia del contexto en el funcionamiento del conjunto.</w:t>
      </w:r>
    </w:p>
    <w:p xmlns:wp14="http://schemas.microsoft.com/office/word/2010/wordml" w:rsidRPr="002A431A" w:rsidR="00B13F7D" w:rsidP="008D7A63" w:rsidRDefault="00B13F7D" w14:paraId="01D70C1C" wp14:textId="77777777">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 xml:space="preserve">Los factores de producción o recursos se combinan en distintas proporciones con insumos y servicios comprados para la obtención de uno o varios productos. La relación entre los recursos de la empresa más los insumos por un lado y el o los productos, por otro lado, está determinada por la tecnología, considerándose a esta como "una manera de hacer las cosas o de obtener un producto". </w:t>
      </w:r>
    </w:p>
    <w:p xmlns:wp14="http://schemas.microsoft.com/office/word/2010/wordml" w:rsidRPr="002A431A" w:rsidR="00B13F7D" w:rsidP="008D7A63" w:rsidRDefault="00B13F7D" w14:paraId="49070DF4" wp14:textId="77777777">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 xml:space="preserve">Los recursos o factores de producción, forman parte de la </w:t>
      </w:r>
      <w:r w:rsidRPr="002A431A">
        <w:rPr>
          <w:rFonts w:ascii="Tahoma" w:hAnsi="Tahoma" w:cs="Tahoma"/>
          <w:b/>
          <w:bCs/>
        </w:rPr>
        <w:t>estructura de la empresa</w:t>
      </w:r>
      <w:r w:rsidRPr="002A431A">
        <w:rPr>
          <w:rFonts w:ascii="Tahoma" w:hAnsi="Tahoma" w:cs="Tahoma"/>
        </w:rPr>
        <w:t>, también denominada equipo de producción. Estos recursos, que pueden ser propiedad del empresario o rentados (mano de obra no familiar) no se consumen completamente en un ciclo productivo. Los insumos (vacunas por ejemplo), se consumen por completo en un ciclo productivo y se combinan con los recursos para obtener uno o varios productos.</w:t>
      </w:r>
    </w:p>
    <w:p xmlns:wp14="http://schemas.microsoft.com/office/word/2010/wordml" w:rsidRPr="002A431A" w:rsidR="00B13F7D" w:rsidP="008D7A63" w:rsidRDefault="00B13F7D" w14:paraId="2BEC5A91" wp14:textId="77777777">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 xml:space="preserve">El concepto de actividad también es muy importante en el análisis del sistema, y en general se refiere a los distintos procesos que </w:t>
      </w:r>
      <w:r w:rsidRPr="002A431A">
        <w:rPr>
          <w:rFonts w:ascii="Tahoma" w:hAnsi="Tahoma" w:cs="Tahoma"/>
          <w:b/>
          <w:bCs/>
        </w:rPr>
        <w:t>integran</w:t>
      </w:r>
      <w:r w:rsidRPr="002A431A">
        <w:rPr>
          <w:rFonts w:ascii="Tahoma" w:hAnsi="Tahoma" w:cs="Tahoma"/>
        </w:rPr>
        <w:t xml:space="preserve"> la empresa (por ejemplo actividad ganadera o agrícola), definiéndose como </w:t>
      </w:r>
      <w:r w:rsidRPr="002A431A">
        <w:rPr>
          <w:rFonts w:ascii="Tahoma" w:hAnsi="Tahoma" w:cs="Tahoma"/>
          <w:b/>
          <w:bCs/>
        </w:rPr>
        <w:t xml:space="preserve">integración </w:t>
      </w:r>
      <w:r w:rsidRPr="002A431A">
        <w:rPr>
          <w:rFonts w:ascii="Tahoma" w:hAnsi="Tahoma" w:cs="Tahoma"/>
        </w:rPr>
        <w:t xml:space="preserve">a la elección de las distintas actividades a realizar en la empresa sin modificación de la </w:t>
      </w:r>
      <w:r w:rsidRPr="002A431A">
        <w:rPr>
          <w:rFonts w:ascii="Tahoma" w:hAnsi="Tahoma" w:cs="Tahoma"/>
          <w:b/>
          <w:bCs/>
        </w:rPr>
        <w:t>estructura productiva</w:t>
      </w:r>
      <w:r w:rsidRPr="002A431A">
        <w:rPr>
          <w:rFonts w:ascii="Tahoma" w:hAnsi="Tahoma" w:cs="Tahoma"/>
        </w:rPr>
        <w:t xml:space="preserve">. </w:t>
      </w:r>
    </w:p>
    <w:p xmlns:wp14="http://schemas.microsoft.com/office/word/2010/wordml" w:rsidRPr="002A431A" w:rsidR="00B13F7D" w:rsidP="008D7A63" w:rsidRDefault="00B13F7D" w14:paraId="4B7EC293" wp14:textId="77777777">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Una vez definidos los componentes de la empresa agraria se presenta una primera definición de Gestión como "el proceso mediante el cuál el productor/empresario organiza los recursos disponibles - en un ambiente caracterizado por información incompleta- para alcanzar sus objetivos" (Dillon, 1980). Otra definición importante es aquella que dice que "la gestión es el arte de las combinaciones rentables"(Chombart de Lauwe, Poitevin y Tirel, 1965).</w:t>
      </w:r>
    </w:p>
    <w:p xmlns:wp14="http://schemas.microsoft.com/office/word/2010/wordml" w:rsidRPr="002A431A" w:rsidR="00B13F7D" w:rsidP="008D7A63" w:rsidRDefault="00B13F7D" w14:paraId="015477DC" wp14:textId="77777777">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lastRenderedPageBreak/>
        <w:t xml:space="preserve">Ese proceso o método de la gestión de empresas agropecuarias puede ser descripto a partir de una serie de pasos, que se inician con una tarea de observación y control de los resultados físicos y económicos correspondientes a un período de producción, que es seguido de un análisis de la información, lo que a su vez permite la elaboración de un </w:t>
      </w:r>
      <w:r w:rsidRPr="002A431A">
        <w:rPr>
          <w:rFonts w:ascii="Tahoma" w:hAnsi="Tahoma" w:cs="Tahoma"/>
          <w:b/>
          <w:bCs/>
        </w:rPr>
        <w:t>diagnóstico</w:t>
      </w:r>
      <w:r w:rsidRPr="002A431A">
        <w:rPr>
          <w:rFonts w:ascii="Tahoma" w:hAnsi="Tahoma" w:cs="Tahoma"/>
        </w:rPr>
        <w:t xml:space="preserve">, el que se utiliza como referencia básica para la tarea de </w:t>
      </w:r>
      <w:r w:rsidRPr="002A431A">
        <w:rPr>
          <w:rFonts w:ascii="Tahoma" w:hAnsi="Tahoma" w:cs="Tahoma"/>
          <w:b/>
          <w:bCs/>
        </w:rPr>
        <w:t>planeamiento</w:t>
      </w:r>
      <w:r w:rsidRPr="002A431A">
        <w:rPr>
          <w:rFonts w:ascii="Tahoma" w:hAnsi="Tahoma" w:cs="Tahoma"/>
        </w:rPr>
        <w:t xml:space="preserve"> </w:t>
      </w:r>
      <w:r w:rsidRPr="002A431A">
        <w:rPr>
          <w:rFonts w:ascii="Tahoma" w:hAnsi="Tahoma" w:cs="Tahoma"/>
          <w:b/>
          <w:bCs/>
        </w:rPr>
        <w:t>y toma de decisiones en la empresa.</w:t>
      </w:r>
    </w:p>
    <w:p xmlns:wp14="http://schemas.microsoft.com/office/word/2010/wordml" w:rsidR="00B13F7D" w:rsidP="008D7A63" w:rsidRDefault="00B13F7D" w14:paraId="617EE8DC" wp14:textId="77777777">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 xml:space="preserve">El </w:t>
      </w:r>
      <w:r w:rsidRPr="002A431A">
        <w:rPr>
          <w:rFonts w:ascii="Tahoma" w:hAnsi="Tahoma" w:cs="Tahoma"/>
          <w:b/>
          <w:bCs/>
        </w:rPr>
        <w:t>diagnóstico</w:t>
      </w:r>
      <w:r w:rsidRPr="002A431A">
        <w:rPr>
          <w:rFonts w:ascii="Tahoma" w:hAnsi="Tahoma" w:cs="Tahoma"/>
        </w:rPr>
        <w:t xml:space="preserve"> puede conducir a decisiones operativas de corto plazo, referidas generalmente al nivel de utilización de insumos (integración), o bien puede sugerir la necesidad de realizar modificaciones en el equipo de producción (estructura). Estas decisiones, cuyo impacto sobre la empresa (a través de una modificación en la cantidad y/o calidad de los recursos disponibles) se produce a lo largo de varios c</w:t>
      </w:r>
      <w:r w:rsidR="003C6793">
        <w:rPr>
          <w:rFonts w:ascii="Tahoma" w:hAnsi="Tahoma" w:cs="Tahoma"/>
        </w:rPr>
        <w:t>iclos productivos, son analizada</w:t>
      </w:r>
      <w:r w:rsidRPr="002A431A">
        <w:rPr>
          <w:rFonts w:ascii="Tahoma" w:hAnsi="Tahoma" w:cs="Tahoma"/>
        </w:rPr>
        <w:t xml:space="preserve">s con metodologías particulares, conocidas como evaluación de inversiones. Este ciclo se </w:t>
      </w:r>
      <w:r w:rsidR="002A431A">
        <w:rPr>
          <w:rFonts w:ascii="Tahoma" w:hAnsi="Tahoma" w:cs="Tahoma"/>
        </w:rPr>
        <w:t>ilustra en el siguiente esquema:</w:t>
      </w:r>
    </w:p>
    <w:p xmlns:wp14="http://schemas.microsoft.com/office/word/2010/wordml" w:rsidRPr="002A431A" w:rsidR="00351E48" w:rsidP="008D7A63" w:rsidRDefault="00351E48" w14:paraId="44E871BC" wp14:textId="77777777">
      <w:pPr>
        <w:pStyle w:val="NormalWeb"/>
        <w:spacing w:before="0" w:beforeAutospacing="0" w:after="0" w:afterAutospacing="0" w:line="360" w:lineRule="auto"/>
        <w:contextualSpacing/>
        <w:jc w:val="both"/>
        <w:rPr>
          <w:rFonts w:ascii="Tahoma" w:hAnsi="Tahoma" w:cs="Tahoma"/>
        </w:rPr>
      </w:pPr>
    </w:p>
    <w:p xmlns:wp14="http://schemas.microsoft.com/office/word/2010/wordml" w:rsidRPr="0005370B" w:rsidR="00B13F7D" w:rsidP="003C6793" w:rsidRDefault="00083270" w14:paraId="144A5D23" wp14:textId="77777777">
      <w:pPr>
        <w:pStyle w:val="NormalWeb"/>
        <w:spacing w:before="0" w:beforeAutospacing="0" w:after="0" w:afterAutospacing="0" w:line="360" w:lineRule="auto"/>
        <w:contextualSpacing/>
        <w:jc w:val="center"/>
      </w:pPr>
      <w:r>
        <w:rPr>
          <w:noProof/>
          <w:sz w:val="20"/>
          <w:szCs w:val="20"/>
          <w:lang w:val="es-AR" w:eastAsia="es-AR"/>
        </w:rPr>
        <w:drawing>
          <wp:inline xmlns:wp14="http://schemas.microsoft.com/office/word/2010/wordprocessingDrawing" distT="0" distB="0" distL="0" distR="0" wp14:anchorId="181D2DE5" wp14:editId="7777777">
            <wp:extent cx="4712970" cy="2582545"/>
            <wp:effectExtent l="0" t="0" r="0" b="0"/>
            <wp:docPr id="2" name="Imagen 2" descr="apli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lica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2970" cy="2582545"/>
                    </a:xfrm>
                    <a:prstGeom prst="rect">
                      <a:avLst/>
                    </a:prstGeom>
                    <a:noFill/>
                    <a:ln>
                      <a:noFill/>
                    </a:ln>
                  </pic:spPr>
                </pic:pic>
              </a:graphicData>
            </a:graphic>
          </wp:inline>
        </w:drawing>
      </w:r>
    </w:p>
    <w:p xmlns:wp14="http://schemas.microsoft.com/office/word/2010/wordml" w:rsidR="00185232" w:rsidP="008D7A63" w:rsidRDefault="00185232" w14:paraId="738610EB" wp14:textId="77777777">
      <w:pPr>
        <w:pStyle w:val="NormalWeb"/>
        <w:spacing w:before="0" w:beforeAutospacing="0" w:after="0" w:afterAutospacing="0" w:line="360" w:lineRule="auto"/>
        <w:contextualSpacing/>
        <w:jc w:val="both"/>
        <w:rPr>
          <w:rFonts w:ascii="Tahoma" w:hAnsi="Tahoma" w:cs="Tahoma"/>
        </w:rPr>
      </w:pPr>
    </w:p>
    <w:p xmlns:wp14="http://schemas.microsoft.com/office/word/2010/wordml" w:rsidRPr="002A431A" w:rsidR="00B13F7D" w:rsidP="008D7A63" w:rsidRDefault="00B13F7D" w14:paraId="330C3D4B" wp14:textId="77777777">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 xml:space="preserve">Este enfoque de la gestión está muy asociado a la tecnología agropecuaria. Otras cuestiones como por ejemplo el manejo de recursos humanos, aspectos impositivos, </w:t>
      </w:r>
      <w:r w:rsidRPr="002A431A" w:rsidR="00B8057B">
        <w:rPr>
          <w:rFonts w:ascii="Tahoma" w:hAnsi="Tahoma" w:cs="Tahoma"/>
        </w:rPr>
        <w:t>etc.</w:t>
      </w:r>
      <w:r w:rsidRPr="002A431A">
        <w:rPr>
          <w:rFonts w:ascii="Tahoma" w:hAnsi="Tahoma" w:cs="Tahoma"/>
        </w:rPr>
        <w:t>, no son bien abarcados por este tratamiento.</w:t>
      </w:r>
    </w:p>
    <w:p xmlns:wp14="http://schemas.microsoft.com/office/word/2010/wordml" w:rsidRPr="002A431A" w:rsidR="00B13F7D" w:rsidP="008D7A63" w:rsidRDefault="00B13F7D" w14:paraId="7CFAA3D4" wp14:textId="77777777">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 xml:space="preserve">El proceso circular de la gestión comienza por la recolección de la información; Para satisfacer este punto </w:t>
      </w:r>
      <w:r w:rsidRPr="002A431A" w:rsidR="00B8057B">
        <w:rPr>
          <w:rFonts w:ascii="Tahoma" w:hAnsi="Tahoma" w:cs="Tahoma"/>
        </w:rPr>
        <w:t>fundamental</w:t>
      </w:r>
      <w:r w:rsidRPr="002A431A">
        <w:rPr>
          <w:rFonts w:ascii="Tahoma" w:hAnsi="Tahoma" w:cs="Tahoma"/>
        </w:rPr>
        <w:t xml:space="preserve"> del proceso existen distintos </w:t>
      </w:r>
      <w:r w:rsidRPr="002A431A" w:rsidR="00B8057B">
        <w:rPr>
          <w:rFonts w:ascii="Tahoma" w:hAnsi="Tahoma" w:cs="Tahoma"/>
        </w:rPr>
        <w:t>sistemas,</w:t>
      </w:r>
      <w:r w:rsidRPr="002A431A">
        <w:rPr>
          <w:rFonts w:ascii="Tahoma" w:hAnsi="Tahoma" w:cs="Tahoma"/>
        </w:rPr>
        <w:t xml:space="preserve"> los patrimoniales y los métodos simplificados. Dentro de los primeros se consideran a las normas contables básicas y las normas de gestión AACREA. Los métodos simplificados se subdividen en dos</w:t>
      </w:r>
      <w:r w:rsidR="003C6793">
        <w:rPr>
          <w:rFonts w:ascii="Tahoma" w:hAnsi="Tahoma" w:cs="Tahoma"/>
        </w:rPr>
        <w:t>:</w:t>
      </w:r>
      <w:r w:rsidRPr="002A431A">
        <w:rPr>
          <w:rFonts w:ascii="Tahoma" w:hAnsi="Tahoma" w:cs="Tahoma"/>
        </w:rPr>
        <w:t xml:space="preserve"> </w:t>
      </w:r>
      <w:r w:rsidR="003C6793">
        <w:rPr>
          <w:rFonts w:ascii="Tahoma" w:hAnsi="Tahoma" w:cs="Tahoma"/>
        </w:rPr>
        <w:t>c</w:t>
      </w:r>
      <w:r w:rsidRPr="002A431A">
        <w:rPr>
          <w:rFonts w:ascii="Tahoma" w:hAnsi="Tahoma" w:cs="Tahoma"/>
        </w:rPr>
        <w:t xml:space="preserve">on comprobantes de pago y sin comprobantes de pago (encuestas). La diferencia básica </w:t>
      </w:r>
      <w:r w:rsidRPr="002A431A">
        <w:rPr>
          <w:rFonts w:ascii="Tahoma" w:hAnsi="Tahoma" w:cs="Tahoma"/>
        </w:rPr>
        <w:lastRenderedPageBreak/>
        <w:t>entre la contabilidad patrimonial y los métodos simplificados, es que en un caso se busca identificar y medir las variaciones patrimoniales de la empresa, mientras que los métodos simplificados están desarrollados para capturar los resultados del acto de producción, sin tener en cuenta aquellos que se deben a variaciones financieras, diferencias en el valor de los bienes entre el inicio y el cierre del ejercicio, etc.</w:t>
      </w:r>
    </w:p>
    <w:p xmlns:wp14="http://schemas.microsoft.com/office/word/2010/wordml" w:rsidRPr="002A431A" w:rsidR="00B13F7D" w:rsidP="008D7A63" w:rsidRDefault="00B13F7D" w14:paraId="637805D2" wp14:textId="77777777">
      <w:pPr>
        <w:pStyle w:val="NormalWeb"/>
        <w:spacing w:before="0" w:beforeAutospacing="0" w:after="0" w:afterAutospacing="0" w:line="360" w:lineRule="auto"/>
        <w:contextualSpacing/>
        <w:jc w:val="both"/>
        <w:rPr>
          <w:rFonts w:ascii="Tahoma" w:hAnsi="Tahoma" w:cs="Tahoma"/>
        </w:rPr>
      </w:pPr>
    </w:p>
    <w:p xmlns:wp14="http://schemas.microsoft.com/office/word/2010/wordml" w:rsidRPr="0005370B" w:rsidR="00B13F7D" w:rsidP="003C6793" w:rsidRDefault="00083270" w14:paraId="463F29E8" wp14:textId="77777777">
      <w:pPr>
        <w:pStyle w:val="NormalWeb"/>
        <w:spacing w:before="0" w:beforeAutospacing="0" w:after="0" w:afterAutospacing="0" w:line="360" w:lineRule="auto"/>
        <w:contextualSpacing/>
        <w:jc w:val="center"/>
      </w:pPr>
      <w:r>
        <w:rPr>
          <w:rFonts w:ascii="Arial" w:hAnsi="Arial" w:cs="Arial"/>
          <w:noProof/>
          <w:sz w:val="20"/>
          <w:szCs w:val="20"/>
          <w:lang w:val="es-AR" w:eastAsia="es-AR"/>
        </w:rPr>
        <w:drawing>
          <wp:inline xmlns:wp14="http://schemas.microsoft.com/office/word/2010/wordprocessingDrawing" distT="0" distB="0" distL="0" distR="0" wp14:anchorId="49A2F55A" wp14:editId="7777777">
            <wp:extent cx="5094605" cy="3134995"/>
            <wp:effectExtent l="0" t="0" r="0" b="0"/>
            <wp:docPr id="3" name="Imagen 3" descr="aplic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lica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94605" cy="3134995"/>
                    </a:xfrm>
                    <a:prstGeom prst="rect">
                      <a:avLst/>
                    </a:prstGeom>
                    <a:noFill/>
                    <a:ln>
                      <a:noFill/>
                    </a:ln>
                  </pic:spPr>
                </pic:pic>
              </a:graphicData>
            </a:graphic>
          </wp:inline>
        </w:drawing>
      </w:r>
    </w:p>
    <w:p xmlns:wp14="http://schemas.microsoft.com/office/word/2010/wordml" w:rsidR="003C6793" w:rsidP="008D7A63" w:rsidRDefault="003C6793" w14:paraId="3B7B4B86" wp14:textId="77777777">
      <w:pPr>
        <w:pStyle w:val="NormalWeb"/>
        <w:spacing w:before="0" w:beforeAutospacing="0" w:after="0" w:afterAutospacing="0" w:line="360" w:lineRule="auto"/>
        <w:contextualSpacing/>
        <w:jc w:val="both"/>
        <w:rPr>
          <w:rFonts w:ascii="Tahoma" w:hAnsi="Tahoma" w:cs="Tahoma"/>
        </w:rPr>
      </w:pPr>
    </w:p>
    <w:p xmlns:wp14="http://schemas.microsoft.com/office/word/2010/wordml" w:rsidRPr="002A431A" w:rsidR="00B13F7D" w:rsidP="008D7A63" w:rsidRDefault="00B8057B" w14:paraId="35029FBB" wp14:textId="77777777">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El siguiente paso en el proceso circular de la gestión es la obtención de los resultados técnicos-económicos de la empresa, siendo de gran importancia a la hora de realizar el diagnóstico separar la contribución de cada una de las actividades al resultado económico global.</w:t>
      </w:r>
    </w:p>
    <w:p xmlns:wp14="http://schemas.microsoft.com/office/word/2010/wordml" w:rsidRPr="002A431A" w:rsidR="00B13F7D" w:rsidP="008D7A63" w:rsidRDefault="00B13F7D" w14:paraId="3A0FF5F2" wp14:textId="77777777">
      <w:pPr>
        <w:pStyle w:val="NormalWeb"/>
        <w:spacing w:before="0" w:beforeAutospacing="0" w:after="0" w:afterAutospacing="0" w:line="360" w:lineRule="auto"/>
        <w:contextualSpacing/>
        <w:jc w:val="both"/>
        <w:rPr>
          <w:rFonts w:ascii="Tahoma" w:hAnsi="Tahoma" w:cs="Tahoma"/>
        </w:rPr>
      </w:pPr>
    </w:p>
    <w:p xmlns:wp14="http://schemas.microsoft.com/office/word/2010/wordml" w:rsidRPr="0005370B" w:rsidR="00B13F7D" w:rsidP="003C6793" w:rsidRDefault="00083270" w14:paraId="5630AD66" wp14:textId="77777777">
      <w:pPr>
        <w:pStyle w:val="NormalWeb"/>
        <w:spacing w:before="0" w:beforeAutospacing="0" w:after="0" w:afterAutospacing="0" w:line="360" w:lineRule="auto"/>
        <w:contextualSpacing/>
        <w:jc w:val="center"/>
      </w:pPr>
      <w:r>
        <w:rPr>
          <w:rFonts w:ascii="Arial" w:hAnsi="Arial" w:cs="Arial"/>
          <w:noProof/>
          <w:sz w:val="20"/>
          <w:szCs w:val="20"/>
          <w:lang w:val="es-AR" w:eastAsia="es-AR"/>
        </w:rPr>
        <w:lastRenderedPageBreak/>
        <w:drawing>
          <wp:inline xmlns:wp14="http://schemas.microsoft.com/office/word/2010/wordprocessingDrawing" distT="0" distB="0" distL="0" distR="0" wp14:anchorId="50B6803A" wp14:editId="7777777">
            <wp:extent cx="2874010" cy="3275965"/>
            <wp:effectExtent l="0" t="0" r="0" b="0"/>
            <wp:docPr id="4" name="Imagen 4" descr="aplic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lica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4010" cy="3275965"/>
                    </a:xfrm>
                    <a:prstGeom prst="rect">
                      <a:avLst/>
                    </a:prstGeom>
                    <a:noFill/>
                    <a:ln>
                      <a:noFill/>
                    </a:ln>
                  </pic:spPr>
                </pic:pic>
              </a:graphicData>
            </a:graphic>
          </wp:inline>
        </w:drawing>
      </w:r>
    </w:p>
    <w:p xmlns:wp14="http://schemas.microsoft.com/office/word/2010/wordml" w:rsidR="003C6793" w:rsidP="008D7A63" w:rsidRDefault="003C6793" w14:paraId="61829076" wp14:textId="77777777">
      <w:pPr>
        <w:pStyle w:val="NormalWeb"/>
        <w:spacing w:before="0" w:beforeAutospacing="0" w:after="0" w:afterAutospacing="0" w:line="360" w:lineRule="auto"/>
        <w:contextualSpacing/>
        <w:jc w:val="both"/>
        <w:rPr>
          <w:rFonts w:ascii="Tahoma" w:hAnsi="Tahoma" w:cs="Tahoma"/>
        </w:rPr>
      </w:pPr>
    </w:p>
    <w:p xmlns:wp14="http://schemas.microsoft.com/office/word/2010/wordml" w:rsidRPr="002A431A" w:rsidR="00B13F7D" w:rsidP="008D7A63" w:rsidRDefault="00036E8F" w14:paraId="6A4B51C6" wp14:textId="77777777">
      <w:pPr>
        <w:pStyle w:val="NormalWeb"/>
        <w:spacing w:before="0" w:beforeAutospacing="0" w:after="0" w:afterAutospacing="0" w:line="360" w:lineRule="auto"/>
        <w:contextualSpacing/>
        <w:jc w:val="both"/>
        <w:rPr>
          <w:rFonts w:ascii="Tahoma" w:hAnsi="Tahoma" w:cs="Tahoma"/>
        </w:rPr>
      </w:pPr>
      <w:r>
        <w:rPr>
          <w:rFonts w:ascii="Tahoma" w:hAnsi="Tahoma" w:cs="Tahoma"/>
        </w:rPr>
        <w:t>L</w:t>
      </w:r>
      <w:r w:rsidRPr="002A431A" w:rsidR="00B13F7D">
        <w:rPr>
          <w:rFonts w:ascii="Tahoma" w:hAnsi="Tahoma" w:cs="Tahoma"/>
        </w:rPr>
        <w:t>a estimación de los resultados económicos de la empresa puede reducirse a dos pasos sencillos que son</w:t>
      </w:r>
      <w:r>
        <w:rPr>
          <w:rFonts w:ascii="Tahoma" w:hAnsi="Tahoma" w:cs="Tahoma"/>
        </w:rPr>
        <w:t>:</w:t>
      </w:r>
      <w:r w:rsidRPr="002A431A" w:rsidR="00B13F7D">
        <w:rPr>
          <w:rFonts w:ascii="Tahoma" w:hAnsi="Tahoma" w:cs="Tahoma"/>
        </w:rPr>
        <w:t xml:space="preserve"> en primer lugar establecer la diferencia entre ingresos y egresos, y luego relacionar esta diferencia con el valor de todos o de algunos de los recursos inmovilizados para obtener las distintas medidas de eficiencia. Con el fin de que posteriormente se comprenda</w:t>
      </w:r>
      <w:r>
        <w:rPr>
          <w:rFonts w:ascii="Tahoma" w:hAnsi="Tahoma" w:cs="Tahoma"/>
        </w:rPr>
        <w:t>n</w:t>
      </w:r>
      <w:r w:rsidRPr="002A431A" w:rsidR="00B13F7D">
        <w:rPr>
          <w:rFonts w:ascii="Tahoma" w:hAnsi="Tahoma" w:cs="Tahoma"/>
        </w:rPr>
        <w:t xml:space="preserve"> los resultados obtenidos por Cambio Rural, describiremos a modo introductorio las medidas de resultados económicos utilizadas.</w:t>
      </w:r>
    </w:p>
    <w:p xmlns:wp14="http://schemas.microsoft.com/office/word/2010/wordml" w:rsidR="00B13F7D" w:rsidP="008D7A63" w:rsidRDefault="00B13F7D" w14:paraId="116D84B7" wp14:textId="77777777">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Estimación de los resultados económicos de la empresa</w:t>
      </w:r>
      <w:r w:rsidR="003C6793">
        <w:rPr>
          <w:rFonts w:ascii="Tahoma" w:hAnsi="Tahoma" w:cs="Tahoma"/>
        </w:rPr>
        <w:t>:</w:t>
      </w:r>
    </w:p>
    <w:p xmlns:wp14="http://schemas.microsoft.com/office/word/2010/wordml" w:rsidRPr="002A431A" w:rsidR="003C6793" w:rsidP="008D7A63" w:rsidRDefault="003C6793" w14:paraId="2BA226A1" wp14:textId="77777777">
      <w:pPr>
        <w:pStyle w:val="NormalWeb"/>
        <w:spacing w:before="0" w:beforeAutospacing="0" w:after="0" w:afterAutospacing="0" w:line="360" w:lineRule="auto"/>
        <w:contextualSpacing/>
        <w:jc w:val="both"/>
        <w:rPr>
          <w:rFonts w:ascii="Tahoma" w:hAnsi="Tahoma" w:cs="Tahoma"/>
        </w:rPr>
      </w:pPr>
    </w:p>
    <w:p xmlns:wp14="http://schemas.microsoft.com/office/word/2010/wordml" w:rsidRPr="0005370B" w:rsidR="00B13F7D" w:rsidP="003C6793" w:rsidRDefault="00083270" w14:paraId="17AD93B2" wp14:textId="77777777">
      <w:pPr>
        <w:pStyle w:val="NormalWeb"/>
        <w:spacing w:before="0" w:beforeAutospacing="0" w:after="0" w:afterAutospacing="0" w:line="360" w:lineRule="auto"/>
        <w:contextualSpacing/>
        <w:jc w:val="center"/>
      </w:pPr>
      <w:r>
        <w:rPr>
          <w:noProof/>
          <w:sz w:val="20"/>
          <w:szCs w:val="20"/>
          <w:lang w:val="es-AR" w:eastAsia="es-AR"/>
        </w:rPr>
        <w:drawing>
          <wp:inline xmlns:wp14="http://schemas.microsoft.com/office/word/2010/wordprocessingDrawing" distT="0" distB="0" distL="0" distR="0" wp14:anchorId="4045B49C" wp14:editId="7777777">
            <wp:extent cx="5345430" cy="2532380"/>
            <wp:effectExtent l="0" t="0" r="0" b="0"/>
            <wp:docPr id="5" name="Imagen 5" descr="aplic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plica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5430" cy="2532380"/>
                    </a:xfrm>
                    <a:prstGeom prst="rect">
                      <a:avLst/>
                    </a:prstGeom>
                    <a:noFill/>
                    <a:ln>
                      <a:noFill/>
                    </a:ln>
                  </pic:spPr>
                </pic:pic>
              </a:graphicData>
            </a:graphic>
          </wp:inline>
        </w:drawing>
      </w:r>
    </w:p>
    <w:p xmlns:wp14="http://schemas.microsoft.com/office/word/2010/wordml" w:rsidR="003C6793" w:rsidP="008D7A63" w:rsidRDefault="003C6793" w14:paraId="0DE4B5B7" wp14:textId="77777777">
      <w:pPr>
        <w:pStyle w:val="NormalWeb"/>
        <w:spacing w:before="0" w:beforeAutospacing="0" w:after="0" w:afterAutospacing="0" w:line="360" w:lineRule="auto"/>
        <w:contextualSpacing/>
        <w:jc w:val="both"/>
        <w:rPr>
          <w:rFonts w:ascii="Tahoma" w:hAnsi="Tahoma" w:cs="Tahoma"/>
        </w:rPr>
      </w:pPr>
    </w:p>
    <w:p xmlns:wp14="http://schemas.microsoft.com/office/word/2010/wordml" w:rsidRPr="002A431A" w:rsidR="00B13F7D" w:rsidP="008D7A63" w:rsidRDefault="00B13F7D" w14:paraId="02149BED" wp14:textId="77777777">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lastRenderedPageBreak/>
        <w:t>El primer indicador de resultado económico es el ingreso bruto que incluye además de las ventas, la diferencia de inventario.</w:t>
      </w:r>
    </w:p>
    <w:p xmlns:wp14="http://schemas.microsoft.com/office/word/2010/wordml" w:rsidRPr="002A431A" w:rsidR="00B13F7D" w:rsidP="008D7A63" w:rsidRDefault="00B13F7D" w14:paraId="7BA9A599" wp14:textId="77777777">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Los gastos se pueden clasificar en directo</w:t>
      </w:r>
      <w:r w:rsidR="008612C8">
        <w:rPr>
          <w:rFonts w:ascii="Tahoma" w:hAnsi="Tahoma" w:cs="Tahoma"/>
        </w:rPr>
        <w:t>s</w:t>
      </w:r>
      <w:r w:rsidRPr="002A431A">
        <w:rPr>
          <w:rFonts w:ascii="Tahoma" w:hAnsi="Tahoma" w:cs="Tahoma"/>
        </w:rPr>
        <w:t xml:space="preserve"> o de estructura. Siendo los directos definidos como la valorización de los insumos o factores variables que se consumen en el ciclo productivo. Los de estructura son la valorización del uso de los factores fijos de la empresa.</w:t>
      </w:r>
    </w:p>
    <w:p xmlns:wp14="http://schemas.microsoft.com/office/word/2010/wordml" w:rsidRPr="002A431A" w:rsidR="00B13F7D" w:rsidP="008D7A63" w:rsidRDefault="00B13F7D" w14:paraId="66204FF1" wp14:textId="77777777">
      <w:pPr>
        <w:pStyle w:val="NormalWeb"/>
        <w:spacing w:before="0" w:beforeAutospacing="0" w:after="0" w:afterAutospacing="0" w:line="360" w:lineRule="auto"/>
        <w:contextualSpacing/>
        <w:jc w:val="both"/>
        <w:rPr>
          <w:rFonts w:ascii="Tahoma" w:hAnsi="Tahoma" w:cs="Tahoma"/>
        </w:rPr>
      </w:pPr>
    </w:p>
    <w:tbl>
      <w:tblPr>
        <w:tblW w:w="5000" w:type="pct"/>
        <w:jc w:val="center"/>
        <w:tblCellSpacing w:w="7" w:type="dxa"/>
        <w:tblBorders>
          <w:top w:val="outset" w:color="auto" w:sz="6" w:space="0"/>
          <w:left w:val="outset" w:color="auto" w:sz="6" w:space="0"/>
          <w:bottom w:val="outset" w:color="auto" w:sz="6" w:space="0"/>
          <w:right w:val="outset" w:color="auto" w:sz="6" w:space="0"/>
        </w:tblBorders>
        <w:tblCellMar>
          <w:top w:w="60" w:type="dxa"/>
          <w:left w:w="60" w:type="dxa"/>
          <w:bottom w:w="60" w:type="dxa"/>
          <w:right w:w="60" w:type="dxa"/>
        </w:tblCellMar>
        <w:tblLook w:val="0000" w:firstRow="0" w:lastRow="0" w:firstColumn="0" w:lastColumn="0" w:noHBand="0" w:noVBand="0"/>
      </w:tblPr>
      <w:tblGrid>
        <w:gridCol w:w="3274"/>
        <w:gridCol w:w="3267"/>
        <w:gridCol w:w="3275"/>
      </w:tblGrid>
      <w:tr xmlns:wp14="http://schemas.microsoft.com/office/word/2010/wordml" w:rsidRPr="00C32F7C" w:rsidR="00B13F7D" w:rsidTr="75A2149F" w14:paraId="532FB60C" wp14:textId="77777777">
        <w:trPr>
          <w:tblCellSpacing w:w="7" w:type="dxa"/>
          <w:jc w:val="center"/>
        </w:trPr>
        <w:tc>
          <w:tcPr>
            <w:tcW w:w="1656" w:type="pct"/>
            <w:tcBorders>
              <w:top w:val="outset" w:color="auto" w:sz="6" w:space="0"/>
              <w:left w:val="outset" w:color="auto" w:sz="6" w:space="0"/>
              <w:bottom w:val="outset" w:color="auto" w:sz="6" w:space="0"/>
              <w:right w:val="outset" w:color="auto" w:sz="6" w:space="0"/>
            </w:tcBorders>
            <w:shd w:val="clear" w:color="auto" w:fill="84C1C1"/>
            <w:tcMar/>
          </w:tcPr>
          <w:p w:rsidRPr="00C32F7C" w:rsidR="00B13F7D" w:rsidP="006F0171" w:rsidRDefault="00B13F7D" w14:paraId="2DBF0D7D" wp14:textId="77777777">
            <w:pPr>
              <w:spacing w:line="360" w:lineRule="auto"/>
              <w:contextualSpacing/>
              <w:jc w:val="center"/>
              <w:rPr>
                <w:rFonts w:ascii="Tahoma" w:hAnsi="Tahoma" w:cs="Tahoma"/>
                <w:i w:val="0"/>
                <w:color w:val="auto"/>
                <w:sz w:val="22"/>
                <w:szCs w:val="22"/>
              </w:rPr>
            </w:pPr>
          </w:p>
        </w:tc>
        <w:tc>
          <w:tcPr>
            <w:tcW w:w="1656" w:type="pct"/>
            <w:tcBorders>
              <w:top w:val="outset" w:color="auto" w:sz="6" w:space="0"/>
              <w:left w:val="outset" w:color="auto" w:sz="6" w:space="0"/>
              <w:bottom w:val="outset" w:color="auto" w:sz="6" w:space="0"/>
              <w:right w:val="outset" w:color="auto" w:sz="6" w:space="0"/>
            </w:tcBorders>
            <w:shd w:val="clear" w:color="auto" w:fill="84C1C1"/>
            <w:tcMar/>
          </w:tcPr>
          <w:p w:rsidRPr="00C32F7C" w:rsidR="00B13F7D" w:rsidP="006F0171" w:rsidRDefault="00B13F7D" w14:paraId="32EED9CF" wp14:textId="77777777">
            <w:pPr>
              <w:spacing w:line="360" w:lineRule="auto"/>
              <w:contextualSpacing/>
              <w:jc w:val="center"/>
              <w:rPr>
                <w:rFonts w:ascii="Tahoma" w:hAnsi="Tahoma" w:cs="Tahoma"/>
                <w:i w:val="0"/>
                <w:color w:val="auto"/>
                <w:sz w:val="22"/>
                <w:szCs w:val="22"/>
              </w:rPr>
            </w:pPr>
            <w:r w:rsidRPr="00C32F7C">
              <w:rPr>
                <w:rFonts w:ascii="Tahoma" w:hAnsi="Tahoma" w:cs="Tahoma"/>
                <w:bCs/>
                <w:i w:val="0"/>
                <w:color w:val="auto"/>
                <w:sz w:val="22"/>
                <w:szCs w:val="22"/>
              </w:rPr>
              <w:t>Gastos directos</w:t>
            </w:r>
          </w:p>
        </w:tc>
        <w:tc>
          <w:tcPr>
            <w:tcW w:w="1657" w:type="pct"/>
            <w:tcBorders>
              <w:top w:val="outset" w:color="auto" w:sz="6" w:space="0"/>
              <w:left w:val="outset" w:color="auto" w:sz="6" w:space="0"/>
              <w:bottom w:val="outset" w:color="auto" w:sz="6" w:space="0"/>
              <w:right w:val="outset" w:color="auto" w:sz="6" w:space="0"/>
            </w:tcBorders>
            <w:shd w:val="clear" w:color="auto" w:fill="84C1C1"/>
            <w:tcMar/>
          </w:tcPr>
          <w:p w:rsidRPr="00C32F7C" w:rsidR="00B13F7D" w:rsidP="006F0171" w:rsidRDefault="00B13F7D" w14:paraId="40FEF00E" wp14:textId="77777777">
            <w:pPr>
              <w:spacing w:line="360" w:lineRule="auto"/>
              <w:contextualSpacing/>
              <w:jc w:val="center"/>
              <w:rPr>
                <w:rFonts w:ascii="Tahoma" w:hAnsi="Tahoma" w:cs="Tahoma"/>
                <w:i w:val="0"/>
                <w:color w:val="auto"/>
                <w:sz w:val="22"/>
                <w:szCs w:val="22"/>
              </w:rPr>
            </w:pPr>
            <w:r w:rsidRPr="00C32F7C">
              <w:rPr>
                <w:rFonts w:ascii="Tahoma" w:hAnsi="Tahoma" w:cs="Tahoma"/>
                <w:bCs/>
                <w:i w:val="0"/>
                <w:color w:val="auto"/>
                <w:sz w:val="22"/>
                <w:szCs w:val="22"/>
              </w:rPr>
              <w:t>Gastos de estructura</w:t>
            </w:r>
          </w:p>
        </w:tc>
      </w:tr>
      <w:tr xmlns:wp14="http://schemas.microsoft.com/office/word/2010/wordml" w:rsidRPr="00C32F7C" w:rsidR="00B13F7D" w:rsidTr="75A2149F" w14:paraId="56268BBB" wp14:textId="77777777">
        <w:trPr>
          <w:trHeight w:val="75"/>
          <w:tblCellSpacing w:w="7" w:type="dxa"/>
          <w:jc w:val="center"/>
        </w:trPr>
        <w:tc>
          <w:tcPr>
            <w:tcW w:w="1656" w:type="pct"/>
            <w:tcBorders>
              <w:top w:val="outset" w:color="auto" w:sz="6" w:space="0"/>
              <w:left w:val="outset" w:color="auto" w:sz="6" w:space="0"/>
              <w:bottom w:val="outset" w:color="auto" w:sz="6" w:space="0"/>
              <w:right w:val="outset" w:color="auto" w:sz="6" w:space="0"/>
            </w:tcBorders>
            <w:shd w:val="clear" w:color="auto" w:fill="84C1C1"/>
            <w:tcMar/>
          </w:tcPr>
          <w:p w:rsidRPr="00C32F7C" w:rsidR="00B13F7D" w:rsidP="75A2149F" w:rsidRDefault="00B13F7D" w14:paraId="1D00A67A" wp14:textId="4B9309EB">
            <w:pPr>
              <w:pStyle w:val="NormalWeb"/>
              <w:spacing w:before="0" w:beforeAutospacing="off" w:after="0" w:afterAutospacing="off" w:line="360" w:lineRule="auto"/>
              <w:contextualSpacing/>
              <w:jc w:val="both"/>
              <w:rPr>
                <w:rFonts w:ascii="Tahoma" w:hAnsi="Tahoma" w:cs="Tahoma"/>
                <w:b w:val="1"/>
                <w:bCs w:val="1"/>
                <w:sz w:val="22"/>
                <w:szCs w:val="22"/>
              </w:rPr>
            </w:pPr>
            <w:bookmarkStart w:name="_Int_7cpNKg19" w:id="412453649"/>
            <w:r w:rsidRPr="75A2149F" w:rsidR="7470DBA3">
              <w:rPr>
                <w:rFonts w:ascii="Tahoma" w:hAnsi="Tahoma" w:cs="Tahoma"/>
                <w:b w:val="1"/>
                <w:bCs w:val="1"/>
                <w:sz w:val="22"/>
                <w:szCs w:val="22"/>
              </w:rPr>
              <w:t>En relación con</w:t>
            </w:r>
            <w:bookmarkEnd w:id="412453649"/>
            <w:r w:rsidRPr="75A2149F" w:rsidR="00B13F7D">
              <w:rPr>
                <w:rFonts w:ascii="Tahoma" w:hAnsi="Tahoma" w:cs="Tahoma"/>
                <w:b w:val="1"/>
                <w:bCs w:val="1"/>
                <w:sz w:val="22"/>
                <w:szCs w:val="22"/>
              </w:rPr>
              <w:t xml:space="preserve"> las actividades de la empresa</w:t>
            </w:r>
          </w:p>
        </w:tc>
        <w:tc>
          <w:tcPr>
            <w:tcW w:w="1656" w:type="pct"/>
            <w:tcBorders>
              <w:top w:val="outset" w:color="auto" w:sz="6" w:space="0"/>
              <w:left w:val="outset" w:color="auto" w:sz="6" w:space="0"/>
              <w:bottom w:val="outset" w:color="auto" w:sz="6" w:space="0"/>
              <w:right w:val="outset" w:color="auto" w:sz="6" w:space="0"/>
            </w:tcBorders>
            <w:shd w:val="clear" w:color="auto" w:fill="84C1C1"/>
            <w:tcMar/>
          </w:tcPr>
          <w:p w:rsidRPr="00C32F7C" w:rsidR="00B13F7D" w:rsidP="008D7A63" w:rsidRDefault="00B13F7D" w14:paraId="003BC010" wp14:textId="77777777">
            <w:pPr>
              <w:pStyle w:val="NormalWeb"/>
              <w:spacing w:before="0" w:beforeAutospacing="0" w:after="0" w:afterAutospacing="0" w:line="360" w:lineRule="auto"/>
              <w:contextualSpacing/>
              <w:jc w:val="both"/>
              <w:rPr>
                <w:rFonts w:ascii="Tahoma" w:hAnsi="Tahoma" w:cs="Tahoma"/>
                <w:sz w:val="22"/>
                <w:szCs w:val="22"/>
              </w:rPr>
            </w:pPr>
            <w:r w:rsidRPr="00C32F7C">
              <w:rPr>
                <w:rFonts w:ascii="Tahoma" w:hAnsi="Tahoma" w:cs="Tahoma"/>
                <w:bCs/>
                <w:sz w:val="22"/>
                <w:szCs w:val="22"/>
              </w:rPr>
              <w:t>Son específicos, dependen de la naturaleza, dimensión e intensidad de las actividades.</w:t>
            </w:r>
          </w:p>
        </w:tc>
        <w:tc>
          <w:tcPr>
            <w:tcW w:w="1657" w:type="pct"/>
            <w:tcBorders>
              <w:top w:val="outset" w:color="auto" w:sz="6" w:space="0"/>
              <w:left w:val="outset" w:color="auto" w:sz="6" w:space="0"/>
              <w:bottom w:val="outset" w:color="auto" w:sz="6" w:space="0"/>
              <w:right w:val="outset" w:color="auto" w:sz="6" w:space="0"/>
            </w:tcBorders>
            <w:shd w:val="clear" w:color="auto" w:fill="84C1C1"/>
            <w:tcMar/>
          </w:tcPr>
          <w:p w:rsidRPr="00C32F7C" w:rsidR="00B13F7D" w:rsidP="008D7A63" w:rsidRDefault="00B13F7D" w14:paraId="385A8DC5" wp14:textId="77777777">
            <w:pPr>
              <w:pStyle w:val="NormalWeb"/>
              <w:spacing w:before="0" w:beforeAutospacing="0" w:after="0" w:afterAutospacing="0" w:line="360" w:lineRule="auto"/>
              <w:contextualSpacing/>
              <w:jc w:val="both"/>
              <w:rPr>
                <w:rFonts w:ascii="Tahoma" w:hAnsi="Tahoma" w:cs="Tahoma"/>
                <w:sz w:val="22"/>
                <w:szCs w:val="22"/>
              </w:rPr>
            </w:pPr>
            <w:r w:rsidRPr="00C32F7C">
              <w:rPr>
                <w:rFonts w:ascii="Tahoma" w:hAnsi="Tahoma" w:cs="Tahoma"/>
                <w:bCs/>
                <w:sz w:val="22"/>
                <w:szCs w:val="22"/>
              </w:rPr>
              <w:t>Son ajenos a la integración de la empresa.</w:t>
            </w:r>
          </w:p>
        </w:tc>
      </w:tr>
      <w:tr xmlns:wp14="http://schemas.microsoft.com/office/word/2010/wordml" w:rsidRPr="00C32F7C" w:rsidR="00B13F7D" w:rsidTr="75A2149F" w14:paraId="01A604D7" wp14:textId="77777777">
        <w:trPr>
          <w:tblCellSpacing w:w="7" w:type="dxa"/>
          <w:jc w:val="center"/>
        </w:trPr>
        <w:tc>
          <w:tcPr>
            <w:tcW w:w="1656" w:type="pct"/>
            <w:tcBorders>
              <w:top w:val="outset" w:color="auto" w:sz="6" w:space="0"/>
              <w:left w:val="outset" w:color="auto" w:sz="6" w:space="0"/>
              <w:bottom w:val="outset" w:color="auto" w:sz="6" w:space="0"/>
              <w:right w:val="outset" w:color="auto" w:sz="6" w:space="0"/>
            </w:tcBorders>
            <w:shd w:val="clear" w:color="auto" w:fill="84C1C1"/>
            <w:tcMar/>
            <w:vAlign w:val="center"/>
          </w:tcPr>
          <w:p w:rsidRPr="00C32F7C" w:rsidR="00B13F7D" w:rsidP="75A2149F" w:rsidRDefault="00B13F7D" w14:paraId="6E6B64F8" wp14:textId="69563553">
            <w:pPr>
              <w:pStyle w:val="NormalWeb"/>
              <w:spacing w:before="0" w:beforeAutospacing="off" w:after="0" w:afterAutospacing="off" w:line="360" w:lineRule="auto"/>
              <w:contextualSpacing/>
              <w:jc w:val="both"/>
              <w:rPr>
                <w:rFonts w:ascii="Tahoma" w:hAnsi="Tahoma" w:cs="Tahoma"/>
                <w:b w:val="1"/>
                <w:bCs w:val="1"/>
                <w:sz w:val="22"/>
                <w:szCs w:val="22"/>
              </w:rPr>
            </w:pPr>
            <w:bookmarkStart w:name="_Int_edUdDTtY" w:id="2010888245"/>
            <w:r w:rsidRPr="75A2149F" w:rsidR="3B92B26B">
              <w:rPr>
                <w:rFonts w:ascii="Tahoma" w:hAnsi="Tahoma" w:cs="Tahoma"/>
                <w:b w:val="1"/>
                <w:bCs w:val="1"/>
                <w:sz w:val="22"/>
                <w:szCs w:val="22"/>
              </w:rPr>
              <w:t>En relación con el</w:t>
            </w:r>
            <w:bookmarkEnd w:id="2010888245"/>
            <w:r w:rsidRPr="75A2149F" w:rsidR="00B13F7D">
              <w:rPr>
                <w:rFonts w:ascii="Tahoma" w:hAnsi="Tahoma" w:cs="Tahoma"/>
                <w:b w:val="1"/>
                <w:bCs w:val="1"/>
                <w:sz w:val="22"/>
                <w:szCs w:val="22"/>
              </w:rPr>
              <w:t xml:space="preserve"> plazo de las decisiones</w:t>
            </w:r>
          </w:p>
        </w:tc>
        <w:tc>
          <w:tcPr>
            <w:tcW w:w="1656" w:type="pct"/>
            <w:tcBorders>
              <w:top w:val="outset" w:color="auto" w:sz="6" w:space="0"/>
              <w:left w:val="outset" w:color="auto" w:sz="6" w:space="0"/>
              <w:bottom w:val="outset" w:color="auto" w:sz="6" w:space="0"/>
              <w:right w:val="outset" w:color="auto" w:sz="6" w:space="0"/>
            </w:tcBorders>
            <w:shd w:val="clear" w:color="auto" w:fill="84C1C1"/>
            <w:tcMar/>
            <w:vAlign w:val="center"/>
          </w:tcPr>
          <w:p w:rsidRPr="00C32F7C" w:rsidR="00B13F7D" w:rsidP="008D7A63" w:rsidRDefault="00B13F7D" w14:paraId="0CE81DEE" wp14:textId="77777777">
            <w:pPr>
              <w:spacing w:line="360" w:lineRule="auto"/>
              <w:contextualSpacing/>
              <w:jc w:val="both"/>
              <w:rPr>
                <w:rFonts w:ascii="Tahoma" w:hAnsi="Tahoma" w:cs="Tahoma"/>
                <w:b w:val="0"/>
                <w:i w:val="0"/>
                <w:color w:val="auto"/>
                <w:sz w:val="22"/>
                <w:szCs w:val="22"/>
              </w:rPr>
            </w:pPr>
            <w:r w:rsidRPr="00C32F7C">
              <w:rPr>
                <w:rFonts w:ascii="Tahoma" w:hAnsi="Tahoma" w:cs="Tahoma"/>
                <w:b w:val="0"/>
                <w:bCs/>
                <w:i w:val="0"/>
                <w:color w:val="auto"/>
                <w:sz w:val="22"/>
                <w:szCs w:val="22"/>
              </w:rPr>
              <w:t>Pueden ser modificados en el corto plazo</w:t>
            </w:r>
          </w:p>
        </w:tc>
        <w:tc>
          <w:tcPr>
            <w:tcW w:w="1657" w:type="pct"/>
            <w:tcBorders>
              <w:top w:val="outset" w:color="auto" w:sz="6" w:space="0"/>
              <w:left w:val="outset" w:color="auto" w:sz="6" w:space="0"/>
              <w:bottom w:val="outset" w:color="auto" w:sz="6" w:space="0"/>
              <w:right w:val="outset" w:color="auto" w:sz="6" w:space="0"/>
            </w:tcBorders>
            <w:shd w:val="clear" w:color="auto" w:fill="84C1C1"/>
            <w:tcMar/>
            <w:vAlign w:val="center"/>
          </w:tcPr>
          <w:p w:rsidRPr="00C32F7C" w:rsidR="00B13F7D" w:rsidP="008D7A63" w:rsidRDefault="00B13F7D" w14:paraId="40A978AB" wp14:textId="77777777">
            <w:pPr>
              <w:pStyle w:val="NormalWeb"/>
              <w:spacing w:before="0" w:beforeAutospacing="0" w:after="0" w:afterAutospacing="0" w:line="360" w:lineRule="auto"/>
              <w:contextualSpacing/>
              <w:jc w:val="both"/>
              <w:rPr>
                <w:rFonts w:ascii="Tahoma" w:hAnsi="Tahoma" w:cs="Tahoma"/>
                <w:sz w:val="22"/>
                <w:szCs w:val="22"/>
              </w:rPr>
            </w:pPr>
            <w:r w:rsidRPr="00C32F7C">
              <w:rPr>
                <w:rFonts w:ascii="Tahoma" w:hAnsi="Tahoma" w:cs="Tahoma"/>
                <w:bCs/>
                <w:sz w:val="22"/>
                <w:szCs w:val="22"/>
              </w:rPr>
              <w:t>En general, son poco flexibles en el corto plazo.</w:t>
            </w:r>
          </w:p>
        </w:tc>
      </w:tr>
    </w:tbl>
    <w:p xmlns:wp14="http://schemas.microsoft.com/office/word/2010/wordml" w:rsidR="003C6793" w:rsidP="008D7A63" w:rsidRDefault="003C6793" w14:paraId="6B62F1B3" wp14:textId="77777777">
      <w:pPr>
        <w:pStyle w:val="NormalWeb"/>
        <w:spacing w:before="0" w:beforeAutospacing="0" w:after="0" w:afterAutospacing="0" w:line="360" w:lineRule="auto"/>
        <w:contextualSpacing/>
        <w:jc w:val="both"/>
        <w:rPr>
          <w:rFonts w:ascii="Tahoma" w:hAnsi="Tahoma" w:cs="Tahoma"/>
        </w:rPr>
      </w:pPr>
    </w:p>
    <w:p xmlns:wp14="http://schemas.microsoft.com/office/word/2010/wordml" w:rsidR="00487B3B" w:rsidP="008D7A63" w:rsidRDefault="00B8057B" w14:paraId="662496CC" wp14:textId="77777777">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 xml:space="preserve">De la diferencia entre Ingreso Bruto y Gastos </w:t>
      </w:r>
      <w:r w:rsidR="0031439D">
        <w:rPr>
          <w:rFonts w:ascii="Tahoma" w:hAnsi="Tahoma" w:cs="Tahoma"/>
        </w:rPr>
        <w:t>D</w:t>
      </w:r>
      <w:r w:rsidRPr="002A431A">
        <w:rPr>
          <w:rFonts w:ascii="Tahoma" w:hAnsi="Tahoma" w:cs="Tahoma"/>
        </w:rPr>
        <w:t>irectos se obtiene</w:t>
      </w:r>
      <w:r w:rsidR="0031439D">
        <w:rPr>
          <w:rFonts w:ascii="Tahoma" w:hAnsi="Tahoma" w:cs="Tahoma"/>
        </w:rPr>
        <w:t xml:space="preserve"> el</w:t>
      </w:r>
      <w:r w:rsidRPr="002A431A">
        <w:rPr>
          <w:rFonts w:ascii="Tahoma" w:hAnsi="Tahoma" w:cs="Tahoma"/>
        </w:rPr>
        <w:t xml:space="preserve"> Margen Bruto </w:t>
      </w:r>
      <w:r w:rsidR="0031439D">
        <w:rPr>
          <w:rFonts w:ascii="Tahoma" w:hAnsi="Tahoma" w:cs="Tahoma"/>
        </w:rPr>
        <w:t xml:space="preserve">(MB) </w:t>
      </w:r>
      <w:r w:rsidRPr="002A431A">
        <w:rPr>
          <w:rFonts w:ascii="Tahoma" w:hAnsi="Tahoma" w:cs="Tahoma"/>
        </w:rPr>
        <w:t>de cad</w:t>
      </w:r>
      <w:r>
        <w:rPr>
          <w:rFonts w:ascii="Tahoma" w:hAnsi="Tahoma" w:cs="Tahoma"/>
        </w:rPr>
        <w:t>a actividad, donde sumando el M</w:t>
      </w:r>
      <w:r w:rsidRPr="002A431A">
        <w:rPr>
          <w:rFonts w:ascii="Tahoma" w:hAnsi="Tahoma" w:cs="Tahoma"/>
        </w:rPr>
        <w:t xml:space="preserve">B de cada actividad que integran a la empresa obtenemos el Margen Bruto Total. </w:t>
      </w:r>
      <w:r w:rsidRPr="002A431A" w:rsidR="00B13F7D">
        <w:rPr>
          <w:rFonts w:ascii="Tahoma" w:hAnsi="Tahoma" w:cs="Tahoma"/>
        </w:rPr>
        <w:t>Si a este último se le resta los gastos de estructura se llega Resultado Operativo que representa aproximadamente un resultado "en efectivo" de la empresa durante el ejercicio considerado.</w:t>
      </w:r>
    </w:p>
    <w:p xmlns:wp14="http://schemas.microsoft.com/office/word/2010/wordml" w:rsidRPr="002A431A" w:rsidR="00B13F7D" w:rsidP="008D7A63" w:rsidRDefault="00B13F7D" w14:paraId="00C8882A" wp14:textId="77777777">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 xml:space="preserve">A lo largo del ejercicio se produce otro gasto que representa una erogación en el sentido del consumo de recursos de </w:t>
      </w:r>
      <w:smartTag w:uri="urn:schemas-microsoft-com:office:smarttags" w:element="PersonName">
        <w:smartTagPr>
          <w:attr w:name="ProductID" w:val="la empresa. Dicho"/>
        </w:smartTagPr>
        <w:r w:rsidRPr="002A431A">
          <w:rPr>
            <w:rFonts w:ascii="Tahoma" w:hAnsi="Tahoma" w:cs="Tahoma"/>
          </w:rPr>
          <w:t>la empresa. Dicho</w:t>
        </w:r>
      </w:smartTag>
      <w:r w:rsidRPr="002A431A">
        <w:rPr>
          <w:rFonts w:ascii="Tahoma" w:hAnsi="Tahoma" w:cs="Tahoma"/>
        </w:rPr>
        <w:t xml:space="preserve"> gasto representa la Depreciación de los bienes del capital agrario que envejecen. Esta depreciación se denomina Amortización. El diferencial obtenido entre el Resultado Operativo y las Amortizaciones constituye el Ingreso Neto. Siendo esta medida de gran importancia analítica, pues indica lo que dispone el productor para consumir o invertir en la empresa.</w:t>
      </w:r>
    </w:p>
    <w:p xmlns:wp14="http://schemas.microsoft.com/office/word/2010/wordml" w:rsidR="00B13F7D" w:rsidP="008D7A63" w:rsidRDefault="00B13F7D" w14:paraId="7BA55166" wp14:textId="77777777">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Ahora bien si al Ingreso Neto le restamos la retribución de la mano de obra familiar se obtiene el Ingreso al Capital. Ese Ingreso al capital es el valor del retorno de los diferentes capitales inmovilizados por la empresa que expresados de manera porcentual se denomina corrientemente Rentabilidad, en otras palabras:</w:t>
      </w:r>
    </w:p>
    <w:p xmlns:wp14="http://schemas.microsoft.com/office/word/2010/wordml" w:rsidRPr="002A431A" w:rsidR="00487B3B" w:rsidP="008D7A63" w:rsidRDefault="00487B3B" w14:paraId="02F2C34E" wp14:textId="77777777">
      <w:pPr>
        <w:pStyle w:val="NormalWeb"/>
        <w:spacing w:before="0" w:beforeAutospacing="0" w:after="0" w:afterAutospacing="0" w:line="360" w:lineRule="auto"/>
        <w:contextualSpacing/>
        <w:jc w:val="both"/>
        <w:rPr>
          <w:rFonts w:ascii="Tahoma" w:hAnsi="Tahoma" w:cs="Tahoma"/>
        </w:rPr>
      </w:pPr>
    </w:p>
    <w:p xmlns:wp14="http://schemas.microsoft.com/office/word/2010/wordml" w:rsidRPr="002A431A" w:rsidR="00B13F7D" w:rsidP="00487B3B" w:rsidRDefault="00083270" w14:paraId="680A4E5D" wp14:textId="77777777">
      <w:pPr>
        <w:pStyle w:val="NormalWeb"/>
        <w:spacing w:before="0" w:beforeAutospacing="0" w:after="0" w:afterAutospacing="0" w:line="360" w:lineRule="auto"/>
        <w:contextualSpacing/>
        <w:jc w:val="center"/>
        <w:rPr>
          <w:rFonts w:ascii="Tahoma" w:hAnsi="Tahoma" w:cs="Tahoma"/>
        </w:rPr>
      </w:pPr>
      <w:r>
        <w:rPr>
          <w:rFonts w:ascii="Tahoma" w:hAnsi="Tahoma" w:cs="Tahoma"/>
          <w:b/>
          <w:bCs/>
          <w:noProof/>
          <w:lang w:val="es-AR" w:eastAsia="es-AR"/>
        </w:rPr>
        <w:drawing>
          <wp:inline xmlns:wp14="http://schemas.microsoft.com/office/word/2010/wordprocessingDrawing" distT="0" distB="0" distL="0" distR="0" wp14:anchorId="3550D6B3" wp14:editId="7777777">
            <wp:extent cx="2994660" cy="593090"/>
            <wp:effectExtent l="0" t="0" r="0" b="0"/>
            <wp:docPr id="6" name="Imagen 6" descr="aplic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plica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94660" cy="593090"/>
                    </a:xfrm>
                    <a:prstGeom prst="rect">
                      <a:avLst/>
                    </a:prstGeom>
                    <a:noFill/>
                    <a:ln>
                      <a:noFill/>
                    </a:ln>
                  </pic:spPr>
                </pic:pic>
              </a:graphicData>
            </a:graphic>
          </wp:inline>
        </w:drawing>
      </w:r>
    </w:p>
    <w:p xmlns:wp14="http://schemas.microsoft.com/office/word/2010/wordml" w:rsidRPr="002A431A" w:rsidR="00B13F7D" w:rsidP="008D7A63" w:rsidRDefault="00B13F7D" w14:paraId="041BB3E6" wp14:textId="77777777">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lastRenderedPageBreak/>
        <w:t xml:space="preserve">Una vez obtenidos los resultados técnicos económicos se realiza el análisis de esos resultados para poder arribar al Diagnóstico de la empresa que no es otra cosa que la verificación del logro de objetivos o situaciones deseables por el productor empresario y sus relaciones de causa efecto. </w:t>
      </w:r>
    </w:p>
    <w:p xmlns:wp14="http://schemas.microsoft.com/office/word/2010/wordml" w:rsidRPr="002A431A" w:rsidR="00B13F7D" w:rsidP="008D7A63" w:rsidRDefault="00B13F7D" w14:paraId="19220405" wp14:textId="77777777">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 xml:space="preserve">Existen variadas técnicas de análisis de información, en este caso se utilizó una llamada análisis comparativo. Para desarrollar la metodología de diagnóstico se utilizó una muestra de 25 empresas pertenecientes al programa Cambio Rural ubicadas en la zona de influencia de la ciudad de santa Fe. Estas empresas tienen un seguimiento técnico-económico de 4 años. Utilizándose para este trabajo el año 3 de ese seguimiento. </w:t>
      </w:r>
    </w:p>
    <w:p xmlns:wp14="http://schemas.microsoft.com/office/word/2010/wordml" w:rsidR="00487B3B" w:rsidP="00C32F7C" w:rsidRDefault="00C32F7C" w14:paraId="19219836" wp14:textId="77777777">
      <w:pPr>
        <w:pStyle w:val="NormalWeb"/>
        <w:tabs>
          <w:tab w:val="left" w:pos="2115"/>
        </w:tabs>
        <w:spacing w:before="0" w:beforeAutospacing="0" w:after="0" w:afterAutospacing="0" w:line="360" w:lineRule="auto"/>
        <w:contextualSpacing/>
        <w:jc w:val="both"/>
        <w:rPr>
          <w:rStyle w:val="Textoennegrita"/>
          <w:rFonts w:ascii="Tahoma" w:hAnsi="Tahoma" w:cs="Tahoma"/>
        </w:rPr>
      </w:pPr>
      <w:r>
        <w:rPr>
          <w:rStyle w:val="Textoennegrita"/>
          <w:rFonts w:ascii="Tahoma" w:hAnsi="Tahoma" w:cs="Tahoma"/>
        </w:rPr>
        <w:tab/>
      </w:r>
    </w:p>
    <w:p xmlns:wp14="http://schemas.microsoft.com/office/word/2010/wordml" w:rsidRPr="002A431A" w:rsidR="00B13F7D" w:rsidP="008D7A63" w:rsidRDefault="00B13F7D" w14:paraId="17A8C075" wp14:textId="77777777">
      <w:pPr>
        <w:pStyle w:val="NormalWeb"/>
        <w:spacing w:before="0" w:beforeAutospacing="0" w:after="0" w:afterAutospacing="0" w:line="360" w:lineRule="auto"/>
        <w:contextualSpacing/>
        <w:jc w:val="both"/>
        <w:rPr>
          <w:rFonts w:ascii="Tahoma" w:hAnsi="Tahoma" w:cs="Tahoma"/>
        </w:rPr>
      </w:pPr>
      <w:r w:rsidRPr="002A431A">
        <w:rPr>
          <w:rStyle w:val="Textoennegrita"/>
          <w:rFonts w:ascii="Tahoma" w:hAnsi="Tahoma" w:cs="Tahoma"/>
        </w:rPr>
        <w:t xml:space="preserve">Análisis </w:t>
      </w:r>
      <w:r w:rsidR="00C32F7C">
        <w:rPr>
          <w:rStyle w:val="Textoennegrita"/>
          <w:rFonts w:ascii="Tahoma" w:hAnsi="Tahoma" w:cs="Tahoma"/>
        </w:rPr>
        <w:t>c</w:t>
      </w:r>
      <w:r w:rsidRPr="002A431A">
        <w:rPr>
          <w:rStyle w:val="Textoennegrita"/>
          <w:rFonts w:ascii="Tahoma" w:hAnsi="Tahoma" w:cs="Tahoma"/>
        </w:rPr>
        <w:t>omparativo</w:t>
      </w:r>
    </w:p>
    <w:p xmlns:wp14="http://schemas.microsoft.com/office/word/2010/wordml" w:rsidRPr="002A431A" w:rsidR="00B13F7D" w:rsidP="75A2149F" w:rsidRDefault="00B13F7D" w14:paraId="67524F80" wp14:textId="31F439B8">
      <w:pPr>
        <w:pStyle w:val="NormalWeb"/>
        <w:spacing w:before="0" w:beforeAutospacing="off" w:after="0" w:afterAutospacing="off" w:line="360" w:lineRule="auto"/>
        <w:contextualSpacing/>
        <w:jc w:val="both"/>
        <w:rPr>
          <w:rFonts w:ascii="Tahoma" w:hAnsi="Tahoma" w:cs="Tahoma"/>
        </w:rPr>
      </w:pPr>
      <w:r w:rsidRPr="75A2149F" w:rsidR="00B13F7D">
        <w:rPr>
          <w:rFonts w:ascii="Tahoma" w:hAnsi="Tahoma" w:cs="Tahoma"/>
        </w:rPr>
        <w:t xml:space="preserve">Los métodos de análisis comparativo figuran entre los primeros que se utilizaron en el proceso de la gestión agropecuaria. Entre las ventajas que aportan se enumeran la sencillez, el poco costo, </w:t>
      </w:r>
      <w:r w:rsidRPr="75A2149F" w:rsidR="002A2A12">
        <w:rPr>
          <w:rFonts w:ascii="Tahoma" w:hAnsi="Tahoma" w:cs="Tahoma"/>
        </w:rPr>
        <w:t xml:space="preserve">son </w:t>
      </w:r>
      <w:r w:rsidRPr="75A2149F" w:rsidR="00B13F7D">
        <w:rPr>
          <w:rFonts w:ascii="Tahoma" w:hAnsi="Tahoma" w:cs="Tahoma"/>
        </w:rPr>
        <w:t>fáciles de comprender y de practicar, proporcionan un buen conocimiento de la empresa y del cuadro técnico y económico de la región en que aquella está situada. Se añade además de que su aplicación no exige una información contable muy completa y detallada l</w:t>
      </w:r>
      <w:r w:rsidRPr="75A2149F" w:rsidR="002A2A12">
        <w:rPr>
          <w:rFonts w:ascii="Tahoma" w:hAnsi="Tahoma" w:cs="Tahoma"/>
        </w:rPr>
        <w:t>o</w:t>
      </w:r>
      <w:r w:rsidRPr="75A2149F" w:rsidR="00B13F7D">
        <w:rPr>
          <w:rFonts w:ascii="Tahoma" w:hAnsi="Tahoma" w:cs="Tahoma"/>
        </w:rPr>
        <w:t xml:space="preserve"> </w:t>
      </w:r>
      <w:r w:rsidRPr="75A2149F" w:rsidR="4E6FB8F0">
        <w:rPr>
          <w:rFonts w:ascii="Tahoma" w:hAnsi="Tahoma" w:cs="Tahoma"/>
        </w:rPr>
        <w:t>cual</w:t>
      </w:r>
      <w:r w:rsidRPr="75A2149F" w:rsidR="00B13F7D">
        <w:rPr>
          <w:rFonts w:ascii="Tahoma" w:hAnsi="Tahoma" w:cs="Tahoma"/>
        </w:rPr>
        <w:t xml:space="preserve"> la hace atractiva para el fin.</w:t>
      </w:r>
    </w:p>
    <w:p xmlns:wp14="http://schemas.microsoft.com/office/word/2010/wordml" w:rsidRPr="002A431A" w:rsidR="00B13F7D" w:rsidP="008D7A63" w:rsidRDefault="00B13F7D" w14:paraId="05AEFD07" wp14:textId="77777777">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Para desarrollar el método se debe seleccionar un conjunto de empresas que presentan potencial y una capacidad de producción semejantes. Esta selección se hace bajo criterios cuantitativos y cualitativos.</w:t>
      </w:r>
    </w:p>
    <w:p xmlns:wp14="http://schemas.microsoft.com/office/word/2010/wordml" w:rsidRPr="002A431A" w:rsidR="00B13F7D" w:rsidP="75A2149F" w:rsidRDefault="00B13F7D" w14:paraId="77543C2B" wp14:textId="7A6E9F89">
      <w:pPr>
        <w:pStyle w:val="NormalWeb"/>
        <w:spacing w:before="0" w:beforeAutospacing="off" w:after="0" w:afterAutospacing="off" w:line="360" w:lineRule="auto"/>
        <w:contextualSpacing/>
        <w:jc w:val="both"/>
        <w:rPr>
          <w:rFonts w:ascii="Tahoma" w:hAnsi="Tahoma" w:cs="Tahoma"/>
        </w:rPr>
      </w:pPr>
      <w:r w:rsidRPr="75A2149F" w:rsidR="00B13F7D">
        <w:rPr>
          <w:rFonts w:ascii="Tahoma" w:hAnsi="Tahoma" w:cs="Tahoma"/>
        </w:rPr>
        <w:t xml:space="preserve">Una vez realizado selección del grupo de empresas, estas se ordenan en forma creciente en cuanto al valor del Ingreso Neto, separándose en tres subgrupos, de cabeza, de cola y el resto de las empresas. Para cada uno de estos subgrupos se calculan la media aritmética de los valores de los principales criterios </w:t>
      </w:r>
      <w:bookmarkStart w:name="_Int_m7rqmhJt" w:id="1357955135"/>
      <w:r w:rsidRPr="75A2149F" w:rsidR="2327645F">
        <w:rPr>
          <w:rFonts w:ascii="Tahoma" w:hAnsi="Tahoma" w:cs="Tahoma"/>
        </w:rPr>
        <w:t>para</w:t>
      </w:r>
      <w:bookmarkEnd w:id="1357955135"/>
      <w:r w:rsidRPr="75A2149F" w:rsidR="00B13F7D">
        <w:rPr>
          <w:rFonts w:ascii="Tahoma" w:hAnsi="Tahoma" w:cs="Tahoma"/>
        </w:rPr>
        <w:t xml:space="preserve"> tener en cuenta. Luego se realiza el análisis de esa información. </w:t>
      </w:r>
    </w:p>
    <w:p xmlns:wp14="http://schemas.microsoft.com/office/word/2010/wordml" w:rsidR="00B13F7D" w:rsidP="008D7A63" w:rsidRDefault="00B13F7D" w14:paraId="3D750C7E" wp14:textId="77777777">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 xml:space="preserve">La muestra de 25 empresas se </w:t>
      </w:r>
      <w:r w:rsidRPr="002A431A" w:rsidR="00B8057B">
        <w:rPr>
          <w:rFonts w:ascii="Tahoma" w:hAnsi="Tahoma" w:cs="Tahoma"/>
        </w:rPr>
        <w:t>separó</w:t>
      </w:r>
      <w:r w:rsidRPr="002A431A">
        <w:rPr>
          <w:rFonts w:ascii="Tahoma" w:hAnsi="Tahoma" w:cs="Tahoma"/>
        </w:rPr>
        <w:t xml:space="preserve">, como se mencionó anteriormente, en tres grupos según el monto de su Ingreso Neto en 7 empresas de cola, 7 empresas de cabeza y el resto (11 empresas). </w:t>
      </w:r>
      <w:r w:rsidR="00487B3B">
        <w:rPr>
          <w:rFonts w:ascii="Tahoma" w:hAnsi="Tahoma" w:cs="Tahoma"/>
        </w:rPr>
        <w:t>Más abajo en un</w:t>
      </w:r>
      <w:r w:rsidRPr="002A431A">
        <w:rPr>
          <w:rFonts w:ascii="Tahoma" w:hAnsi="Tahoma" w:cs="Tahoma"/>
        </w:rPr>
        <w:t xml:space="preserve"> cuadro </w:t>
      </w:r>
      <w:r w:rsidR="00487B3B">
        <w:rPr>
          <w:rFonts w:ascii="Tahoma" w:hAnsi="Tahoma" w:cs="Tahoma"/>
        </w:rPr>
        <w:t>sinóptico</w:t>
      </w:r>
      <w:r w:rsidRPr="002A431A">
        <w:rPr>
          <w:rFonts w:ascii="Tahoma" w:hAnsi="Tahoma" w:cs="Tahoma"/>
        </w:rPr>
        <w:t xml:space="preserve"> se presentan los resultados. </w:t>
      </w:r>
      <w:r w:rsidRPr="002A431A" w:rsidR="00B8057B">
        <w:rPr>
          <w:rFonts w:ascii="Tahoma" w:hAnsi="Tahoma" w:cs="Tahoma"/>
        </w:rPr>
        <w:t>Allí</w:t>
      </w:r>
      <w:r w:rsidRPr="002A431A">
        <w:rPr>
          <w:rFonts w:ascii="Tahoma" w:hAnsi="Tahoma" w:cs="Tahoma"/>
        </w:rPr>
        <w:t xml:space="preserve"> se observa además una columna extra donde se introduce una empresa real que llamaremos "A" la cual se quiere realizar el diagnóstico</w:t>
      </w:r>
      <w:r w:rsidR="0075547F">
        <w:rPr>
          <w:rFonts w:ascii="Tahoma" w:hAnsi="Tahoma" w:cs="Tahoma"/>
        </w:rPr>
        <w:t>:</w:t>
      </w:r>
    </w:p>
    <w:p xmlns:wp14="http://schemas.microsoft.com/office/word/2010/wordml" w:rsidR="00351E48" w:rsidP="008D7A63" w:rsidRDefault="00351E48" w14:paraId="296FEF7D" wp14:textId="77777777">
      <w:pPr>
        <w:pStyle w:val="NormalWeb"/>
        <w:spacing w:before="0" w:beforeAutospacing="0" w:after="0" w:afterAutospacing="0" w:line="360" w:lineRule="auto"/>
        <w:contextualSpacing/>
        <w:jc w:val="both"/>
        <w:rPr>
          <w:rFonts w:ascii="Tahoma" w:hAnsi="Tahoma" w:cs="Tahoma"/>
        </w:rPr>
      </w:pPr>
    </w:p>
    <w:p xmlns:wp14="http://schemas.microsoft.com/office/word/2010/wordml" w:rsidRPr="002A431A" w:rsidR="00351E48" w:rsidP="008D7A63" w:rsidRDefault="00351E48" w14:paraId="7194DBDC" wp14:textId="77777777">
      <w:pPr>
        <w:pStyle w:val="NormalWeb"/>
        <w:spacing w:before="0" w:beforeAutospacing="0" w:after="0" w:afterAutospacing="0" w:line="360" w:lineRule="auto"/>
        <w:contextualSpacing/>
        <w:jc w:val="both"/>
        <w:rPr>
          <w:rFonts w:ascii="Tahoma" w:hAnsi="Tahoma" w:cs="Tahoma"/>
        </w:rPr>
      </w:pPr>
    </w:p>
    <w:tbl>
      <w:tblPr>
        <w:tblW w:w="5000" w:type="pct"/>
        <w:jc w:val="center"/>
        <w:tblCellSpacing w:w="7" w:type="dxa"/>
        <w:tblBorders>
          <w:top w:val="outset" w:color="auto" w:sz="6" w:space="0"/>
          <w:left w:val="outset" w:color="auto" w:sz="6" w:space="0"/>
          <w:bottom w:val="outset" w:color="auto" w:sz="6" w:space="0"/>
          <w:right w:val="outset" w:color="auto" w:sz="6" w:space="0"/>
        </w:tblBorders>
        <w:tblCellMar>
          <w:top w:w="60" w:type="dxa"/>
          <w:left w:w="60" w:type="dxa"/>
          <w:bottom w:w="60" w:type="dxa"/>
          <w:right w:w="60" w:type="dxa"/>
        </w:tblCellMar>
        <w:tblLook w:val="0000" w:firstRow="0" w:lastRow="0" w:firstColumn="0" w:lastColumn="0" w:noHBand="0" w:noVBand="0"/>
      </w:tblPr>
      <w:tblGrid>
        <w:gridCol w:w="3219"/>
        <w:gridCol w:w="1575"/>
        <w:gridCol w:w="1419"/>
        <w:gridCol w:w="1988"/>
        <w:gridCol w:w="1615"/>
      </w:tblGrid>
      <w:tr xmlns:wp14="http://schemas.microsoft.com/office/word/2010/wordml" w:rsidRPr="00010420" w:rsidR="002D6EA5" w:rsidTr="0075547F" w14:paraId="14BB0A78" wp14:textId="77777777">
        <w:trPr>
          <w:tblCellSpacing w:w="7" w:type="dxa"/>
          <w:jc w:val="center"/>
        </w:trPr>
        <w:tc>
          <w:tcPr>
            <w:tcW w:w="163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769D0D3C" wp14:textId="77777777">
            <w:pPr>
              <w:contextualSpacing/>
              <w:jc w:val="center"/>
              <w:rPr>
                <w:rFonts w:ascii="Tahoma" w:hAnsi="Tahoma" w:cs="Tahoma"/>
                <w:color w:val="auto"/>
                <w:sz w:val="22"/>
                <w:szCs w:val="22"/>
              </w:rPr>
            </w:pPr>
          </w:p>
        </w:tc>
        <w:tc>
          <w:tcPr>
            <w:tcW w:w="80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559B68F2" wp14:textId="77777777">
            <w:pPr>
              <w:pStyle w:val="NormalWeb"/>
              <w:spacing w:before="0" w:beforeAutospacing="0" w:after="0" w:afterAutospacing="0"/>
              <w:contextualSpacing/>
              <w:jc w:val="center"/>
              <w:rPr>
                <w:rFonts w:ascii="Tahoma" w:hAnsi="Tahoma" w:cs="Tahoma"/>
                <w:b/>
                <w:sz w:val="22"/>
                <w:szCs w:val="22"/>
              </w:rPr>
            </w:pPr>
            <w:r w:rsidRPr="00010420">
              <w:rPr>
                <w:rFonts w:ascii="Tahoma" w:hAnsi="Tahoma" w:cs="Tahoma"/>
                <w:b/>
                <w:bCs/>
                <w:sz w:val="22"/>
                <w:szCs w:val="22"/>
              </w:rPr>
              <w:t>Cabeza</w:t>
            </w:r>
          </w:p>
        </w:tc>
        <w:tc>
          <w:tcPr>
            <w:tcW w:w="72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7669F2C3" wp14:textId="77777777">
            <w:pPr>
              <w:pStyle w:val="NormalWeb"/>
              <w:spacing w:before="0" w:beforeAutospacing="0" w:after="0" w:afterAutospacing="0"/>
              <w:contextualSpacing/>
              <w:jc w:val="center"/>
              <w:rPr>
                <w:rFonts w:ascii="Tahoma" w:hAnsi="Tahoma" w:cs="Tahoma"/>
                <w:b/>
                <w:sz w:val="22"/>
                <w:szCs w:val="22"/>
              </w:rPr>
            </w:pPr>
            <w:r w:rsidRPr="00010420">
              <w:rPr>
                <w:rFonts w:ascii="Tahoma" w:hAnsi="Tahoma" w:cs="Tahoma"/>
                <w:b/>
                <w:bCs/>
                <w:sz w:val="22"/>
                <w:szCs w:val="22"/>
              </w:rPr>
              <w:t>Medio</w:t>
            </w:r>
          </w:p>
        </w:tc>
        <w:tc>
          <w:tcPr>
            <w:tcW w:w="1011"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3C7253B5" wp14:textId="77777777">
            <w:pPr>
              <w:pStyle w:val="NormalWeb"/>
              <w:spacing w:before="0" w:beforeAutospacing="0" w:after="0" w:afterAutospacing="0"/>
              <w:contextualSpacing/>
              <w:jc w:val="center"/>
              <w:rPr>
                <w:rFonts w:ascii="Tahoma" w:hAnsi="Tahoma" w:cs="Tahoma"/>
                <w:b/>
                <w:sz w:val="22"/>
                <w:szCs w:val="22"/>
              </w:rPr>
            </w:pPr>
            <w:r w:rsidRPr="00010420">
              <w:rPr>
                <w:rFonts w:ascii="Tahoma" w:hAnsi="Tahoma" w:cs="Tahoma"/>
                <w:b/>
                <w:bCs/>
                <w:sz w:val="22"/>
                <w:szCs w:val="22"/>
              </w:rPr>
              <w:t>Empresa "A"</w:t>
            </w:r>
          </w:p>
        </w:tc>
        <w:tc>
          <w:tcPr>
            <w:tcW w:w="78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6C77E56F" wp14:textId="77777777">
            <w:pPr>
              <w:pStyle w:val="NormalWeb"/>
              <w:spacing w:before="0" w:beforeAutospacing="0" w:after="0" w:afterAutospacing="0"/>
              <w:contextualSpacing/>
              <w:jc w:val="center"/>
              <w:rPr>
                <w:rFonts w:ascii="Tahoma" w:hAnsi="Tahoma" w:cs="Tahoma"/>
                <w:b/>
                <w:sz w:val="22"/>
                <w:szCs w:val="22"/>
              </w:rPr>
            </w:pPr>
            <w:r w:rsidRPr="00010420">
              <w:rPr>
                <w:rFonts w:ascii="Tahoma" w:hAnsi="Tahoma" w:cs="Tahoma"/>
                <w:b/>
                <w:bCs/>
                <w:sz w:val="22"/>
                <w:szCs w:val="22"/>
              </w:rPr>
              <w:t>Cola</w:t>
            </w:r>
          </w:p>
        </w:tc>
      </w:tr>
      <w:tr xmlns:wp14="http://schemas.microsoft.com/office/word/2010/wordml" w:rsidRPr="00010420" w:rsidR="002D6EA5" w:rsidTr="002D6EA5" w14:paraId="1A3F7C59" wp14:textId="77777777">
        <w:trPr>
          <w:tblCellSpacing w:w="7" w:type="dxa"/>
          <w:jc w:val="center"/>
        </w:trPr>
        <w:tc>
          <w:tcPr>
            <w:tcW w:w="4986" w:type="pct"/>
            <w:gridSpan w:val="5"/>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21E4F961" wp14:textId="77777777">
            <w:pPr>
              <w:contextualSpacing/>
              <w:rPr>
                <w:rFonts w:ascii="Tahoma" w:hAnsi="Tahoma" w:cs="Tahoma"/>
                <w:color w:val="auto"/>
                <w:sz w:val="22"/>
                <w:szCs w:val="22"/>
              </w:rPr>
            </w:pPr>
            <w:r w:rsidRPr="00010420">
              <w:rPr>
                <w:rFonts w:ascii="Tahoma" w:hAnsi="Tahoma" w:cs="Tahoma"/>
                <w:bCs/>
                <w:color w:val="auto"/>
                <w:sz w:val="22"/>
                <w:szCs w:val="22"/>
              </w:rPr>
              <w:t>Superficie</w:t>
            </w:r>
          </w:p>
        </w:tc>
      </w:tr>
      <w:tr xmlns:wp14="http://schemas.microsoft.com/office/word/2010/wordml" w:rsidRPr="00010420" w:rsidR="002D6EA5" w:rsidTr="0075547F" w14:paraId="5B4548E0" wp14:textId="77777777">
        <w:trPr>
          <w:tblCellSpacing w:w="7" w:type="dxa"/>
          <w:jc w:val="center"/>
        </w:trPr>
        <w:tc>
          <w:tcPr>
            <w:tcW w:w="163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2D6EA5" w:rsidRDefault="002D6EA5" w14:paraId="5FC70CCD" wp14:textId="77777777">
            <w:pPr>
              <w:pStyle w:val="NormalWeb"/>
              <w:spacing w:before="0" w:beforeAutospacing="0" w:after="0" w:afterAutospacing="0"/>
              <w:contextualSpacing/>
              <w:jc w:val="both"/>
              <w:rPr>
                <w:rFonts w:ascii="Tahoma" w:hAnsi="Tahoma" w:cs="Tahoma"/>
                <w:sz w:val="22"/>
                <w:szCs w:val="22"/>
              </w:rPr>
            </w:pPr>
            <w:r w:rsidRPr="00010420">
              <w:rPr>
                <w:rFonts w:ascii="Tahoma" w:hAnsi="Tahoma" w:cs="Tahoma"/>
                <w:sz w:val="22"/>
                <w:szCs w:val="22"/>
              </w:rPr>
              <w:t>Propia</w:t>
            </w:r>
          </w:p>
        </w:tc>
        <w:tc>
          <w:tcPr>
            <w:tcW w:w="80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2CFAC0D1"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132.8</w:t>
            </w:r>
            <w:r w:rsidRPr="00010420" w:rsidR="00462866">
              <w:rPr>
                <w:rFonts w:ascii="Tahoma" w:hAnsi="Tahoma" w:cs="Tahoma"/>
                <w:bCs/>
                <w:sz w:val="22"/>
                <w:szCs w:val="22"/>
              </w:rPr>
              <w:t>0</w:t>
            </w:r>
          </w:p>
        </w:tc>
        <w:tc>
          <w:tcPr>
            <w:tcW w:w="72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404600BF"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100.5</w:t>
            </w:r>
            <w:r w:rsidRPr="00010420" w:rsidR="00462866">
              <w:rPr>
                <w:rFonts w:ascii="Tahoma" w:hAnsi="Tahoma" w:cs="Tahoma"/>
                <w:bCs/>
                <w:sz w:val="22"/>
                <w:szCs w:val="22"/>
              </w:rPr>
              <w:t>0</w:t>
            </w:r>
          </w:p>
        </w:tc>
        <w:tc>
          <w:tcPr>
            <w:tcW w:w="1011"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6D191DE7" wp14:textId="77777777">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175</w:t>
            </w:r>
            <w:r w:rsidRPr="00010420" w:rsidR="00462866">
              <w:rPr>
                <w:rFonts w:ascii="Tahoma" w:hAnsi="Tahoma" w:cs="Tahoma"/>
                <w:b/>
                <w:bCs/>
                <w:sz w:val="22"/>
                <w:szCs w:val="22"/>
              </w:rPr>
              <w:t>.00</w:t>
            </w:r>
          </w:p>
        </w:tc>
        <w:tc>
          <w:tcPr>
            <w:tcW w:w="78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03A0B174"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132.5</w:t>
            </w:r>
            <w:r w:rsidRPr="00010420" w:rsidR="00462866">
              <w:rPr>
                <w:rFonts w:ascii="Tahoma" w:hAnsi="Tahoma" w:cs="Tahoma"/>
                <w:bCs/>
                <w:sz w:val="22"/>
                <w:szCs w:val="22"/>
              </w:rPr>
              <w:t>0</w:t>
            </w:r>
          </w:p>
        </w:tc>
      </w:tr>
      <w:tr xmlns:wp14="http://schemas.microsoft.com/office/word/2010/wordml" w:rsidRPr="00010420" w:rsidR="002D6EA5" w:rsidTr="0075547F" w14:paraId="3D8B189D" wp14:textId="77777777">
        <w:trPr>
          <w:tblCellSpacing w:w="7" w:type="dxa"/>
          <w:jc w:val="center"/>
        </w:trPr>
        <w:tc>
          <w:tcPr>
            <w:tcW w:w="163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2D6EA5" w:rsidRDefault="002D6EA5" w14:paraId="1258742E" wp14:textId="77777777">
            <w:pPr>
              <w:pStyle w:val="NormalWeb"/>
              <w:spacing w:before="0" w:beforeAutospacing="0" w:after="0" w:afterAutospacing="0"/>
              <w:contextualSpacing/>
              <w:jc w:val="both"/>
              <w:rPr>
                <w:rFonts w:ascii="Tahoma" w:hAnsi="Tahoma" w:cs="Tahoma"/>
                <w:sz w:val="22"/>
                <w:szCs w:val="22"/>
              </w:rPr>
            </w:pPr>
            <w:r w:rsidRPr="00010420">
              <w:rPr>
                <w:rFonts w:ascii="Tahoma" w:hAnsi="Tahoma" w:cs="Tahoma"/>
                <w:sz w:val="22"/>
                <w:szCs w:val="22"/>
              </w:rPr>
              <w:t>Arrendada</w:t>
            </w:r>
          </w:p>
        </w:tc>
        <w:tc>
          <w:tcPr>
            <w:tcW w:w="80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52F95E37"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173.2</w:t>
            </w:r>
            <w:r w:rsidRPr="00010420" w:rsidR="00462866">
              <w:rPr>
                <w:rFonts w:ascii="Tahoma" w:hAnsi="Tahoma" w:cs="Tahoma"/>
                <w:bCs/>
                <w:sz w:val="22"/>
                <w:szCs w:val="22"/>
              </w:rPr>
              <w:t>0</w:t>
            </w:r>
          </w:p>
        </w:tc>
        <w:tc>
          <w:tcPr>
            <w:tcW w:w="72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313FE362"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120.0</w:t>
            </w:r>
            <w:r w:rsidRPr="00010420" w:rsidR="00462866">
              <w:rPr>
                <w:rFonts w:ascii="Tahoma" w:hAnsi="Tahoma" w:cs="Tahoma"/>
                <w:bCs/>
                <w:sz w:val="22"/>
                <w:szCs w:val="22"/>
              </w:rPr>
              <w:t>0</w:t>
            </w:r>
          </w:p>
        </w:tc>
        <w:tc>
          <w:tcPr>
            <w:tcW w:w="1011"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4E679C30" wp14:textId="77777777">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0</w:t>
            </w:r>
            <w:r w:rsidRPr="00010420" w:rsidR="00462866">
              <w:rPr>
                <w:rFonts w:ascii="Tahoma" w:hAnsi="Tahoma" w:cs="Tahoma"/>
                <w:b/>
                <w:bCs/>
                <w:sz w:val="22"/>
                <w:szCs w:val="22"/>
              </w:rPr>
              <w:t>.00</w:t>
            </w:r>
          </w:p>
        </w:tc>
        <w:tc>
          <w:tcPr>
            <w:tcW w:w="78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61A02844"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27.42</w:t>
            </w:r>
          </w:p>
        </w:tc>
      </w:tr>
      <w:tr xmlns:wp14="http://schemas.microsoft.com/office/word/2010/wordml" w:rsidRPr="00010420" w:rsidR="002D6EA5" w:rsidTr="0075547F" w14:paraId="30A58169" wp14:textId="77777777">
        <w:trPr>
          <w:tblCellSpacing w:w="7" w:type="dxa"/>
          <w:jc w:val="center"/>
        </w:trPr>
        <w:tc>
          <w:tcPr>
            <w:tcW w:w="163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2D6EA5" w:rsidRDefault="002D6EA5" w14:paraId="32527D89" wp14:textId="77777777">
            <w:pPr>
              <w:pStyle w:val="NormalWeb"/>
              <w:spacing w:before="0" w:beforeAutospacing="0" w:after="0" w:afterAutospacing="0"/>
              <w:contextualSpacing/>
              <w:jc w:val="both"/>
              <w:rPr>
                <w:rFonts w:ascii="Tahoma" w:hAnsi="Tahoma" w:cs="Tahoma"/>
                <w:sz w:val="22"/>
                <w:szCs w:val="22"/>
              </w:rPr>
            </w:pPr>
            <w:r w:rsidRPr="00010420">
              <w:rPr>
                <w:rFonts w:ascii="Tahoma" w:hAnsi="Tahoma" w:cs="Tahoma"/>
                <w:sz w:val="22"/>
                <w:szCs w:val="22"/>
              </w:rPr>
              <w:t>M. obra familiar</w:t>
            </w:r>
          </w:p>
        </w:tc>
        <w:tc>
          <w:tcPr>
            <w:tcW w:w="80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09B0FE73"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2.3</w:t>
            </w:r>
            <w:r w:rsidRPr="00010420" w:rsidR="00462866">
              <w:rPr>
                <w:rFonts w:ascii="Tahoma" w:hAnsi="Tahoma" w:cs="Tahoma"/>
                <w:bCs/>
                <w:sz w:val="22"/>
                <w:szCs w:val="22"/>
              </w:rPr>
              <w:t>0</w:t>
            </w:r>
          </w:p>
        </w:tc>
        <w:tc>
          <w:tcPr>
            <w:tcW w:w="72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440918AA"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2.22</w:t>
            </w:r>
          </w:p>
        </w:tc>
        <w:tc>
          <w:tcPr>
            <w:tcW w:w="1011"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1C0961C7" wp14:textId="77777777">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1.57</w:t>
            </w:r>
          </w:p>
        </w:tc>
        <w:tc>
          <w:tcPr>
            <w:tcW w:w="78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04859CD2"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1.34</w:t>
            </w:r>
          </w:p>
        </w:tc>
      </w:tr>
      <w:tr xmlns:wp14="http://schemas.microsoft.com/office/word/2010/wordml" w:rsidRPr="00010420" w:rsidR="002D6EA5" w:rsidTr="0075547F" w14:paraId="07D20245" wp14:textId="77777777">
        <w:trPr>
          <w:tblCellSpacing w:w="7" w:type="dxa"/>
          <w:jc w:val="center"/>
        </w:trPr>
        <w:tc>
          <w:tcPr>
            <w:tcW w:w="163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2D6EA5" w:rsidRDefault="002D6EA5" w14:paraId="3497D7E1" wp14:textId="77777777">
            <w:pPr>
              <w:pStyle w:val="NormalWeb"/>
              <w:spacing w:before="0" w:beforeAutospacing="0" w:after="0" w:afterAutospacing="0"/>
              <w:contextualSpacing/>
              <w:jc w:val="both"/>
              <w:rPr>
                <w:rFonts w:ascii="Tahoma" w:hAnsi="Tahoma" w:cs="Tahoma"/>
                <w:sz w:val="22"/>
                <w:szCs w:val="22"/>
              </w:rPr>
            </w:pPr>
            <w:r w:rsidRPr="00010420">
              <w:rPr>
                <w:rFonts w:ascii="Tahoma" w:hAnsi="Tahoma" w:cs="Tahoma"/>
                <w:sz w:val="22"/>
                <w:szCs w:val="22"/>
              </w:rPr>
              <w:t>M. obra contratada</w:t>
            </w:r>
          </w:p>
        </w:tc>
        <w:tc>
          <w:tcPr>
            <w:tcW w:w="80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2953786E"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0.74</w:t>
            </w:r>
          </w:p>
        </w:tc>
        <w:tc>
          <w:tcPr>
            <w:tcW w:w="72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5DB67DC8"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0.35</w:t>
            </w:r>
          </w:p>
        </w:tc>
        <w:tc>
          <w:tcPr>
            <w:tcW w:w="1011"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5BEE17DA" wp14:textId="77777777">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0</w:t>
            </w:r>
            <w:r w:rsidRPr="00010420" w:rsidR="00462866">
              <w:rPr>
                <w:rFonts w:ascii="Tahoma" w:hAnsi="Tahoma" w:cs="Tahoma"/>
                <w:b/>
                <w:bCs/>
                <w:sz w:val="22"/>
                <w:szCs w:val="22"/>
              </w:rPr>
              <w:t>.00</w:t>
            </w:r>
          </w:p>
        </w:tc>
        <w:tc>
          <w:tcPr>
            <w:tcW w:w="78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231CD64E"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0.65</w:t>
            </w:r>
          </w:p>
        </w:tc>
      </w:tr>
      <w:tr xmlns:wp14="http://schemas.microsoft.com/office/word/2010/wordml" w:rsidRPr="00010420" w:rsidR="002D6EA5" w:rsidTr="002D6EA5" w14:paraId="52B783AF" wp14:textId="77777777">
        <w:trPr>
          <w:tblCellSpacing w:w="7" w:type="dxa"/>
          <w:jc w:val="center"/>
        </w:trPr>
        <w:tc>
          <w:tcPr>
            <w:tcW w:w="4986" w:type="pct"/>
            <w:gridSpan w:val="5"/>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020C8A38" wp14:textId="77777777">
            <w:pPr>
              <w:contextualSpacing/>
              <w:rPr>
                <w:rFonts w:ascii="Tahoma" w:hAnsi="Tahoma" w:cs="Tahoma"/>
                <w:color w:val="auto"/>
                <w:sz w:val="22"/>
                <w:szCs w:val="22"/>
              </w:rPr>
            </w:pPr>
            <w:r w:rsidRPr="00010420">
              <w:rPr>
                <w:rFonts w:ascii="Tahoma" w:hAnsi="Tahoma" w:cs="Tahoma"/>
                <w:bCs/>
                <w:color w:val="auto"/>
                <w:sz w:val="22"/>
                <w:szCs w:val="22"/>
              </w:rPr>
              <w:t>Rendimientos</w:t>
            </w:r>
          </w:p>
        </w:tc>
      </w:tr>
      <w:tr xmlns:wp14="http://schemas.microsoft.com/office/word/2010/wordml" w:rsidRPr="00010420" w:rsidR="002D6EA5" w:rsidTr="0075547F" w14:paraId="6C7867EC" wp14:textId="77777777">
        <w:trPr>
          <w:tblCellSpacing w:w="7" w:type="dxa"/>
          <w:jc w:val="center"/>
        </w:trPr>
        <w:tc>
          <w:tcPr>
            <w:tcW w:w="163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2D6EA5" w:rsidRDefault="002D6EA5" w14:paraId="64A588AD" wp14:textId="77777777">
            <w:pPr>
              <w:pStyle w:val="NormalWeb"/>
              <w:spacing w:before="0" w:beforeAutospacing="0" w:after="0" w:afterAutospacing="0"/>
              <w:contextualSpacing/>
              <w:jc w:val="both"/>
              <w:rPr>
                <w:rFonts w:ascii="Tahoma" w:hAnsi="Tahoma" w:cs="Tahoma"/>
                <w:sz w:val="22"/>
                <w:szCs w:val="22"/>
              </w:rPr>
            </w:pPr>
            <w:r w:rsidRPr="00010420">
              <w:rPr>
                <w:rFonts w:ascii="Tahoma" w:hAnsi="Tahoma" w:cs="Tahoma"/>
                <w:sz w:val="22"/>
                <w:szCs w:val="22"/>
              </w:rPr>
              <w:t>Tambo kg GB/ha</w:t>
            </w:r>
          </w:p>
        </w:tc>
        <w:tc>
          <w:tcPr>
            <w:tcW w:w="80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3B340EA1"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171.4</w:t>
            </w:r>
            <w:r w:rsidRPr="00010420" w:rsidR="00462866">
              <w:rPr>
                <w:rFonts w:ascii="Tahoma" w:hAnsi="Tahoma" w:cs="Tahoma"/>
                <w:bCs/>
                <w:sz w:val="22"/>
                <w:szCs w:val="22"/>
              </w:rPr>
              <w:t>0</w:t>
            </w:r>
          </w:p>
        </w:tc>
        <w:tc>
          <w:tcPr>
            <w:tcW w:w="72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1760EE9A"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102.9</w:t>
            </w:r>
            <w:r w:rsidRPr="00010420" w:rsidR="00462866">
              <w:rPr>
                <w:rFonts w:ascii="Tahoma" w:hAnsi="Tahoma" w:cs="Tahoma"/>
                <w:bCs/>
                <w:sz w:val="22"/>
                <w:szCs w:val="22"/>
              </w:rPr>
              <w:t>0</w:t>
            </w:r>
          </w:p>
        </w:tc>
        <w:tc>
          <w:tcPr>
            <w:tcW w:w="1011"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7939BED7" wp14:textId="77777777">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80</w:t>
            </w:r>
            <w:r w:rsidRPr="00010420" w:rsidR="00462866">
              <w:rPr>
                <w:rFonts w:ascii="Tahoma" w:hAnsi="Tahoma" w:cs="Tahoma"/>
                <w:b/>
                <w:bCs/>
                <w:sz w:val="22"/>
                <w:szCs w:val="22"/>
              </w:rPr>
              <w:t>.00</w:t>
            </w:r>
          </w:p>
        </w:tc>
        <w:tc>
          <w:tcPr>
            <w:tcW w:w="78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5FCEE0E6"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96.2</w:t>
            </w:r>
            <w:r w:rsidRPr="00010420" w:rsidR="00462866">
              <w:rPr>
                <w:rFonts w:ascii="Tahoma" w:hAnsi="Tahoma" w:cs="Tahoma"/>
                <w:bCs/>
                <w:sz w:val="22"/>
                <w:szCs w:val="22"/>
              </w:rPr>
              <w:t>0</w:t>
            </w:r>
          </w:p>
        </w:tc>
      </w:tr>
      <w:tr xmlns:wp14="http://schemas.microsoft.com/office/word/2010/wordml" w:rsidRPr="00010420" w:rsidR="002D6EA5" w:rsidTr="0075547F" w14:paraId="2B788423" wp14:textId="77777777">
        <w:trPr>
          <w:tblCellSpacing w:w="7" w:type="dxa"/>
          <w:jc w:val="center"/>
        </w:trPr>
        <w:tc>
          <w:tcPr>
            <w:tcW w:w="163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2D6EA5" w:rsidRDefault="002D6EA5" w14:paraId="25FD9912" wp14:textId="77777777">
            <w:pPr>
              <w:pStyle w:val="NormalWeb"/>
              <w:spacing w:before="0" w:beforeAutospacing="0" w:after="0" w:afterAutospacing="0"/>
              <w:contextualSpacing/>
              <w:jc w:val="both"/>
              <w:rPr>
                <w:rFonts w:ascii="Tahoma" w:hAnsi="Tahoma" w:cs="Tahoma"/>
                <w:sz w:val="22"/>
                <w:szCs w:val="22"/>
              </w:rPr>
            </w:pPr>
            <w:r w:rsidRPr="00010420">
              <w:rPr>
                <w:rFonts w:ascii="Tahoma" w:hAnsi="Tahoma" w:cs="Tahoma"/>
                <w:sz w:val="22"/>
                <w:szCs w:val="22"/>
              </w:rPr>
              <w:t>Invernada kg Carne /ha</w:t>
            </w:r>
          </w:p>
        </w:tc>
        <w:tc>
          <w:tcPr>
            <w:tcW w:w="80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01DD8A0A"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156.1</w:t>
            </w:r>
            <w:r w:rsidRPr="00010420" w:rsidR="00462866">
              <w:rPr>
                <w:rFonts w:ascii="Tahoma" w:hAnsi="Tahoma" w:cs="Tahoma"/>
                <w:bCs/>
                <w:sz w:val="22"/>
                <w:szCs w:val="22"/>
              </w:rPr>
              <w:t>0</w:t>
            </w:r>
          </w:p>
        </w:tc>
        <w:tc>
          <w:tcPr>
            <w:tcW w:w="72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3A59B45C"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147.6</w:t>
            </w:r>
            <w:r w:rsidRPr="00010420" w:rsidR="00462866">
              <w:rPr>
                <w:rFonts w:ascii="Tahoma" w:hAnsi="Tahoma" w:cs="Tahoma"/>
                <w:bCs/>
                <w:sz w:val="22"/>
                <w:szCs w:val="22"/>
              </w:rPr>
              <w:t>0</w:t>
            </w:r>
          </w:p>
        </w:tc>
        <w:tc>
          <w:tcPr>
            <w:tcW w:w="1011"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1562BBE3" wp14:textId="77777777">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61</w:t>
            </w:r>
            <w:r w:rsidRPr="00010420" w:rsidR="00462866">
              <w:rPr>
                <w:rFonts w:ascii="Tahoma" w:hAnsi="Tahoma" w:cs="Tahoma"/>
                <w:b/>
                <w:bCs/>
                <w:sz w:val="22"/>
                <w:szCs w:val="22"/>
              </w:rPr>
              <w:t>.00</w:t>
            </w:r>
          </w:p>
        </w:tc>
        <w:tc>
          <w:tcPr>
            <w:tcW w:w="78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579CDEF4"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105</w:t>
            </w:r>
            <w:r w:rsidRPr="00010420" w:rsidR="00462866">
              <w:rPr>
                <w:rFonts w:ascii="Tahoma" w:hAnsi="Tahoma" w:cs="Tahoma"/>
                <w:bCs/>
                <w:sz w:val="22"/>
                <w:szCs w:val="22"/>
              </w:rPr>
              <w:t>.00</w:t>
            </w:r>
          </w:p>
        </w:tc>
      </w:tr>
      <w:tr xmlns:wp14="http://schemas.microsoft.com/office/word/2010/wordml" w:rsidRPr="00010420" w:rsidR="002D6EA5" w:rsidTr="0075547F" w14:paraId="6F6126E8" wp14:textId="77777777">
        <w:trPr>
          <w:tblCellSpacing w:w="7" w:type="dxa"/>
          <w:jc w:val="center"/>
        </w:trPr>
        <w:tc>
          <w:tcPr>
            <w:tcW w:w="163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2D6EA5" w:rsidRDefault="002D6EA5" w14:paraId="02F89C19" wp14:textId="77777777">
            <w:pPr>
              <w:pStyle w:val="NormalWeb"/>
              <w:spacing w:before="0" w:beforeAutospacing="0" w:after="0" w:afterAutospacing="0"/>
              <w:contextualSpacing/>
              <w:jc w:val="both"/>
              <w:rPr>
                <w:rFonts w:ascii="Tahoma" w:hAnsi="Tahoma" w:cs="Tahoma"/>
                <w:sz w:val="22"/>
                <w:szCs w:val="22"/>
              </w:rPr>
            </w:pPr>
            <w:r w:rsidRPr="00010420">
              <w:rPr>
                <w:rFonts w:ascii="Tahoma" w:hAnsi="Tahoma" w:cs="Tahoma"/>
                <w:sz w:val="22"/>
                <w:szCs w:val="22"/>
              </w:rPr>
              <w:t xml:space="preserve">Maíz </w:t>
            </w:r>
            <w:proofErr w:type="spellStart"/>
            <w:r w:rsidRPr="00010420">
              <w:rPr>
                <w:rFonts w:ascii="Tahoma" w:hAnsi="Tahoma" w:cs="Tahoma"/>
                <w:sz w:val="22"/>
                <w:szCs w:val="22"/>
              </w:rPr>
              <w:t>qq</w:t>
            </w:r>
            <w:proofErr w:type="spellEnd"/>
            <w:r w:rsidRPr="00010420">
              <w:rPr>
                <w:rFonts w:ascii="Tahoma" w:hAnsi="Tahoma" w:cs="Tahoma"/>
                <w:sz w:val="22"/>
                <w:szCs w:val="22"/>
              </w:rPr>
              <w:t>/ha</w:t>
            </w:r>
          </w:p>
        </w:tc>
        <w:tc>
          <w:tcPr>
            <w:tcW w:w="80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66C8249F"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46.5</w:t>
            </w:r>
            <w:r w:rsidRPr="00010420" w:rsidR="00462866">
              <w:rPr>
                <w:rFonts w:ascii="Tahoma" w:hAnsi="Tahoma" w:cs="Tahoma"/>
                <w:bCs/>
                <w:sz w:val="22"/>
                <w:szCs w:val="22"/>
              </w:rPr>
              <w:t>0</w:t>
            </w:r>
          </w:p>
        </w:tc>
        <w:tc>
          <w:tcPr>
            <w:tcW w:w="72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3F896A91"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46</w:t>
            </w:r>
            <w:r w:rsidRPr="00010420" w:rsidR="00462866">
              <w:rPr>
                <w:rFonts w:ascii="Tahoma" w:hAnsi="Tahoma" w:cs="Tahoma"/>
                <w:bCs/>
                <w:sz w:val="22"/>
                <w:szCs w:val="22"/>
              </w:rPr>
              <w:t>.00</w:t>
            </w:r>
          </w:p>
        </w:tc>
        <w:tc>
          <w:tcPr>
            <w:tcW w:w="1011"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7D870E71" wp14:textId="77777777">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37</w:t>
            </w:r>
            <w:r w:rsidRPr="00010420" w:rsidR="00462866">
              <w:rPr>
                <w:rFonts w:ascii="Tahoma" w:hAnsi="Tahoma" w:cs="Tahoma"/>
                <w:b/>
                <w:bCs/>
                <w:sz w:val="22"/>
                <w:szCs w:val="22"/>
              </w:rPr>
              <w:t>.00</w:t>
            </w:r>
          </w:p>
        </w:tc>
        <w:tc>
          <w:tcPr>
            <w:tcW w:w="78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2266F2A0"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45</w:t>
            </w:r>
            <w:r w:rsidRPr="00010420" w:rsidR="00462866">
              <w:rPr>
                <w:rFonts w:ascii="Tahoma" w:hAnsi="Tahoma" w:cs="Tahoma"/>
                <w:bCs/>
                <w:sz w:val="22"/>
                <w:szCs w:val="22"/>
              </w:rPr>
              <w:t>.00</w:t>
            </w:r>
          </w:p>
        </w:tc>
      </w:tr>
      <w:tr xmlns:wp14="http://schemas.microsoft.com/office/word/2010/wordml" w:rsidRPr="00010420" w:rsidR="002D6EA5" w:rsidTr="0075547F" w14:paraId="27AA7715" wp14:textId="77777777">
        <w:trPr>
          <w:tblCellSpacing w:w="7" w:type="dxa"/>
          <w:jc w:val="center"/>
        </w:trPr>
        <w:tc>
          <w:tcPr>
            <w:tcW w:w="163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2D6EA5" w:rsidRDefault="002D6EA5" w14:paraId="0C84B704" wp14:textId="77777777">
            <w:pPr>
              <w:pStyle w:val="NormalWeb"/>
              <w:spacing w:before="0" w:beforeAutospacing="0" w:after="0" w:afterAutospacing="0"/>
              <w:contextualSpacing/>
              <w:jc w:val="both"/>
              <w:rPr>
                <w:rFonts w:ascii="Tahoma" w:hAnsi="Tahoma" w:cs="Tahoma"/>
                <w:sz w:val="22"/>
                <w:szCs w:val="22"/>
              </w:rPr>
            </w:pPr>
            <w:r w:rsidRPr="00010420">
              <w:rPr>
                <w:rFonts w:ascii="Tahoma" w:hAnsi="Tahoma" w:cs="Tahoma"/>
                <w:sz w:val="22"/>
                <w:szCs w:val="22"/>
              </w:rPr>
              <w:t xml:space="preserve">Soja </w:t>
            </w:r>
            <w:proofErr w:type="spellStart"/>
            <w:r w:rsidRPr="00010420">
              <w:rPr>
                <w:rFonts w:ascii="Tahoma" w:hAnsi="Tahoma" w:cs="Tahoma"/>
                <w:sz w:val="22"/>
                <w:szCs w:val="22"/>
              </w:rPr>
              <w:t>qq</w:t>
            </w:r>
            <w:proofErr w:type="spellEnd"/>
            <w:r w:rsidRPr="00010420">
              <w:rPr>
                <w:rFonts w:ascii="Tahoma" w:hAnsi="Tahoma" w:cs="Tahoma"/>
                <w:sz w:val="22"/>
                <w:szCs w:val="22"/>
              </w:rPr>
              <w:t>/ha</w:t>
            </w:r>
          </w:p>
        </w:tc>
        <w:tc>
          <w:tcPr>
            <w:tcW w:w="80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383820FF"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23.7</w:t>
            </w:r>
            <w:r w:rsidRPr="00010420" w:rsidR="00462866">
              <w:rPr>
                <w:rFonts w:ascii="Tahoma" w:hAnsi="Tahoma" w:cs="Tahoma"/>
                <w:bCs/>
                <w:sz w:val="22"/>
                <w:szCs w:val="22"/>
              </w:rPr>
              <w:t>0</w:t>
            </w:r>
          </w:p>
        </w:tc>
        <w:tc>
          <w:tcPr>
            <w:tcW w:w="72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4486ECF3"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24</w:t>
            </w:r>
            <w:r w:rsidRPr="00010420" w:rsidR="00462866">
              <w:rPr>
                <w:rFonts w:ascii="Tahoma" w:hAnsi="Tahoma" w:cs="Tahoma"/>
                <w:bCs/>
                <w:sz w:val="22"/>
                <w:szCs w:val="22"/>
              </w:rPr>
              <w:t>.00</w:t>
            </w:r>
          </w:p>
        </w:tc>
        <w:tc>
          <w:tcPr>
            <w:tcW w:w="1011"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7356A30C" wp14:textId="77777777">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w:t>
            </w:r>
          </w:p>
        </w:tc>
        <w:tc>
          <w:tcPr>
            <w:tcW w:w="78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30F20F5C"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20</w:t>
            </w:r>
            <w:r w:rsidRPr="00010420" w:rsidR="00462866">
              <w:rPr>
                <w:rFonts w:ascii="Tahoma" w:hAnsi="Tahoma" w:cs="Tahoma"/>
                <w:bCs/>
                <w:sz w:val="22"/>
                <w:szCs w:val="22"/>
              </w:rPr>
              <w:t>.00</w:t>
            </w:r>
          </w:p>
        </w:tc>
      </w:tr>
      <w:tr xmlns:wp14="http://schemas.microsoft.com/office/word/2010/wordml" w:rsidRPr="00010420" w:rsidR="002D6EA5" w:rsidTr="0075547F" w14:paraId="5586EED9" wp14:textId="77777777">
        <w:trPr>
          <w:tblCellSpacing w:w="7" w:type="dxa"/>
          <w:jc w:val="center"/>
        </w:trPr>
        <w:tc>
          <w:tcPr>
            <w:tcW w:w="163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2D6EA5" w:rsidRDefault="002D6EA5" w14:paraId="16772B06" wp14:textId="77777777">
            <w:pPr>
              <w:pStyle w:val="NormalWeb"/>
              <w:spacing w:before="0" w:beforeAutospacing="0" w:after="0" w:afterAutospacing="0"/>
              <w:contextualSpacing/>
              <w:jc w:val="both"/>
              <w:rPr>
                <w:rFonts w:ascii="Tahoma" w:hAnsi="Tahoma" w:cs="Tahoma"/>
                <w:sz w:val="22"/>
                <w:szCs w:val="22"/>
              </w:rPr>
            </w:pPr>
            <w:r w:rsidRPr="00010420">
              <w:rPr>
                <w:rFonts w:ascii="Tahoma" w:hAnsi="Tahoma" w:cs="Tahoma"/>
                <w:sz w:val="22"/>
                <w:szCs w:val="22"/>
              </w:rPr>
              <w:t xml:space="preserve">Trigo </w:t>
            </w:r>
            <w:proofErr w:type="spellStart"/>
            <w:r w:rsidRPr="00010420">
              <w:rPr>
                <w:rFonts w:ascii="Tahoma" w:hAnsi="Tahoma" w:cs="Tahoma"/>
                <w:sz w:val="22"/>
                <w:szCs w:val="22"/>
              </w:rPr>
              <w:t>qq</w:t>
            </w:r>
            <w:proofErr w:type="spellEnd"/>
            <w:r w:rsidRPr="00010420">
              <w:rPr>
                <w:rFonts w:ascii="Tahoma" w:hAnsi="Tahoma" w:cs="Tahoma"/>
                <w:sz w:val="22"/>
                <w:szCs w:val="22"/>
              </w:rPr>
              <w:t>/ha</w:t>
            </w:r>
          </w:p>
        </w:tc>
        <w:tc>
          <w:tcPr>
            <w:tcW w:w="80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2763C6F2"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13.5</w:t>
            </w:r>
            <w:r w:rsidRPr="00010420" w:rsidR="00462866">
              <w:rPr>
                <w:rFonts w:ascii="Tahoma" w:hAnsi="Tahoma" w:cs="Tahoma"/>
                <w:bCs/>
                <w:sz w:val="22"/>
                <w:szCs w:val="22"/>
              </w:rPr>
              <w:t>0</w:t>
            </w:r>
          </w:p>
        </w:tc>
        <w:tc>
          <w:tcPr>
            <w:tcW w:w="72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4D7FABEE"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17</w:t>
            </w:r>
            <w:r w:rsidRPr="00010420" w:rsidR="00462866">
              <w:rPr>
                <w:rFonts w:ascii="Tahoma" w:hAnsi="Tahoma" w:cs="Tahoma"/>
                <w:bCs/>
                <w:sz w:val="22"/>
                <w:szCs w:val="22"/>
              </w:rPr>
              <w:t>.00</w:t>
            </w:r>
          </w:p>
        </w:tc>
        <w:tc>
          <w:tcPr>
            <w:tcW w:w="1011"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7EA0AA09" wp14:textId="77777777">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17</w:t>
            </w:r>
            <w:r w:rsidRPr="00010420" w:rsidR="00462866">
              <w:rPr>
                <w:rFonts w:ascii="Tahoma" w:hAnsi="Tahoma" w:cs="Tahoma"/>
                <w:b/>
                <w:bCs/>
                <w:sz w:val="22"/>
                <w:szCs w:val="22"/>
              </w:rPr>
              <w:t>.00</w:t>
            </w:r>
          </w:p>
        </w:tc>
        <w:tc>
          <w:tcPr>
            <w:tcW w:w="78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7012423F"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18</w:t>
            </w:r>
            <w:r w:rsidRPr="00010420" w:rsidR="00462866">
              <w:rPr>
                <w:rFonts w:ascii="Tahoma" w:hAnsi="Tahoma" w:cs="Tahoma"/>
                <w:bCs/>
                <w:sz w:val="22"/>
                <w:szCs w:val="22"/>
              </w:rPr>
              <w:t>.00</w:t>
            </w:r>
          </w:p>
        </w:tc>
      </w:tr>
      <w:tr xmlns:wp14="http://schemas.microsoft.com/office/word/2010/wordml" w:rsidRPr="00010420" w:rsidR="002D6EA5" w:rsidTr="002D6EA5" w14:paraId="1C1386C6" wp14:textId="77777777">
        <w:trPr>
          <w:tblCellSpacing w:w="7" w:type="dxa"/>
          <w:jc w:val="center"/>
        </w:trPr>
        <w:tc>
          <w:tcPr>
            <w:tcW w:w="4986" w:type="pct"/>
            <w:gridSpan w:val="5"/>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347209E8" wp14:textId="77777777">
            <w:pPr>
              <w:contextualSpacing/>
              <w:rPr>
                <w:rFonts w:ascii="Tahoma" w:hAnsi="Tahoma" w:cs="Tahoma"/>
                <w:color w:val="auto"/>
                <w:sz w:val="22"/>
                <w:szCs w:val="22"/>
              </w:rPr>
            </w:pPr>
            <w:r w:rsidRPr="00010420">
              <w:rPr>
                <w:rFonts w:ascii="Tahoma" w:hAnsi="Tahoma" w:cs="Tahoma"/>
                <w:bCs/>
                <w:color w:val="auto"/>
                <w:sz w:val="22"/>
                <w:szCs w:val="22"/>
              </w:rPr>
              <w:t>Capital ($)</w:t>
            </w:r>
          </w:p>
        </w:tc>
      </w:tr>
      <w:tr xmlns:wp14="http://schemas.microsoft.com/office/word/2010/wordml" w:rsidRPr="00010420" w:rsidR="002D6EA5" w:rsidTr="0075547F" w14:paraId="3E4A9501" wp14:textId="77777777">
        <w:trPr>
          <w:tblCellSpacing w:w="7" w:type="dxa"/>
          <w:jc w:val="center"/>
        </w:trPr>
        <w:tc>
          <w:tcPr>
            <w:tcW w:w="163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2D6EA5" w:rsidRDefault="002D6EA5" w14:paraId="5DA79FF0" wp14:textId="77777777">
            <w:pPr>
              <w:pStyle w:val="NormalWeb"/>
              <w:spacing w:before="0" w:beforeAutospacing="0" w:after="0" w:afterAutospacing="0"/>
              <w:contextualSpacing/>
              <w:jc w:val="both"/>
              <w:rPr>
                <w:rFonts w:ascii="Tahoma" w:hAnsi="Tahoma" w:cs="Tahoma"/>
                <w:sz w:val="22"/>
                <w:szCs w:val="22"/>
              </w:rPr>
            </w:pPr>
            <w:r w:rsidRPr="00010420">
              <w:rPr>
                <w:rFonts w:ascii="Tahoma" w:hAnsi="Tahoma" w:cs="Tahoma"/>
                <w:sz w:val="22"/>
                <w:szCs w:val="22"/>
              </w:rPr>
              <w:t xml:space="preserve">Capital Tierra </w:t>
            </w:r>
          </w:p>
        </w:tc>
        <w:tc>
          <w:tcPr>
            <w:tcW w:w="80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50B3C44E"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212687.1</w:t>
            </w:r>
            <w:r w:rsidRPr="00010420" w:rsidR="00462866">
              <w:rPr>
                <w:rFonts w:ascii="Tahoma" w:hAnsi="Tahoma" w:cs="Tahoma"/>
                <w:bCs/>
                <w:sz w:val="22"/>
                <w:szCs w:val="22"/>
              </w:rPr>
              <w:t>0</w:t>
            </w:r>
          </w:p>
        </w:tc>
        <w:tc>
          <w:tcPr>
            <w:tcW w:w="72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08CFC520"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167195.4</w:t>
            </w:r>
            <w:r w:rsidRPr="00010420" w:rsidR="00462866">
              <w:rPr>
                <w:rFonts w:ascii="Tahoma" w:hAnsi="Tahoma" w:cs="Tahoma"/>
                <w:bCs/>
                <w:sz w:val="22"/>
                <w:szCs w:val="22"/>
              </w:rPr>
              <w:t>0</w:t>
            </w:r>
          </w:p>
        </w:tc>
        <w:tc>
          <w:tcPr>
            <w:tcW w:w="1011"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092D104F" wp14:textId="77777777">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210000</w:t>
            </w:r>
            <w:r w:rsidRPr="00010420" w:rsidR="00462866">
              <w:rPr>
                <w:rFonts w:ascii="Tahoma" w:hAnsi="Tahoma" w:cs="Tahoma"/>
                <w:b/>
                <w:bCs/>
                <w:sz w:val="22"/>
                <w:szCs w:val="22"/>
              </w:rPr>
              <w:t>.00</w:t>
            </w:r>
          </w:p>
        </w:tc>
        <w:tc>
          <w:tcPr>
            <w:tcW w:w="78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2A9EC55D"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191542.8</w:t>
            </w:r>
            <w:r w:rsidRPr="00010420" w:rsidR="00462866">
              <w:rPr>
                <w:rFonts w:ascii="Tahoma" w:hAnsi="Tahoma" w:cs="Tahoma"/>
                <w:bCs/>
                <w:sz w:val="22"/>
                <w:szCs w:val="22"/>
              </w:rPr>
              <w:t>0</w:t>
            </w:r>
          </w:p>
        </w:tc>
      </w:tr>
      <w:tr xmlns:wp14="http://schemas.microsoft.com/office/word/2010/wordml" w:rsidRPr="00010420" w:rsidR="002D6EA5" w:rsidTr="0075547F" w14:paraId="586EA924" wp14:textId="77777777">
        <w:trPr>
          <w:tblCellSpacing w:w="7" w:type="dxa"/>
          <w:jc w:val="center"/>
        </w:trPr>
        <w:tc>
          <w:tcPr>
            <w:tcW w:w="163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2D6EA5" w:rsidRDefault="002D6EA5" w14:paraId="6F3C483F" wp14:textId="77777777">
            <w:pPr>
              <w:pStyle w:val="NormalWeb"/>
              <w:spacing w:before="0" w:beforeAutospacing="0" w:after="0" w:afterAutospacing="0"/>
              <w:contextualSpacing/>
              <w:jc w:val="both"/>
              <w:rPr>
                <w:rFonts w:ascii="Tahoma" w:hAnsi="Tahoma" w:cs="Tahoma"/>
                <w:sz w:val="22"/>
                <w:szCs w:val="22"/>
              </w:rPr>
            </w:pPr>
            <w:r w:rsidRPr="00010420">
              <w:rPr>
                <w:rFonts w:ascii="Tahoma" w:hAnsi="Tahoma" w:cs="Tahoma"/>
                <w:sz w:val="22"/>
                <w:szCs w:val="22"/>
              </w:rPr>
              <w:t>Capital Maquinaria</w:t>
            </w:r>
          </w:p>
        </w:tc>
        <w:tc>
          <w:tcPr>
            <w:tcW w:w="80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7B364FCB"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93692.1</w:t>
            </w:r>
            <w:r w:rsidRPr="00010420" w:rsidR="00462866">
              <w:rPr>
                <w:rFonts w:ascii="Tahoma" w:hAnsi="Tahoma" w:cs="Tahoma"/>
                <w:bCs/>
                <w:sz w:val="22"/>
                <w:szCs w:val="22"/>
              </w:rPr>
              <w:t>0</w:t>
            </w:r>
          </w:p>
        </w:tc>
        <w:tc>
          <w:tcPr>
            <w:tcW w:w="72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0E017F45"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54964.6</w:t>
            </w:r>
            <w:r w:rsidRPr="00010420" w:rsidR="00462866">
              <w:rPr>
                <w:rFonts w:ascii="Tahoma" w:hAnsi="Tahoma" w:cs="Tahoma"/>
                <w:bCs/>
                <w:sz w:val="22"/>
                <w:szCs w:val="22"/>
              </w:rPr>
              <w:t>0</w:t>
            </w:r>
          </w:p>
        </w:tc>
        <w:tc>
          <w:tcPr>
            <w:tcW w:w="1011"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69E4CF5B" wp14:textId="77777777">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67680</w:t>
            </w:r>
            <w:r w:rsidRPr="00010420" w:rsidR="00462866">
              <w:rPr>
                <w:rFonts w:ascii="Tahoma" w:hAnsi="Tahoma" w:cs="Tahoma"/>
                <w:b/>
                <w:bCs/>
                <w:sz w:val="22"/>
                <w:szCs w:val="22"/>
              </w:rPr>
              <w:t>.00</w:t>
            </w:r>
          </w:p>
        </w:tc>
        <w:tc>
          <w:tcPr>
            <w:tcW w:w="78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226D4912"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39153.5</w:t>
            </w:r>
            <w:r w:rsidRPr="00010420" w:rsidR="00462866">
              <w:rPr>
                <w:rFonts w:ascii="Tahoma" w:hAnsi="Tahoma" w:cs="Tahoma"/>
                <w:bCs/>
                <w:sz w:val="22"/>
                <w:szCs w:val="22"/>
              </w:rPr>
              <w:t>0</w:t>
            </w:r>
          </w:p>
        </w:tc>
      </w:tr>
      <w:tr xmlns:wp14="http://schemas.microsoft.com/office/word/2010/wordml" w:rsidRPr="00010420" w:rsidR="002D6EA5" w:rsidTr="0075547F" w14:paraId="35EF384D" wp14:textId="77777777">
        <w:trPr>
          <w:tblCellSpacing w:w="7" w:type="dxa"/>
          <w:jc w:val="center"/>
        </w:trPr>
        <w:tc>
          <w:tcPr>
            <w:tcW w:w="163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2D6EA5" w:rsidRDefault="002D6EA5" w14:paraId="0E05D6F0" wp14:textId="77777777">
            <w:pPr>
              <w:pStyle w:val="NormalWeb"/>
              <w:spacing w:before="0" w:beforeAutospacing="0" w:after="0" w:afterAutospacing="0"/>
              <w:contextualSpacing/>
              <w:jc w:val="both"/>
              <w:rPr>
                <w:rFonts w:ascii="Tahoma" w:hAnsi="Tahoma" w:cs="Tahoma"/>
                <w:sz w:val="22"/>
                <w:szCs w:val="22"/>
              </w:rPr>
            </w:pPr>
            <w:r w:rsidRPr="00010420">
              <w:rPr>
                <w:rFonts w:ascii="Tahoma" w:hAnsi="Tahoma" w:cs="Tahoma"/>
                <w:sz w:val="22"/>
                <w:szCs w:val="22"/>
              </w:rPr>
              <w:t>Capital Hacienda</w:t>
            </w:r>
          </w:p>
        </w:tc>
        <w:tc>
          <w:tcPr>
            <w:tcW w:w="80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1697D447"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67832.8</w:t>
            </w:r>
            <w:r w:rsidRPr="00010420" w:rsidR="00462866">
              <w:rPr>
                <w:rFonts w:ascii="Tahoma" w:hAnsi="Tahoma" w:cs="Tahoma"/>
                <w:bCs/>
                <w:sz w:val="22"/>
                <w:szCs w:val="22"/>
              </w:rPr>
              <w:t>0</w:t>
            </w:r>
          </w:p>
        </w:tc>
        <w:tc>
          <w:tcPr>
            <w:tcW w:w="72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0598762D"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50302.6</w:t>
            </w:r>
            <w:r w:rsidRPr="00010420" w:rsidR="00462866">
              <w:rPr>
                <w:rFonts w:ascii="Tahoma" w:hAnsi="Tahoma" w:cs="Tahoma"/>
                <w:bCs/>
                <w:sz w:val="22"/>
                <w:szCs w:val="22"/>
              </w:rPr>
              <w:t>0</w:t>
            </w:r>
          </w:p>
        </w:tc>
        <w:tc>
          <w:tcPr>
            <w:tcW w:w="1011"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20B12834" wp14:textId="77777777">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53780</w:t>
            </w:r>
            <w:r w:rsidRPr="00010420" w:rsidR="00462866">
              <w:rPr>
                <w:rFonts w:ascii="Tahoma" w:hAnsi="Tahoma" w:cs="Tahoma"/>
                <w:b/>
                <w:bCs/>
                <w:sz w:val="22"/>
                <w:szCs w:val="22"/>
              </w:rPr>
              <w:t>.00</w:t>
            </w:r>
          </w:p>
        </w:tc>
        <w:tc>
          <w:tcPr>
            <w:tcW w:w="78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44FCFCDD"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48489</w:t>
            </w:r>
            <w:r w:rsidRPr="00010420" w:rsidR="00462866">
              <w:rPr>
                <w:rFonts w:ascii="Tahoma" w:hAnsi="Tahoma" w:cs="Tahoma"/>
                <w:bCs/>
                <w:sz w:val="22"/>
                <w:szCs w:val="22"/>
              </w:rPr>
              <w:t>.00</w:t>
            </w:r>
          </w:p>
        </w:tc>
      </w:tr>
      <w:tr xmlns:wp14="http://schemas.microsoft.com/office/word/2010/wordml" w:rsidRPr="00010420" w:rsidR="002D6EA5" w:rsidTr="0075547F" w14:paraId="45DA88ED" wp14:textId="77777777">
        <w:trPr>
          <w:tblCellSpacing w:w="7" w:type="dxa"/>
          <w:jc w:val="center"/>
        </w:trPr>
        <w:tc>
          <w:tcPr>
            <w:tcW w:w="163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2D6EA5" w:rsidRDefault="002D6EA5" w14:paraId="7EC5CF65" wp14:textId="77777777">
            <w:pPr>
              <w:pStyle w:val="NormalWeb"/>
              <w:spacing w:before="0" w:beforeAutospacing="0" w:after="0" w:afterAutospacing="0"/>
              <w:contextualSpacing/>
              <w:jc w:val="both"/>
              <w:rPr>
                <w:rFonts w:ascii="Tahoma" w:hAnsi="Tahoma" w:cs="Tahoma"/>
                <w:sz w:val="22"/>
                <w:szCs w:val="22"/>
              </w:rPr>
            </w:pPr>
            <w:r w:rsidRPr="00010420">
              <w:rPr>
                <w:rFonts w:ascii="Tahoma" w:hAnsi="Tahoma" w:cs="Tahoma"/>
                <w:sz w:val="22"/>
                <w:szCs w:val="22"/>
              </w:rPr>
              <w:t>Disponibilidades</w:t>
            </w:r>
          </w:p>
        </w:tc>
        <w:tc>
          <w:tcPr>
            <w:tcW w:w="80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5E8DD320"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13975</w:t>
            </w:r>
            <w:r w:rsidRPr="00010420" w:rsidR="00462866">
              <w:rPr>
                <w:rFonts w:ascii="Tahoma" w:hAnsi="Tahoma" w:cs="Tahoma"/>
                <w:bCs/>
                <w:sz w:val="22"/>
                <w:szCs w:val="22"/>
              </w:rPr>
              <w:t>.00</w:t>
            </w:r>
          </w:p>
        </w:tc>
        <w:tc>
          <w:tcPr>
            <w:tcW w:w="72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5FF9EFF4"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12595</w:t>
            </w:r>
            <w:r w:rsidRPr="00010420" w:rsidR="00462866">
              <w:rPr>
                <w:rFonts w:ascii="Tahoma" w:hAnsi="Tahoma" w:cs="Tahoma"/>
                <w:bCs/>
                <w:sz w:val="22"/>
                <w:szCs w:val="22"/>
              </w:rPr>
              <w:t>.00</w:t>
            </w:r>
          </w:p>
        </w:tc>
        <w:tc>
          <w:tcPr>
            <w:tcW w:w="1011"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55EC44F4" wp14:textId="77777777">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10000</w:t>
            </w:r>
            <w:r w:rsidRPr="00010420" w:rsidR="00462866">
              <w:rPr>
                <w:rFonts w:ascii="Tahoma" w:hAnsi="Tahoma" w:cs="Tahoma"/>
                <w:b/>
                <w:bCs/>
                <w:sz w:val="22"/>
                <w:szCs w:val="22"/>
              </w:rPr>
              <w:t>.00</w:t>
            </w:r>
          </w:p>
        </w:tc>
        <w:tc>
          <w:tcPr>
            <w:tcW w:w="78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76130AD2"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7223.</w:t>
            </w:r>
            <w:r w:rsidRPr="00010420" w:rsidR="00462866">
              <w:rPr>
                <w:rFonts w:ascii="Tahoma" w:hAnsi="Tahoma" w:cs="Tahoma"/>
                <w:bCs/>
                <w:sz w:val="22"/>
                <w:szCs w:val="22"/>
              </w:rPr>
              <w:t>00</w:t>
            </w:r>
          </w:p>
        </w:tc>
      </w:tr>
      <w:tr xmlns:wp14="http://schemas.microsoft.com/office/word/2010/wordml" w:rsidRPr="00010420" w:rsidR="002D6EA5" w:rsidTr="0075547F" w14:paraId="62F0E07A" wp14:textId="77777777">
        <w:trPr>
          <w:tblCellSpacing w:w="7" w:type="dxa"/>
          <w:jc w:val="center"/>
        </w:trPr>
        <w:tc>
          <w:tcPr>
            <w:tcW w:w="163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2D6EA5" w:rsidRDefault="002D6EA5" w14:paraId="3585D011" wp14:textId="77777777">
            <w:pPr>
              <w:pStyle w:val="NormalWeb"/>
              <w:spacing w:before="0" w:beforeAutospacing="0" w:after="0" w:afterAutospacing="0"/>
              <w:contextualSpacing/>
              <w:jc w:val="both"/>
              <w:rPr>
                <w:rFonts w:ascii="Tahoma" w:hAnsi="Tahoma" w:cs="Tahoma"/>
                <w:sz w:val="22"/>
                <w:szCs w:val="22"/>
              </w:rPr>
            </w:pPr>
            <w:r w:rsidRPr="00010420">
              <w:rPr>
                <w:rFonts w:ascii="Tahoma" w:hAnsi="Tahoma" w:cs="Tahoma"/>
                <w:sz w:val="22"/>
                <w:szCs w:val="22"/>
              </w:rPr>
              <w:t>Pasivo Deuda</w:t>
            </w:r>
          </w:p>
        </w:tc>
        <w:tc>
          <w:tcPr>
            <w:tcW w:w="80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1A03AE1C"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44838.1</w:t>
            </w:r>
            <w:r w:rsidRPr="00010420" w:rsidR="00462866">
              <w:rPr>
                <w:rFonts w:ascii="Tahoma" w:hAnsi="Tahoma" w:cs="Tahoma"/>
                <w:bCs/>
                <w:sz w:val="22"/>
                <w:szCs w:val="22"/>
              </w:rPr>
              <w:t>0</w:t>
            </w:r>
          </w:p>
        </w:tc>
        <w:tc>
          <w:tcPr>
            <w:tcW w:w="72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26143AC0"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9203.</w:t>
            </w:r>
            <w:r w:rsidRPr="00010420" w:rsidR="00462866">
              <w:rPr>
                <w:rFonts w:ascii="Tahoma" w:hAnsi="Tahoma" w:cs="Tahoma"/>
                <w:bCs/>
                <w:sz w:val="22"/>
                <w:szCs w:val="22"/>
              </w:rPr>
              <w:t>0</w:t>
            </w:r>
            <w:r w:rsidRPr="00010420">
              <w:rPr>
                <w:rFonts w:ascii="Tahoma" w:hAnsi="Tahoma" w:cs="Tahoma"/>
                <w:bCs/>
                <w:sz w:val="22"/>
                <w:szCs w:val="22"/>
              </w:rPr>
              <w:t>0</w:t>
            </w:r>
          </w:p>
        </w:tc>
        <w:tc>
          <w:tcPr>
            <w:tcW w:w="1011"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56127A92" wp14:textId="77777777">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5000</w:t>
            </w:r>
            <w:r w:rsidRPr="00010420" w:rsidR="00462866">
              <w:rPr>
                <w:rFonts w:ascii="Tahoma" w:hAnsi="Tahoma" w:cs="Tahoma"/>
                <w:b/>
                <w:bCs/>
                <w:sz w:val="22"/>
                <w:szCs w:val="22"/>
              </w:rPr>
              <w:t>.00</w:t>
            </w:r>
          </w:p>
        </w:tc>
        <w:tc>
          <w:tcPr>
            <w:tcW w:w="78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060573D0"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9707.1</w:t>
            </w:r>
            <w:r w:rsidRPr="00010420" w:rsidR="00462866">
              <w:rPr>
                <w:rFonts w:ascii="Tahoma" w:hAnsi="Tahoma" w:cs="Tahoma"/>
                <w:bCs/>
                <w:sz w:val="22"/>
                <w:szCs w:val="22"/>
              </w:rPr>
              <w:t>0</w:t>
            </w:r>
          </w:p>
        </w:tc>
      </w:tr>
      <w:tr xmlns:wp14="http://schemas.microsoft.com/office/word/2010/wordml" w:rsidRPr="00010420" w:rsidR="002D6EA5" w:rsidTr="0075547F" w14:paraId="293B77E1" wp14:textId="77777777">
        <w:trPr>
          <w:tblCellSpacing w:w="7" w:type="dxa"/>
          <w:jc w:val="center"/>
        </w:trPr>
        <w:tc>
          <w:tcPr>
            <w:tcW w:w="163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2D6EA5" w:rsidRDefault="002D6EA5" w14:paraId="4FFC7B2D" wp14:textId="77777777">
            <w:pPr>
              <w:pStyle w:val="NormalWeb"/>
              <w:spacing w:before="0" w:beforeAutospacing="0" w:after="0" w:afterAutospacing="0"/>
              <w:contextualSpacing/>
              <w:jc w:val="both"/>
              <w:rPr>
                <w:rFonts w:ascii="Tahoma" w:hAnsi="Tahoma" w:cs="Tahoma"/>
                <w:sz w:val="22"/>
                <w:szCs w:val="22"/>
              </w:rPr>
            </w:pPr>
            <w:r w:rsidRPr="00010420">
              <w:rPr>
                <w:rFonts w:ascii="Tahoma" w:hAnsi="Tahoma" w:cs="Tahoma"/>
                <w:sz w:val="22"/>
                <w:szCs w:val="22"/>
              </w:rPr>
              <w:t>Capital Total Operado</w:t>
            </w:r>
          </w:p>
        </w:tc>
        <w:tc>
          <w:tcPr>
            <w:tcW w:w="80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2117F665"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388186.9</w:t>
            </w:r>
            <w:r w:rsidRPr="00010420" w:rsidR="00462866">
              <w:rPr>
                <w:rFonts w:ascii="Tahoma" w:hAnsi="Tahoma" w:cs="Tahoma"/>
                <w:bCs/>
                <w:sz w:val="22"/>
                <w:szCs w:val="22"/>
              </w:rPr>
              <w:t>0</w:t>
            </w:r>
          </w:p>
        </w:tc>
        <w:tc>
          <w:tcPr>
            <w:tcW w:w="72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05FF617F"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285719.6</w:t>
            </w:r>
            <w:r w:rsidRPr="00010420" w:rsidR="00462866">
              <w:rPr>
                <w:rFonts w:ascii="Tahoma" w:hAnsi="Tahoma" w:cs="Tahoma"/>
                <w:bCs/>
                <w:sz w:val="22"/>
                <w:szCs w:val="22"/>
              </w:rPr>
              <w:t>0</w:t>
            </w:r>
          </w:p>
        </w:tc>
        <w:tc>
          <w:tcPr>
            <w:tcW w:w="1011"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59BBAEBA" wp14:textId="77777777">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341460.</w:t>
            </w:r>
            <w:r w:rsidRPr="00010420" w:rsidR="00462866">
              <w:rPr>
                <w:rFonts w:ascii="Tahoma" w:hAnsi="Tahoma" w:cs="Tahoma"/>
                <w:b/>
                <w:bCs/>
                <w:sz w:val="22"/>
                <w:szCs w:val="22"/>
              </w:rPr>
              <w:t>0</w:t>
            </w:r>
            <w:r w:rsidRPr="00010420">
              <w:rPr>
                <w:rFonts w:ascii="Tahoma" w:hAnsi="Tahoma" w:cs="Tahoma"/>
                <w:b/>
                <w:bCs/>
                <w:sz w:val="22"/>
                <w:szCs w:val="22"/>
              </w:rPr>
              <w:t>0</w:t>
            </w:r>
          </w:p>
        </w:tc>
        <w:tc>
          <w:tcPr>
            <w:tcW w:w="78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4CC7E682"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286408.3</w:t>
            </w:r>
            <w:r w:rsidRPr="00010420" w:rsidR="00462866">
              <w:rPr>
                <w:rFonts w:ascii="Tahoma" w:hAnsi="Tahoma" w:cs="Tahoma"/>
                <w:bCs/>
                <w:sz w:val="22"/>
                <w:szCs w:val="22"/>
              </w:rPr>
              <w:t>0</w:t>
            </w:r>
          </w:p>
        </w:tc>
      </w:tr>
      <w:tr xmlns:wp14="http://schemas.microsoft.com/office/word/2010/wordml" w:rsidRPr="00010420" w:rsidR="002D6EA5" w:rsidTr="0075547F" w14:paraId="4A361774" wp14:textId="77777777">
        <w:trPr>
          <w:tblCellSpacing w:w="7" w:type="dxa"/>
          <w:jc w:val="center"/>
        </w:trPr>
        <w:tc>
          <w:tcPr>
            <w:tcW w:w="163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2D6EA5" w:rsidRDefault="002D6EA5" w14:paraId="0E7481A9" wp14:textId="77777777">
            <w:pPr>
              <w:pStyle w:val="NormalWeb"/>
              <w:spacing w:before="0" w:beforeAutospacing="0" w:after="0" w:afterAutospacing="0"/>
              <w:contextualSpacing/>
              <w:jc w:val="both"/>
              <w:rPr>
                <w:rFonts w:ascii="Tahoma" w:hAnsi="Tahoma" w:cs="Tahoma"/>
                <w:sz w:val="22"/>
                <w:szCs w:val="22"/>
              </w:rPr>
            </w:pPr>
            <w:r w:rsidRPr="00010420">
              <w:rPr>
                <w:rFonts w:ascii="Tahoma" w:hAnsi="Tahoma" w:cs="Tahoma"/>
                <w:sz w:val="22"/>
                <w:szCs w:val="22"/>
              </w:rPr>
              <w:t>Endeudamiento</w:t>
            </w:r>
          </w:p>
        </w:tc>
        <w:tc>
          <w:tcPr>
            <w:tcW w:w="80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462866" w14:paraId="76E6FEE8"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11.</w:t>
            </w:r>
            <w:r w:rsidRPr="00010420" w:rsidR="002D6EA5">
              <w:rPr>
                <w:rFonts w:ascii="Tahoma" w:hAnsi="Tahoma" w:cs="Tahoma"/>
                <w:bCs/>
                <w:sz w:val="22"/>
                <w:szCs w:val="22"/>
              </w:rPr>
              <w:t>5</w:t>
            </w:r>
            <w:r w:rsidRPr="00010420">
              <w:rPr>
                <w:rFonts w:ascii="Tahoma" w:hAnsi="Tahoma" w:cs="Tahoma"/>
                <w:bCs/>
                <w:sz w:val="22"/>
                <w:szCs w:val="22"/>
              </w:rPr>
              <w:t>0</w:t>
            </w:r>
            <w:r w:rsidRPr="00010420" w:rsidR="002D6EA5">
              <w:rPr>
                <w:rFonts w:ascii="Tahoma" w:hAnsi="Tahoma" w:cs="Tahoma"/>
                <w:bCs/>
                <w:sz w:val="22"/>
                <w:szCs w:val="22"/>
              </w:rPr>
              <w:t>%</w:t>
            </w:r>
          </w:p>
        </w:tc>
        <w:tc>
          <w:tcPr>
            <w:tcW w:w="72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51567402"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3.2</w:t>
            </w:r>
            <w:r w:rsidRPr="00010420" w:rsidR="00462866">
              <w:rPr>
                <w:rFonts w:ascii="Tahoma" w:hAnsi="Tahoma" w:cs="Tahoma"/>
                <w:bCs/>
                <w:sz w:val="22"/>
                <w:szCs w:val="22"/>
              </w:rPr>
              <w:t>0</w:t>
            </w:r>
            <w:r w:rsidRPr="00010420">
              <w:rPr>
                <w:rFonts w:ascii="Tahoma" w:hAnsi="Tahoma" w:cs="Tahoma"/>
                <w:bCs/>
                <w:sz w:val="22"/>
                <w:szCs w:val="22"/>
              </w:rPr>
              <w:t>%</w:t>
            </w:r>
          </w:p>
        </w:tc>
        <w:tc>
          <w:tcPr>
            <w:tcW w:w="1011"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5ACB902A" wp14:textId="77777777">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1.4</w:t>
            </w:r>
            <w:r w:rsidRPr="00010420" w:rsidR="00462866">
              <w:rPr>
                <w:rFonts w:ascii="Tahoma" w:hAnsi="Tahoma" w:cs="Tahoma"/>
                <w:b/>
                <w:bCs/>
                <w:sz w:val="22"/>
                <w:szCs w:val="22"/>
              </w:rPr>
              <w:t>0</w:t>
            </w:r>
            <w:r w:rsidRPr="00010420">
              <w:rPr>
                <w:rFonts w:ascii="Tahoma" w:hAnsi="Tahoma" w:cs="Tahoma"/>
                <w:b/>
                <w:bCs/>
                <w:sz w:val="22"/>
                <w:szCs w:val="22"/>
              </w:rPr>
              <w:t>%</w:t>
            </w:r>
          </w:p>
        </w:tc>
        <w:tc>
          <w:tcPr>
            <w:tcW w:w="78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335170EB"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3.4</w:t>
            </w:r>
            <w:r w:rsidRPr="00010420" w:rsidR="00462866">
              <w:rPr>
                <w:rFonts w:ascii="Tahoma" w:hAnsi="Tahoma" w:cs="Tahoma"/>
                <w:bCs/>
                <w:sz w:val="22"/>
                <w:szCs w:val="22"/>
              </w:rPr>
              <w:t>0</w:t>
            </w:r>
            <w:r w:rsidRPr="00010420">
              <w:rPr>
                <w:rFonts w:ascii="Tahoma" w:hAnsi="Tahoma" w:cs="Tahoma"/>
                <w:bCs/>
                <w:sz w:val="22"/>
                <w:szCs w:val="22"/>
              </w:rPr>
              <w:t>%</w:t>
            </w:r>
          </w:p>
        </w:tc>
      </w:tr>
      <w:tr xmlns:wp14="http://schemas.microsoft.com/office/word/2010/wordml" w:rsidRPr="00010420" w:rsidR="002D6EA5" w:rsidTr="002D6EA5" w14:paraId="2E450082" wp14:textId="77777777">
        <w:trPr>
          <w:tblCellSpacing w:w="7" w:type="dxa"/>
          <w:jc w:val="center"/>
        </w:trPr>
        <w:tc>
          <w:tcPr>
            <w:tcW w:w="4986" w:type="pct"/>
            <w:gridSpan w:val="5"/>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0F29B3AD" wp14:textId="77777777">
            <w:pPr>
              <w:contextualSpacing/>
              <w:rPr>
                <w:rFonts w:ascii="Tahoma" w:hAnsi="Tahoma" w:cs="Tahoma"/>
                <w:color w:val="auto"/>
                <w:sz w:val="22"/>
                <w:szCs w:val="22"/>
              </w:rPr>
            </w:pPr>
            <w:r w:rsidRPr="00010420">
              <w:rPr>
                <w:rFonts w:ascii="Tahoma" w:hAnsi="Tahoma" w:cs="Tahoma"/>
                <w:bCs/>
                <w:color w:val="auto"/>
                <w:sz w:val="22"/>
                <w:szCs w:val="22"/>
              </w:rPr>
              <w:t>Resultados Económicos ($)</w:t>
            </w:r>
          </w:p>
        </w:tc>
      </w:tr>
      <w:tr xmlns:wp14="http://schemas.microsoft.com/office/word/2010/wordml" w:rsidRPr="00010420" w:rsidR="002D6EA5" w:rsidTr="0075547F" w14:paraId="42F46566" wp14:textId="77777777">
        <w:trPr>
          <w:tblCellSpacing w:w="7" w:type="dxa"/>
          <w:jc w:val="center"/>
        </w:trPr>
        <w:tc>
          <w:tcPr>
            <w:tcW w:w="163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2D6EA5" w:rsidRDefault="002D6EA5" w14:paraId="62648FF5" wp14:textId="77777777">
            <w:pPr>
              <w:pStyle w:val="NormalWeb"/>
              <w:spacing w:before="0" w:beforeAutospacing="0" w:after="0" w:afterAutospacing="0"/>
              <w:contextualSpacing/>
              <w:jc w:val="both"/>
              <w:rPr>
                <w:rFonts w:ascii="Tahoma" w:hAnsi="Tahoma" w:cs="Tahoma"/>
                <w:sz w:val="22"/>
                <w:szCs w:val="22"/>
              </w:rPr>
            </w:pPr>
            <w:r w:rsidRPr="00010420">
              <w:rPr>
                <w:rFonts w:ascii="Tahoma" w:hAnsi="Tahoma" w:cs="Tahoma"/>
                <w:sz w:val="22"/>
                <w:szCs w:val="22"/>
              </w:rPr>
              <w:t>Ingreso Venta Leche</w:t>
            </w:r>
          </w:p>
        </w:tc>
        <w:tc>
          <w:tcPr>
            <w:tcW w:w="80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446B8F4F"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77297.4</w:t>
            </w:r>
            <w:r w:rsidRPr="00010420" w:rsidR="00462866">
              <w:rPr>
                <w:rFonts w:ascii="Tahoma" w:hAnsi="Tahoma" w:cs="Tahoma"/>
                <w:bCs/>
                <w:sz w:val="22"/>
                <w:szCs w:val="22"/>
              </w:rPr>
              <w:t>0</w:t>
            </w:r>
          </w:p>
        </w:tc>
        <w:tc>
          <w:tcPr>
            <w:tcW w:w="72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78EA0056"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41480</w:t>
            </w:r>
            <w:r w:rsidRPr="00010420" w:rsidR="00462866">
              <w:rPr>
                <w:rFonts w:ascii="Tahoma" w:hAnsi="Tahoma" w:cs="Tahoma"/>
                <w:bCs/>
                <w:sz w:val="22"/>
                <w:szCs w:val="22"/>
              </w:rPr>
              <w:t>.00</w:t>
            </w:r>
          </w:p>
        </w:tc>
        <w:tc>
          <w:tcPr>
            <w:tcW w:w="1011"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6DF356E4" wp14:textId="77777777">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54140</w:t>
            </w:r>
            <w:r w:rsidRPr="00010420" w:rsidR="00462866">
              <w:rPr>
                <w:rFonts w:ascii="Tahoma" w:hAnsi="Tahoma" w:cs="Tahoma"/>
                <w:b/>
                <w:bCs/>
                <w:sz w:val="22"/>
                <w:szCs w:val="22"/>
              </w:rPr>
              <w:t>.00</w:t>
            </w:r>
          </w:p>
        </w:tc>
        <w:tc>
          <w:tcPr>
            <w:tcW w:w="78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255D45FE"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38689.7</w:t>
            </w:r>
            <w:r w:rsidRPr="00010420" w:rsidR="00462866">
              <w:rPr>
                <w:rFonts w:ascii="Tahoma" w:hAnsi="Tahoma" w:cs="Tahoma"/>
                <w:bCs/>
                <w:sz w:val="22"/>
                <w:szCs w:val="22"/>
              </w:rPr>
              <w:t>0</w:t>
            </w:r>
          </w:p>
        </w:tc>
      </w:tr>
      <w:tr xmlns:wp14="http://schemas.microsoft.com/office/word/2010/wordml" w:rsidRPr="00010420" w:rsidR="002D6EA5" w:rsidTr="0075547F" w14:paraId="11C243E9" wp14:textId="77777777">
        <w:trPr>
          <w:tblCellSpacing w:w="7" w:type="dxa"/>
          <w:jc w:val="center"/>
        </w:trPr>
        <w:tc>
          <w:tcPr>
            <w:tcW w:w="163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2D6EA5" w:rsidRDefault="002D6EA5" w14:paraId="58A0BA93" wp14:textId="77777777">
            <w:pPr>
              <w:pStyle w:val="NormalWeb"/>
              <w:spacing w:before="0" w:beforeAutospacing="0" w:after="0" w:afterAutospacing="0"/>
              <w:contextualSpacing/>
              <w:jc w:val="both"/>
              <w:rPr>
                <w:rFonts w:ascii="Tahoma" w:hAnsi="Tahoma" w:cs="Tahoma"/>
                <w:sz w:val="22"/>
                <w:szCs w:val="22"/>
              </w:rPr>
            </w:pPr>
            <w:r w:rsidRPr="00010420">
              <w:rPr>
                <w:rFonts w:ascii="Tahoma" w:hAnsi="Tahoma" w:cs="Tahoma"/>
                <w:sz w:val="22"/>
                <w:szCs w:val="22"/>
              </w:rPr>
              <w:t>Ingreso Venta Carne</w:t>
            </w:r>
          </w:p>
        </w:tc>
        <w:tc>
          <w:tcPr>
            <w:tcW w:w="80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630D8443"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11295.2</w:t>
            </w:r>
            <w:r w:rsidRPr="00010420" w:rsidR="00462866">
              <w:rPr>
                <w:rFonts w:ascii="Tahoma" w:hAnsi="Tahoma" w:cs="Tahoma"/>
                <w:bCs/>
                <w:sz w:val="22"/>
                <w:szCs w:val="22"/>
              </w:rPr>
              <w:t>0</w:t>
            </w:r>
          </w:p>
        </w:tc>
        <w:tc>
          <w:tcPr>
            <w:tcW w:w="72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088C5EFB"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10645.2</w:t>
            </w:r>
            <w:r w:rsidRPr="00010420" w:rsidR="00462866">
              <w:rPr>
                <w:rFonts w:ascii="Tahoma" w:hAnsi="Tahoma" w:cs="Tahoma"/>
                <w:bCs/>
                <w:sz w:val="22"/>
                <w:szCs w:val="22"/>
              </w:rPr>
              <w:t>0</w:t>
            </w:r>
          </w:p>
        </w:tc>
        <w:tc>
          <w:tcPr>
            <w:tcW w:w="1011"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448F95C9" wp14:textId="77777777">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7228.</w:t>
            </w:r>
            <w:r w:rsidRPr="00010420" w:rsidR="00462866">
              <w:rPr>
                <w:rFonts w:ascii="Tahoma" w:hAnsi="Tahoma" w:cs="Tahoma"/>
                <w:b/>
                <w:bCs/>
                <w:sz w:val="22"/>
                <w:szCs w:val="22"/>
              </w:rPr>
              <w:t>0</w:t>
            </w:r>
            <w:r w:rsidRPr="00010420">
              <w:rPr>
                <w:rFonts w:ascii="Tahoma" w:hAnsi="Tahoma" w:cs="Tahoma"/>
                <w:b/>
                <w:bCs/>
                <w:sz w:val="22"/>
                <w:szCs w:val="22"/>
              </w:rPr>
              <w:t>0</w:t>
            </w:r>
          </w:p>
        </w:tc>
        <w:tc>
          <w:tcPr>
            <w:tcW w:w="78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38B962E9"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10039.</w:t>
            </w:r>
            <w:r w:rsidRPr="00010420" w:rsidR="00462866">
              <w:rPr>
                <w:rFonts w:ascii="Tahoma" w:hAnsi="Tahoma" w:cs="Tahoma"/>
                <w:bCs/>
                <w:sz w:val="22"/>
                <w:szCs w:val="22"/>
              </w:rPr>
              <w:t>0</w:t>
            </w:r>
            <w:r w:rsidRPr="00010420">
              <w:rPr>
                <w:rFonts w:ascii="Tahoma" w:hAnsi="Tahoma" w:cs="Tahoma"/>
                <w:bCs/>
                <w:sz w:val="22"/>
                <w:szCs w:val="22"/>
              </w:rPr>
              <w:t>0</w:t>
            </w:r>
          </w:p>
        </w:tc>
      </w:tr>
      <w:tr xmlns:wp14="http://schemas.microsoft.com/office/word/2010/wordml" w:rsidRPr="00010420" w:rsidR="002D6EA5" w:rsidTr="0075547F" w14:paraId="512D2732" wp14:textId="77777777">
        <w:trPr>
          <w:tblCellSpacing w:w="7" w:type="dxa"/>
          <w:jc w:val="center"/>
        </w:trPr>
        <w:tc>
          <w:tcPr>
            <w:tcW w:w="163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2D6EA5" w:rsidRDefault="002D6EA5" w14:paraId="3E5BA842" wp14:textId="77777777">
            <w:pPr>
              <w:pStyle w:val="NormalWeb"/>
              <w:spacing w:before="0" w:beforeAutospacing="0" w:after="0" w:afterAutospacing="0"/>
              <w:contextualSpacing/>
              <w:jc w:val="both"/>
              <w:rPr>
                <w:rFonts w:ascii="Tahoma" w:hAnsi="Tahoma" w:cs="Tahoma"/>
                <w:sz w:val="22"/>
                <w:szCs w:val="22"/>
              </w:rPr>
            </w:pPr>
            <w:r w:rsidRPr="00010420">
              <w:rPr>
                <w:rFonts w:ascii="Tahoma" w:hAnsi="Tahoma" w:cs="Tahoma"/>
                <w:sz w:val="22"/>
                <w:szCs w:val="22"/>
              </w:rPr>
              <w:t>Ingreso Venta Granos</w:t>
            </w:r>
          </w:p>
        </w:tc>
        <w:tc>
          <w:tcPr>
            <w:tcW w:w="80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201A68CA"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89003.7</w:t>
            </w:r>
            <w:r w:rsidRPr="00010420" w:rsidR="00462866">
              <w:rPr>
                <w:rFonts w:ascii="Tahoma" w:hAnsi="Tahoma" w:cs="Tahoma"/>
                <w:bCs/>
                <w:sz w:val="22"/>
                <w:szCs w:val="22"/>
              </w:rPr>
              <w:t>0</w:t>
            </w:r>
          </w:p>
        </w:tc>
        <w:tc>
          <w:tcPr>
            <w:tcW w:w="72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1A0B6B62"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59524.5</w:t>
            </w:r>
            <w:r w:rsidRPr="00010420" w:rsidR="00462866">
              <w:rPr>
                <w:rFonts w:ascii="Tahoma" w:hAnsi="Tahoma" w:cs="Tahoma"/>
                <w:bCs/>
                <w:sz w:val="22"/>
                <w:szCs w:val="22"/>
              </w:rPr>
              <w:t>0</w:t>
            </w:r>
          </w:p>
        </w:tc>
        <w:tc>
          <w:tcPr>
            <w:tcW w:w="1011"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37756116" wp14:textId="77777777">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15442.</w:t>
            </w:r>
            <w:r w:rsidRPr="00010420" w:rsidR="00462866">
              <w:rPr>
                <w:rFonts w:ascii="Tahoma" w:hAnsi="Tahoma" w:cs="Tahoma"/>
                <w:b/>
                <w:bCs/>
                <w:sz w:val="22"/>
                <w:szCs w:val="22"/>
              </w:rPr>
              <w:t>0</w:t>
            </w:r>
            <w:r w:rsidRPr="00010420">
              <w:rPr>
                <w:rFonts w:ascii="Tahoma" w:hAnsi="Tahoma" w:cs="Tahoma"/>
                <w:b/>
                <w:bCs/>
                <w:sz w:val="22"/>
                <w:szCs w:val="22"/>
              </w:rPr>
              <w:t>0</w:t>
            </w:r>
          </w:p>
        </w:tc>
        <w:tc>
          <w:tcPr>
            <w:tcW w:w="78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39D1BC97"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19103.7</w:t>
            </w:r>
            <w:r w:rsidRPr="00010420" w:rsidR="00462866">
              <w:rPr>
                <w:rFonts w:ascii="Tahoma" w:hAnsi="Tahoma" w:cs="Tahoma"/>
                <w:bCs/>
                <w:sz w:val="22"/>
                <w:szCs w:val="22"/>
              </w:rPr>
              <w:t>0</w:t>
            </w:r>
          </w:p>
        </w:tc>
      </w:tr>
      <w:tr xmlns:wp14="http://schemas.microsoft.com/office/word/2010/wordml" w:rsidRPr="00010420" w:rsidR="002D6EA5" w:rsidTr="0075547F" w14:paraId="70C5F585" wp14:textId="77777777">
        <w:trPr>
          <w:tblCellSpacing w:w="7" w:type="dxa"/>
          <w:jc w:val="center"/>
        </w:trPr>
        <w:tc>
          <w:tcPr>
            <w:tcW w:w="163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2D6EA5" w:rsidRDefault="002D6EA5" w14:paraId="17D234FC" wp14:textId="77777777">
            <w:pPr>
              <w:pStyle w:val="NormalWeb"/>
              <w:spacing w:before="0" w:beforeAutospacing="0" w:after="0" w:afterAutospacing="0"/>
              <w:contextualSpacing/>
              <w:jc w:val="both"/>
              <w:rPr>
                <w:rFonts w:ascii="Tahoma" w:hAnsi="Tahoma" w:cs="Tahoma"/>
                <w:sz w:val="22"/>
                <w:szCs w:val="22"/>
              </w:rPr>
            </w:pPr>
            <w:r w:rsidRPr="00010420">
              <w:rPr>
                <w:rFonts w:ascii="Tahoma" w:hAnsi="Tahoma" w:cs="Tahoma"/>
                <w:sz w:val="22"/>
                <w:szCs w:val="22"/>
              </w:rPr>
              <w:t>Ingreso Servicios Maquinaria</w:t>
            </w:r>
          </w:p>
        </w:tc>
        <w:tc>
          <w:tcPr>
            <w:tcW w:w="80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5F8507C3"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7857.0</w:t>
            </w:r>
            <w:r w:rsidRPr="00010420" w:rsidR="00462866">
              <w:rPr>
                <w:rFonts w:ascii="Tahoma" w:hAnsi="Tahoma" w:cs="Tahoma"/>
                <w:bCs/>
                <w:sz w:val="22"/>
                <w:szCs w:val="22"/>
              </w:rPr>
              <w:t>0</w:t>
            </w:r>
          </w:p>
        </w:tc>
        <w:tc>
          <w:tcPr>
            <w:tcW w:w="72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0FE36918"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81.2</w:t>
            </w:r>
            <w:r w:rsidRPr="00010420" w:rsidR="00462866">
              <w:rPr>
                <w:rFonts w:ascii="Tahoma" w:hAnsi="Tahoma" w:cs="Tahoma"/>
                <w:bCs/>
                <w:sz w:val="22"/>
                <w:szCs w:val="22"/>
              </w:rPr>
              <w:t>0</w:t>
            </w:r>
          </w:p>
        </w:tc>
        <w:tc>
          <w:tcPr>
            <w:tcW w:w="1011"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2F4B133F" wp14:textId="77777777">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0</w:t>
            </w:r>
            <w:r w:rsidRPr="00010420" w:rsidR="00462866">
              <w:rPr>
                <w:rFonts w:ascii="Tahoma" w:hAnsi="Tahoma" w:cs="Tahoma"/>
                <w:b/>
                <w:bCs/>
                <w:sz w:val="22"/>
                <w:szCs w:val="22"/>
              </w:rPr>
              <w:t>.00</w:t>
            </w:r>
          </w:p>
        </w:tc>
        <w:tc>
          <w:tcPr>
            <w:tcW w:w="78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3AA67780"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714.3</w:t>
            </w:r>
            <w:r w:rsidRPr="00010420" w:rsidR="00462866">
              <w:rPr>
                <w:rFonts w:ascii="Tahoma" w:hAnsi="Tahoma" w:cs="Tahoma"/>
                <w:bCs/>
                <w:sz w:val="22"/>
                <w:szCs w:val="22"/>
              </w:rPr>
              <w:t>0</w:t>
            </w:r>
          </w:p>
        </w:tc>
      </w:tr>
      <w:tr xmlns:wp14="http://schemas.microsoft.com/office/word/2010/wordml" w:rsidRPr="00010420" w:rsidR="002D6EA5" w:rsidTr="0075547F" w14:paraId="69D60AD5" wp14:textId="77777777">
        <w:trPr>
          <w:tblCellSpacing w:w="7" w:type="dxa"/>
          <w:jc w:val="center"/>
        </w:trPr>
        <w:tc>
          <w:tcPr>
            <w:tcW w:w="163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2D6EA5" w:rsidRDefault="002D6EA5" w14:paraId="66C80A2B" wp14:textId="77777777">
            <w:pPr>
              <w:pStyle w:val="NormalWeb"/>
              <w:spacing w:before="0" w:beforeAutospacing="0" w:after="0" w:afterAutospacing="0"/>
              <w:contextualSpacing/>
              <w:jc w:val="both"/>
              <w:rPr>
                <w:rFonts w:ascii="Tahoma" w:hAnsi="Tahoma" w:cs="Tahoma"/>
                <w:sz w:val="22"/>
                <w:szCs w:val="22"/>
              </w:rPr>
            </w:pPr>
            <w:r w:rsidRPr="00010420">
              <w:rPr>
                <w:rFonts w:ascii="Tahoma" w:hAnsi="Tahoma" w:cs="Tahoma"/>
                <w:sz w:val="22"/>
                <w:szCs w:val="22"/>
              </w:rPr>
              <w:t>Ingreso Total</w:t>
            </w:r>
          </w:p>
        </w:tc>
        <w:tc>
          <w:tcPr>
            <w:tcW w:w="80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0755F0A8"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199763.57</w:t>
            </w:r>
          </w:p>
        </w:tc>
        <w:tc>
          <w:tcPr>
            <w:tcW w:w="72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6D22D234"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112489.9</w:t>
            </w:r>
            <w:r w:rsidRPr="00010420" w:rsidR="00462866">
              <w:rPr>
                <w:rFonts w:ascii="Tahoma" w:hAnsi="Tahoma" w:cs="Tahoma"/>
                <w:bCs/>
                <w:sz w:val="22"/>
                <w:szCs w:val="22"/>
              </w:rPr>
              <w:t>0</w:t>
            </w:r>
          </w:p>
        </w:tc>
        <w:tc>
          <w:tcPr>
            <w:tcW w:w="1011"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68F520FB" wp14:textId="77777777">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81810.0</w:t>
            </w:r>
            <w:r w:rsidRPr="00010420" w:rsidR="00462866">
              <w:rPr>
                <w:rFonts w:ascii="Tahoma" w:hAnsi="Tahoma" w:cs="Tahoma"/>
                <w:b/>
                <w:bCs/>
                <w:sz w:val="22"/>
                <w:szCs w:val="22"/>
              </w:rPr>
              <w:t>0</w:t>
            </w:r>
          </w:p>
        </w:tc>
        <w:tc>
          <w:tcPr>
            <w:tcW w:w="78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21F2813C"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69812.2</w:t>
            </w:r>
            <w:r w:rsidRPr="00010420" w:rsidR="00462866">
              <w:rPr>
                <w:rFonts w:ascii="Tahoma" w:hAnsi="Tahoma" w:cs="Tahoma"/>
                <w:bCs/>
                <w:sz w:val="22"/>
                <w:szCs w:val="22"/>
              </w:rPr>
              <w:t>0</w:t>
            </w:r>
          </w:p>
        </w:tc>
      </w:tr>
      <w:tr xmlns:wp14="http://schemas.microsoft.com/office/word/2010/wordml" w:rsidRPr="00010420" w:rsidR="002D6EA5" w:rsidTr="0075547F" w14:paraId="7BB432AB" wp14:textId="77777777">
        <w:trPr>
          <w:tblCellSpacing w:w="7" w:type="dxa"/>
          <w:jc w:val="center"/>
        </w:trPr>
        <w:tc>
          <w:tcPr>
            <w:tcW w:w="163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2D6EA5" w:rsidRDefault="002D6EA5" w14:paraId="3E1CC14B" wp14:textId="77777777">
            <w:pPr>
              <w:pStyle w:val="NormalWeb"/>
              <w:spacing w:before="0" w:beforeAutospacing="0" w:after="0" w:afterAutospacing="0"/>
              <w:contextualSpacing/>
              <w:jc w:val="both"/>
              <w:rPr>
                <w:rFonts w:ascii="Tahoma" w:hAnsi="Tahoma" w:cs="Tahoma"/>
                <w:sz w:val="22"/>
                <w:szCs w:val="22"/>
              </w:rPr>
            </w:pPr>
            <w:r w:rsidRPr="00010420">
              <w:rPr>
                <w:rFonts w:ascii="Tahoma" w:hAnsi="Tahoma" w:cs="Tahoma"/>
                <w:sz w:val="22"/>
                <w:szCs w:val="22"/>
              </w:rPr>
              <w:t>Diferencia de inventario</w:t>
            </w:r>
          </w:p>
        </w:tc>
        <w:tc>
          <w:tcPr>
            <w:tcW w:w="80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7D8BA596"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10998.2</w:t>
            </w:r>
            <w:r w:rsidRPr="00010420" w:rsidR="00462866">
              <w:rPr>
                <w:rFonts w:ascii="Tahoma" w:hAnsi="Tahoma" w:cs="Tahoma"/>
                <w:bCs/>
                <w:sz w:val="22"/>
                <w:szCs w:val="22"/>
              </w:rPr>
              <w:t>0</w:t>
            </w:r>
          </w:p>
        </w:tc>
        <w:tc>
          <w:tcPr>
            <w:tcW w:w="72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562A8CB8"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4117.5</w:t>
            </w:r>
            <w:r w:rsidRPr="00010420" w:rsidR="00462866">
              <w:rPr>
                <w:rFonts w:ascii="Tahoma" w:hAnsi="Tahoma" w:cs="Tahoma"/>
                <w:bCs/>
                <w:sz w:val="22"/>
                <w:szCs w:val="22"/>
              </w:rPr>
              <w:t>0</w:t>
            </w:r>
          </w:p>
        </w:tc>
        <w:tc>
          <w:tcPr>
            <w:tcW w:w="1011"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14737E2F" wp14:textId="77777777">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-6240</w:t>
            </w:r>
            <w:r w:rsidRPr="00010420" w:rsidR="00462866">
              <w:rPr>
                <w:rFonts w:ascii="Tahoma" w:hAnsi="Tahoma" w:cs="Tahoma"/>
                <w:b/>
                <w:bCs/>
                <w:sz w:val="22"/>
                <w:szCs w:val="22"/>
              </w:rPr>
              <w:t>.00</w:t>
            </w:r>
          </w:p>
        </w:tc>
        <w:tc>
          <w:tcPr>
            <w:tcW w:w="78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23BEC308"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946</w:t>
            </w:r>
            <w:r w:rsidRPr="00010420" w:rsidR="00462866">
              <w:rPr>
                <w:rFonts w:ascii="Tahoma" w:hAnsi="Tahoma" w:cs="Tahoma"/>
                <w:bCs/>
                <w:sz w:val="22"/>
                <w:szCs w:val="22"/>
              </w:rPr>
              <w:t>.00</w:t>
            </w:r>
          </w:p>
        </w:tc>
      </w:tr>
      <w:tr xmlns:wp14="http://schemas.microsoft.com/office/word/2010/wordml" w:rsidRPr="00010420" w:rsidR="002D6EA5" w:rsidTr="0075547F" w14:paraId="7F1E480E" wp14:textId="77777777">
        <w:trPr>
          <w:tblCellSpacing w:w="7" w:type="dxa"/>
          <w:jc w:val="center"/>
        </w:trPr>
        <w:tc>
          <w:tcPr>
            <w:tcW w:w="163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2D6EA5" w:rsidRDefault="002D6EA5" w14:paraId="0888B144" wp14:textId="77777777">
            <w:pPr>
              <w:pStyle w:val="NormalWeb"/>
              <w:spacing w:before="0" w:beforeAutospacing="0" w:after="0" w:afterAutospacing="0"/>
              <w:contextualSpacing/>
              <w:jc w:val="both"/>
              <w:rPr>
                <w:rFonts w:ascii="Tahoma" w:hAnsi="Tahoma" w:cs="Tahoma"/>
                <w:sz w:val="22"/>
                <w:szCs w:val="22"/>
              </w:rPr>
            </w:pPr>
            <w:r w:rsidRPr="00010420">
              <w:rPr>
                <w:rFonts w:ascii="Tahoma" w:hAnsi="Tahoma" w:cs="Tahoma"/>
                <w:sz w:val="22"/>
                <w:szCs w:val="22"/>
              </w:rPr>
              <w:t>Costo Directo</w:t>
            </w:r>
          </w:p>
        </w:tc>
        <w:tc>
          <w:tcPr>
            <w:tcW w:w="80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417A96C3"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96922.1</w:t>
            </w:r>
            <w:r w:rsidRPr="00010420" w:rsidR="00462866">
              <w:rPr>
                <w:rFonts w:ascii="Tahoma" w:hAnsi="Tahoma" w:cs="Tahoma"/>
                <w:bCs/>
                <w:sz w:val="22"/>
                <w:szCs w:val="22"/>
              </w:rPr>
              <w:t>0</w:t>
            </w:r>
          </w:p>
        </w:tc>
        <w:tc>
          <w:tcPr>
            <w:tcW w:w="72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7534CEF1"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54823.5</w:t>
            </w:r>
            <w:r w:rsidRPr="00010420" w:rsidR="00462866">
              <w:rPr>
                <w:rFonts w:ascii="Tahoma" w:hAnsi="Tahoma" w:cs="Tahoma"/>
                <w:bCs/>
                <w:sz w:val="22"/>
                <w:szCs w:val="22"/>
              </w:rPr>
              <w:t>0</w:t>
            </w:r>
          </w:p>
        </w:tc>
        <w:tc>
          <w:tcPr>
            <w:tcW w:w="1011"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34000616" wp14:textId="77777777">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43305</w:t>
            </w:r>
            <w:r w:rsidRPr="00010420" w:rsidR="00462866">
              <w:rPr>
                <w:rFonts w:ascii="Tahoma" w:hAnsi="Tahoma" w:cs="Tahoma"/>
                <w:b/>
                <w:bCs/>
                <w:sz w:val="22"/>
                <w:szCs w:val="22"/>
              </w:rPr>
              <w:t>.00</w:t>
            </w:r>
          </w:p>
        </w:tc>
        <w:tc>
          <w:tcPr>
            <w:tcW w:w="78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33447976"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43854.7</w:t>
            </w:r>
            <w:r w:rsidRPr="00010420" w:rsidR="00462866">
              <w:rPr>
                <w:rFonts w:ascii="Tahoma" w:hAnsi="Tahoma" w:cs="Tahoma"/>
                <w:bCs/>
                <w:sz w:val="22"/>
                <w:szCs w:val="22"/>
              </w:rPr>
              <w:t>0</w:t>
            </w:r>
          </w:p>
        </w:tc>
      </w:tr>
      <w:tr xmlns:wp14="http://schemas.microsoft.com/office/word/2010/wordml" w:rsidRPr="00010420" w:rsidR="002D6EA5" w:rsidTr="0075547F" w14:paraId="10ACDCA6" wp14:textId="77777777">
        <w:trPr>
          <w:tblCellSpacing w:w="7" w:type="dxa"/>
          <w:jc w:val="center"/>
        </w:trPr>
        <w:tc>
          <w:tcPr>
            <w:tcW w:w="163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2D6EA5" w:rsidRDefault="002D6EA5" w14:paraId="73136E6E" wp14:textId="77777777">
            <w:pPr>
              <w:pStyle w:val="NormalWeb"/>
              <w:spacing w:before="0" w:beforeAutospacing="0" w:after="0" w:afterAutospacing="0"/>
              <w:contextualSpacing/>
              <w:jc w:val="both"/>
              <w:rPr>
                <w:rFonts w:ascii="Tahoma" w:hAnsi="Tahoma" w:cs="Tahoma"/>
                <w:sz w:val="22"/>
                <w:szCs w:val="22"/>
              </w:rPr>
            </w:pPr>
            <w:r w:rsidRPr="00010420">
              <w:rPr>
                <w:rFonts w:ascii="Tahoma" w:hAnsi="Tahoma" w:cs="Tahoma"/>
                <w:sz w:val="22"/>
                <w:szCs w:val="22"/>
              </w:rPr>
              <w:t>Costo Indirecto</w:t>
            </w:r>
          </w:p>
        </w:tc>
        <w:tc>
          <w:tcPr>
            <w:tcW w:w="80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65F8EFFA"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19787.7</w:t>
            </w:r>
            <w:r w:rsidRPr="00010420" w:rsidR="00462866">
              <w:rPr>
                <w:rFonts w:ascii="Tahoma" w:hAnsi="Tahoma" w:cs="Tahoma"/>
                <w:bCs/>
                <w:sz w:val="22"/>
                <w:szCs w:val="22"/>
              </w:rPr>
              <w:t>0</w:t>
            </w:r>
          </w:p>
        </w:tc>
        <w:tc>
          <w:tcPr>
            <w:tcW w:w="72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689F1096"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11063.3</w:t>
            </w:r>
            <w:r w:rsidRPr="00010420" w:rsidR="00462866">
              <w:rPr>
                <w:rFonts w:ascii="Tahoma" w:hAnsi="Tahoma" w:cs="Tahoma"/>
                <w:bCs/>
                <w:sz w:val="22"/>
                <w:szCs w:val="22"/>
              </w:rPr>
              <w:t>0</w:t>
            </w:r>
          </w:p>
        </w:tc>
        <w:tc>
          <w:tcPr>
            <w:tcW w:w="1011"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43A83AA9" wp14:textId="77777777">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7230</w:t>
            </w:r>
            <w:r w:rsidRPr="00010420" w:rsidR="00462866">
              <w:rPr>
                <w:rFonts w:ascii="Tahoma" w:hAnsi="Tahoma" w:cs="Tahoma"/>
                <w:b/>
                <w:bCs/>
                <w:sz w:val="22"/>
                <w:szCs w:val="22"/>
              </w:rPr>
              <w:t>.00</w:t>
            </w:r>
          </w:p>
        </w:tc>
        <w:tc>
          <w:tcPr>
            <w:tcW w:w="78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7664D830"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7199.1</w:t>
            </w:r>
            <w:r w:rsidRPr="00010420" w:rsidR="00462866">
              <w:rPr>
                <w:rFonts w:ascii="Tahoma" w:hAnsi="Tahoma" w:cs="Tahoma"/>
                <w:bCs/>
                <w:sz w:val="22"/>
                <w:szCs w:val="22"/>
              </w:rPr>
              <w:t>0</w:t>
            </w:r>
          </w:p>
        </w:tc>
      </w:tr>
      <w:tr xmlns:wp14="http://schemas.microsoft.com/office/word/2010/wordml" w:rsidRPr="00010420" w:rsidR="002D6EA5" w:rsidTr="0075547F" w14:paraId="60062661" wp14:textId="77777777">
        <w:trPr>
          <w:tblCellSpacing w:w="7" w:type="dxa"/>
          <w:jc w:val="center"/>
        </w:trPr>
        <w:tc>
          <w:tcPr>
            <w:tcW w:w="163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2D6EA5" w:rsidRDefault="002D6EA5" w14:paraId="3B953A77" wp14:textId="77777777">
            <w:pPr>
              <w:pStyle w:val="NormalWeb"/>
              <w:spacing w:before="0" w:beforeAutospacing="0" w:after="0" w:afterAutospacing="0"/>
              <w:contextualSpacing/>
              <w:jc w:val="both"/>
              <w:rPr>
                <w:rFonts w:ascii="Tahoma" w:hAnsi="Tahoma" w:cs="Tahoma"/>
                <w:sz w:val="22"/>
                <w:szCs w:val="22"/>
              </w:rPr>
            </w:pPr>
            <w:r w:rsidRPr="00010420">
              <w:rPr>
                <w:rFonts w:ascii="Tahoma" w:hAnsi="Tahoma" w:cs="Tahoma"/>
                <w:sz w:val="22"/>
                <w:szCs w:val="22"/>
              </w:rPr>
              <w:t>Retiro Productor</w:t>
            </w:r>
          </w:p>
        </w:tc>
        <w:tc>
          <w:tcPr>
            <w:tcW w:w="80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645D6919"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20407.4</w:t>
            </w:r>
            <w:r w:rsidRPr="00010420" w:rsidR="00462866">
              <w:rPr>
                <w:rFonts w:ascii="Tahoma" w:hAnsi="Tahoma" w:cs="Tahoma"/>
                <w:bCs/>
                <w:sz w:val="22"/>
                <w:szCs w:val="22"/>
              </w:rPr>
              <w:t>0</w:t>
            </w:r>
          </w:p>
        </w:tc>
        <w:tc>
          <w:tcPr>
            <w:tcW w:w="72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4EFF58CE"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15501.9</w:t>
            </w:r>
            <w:r w:rsidRPr="00010420" w:rsidR="00462866">
              <w:rPr>
                <w:rFonts w:ascii="Tahoma" w:hAnsi="Tahoma" w:cs="Tahoma"/>
                <w:bCs/>
                <w:sz w:val="22"/>
                <w:szCs w:val="22"/>
              </w:rPr>
              <w:t>0</w:t>
            </w:r>
          </w:p>
        </w:tc>
        <w:tc>
          <w:tcPr>
            <w:tcW w:w="1011"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7AF4D93A" wp14:textId="77777777">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18000</w:t>
            </w:r>
            <w:r w:rsidRPr="00010420" w:rsidR="00462866">
              <w:rPr>
                <w:rFonts w:ascii="Tahoma" w:hAnsi="Tahoma" w:cs="Tahoma"/>
                <w:b/>
                <w:bCs/>
                <w:sz w:val="22"/>
                <w:szCs w:val="22"/>
              </w:rPr>
              <w:t>.00</w:t>
            </w:r>
          </w:p>
        </w:tc>
        <w:tc>
          <w:tcPr>
            <w:tcW w:w="78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4C4BEC6E"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8640</w:t>
            </w:r>
            <w:r w:rsidRPr="00010420" w:rsidR="00462866">
              <w:rPr>
                <w:rFonts w:ascii="Tahoma" w:hAnsi="Tahoma" w:cs="Tahoma"/>
                <w:bCs/>
                <w:sz w:val="22"/>
                <w:szCs w:val="22"/>
              </w:rPr>
              <w:t>.00</w:t>
            </w:r>
          </w:p>
        </w:tc>
      </w:tr>
      <w:tr xmlns:wp14="http://schemas.microsoft.com/office/word/2010/wordml" w:rsidRPr="00010420" w:rsidR="002D6EA5" w:rsidTr="0075547F" w14:paraId="513A9152" wp14:textId="77777777">
        <w:trPr>
          <w:tblCellSpacing w:w="7" w:type="dxa"/>
          <w:jc w:val="center"/>
        </w:trPr>
        <w:tc>
          <w:tcPr>
            <w:tcW w:w="163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2D6EA5" w:rsidRDefault="002D6EA5" w14:paraId="3F369A37" wp14:textId="77777777">
            <w:pPr>
              <w:pStyle w:val="NormalWeb"/>
              <w:spacing w:before="0" w:beforeAutospacing="0" w:after="0" w:afterAutospacing="0"/>
              <w:contextualSpacing/>
              <w:jc w:val="both"/>
              <w:rPr>
                <w:rFonts w:ascii="Tahoma" w:hAnsi="Tahoma" w:cs="Tahoma"/>
                <w:sz w:val="22"/>
                <w:szCs w:val="22"/>
              </w:rPr>
            </w:pPr>
            <w:r w:rsidRPr="00010420">
              <w:rPr>
                <w:rFonts w:ascii="Tahoma" w:hAnsi="Tahoma" w:cs="Tahoma"/>
                <w:sz w:val="22"/>
                <w:szCs w:val="22"/>
              </w:rPr>
              <w:t>Amortizaciones</w:t>
            </w:r>
          </w:p>
        </w:tc>
        <w:tc>
          <w:tcPr>
            <w:tcW w:w="80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7028913A"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13201</w:t>
            </w:r>
            <w:r w:rsidRPr="00010420" w:rsidR="00462866">
              <w:rPr>
                <w:rFonts w:ascii="Tahoma" w:hAnsi="Tahoma" w:cs="Tahoma"/>
                <w:bCs/>
                <w:sz w:val="22"/>
                <w:szCs w:val="22"/>
              </w:rPr>
              <w:t>.00</w:t>
            </w:r>
          </w:p>
        </w:tc>
        <w:tc>
          <w:tcPr>
            <w:tcW w:w="72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59B48016"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9110</w:t>
            </w:r>
            <w:r w:rsidRPr="00010420" w:rsidR="00462866">
              <w:rPr>
                <w:rFonts w:ascii="Tahoma" w:hAnsi="Tahoma" w:cs="Tahoma"/>
                <w:bCs/>
                <w:sz w:val="22"/>
                <w:szCs w:val="22"/>
              </w:rPr>
              <w:t>.00</w:t>
            </w:r>
          </w:p>
        </w:tc>
        <w:tc>
          <w:tcPr>
            <w:tcW w:w="1011"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3FAD3137" wp14:textId="77777777">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10305</w:t>
            </w:r>
            <w:r w:rsidRPr="00010420" w:rsidR="00462866">
              <w:rPr>
                <w:rFonts w:ascii="Tahoma" w:hAnsi="Tahoma" w:cs="Tahoma"/>
                <w:b/>
                <w:bCs/>
                <w:sz w:val="22"/>
                <w:szCs w:val="22"/>
              </w:rPr>
              <w:t>.00</w:t>
            </w:r>
          </w:p>
        </w:tc>
        <w:tc>
          <w:tcPr>
            <w:tcW w:w="78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58221374"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7233</w:t>
            </w:r>
            <w:r w:rsidRPr="00010420" w:rsidR="00462866">
              <w:rPr>
                <w:rFonts w:ascii="Tahoma" w:hAnsi="Tahoma" w:cs="Tahoma"/>
                <w:bCs/>
                <w:sz w:val="22"/>
                <w:szCs w:val="22"/>
              </w:rPr>
              <w:t>.00</w:t>
            </w:r>
          </w:p>
        </w:tc>
      </w:tr>
      <w:tr xmlns:wp14="http://schemas.microsoft.com/office/word/2010/wordml" w:rsidRPr="00010420" w:rsidR="002D6EA5" w:rsidTr="0075547F" w14:paraId="3BEF2842" wp14:textId="77777777">
        <w:trPr>
          <w:tblCellSpacing w:w="7" w:type="dxa"/>
          <w:jc w:val="center"/>
        </w:trPr>
        <w:tc>
          <w:tcPr>
            <w:tcW w:w="163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2D6EA5" w:rsidRDefault="002D6EA5" w14:paraId="4D5CA6D4" wp14:textId="77777777">
            <w:pPr>
              <w:pStyle w:val="NormalWeb"/>
              <w:spacing w:before="0" w:beforeAutospacing="0" w:after="0" w:afterAutospacing="0"/>
              <w:contextualSpacing/>
              <w:jc w:val="both"/>
              <w:rPr>
                <w:rFonts w:ascii="Tahoma" w:hAnsi="Tahoma" w:cs="Tahoma"/>
                <w:b/>
                <w:sz w:val="22"/>
                <w:szCs w:val="22"/>
              </w:rPr>
            </w:pPr>
            <w:r w:rsidRPr="00010420">
              <w:rPr>
                <w:rFonts w:ascii="Tahoma" w:hAnsi="Tahoma" w:cs="Tahoma"/>
                <w:b/>
                <w:bCs/>
                <w:sz w:val="22"/>
                <w:szCs w:val="22"/>
              </w:rPr>
              <w:t xml:space="preserve">Ingreso Neto </w:t>
            </w:r>
          </w:p>
        </w:tc>
        <w:tc>
          <w:tcPr>
            <w:tcW w:w="80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5CB16E44" wp14:textId="77777777">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80850.1</w:t>
            </w:r>
            <w:r w:rsidRPr="00010420" w:rsidR="00462866">
              <w:rPr>
                <w:rFonts w:ascii="Tahoma" w:hAnsi="Tahoma" w:cs="Tahoma"/>
                <w:b/>
                <w:bCs/>
                <w:sz w:val="22"/>
                <w:szCs w:val="22"/>
              </w:rPr>
              <w:t>0</w:t>
            </w:r>
          </w:p>
        </w:tc>
        <w:tc>
          <w:tcPr>
            <w:tcW w:w="720"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0ED10CC8" wp14:textId="77777777">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41609.7</w:t>
            </w:r>
            <w:r w:rsidRPr="00010420" w:rsidR="00462866">
              <w:rPr>
                <w:rFonts w:ascii="Tahoma" w:hAnsi="Tahoma" w:cs="Tahoma"/>
                <w:b/>
                <w:bCs/>
                <w:sz w:val="22"/>
                <w:szCs w:val="22"/>
              </w:rPr>
              <w:t>0</w:t>
            </w:r>
          </w:p>
        </w:tc>
        <w:tc>
          <w:tcPr>
            <w:tcW w:w="1011"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33550BAA" wp14:textId="77777777">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14730.0</w:t>
            </w:r>
            <w:r w:rsidRPr="00010420" w:rsidR="00462866">
              <w:rPr>
                <w:rFonts w:ascii="Tahoma" w:hAnsi="Tahoma" w:cs="Tahoma"/>
                <w:b/>
                <w:bCs/>
                <w:sz w:val="22"/>
                <w:szCs w:val="22"/>
              </w:rPr>
              <w:t>0</w:t>
            </w:r>
          </w:p>
        </w:tc>
        <w:tc>
          <w:tcPr>
            <w:tcW w:w="788" w:type="pct"/>
            <w:tcBorders>
              <w:top w:val="outset" w:color="auto" w:sz="6" w:space="0"/>
              <w:left w:val="outset" w:color="auto" w:sz="6" w:space="0"/>
              <w:bottom w:val="outset" w:color="auto" w:sz="6" w:space="0"/>
              <w:right w:val="outset" w:color="auto" w:sz="6" w:space="0"/>
            </w:tcBorders>
            <w:shd w:val="clear" w:color="auto" w:fill="84C1C1"/>
          </w:tcPr>
          <w:p w:rsidRPr="00010420" w:rsidR="002D6EA5" w:rsidP="00462866" w:rsidRDefault="002D6EA5" w14:paraId="0E15051E" wp14:textId="77777777">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12471.1</w:t>
            </w:r>
            <w:r w:rsidRPr="00010420" w:rsidR="00462866">
              <w:rPr>
                <w:rFonts w:ascii="Tahoma" w:hAnsi="Tahoma" w:cs="Tahoma"/>
                <w:b/>
                <w:bCs/>
                <w:sz w:val="22"/>
                <w:szCs w:val="22"/>
              </w:rPr>
              <w:t>0</w:t>
            </w:r>
          </w:p>
        </w:tc>
      </w:tr>
    </w:tbl>
    <w:p xmlns:wp14="http://schemas.microsoft.com/office/word/2010/wordml" w:rsidR="002D6EA5" w:rsidP="008D7A63" w:rsidRDefault="002D6EA5" w14:paraId="54CD245A" wp14:textId="77777777">
      <w:pPr>
        <w:pStyle w:val="NormalWeb"/>
        <w:spacing w:before="0" w:beforeAutospacing="0" w:after="0" w:afterAutospacing="0" w:line="360" w:lineRule="auto"/>
        <w:contextualSpacing/>
        <w:jc w:val="both"/>
        <w:rPr>
          <w:rStyle w:val="Textoennegrita"/>
          <w:rFonts w:ascii="Tahoma" w:hAnsi="Tahoma" w:cs="Tahoma"/>
        </w:rPr>
      </w:pPr>
    </w:p>
    <w:p xmlns:wp14="http://schemas.microsoft.com/office/word/2010/wordml" w:rsidRPr="002A431A" w:rsidR="00B13F7D" w:rsidP="008D7A63" w:rsidRDefault="00B13F7D" w14:paraId="1639B998" wp14:textId="77777777">
      <w:pPr>
        <w:pStyle w:val="NormalWeb"/>
        <w:spacing w:before="0" w:beforeAutospacing="0" w:after="0" w:afterAutospacing="0" w:line="360" w:lineRule="auto"/>
        <w:contextualSpacing/>
        <w:jc w:val="both"/>
        <w:rPr>
          <w:rFonts w:ascii="Tahoma" w:hAnsi="Tahoma" w:cs="Tahoma"/>
        </w:rPr>
      </w:pPr>
      <w:r w:rsidRPr="002A431A">
        <w:rPr>
          <w:rStyle w:val="Textoennegrita"/>
          <w:rFonts w:ascii="Tahoma" w:hAnsi="Tahoma" w:cs="Tahoma"/>
        </w:rPr>
        <w:lastRenderedPageBreak/>
        <w:t xml:space="preserve">Análisis comparativo de la empresa A en </w:t>
      </w:r>
      <w:r w:rsidR="00175BA0">
        <w:rPr>
          <w:rStyle w:val="Textoennegrita"/>
          <w:rFonts w:ascii="Tahoma" w:hAnsi="Tahoma" w:cs="Tahoma"/>
        </w:rPr>
        <w:t xml:space="preserve">el </w:t>
      </w:r>
      <w:r w:rsidRPr="002A431A">
        <w:rPr>
          <w:rStyle w:val="Textoennegrita"/>
          <w:rFonts w:ascii="Tahoma" w:hAnsi="Tahoma" w:cs="Tahoma"/>
        </w:rPr>
        <w:t>marco del grupo</w:t>
      </w:r>
    </w:p>
    <w:p xmlns:wp14="http://schemas.microsoft.com/office/word/2010/wordml" w:rsidRPr="002A431A" w:rsidR="00B13F7D" w:rsidP="008D7A63" w:rsidRDefault="00B13F7D" w14:paraId="7CFF908E" wp14:textId="77777777">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Aspectos observados:</w:t>
      </w:r>
    </w:p>
    <w:p xmlns:wp14="http://schemas.microsoft.com/office/word/2010/wordml" w:rsidRPr="00175BA0" w:rsidR="00B13F7D" w:rsidP="008D7A63" w:rsidRDefault="00B13F7D" w14:paraId="074556B3" wp14:textId="77777777">
      <w:pPr>
        <w:numPr>
          <w:ilvl w:val="0"/>
          <w:numId w:val="39"/>
        </w:numPr>
        <w:spacing w:line="360" w:lineRule="auto"/>
        <w:contextualSpacing/>
        <w:jc w:val="both"/>
        <w:rPr>
          <w:rFonts w:ascii="Tahoma" w:hAnsi="Tahoma" w:cs="Tahoma"/>
          <w:b w:val="0"/>
          <w:color w:val="auto"/>
          <w:sz w:val="24"/>
          <w:szCs w:val="24"/>
        </w:rPr>
      </w:pPr>
      <w:r w:rsidRPr="00175BA0">
        <w:rPr>
          <w:rFonts w:ascii="Tahoma" w:hAnsi="Tahoma" w:cs="Tahoma"/>
          <w:b w:val="0"/>
          <w:color w:val="auto"/>
          <w:sz w:val="24"/>
          <w:szCs w:val="24"/>
        </w:rPr>
        <w:t xml:space="preserve">La superficie trabajada por esta empresa es levemente superior al grupo cola pero posee una ventaja ya que la cantidad de este recurso propio es mayor que para el resto de los subgrupos. </w:t>
      </w:r>
    </w:p>
    <w:p xmlns:wp14="http://schemas.microsoft.com/office/word/2010/wordml" w:rsidRPr="00175BA0" w:rsidR="00B13F7D" w:rsidP="008D7A63" w:rsidRDefault="00B13F7D" w14:paraId="5BD56C62" wp14:textId="77777777">
      <w:pPr>
        <w:numPr>
          <w:ilvl w:val="0"/>
          <w:numId w:val="40"/>
        </w:numPr>
        <w:spacing w:line="360" w:lineRule="auto"/>
        <w:contextualSpacing/>
        <w:jc w:val="both"/>
        <w:rPr>
          <w:rFonts w:ascii="Tahoma" w:hAnsi="Tahoma" w:cs="Tahoma"/>
          <w:b w:val="0"/>
          <w:color w:val="auto"/>
          <w:sz w:val="24"/>
          <w:szCs w:val="24"/>
        </w:rPr>
      </w:pPr>
      <w:r w:rsidRPr="00175BA0">
        <w:rPr>
          <w:rFonts w:ascii="Tahoma" w:hAnsi="Tahoma" w:cs="Tahoma"/>
          <w:b w:val="0"/>
          <w:color w:val="auto"/>
          <w:sz w:val="24"/>
          <w:szCs w:val="24"/>
        </w:rPr>
        <w:t xml:space="preserve">Los capitales operados por A son superiores al del grupo medio y cercanos al grupo cabeza. El índice de endeudamiento para esta empresa es el más bajo de los analizados. </w:t>
      </w:r>
    </w:p>
    <w:p xmlns:wp14="http://schemas.microsoft.com/office/word/2010/wordml" w:rsidRPr="002A431A" w:rsidR="00B13F7D" w:rsidP="008D7A63" w:rsidRDefault="00B13F7D" w14:paraId="6A45FCD7" wp14:textId="77777777">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La mano de obra utilizada por A es baja y totalmente familiar, pero los equivalentes hombre utilizados son menores que para los otros tres subgrupos.</w:t>
      </w:r>
    </w:p>
    <w:p xmlns:wp14="http://schemas.microsoft.com/office/word/2010/wordml" w:rsidRPr="00175BA0" w:rsidR="00B13F7D" w:rsidP="008D7A63" w:rsidRDefault="00B13F7D" w14:paraId="06BF7E79" wp14:textId="77777777">
      <w:pPr>
        <w:numPr>
          <w:ilvl w:val="0"/>
          <w:numId w:val="41"/>
        </w:numPr>
        <w:spacing w:line="360" w:lineRule="auto"/>
        <w:contextualSpacing/>
        <w:jc w:val="both"/>
        <w:rPr>
          <w:rFonts w:ascii="Tahoma" w:hAnsi="Tahoma" w:cs="Tahoma"/>
          <w:b w:val="0"/>
          <w:color w:val="auto"/>
          <w:sz w:val="24"/>
          <w:szCs w:val="24"/>
        </w:rPr>
      </w:pPr>
      <w:r w:rsidRPr="00175BA0">
        <w:rPr>
          <w:rFonts w:ascii="Tahoma" w:hAnsi="Tahoma" w:cs="Tahoma"/>
          <w:b w:val="0"/>
          <w:color w:val="auto"/>
          <w:sz w:val="24"/>
          <w:szCs w:val="24"/>
        </w:rPr>
        <w:t xml:space="preserve">En el análisis de los rendimientos de las actividades, observamos que para tambo, ganadería, y la actividad maíz las productividades obtenidas fueron las más bajas de los tres subgrupos. Esta empresa no realizó soja y si hizo trigo con buen rendimiento. </w:t>
      </w:r>
    </w:p>
    <w:p xmlns:wp14="http://schemas.microsoft.com/office/word/2010/wordml" w:rsidRPr="00175BA0" w:rsidR="00B13F7D" w:rsidP="008D7A63" w:rsidRDefault="00B13F7D" w14:paraId="38715F02" wp14:textId="77777777">
      <w:pPr>
        <w:numPr>
          <w:ilvl w:val="0"/>
          <w:numId w:val="42"/>
        </w:numPr>
        <w:spacing w:line="360" w:lineRule="auto"/>
        <w:contextualSpacing/>
        <w:jc w:val="both"/>
        <w:rPr>
          <w:rFonts w:ascii="Tahoma" w:hAnsi="Tahoma" w:cs="Tahoma"/>
          <w:b w:val="0"/>
          <w:color w:val="auto"/>
          <w:sz w:val="24"/>
          <w:szCs w:val="24"/>
        </w:rPr>
      </w:pPr>
      <w:r w:rsidRPr="00175BA0">
        <w:rPr>
          <w:rFonts w:ascii="Tahoma" w:hAnsi="Tahoma" w:cs="Tahoma"/>
          <w:b w:val="0"/>
          <w:color w:val="auto"/>
          <w:sz w:val="24"/>
          <w:szCs w:val="24"/>
        </w:rPr>
        <w:t xml:space="preserve">Con respecto a los resultados económicos, el ingreso total se ubica entre los subgrupos medio y bajo. Siendo interesante su ingreso por venta de leche, pero bajo el aporte de la venta de granos. La venta de carne es menor al resto y esta empresa no realiza servicios a terceros. Los gastos son razonables pero el nivel de retiro por parte del productor es elevado. </w:t>
      </w:r>
    </w:p>
    <w:p xmlns:wp14="http://schemas.microsoft.com/office/word/2010/wordml" w:rsidRPr="00175BA0" w:rsidR="00B13F7D" w:rsidP="008D7A63" w:rsidRDefault="00B13F7D" w14:paraId="5E127B4A" wp14:textId="77777777">
      <w:pPr>
        <w:numPr>
          <w:ilvl w:val="0"/>
          <w:numId w:val="43"/>
        </w:numPr>
        <w:spacing w:line="360" w:lineRule="auto"/>
        <w:contextualSpacing/>
        <w:jc w:val="both"/>
        <w:rPr>
          <w:rFonts w:ascii="Tahoma" w:hAnsi="Tahoma" w:cs="Tahoma"/>
          <w:b w:val="0"/>
          <w:color w:val="auto"/>
          <w:sz w:val="24"/>
          <w:szCs w:val="24"/>
        </w:rPr>
      </w:pPr>
      <w:r w:rsidRPr="00175BA0">
        <w:rPr>
          <w:rFonts w:ascii="Tahoma" w:hAnsi="Tahoma" w:cs="Tahoma"/>
          <w:b w:val="0"/>
          <w:color w:val="auto"/>
          <w:sz w:val="24"/>
          <w:szCs w:val="24"/>
        </w:rPr>
        <w:t xml:space="preserve">El Ingreso Neto de </w:t>
      </w:r>
      <w:smartTag w:uri="urn:schemas-microsoft-com:office:smarttags" w:element="PersonName">
        <w:smartTagPr>
          <w:attr w:name="ProductID" w:val="la empresa A"/>
        </w:smartTagPr>
        <w:r w:rsidRPr="00175BA0">
          <w:rPr>
            <w:rFonts w:ascii="Tahoma" w:hAnsi="Tahoma" w:cs="Tahoma"/>
            <w:b w:val="0"/>
            <w:color w:val="auto"/>
            <w:sz w:val="24"/>
            <w:szCs w:val="24"/>
          </w:rPr>
          <w:t>la empresa A</w:t>
        </w:r>
      </w:smartTag>
      <w:r w:rsidRPr="00175BA0">
        <w:rPr>
          <w:rFonts w:ascii="Tahoma" w:hAnsi="Tahoma" w:cs="Tahoma"/>
          <w:b w:val="0"/>
          <w:color w:val="auto"/>
          <w:sz w:val="24"/>
          <w:szCs w:val="24"/>
        </w:rPr>
        <w:t xml:space="preserve"> es bajo y si se piensa que los retiros por parte del productor superan este monto, la rentabilidad de esta empresa es negativa. </w:t>
      </w:r>
    </w:p>
    <w:p xmlns:wp14="http://schemas.microsoft.com/office/word/2010/wordml" w:rsidR="00175BA0" w:rsidP="008D7A63" w:rsidRDefault="00175BA0" w14:paraId="1231BE67" wp14:textId="77777777">
      <w:pPr>
        <w:pStyle w:val="NormalWeb"/>
        <w:spacing w:before="0" w:beforeAutospacing="0" w:after="0" w:afterAutospacing="0" w:line="360" w:lineRule="auto"/>
        <w:contextualSpacing/>
        <w:jc w:val="both"/>
        <w:rPr>
          <w:rFonts w:ascii="Tahoma" w:hAnsi="Tahoma" w:cs="Tahoma"/>
        </w:rPr>
      </w:pPr>
    </w:p>
    <w:p xmlns:wp14="http://schemas.microsoft.com/office/word/2010/wordml" w:rsidRPr="002A431A" w:rsidR="00B13F7D" w:rsidP="008D7A63" w:rsidRDefault="00B13F7D" w14:paraId="321227A2" wp14:textId="77777777">
      <w:pPr>
        <w:pStyle w:val="NormalWeb"/>
        <w:spacing w:before="0" w:beforeAutospacing="0" w:after="0" w:afterAutospacing="0" w:line="360" w:lineRule="auto"/>
        <w:contextualSpacing/>
        <w:jc w:val="both"/>
        <w:rPr>
          <w:rFonts w:ascii="Tahoma" w:hAnsi="Tahoma" w:cs="Tahoma"/>
        </w:rPr>
      </w:pPr>
      <w:r w:rsidRPr="00175BA0">
        <w:rPr>
          <w:rFonts w:ascii="Tahoma" w:hAnsi="Tahoma" w:cs="Tahoma"/>
          <w:b/>
        </w:rPr>
        <w:t xml:space="preserve">Diagnóstico </w:t>
      </w:r>
      <w:r w:rsidR="00C32F7C">
        <w:rPr>
          <w:rFonts w:ascii="Tahoma" w:hAnsi="Tahoma" w:cs="Tahoma"/>
          <w:b/>
        </w:rPr>
        <w:t xml:space="preserve">de la </w:t>
      </w:r>
      <w:r w:rsidRPr="00175BA0">
        <w:rPr>
          <w:rFonts w:ascii="Tahoma" w:hAnsi="Tahoma" w:cs="Tahoma"/>
          <w:b/>
        </w:rPr>
        <w:t>empresa A</w:t>
      </w:r>
    </w:p>
    <w:p xmlns:wp14="http://schemas.microsoft.com/office/word/2010/wordml" w:rsidRPr="002A431A" w:rsidR="00B13F7D" w:rsidP="008D7A63" w:rsidRDefault="00B13F7D" w14:paraId="5AB85F31" wp14:textId="77777777">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 xml:space="preserve">Con respecto a las actividades productivas, el tambo que es la que mayor aporta al ingreso total, posee rendimientos bajos, al igual que la invernada, siendo el potencial de la zona significativamente más alto, lo cuál hace totalmente factible un cambio en eficiencia en </w:t>
      </w:r>
      <w:smartTag w:uri="urn:schemas-microsoft-com:office:smarttags" w:element="PersonName">
        <w:smartTagPr>
          <w:attr w:name="ProductID" w:val="la producci￳n. Se"/>
        </w:smartTagPr>
        <w:r w:rsidRPr="002A431A">
          <w:rPr>
            <w:rFonts w:ascii="Tahoma" w:hAnsi="Tahoma" w:cs="Tahoma"/>
          </w:rPr>
          <w:t>la producción. Se</w:t>
        </w:r>
      </w:smartTag>
      <w:r w:rsidRPr="002A431A">
        <w:rPr>
          <w:rFonts w:ascii="Tahoma" w:hAnsi="Tahoma" w:cs="Tahoma"/>
        </w:rPr>
        <w:t xml:space="preserve"> realiza poca agricultura, los cultivos elegidos no son los más rentables pudiéndose pensar en soja en vez de trigo y mejorar la tecnología para incrementar los rendimientos de maíz. </w:t>
      </w:r>
    </w:p>
    <w:p xmlns:wp14="http://schemas.microsoft.com/office/word/2010/wordml" w:rsidRPr="002A431A" w:rsidR="00B13F7D" w:rsidP="008D7A63" w:rsidRDefault="00B13F7D" w14:paraId="45AD20DD" wp14:textId="77777777">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 xml:space="preserve">La empresa posee un alto capital operado lo que le da una estructura lo suficientemente grande como para soportar un cambio tecnológico. Por la causa anterior y por poseer un índice de endeudamiento bajo haría factible obtener un crédito si luego de realizado el </w:t>
      </w:r>
      <w:r w:rsidRPr="002A431A">
        <w:rPr>
          <w:rFonts w:ascii="Tahoma" w:hAnsi="Tahoma" w:cs="Tahoma"/>
        </w:rPr>
        <w:lastRenderedPageBreak/>
        <w:t>planeamiento se lo considera necesario. El capital maquinaria se encuentra subutilizado, lo cual permitiría pensar en incrementar la superficie trabajada o realizar trabajos a terceros.</w:t>
      </w:r>
    </w:p>
    <w:p xmlns:wp14="http://schemas.microsoft.com/office/word/2010/wordml" w:rsidRPr="002A431A" w:rsidR="00B13F7D" w:rsidP="008D7A63" w:rsidRDefault="00B13F7D" w14:paraId="001A3680" wp14:textId="77777777">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 xml:space="preserve">Si bien los retiros del productor son altos, de lograrse un cambio, estos podrían ser mantenidos en esos niveles. </w:t>
      </w:r>
    </w:p>
    <w:p xmlns:wp14="http://schemas.microsoft.com/office/word/2010/wordml" w:rsidRPr="002A431A" w:rsidR="00B13F7D" w:rsidP="008D7A63" w:rsidRDefault="00B13F7D" w14:paraId="2EB47B25" wp14:textId="77777777">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Como conclusión podemos decir que la empresa analizada posee una subutilización de factores productivos, siendo su potencial económico productivo más alto que el actual y alcanzable si se realiza un buen trabajo de planeamiento y ordenamiento bajo la órbita del empresario-productor.</w:t>
      </w:r>
    </w:p>
    <w:p xmlns:wp14="http://schemas.microsoft.com/office/word/2010/wordml" w:rsidR="00175BA0" w:rsidP="008D7A63" w:rsidRDefault="00175BA0" w14:paraId="36FEB5B0" wp14:textId="77777777">
      <w:pPr>
        <w:pStyle w:val="NormalWeb"/>
        <w:spacing w:before="0" w:beforeAutospacing="0" w:after="0" w:afterAutospacing="0" w:line="360" w:lineRule="auto"/>
        <w:contextualSpacing/>
        <w:jc w:val="both"/>
        <w:rPr>
          <w:rStyle w:val="Textoennegrita"/>
          <w:rFonts w:ascii="Tahoma" w:hAnsi="Tahoma" w:cs="Tahoma"/>
        </w:rPr>
      </w:pPr>
    </w:p>
    <w:p xmlns:wp14="http://schemas.microsoft.com/office/word/2010/wordml" w:rsidRPr="002A431A" w:rsidR="00B13F7D" w:rsidP="008D7A63" w:rsidRDefault="00B13F7D" w14:paraId="630D1B2D" wp14:textId="77777777">
      <w:pPr>
        <w:pStyle w:val="NormalWeb"/>
        <w:spacing w:before="0" w:beforeAutospacing="0" w:after="0" w:afterAutospacing="0" w:line="360" w:lineRule="auto"/>
        <w:contextualSpacing/>
        <w:jc w:val="both"/>
        <w:rPr>
          <w:rFonts w:ascii="Tahoma" w:hAnsi="Tahoma" w:cs="Tahoma"/>
        </w:rPr>
      </w:pPr>
      <w:r w:rsidRPr="002A431A">
        <w:rPr>
          <w:rStyle w:val="Textoennegrita"/>
          <w:rFonts w:ascii="Tahoma" w:hAnsi="Tahoma" w:cs="Tahoma"/>
        </w:rPr>
        <w:t>Análisis vertical</w:t>
      </w:r>
    </w:p>
    <w:p xmlns:wp14="http://schemas.microsoft.com/office/word/2010/wordml" w:rsidRPr="002A431A" w:rsidR="00B13F7D" w:rsidP="008D7A63" w:rsidRDefault="00B13F7D" w14:paraId="1F3E2B40" wp14:textId="77777777">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Una variación del análisis comparativo es el análisis vertical. Se entiende como análisis vertical a la comparación de distintos ejercicios en el tiempo de una misma empresa. Este tipo de análisis tiene gran importancia ya que nos permite evaluar el plan ejecutado en la empresa así como la estabilidad de los resultados en el tiempo.</w:t>
      </w:r>
    </w:p>
    <w:p xmlns:wp14="http://schemas.microsoft.com/office/word/2010/wordml" w:rsidR="00B13F7D" w:rsidP="008D7A63" w:rsidRDefault="00B13F7D" w14:paraId="67BCA600" wp14:textId="77777777">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 xml:space="preserve">En nuestro caso analizaremos el comportamiento de una empresa que llamaremos B, también perteneciente al programa Cambio Rural, en tres ejercicios en el tiempo, los datos económicos-productivos y los resultados se ubican en </w:t>
      </w:r>
      <w:r w:rsidR="00670C49">
        <w:rPr>
          <w:rFonts w:ascii="Tahoma" w:hAnsi="Tahoma" w:cs="Tahoma"/>
        </w:rPr>
        <w:t xml:space="preserve">los siguientes </w:t>
      </w:r>
      <w:r w:rsidRPr="002A431A">
        <w:rPr>
          <w:rFonts w:ascii="Tahoma" w:hAnsi="Tahoma" w:cs="Tahoma"/>
        </w:rPr>
        <w:t>cuadro</w:t>
      </w:r>
      <w:r w:rsidR="00670C49">
        <w:rPr>
          <w:rFonts w:ascii="Tahoma" w:hAnsi="Tahoma" w:cs="Tahoma"/>
        </w:rPr>
        <w:t>s</w:t>
      </w:r>
      <w:r w:rsidR="00010420">
        <w:rPr>
          <w:rFonts w:ascii="Tahoma" w:hAnsi="Tahoma" w:cs="Tahoma"/>
        </w:rPr>
        <w:t>:</w:t>
      </w:r>
    </w:p>
    <w:p xmlns:wp14="http://schemas.microsoft.com/office/word/2010/wordml" w:rsidRPr="002A431A" w:rsidR="00351E48" w:rsidP="008D7A63" w:rsidRDefault="00351E48" w14:paraId="30D7AA69" wp14:textId="77777777">
      <w:pPr>
        <w:pStyle w:val="NormalWeb"/>
        <w:spacing w:before="0" w:beforeAutospacing="0" w:after="0" w:afterAutospacing="0" w:line="360" w:lineRule="auto"/>
        <w:contextualSpacing/>
        <w:jc w:val="both"/>
        <w:rPr>
          <w:rFonts w:ascii="Tahoma" w:hAnsi="Tahoma" w:cs="Tahoma"/>
        </w:rPr>
      </w:pPr>
    </w:p>
    <w:tbl>
      <w:tblPr>
        <w:tblW w:w="0" w:type="auto"/>
        <w:jc w:val="center"/>
        <w:tblCellSpacing w:w="7" w:type="dxa"/>
        <w:tblBorders>
          <w:top w:val="outset" w:color="auto" w:sz="6" w:space="0"/>
          <w:left w:val="outset" w:color="auto" w:sz="6" w:space="0"/>
          <w:bottom w:val="outset" w:color="auto" w:sz="6" w:space="0"/>
          <w:right w:val="outset" w:color="auto" w:sz="6" w:space="0"/>
        </w:tblBorders>
        <w:tblCellMar>
          <w:top w:w="60" w:type="dxa"/>
          <w:left w:w="60" w:type="dxa"/>
          <w:bottom w:w="60" w:type="dxa"/>
          <w:right w:w="60" w:type="dxa"/>
        </w:tblCellMar>
        <w:tblLook w:val="0000" w:firstRow="0" w:lastRow="0" w:firstColumn="0" w:lastColumn="0" w:noHBand="0" w:noVBand="0"/>
      </w:tblPr>
      <w:tblGrid>
        <w:gridCol w:w="2693"/>
        <w:gridCol w:w="1005"/>
        <w:gridCol w:w="1005"/>
        <w:gridCol w:w="1012"/>
      </w:tblGrid>
      <w:tr xmlns:wp14="http://schemas.microsoft.com/office/word/2010/wordml" w:rsidRPr="00F03268" w:rsidR="00670C49" w:rsidTr="00F03268" w14:paraId="1E74C1D8" wp14:textId="77777777">
        <w:trPr>
          <w:trHeight w:val="398"/>
          <w:tblCellSpacing w:w="7" w:type="dxa"/>
          <w:jc w:val="center"/>
        </w:trPr>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7196D064" wp14:textId="77777777">
            <w:pPr>
              <w:contextualSpacing/>
              <w:jc w:val="center"/>
              <w:rPr>
                <w:rFonts w:ascii="Tahoma" w:hAnsi="Tahoma" w:cs="Tahoma"/>
                <w:b w:val="0"/>
                <w:i w:val="0"/>
                <w:color w:val="auto"/>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699B2396" wp14:textId="77777777">
            <w:pPr>
              <w:pStyle w:val="NormalWeb"/>
              <w:spacing w:before="0" w:beforeAutospacing="0" w:after="0" w:afterAutospacing="0"/>
              <w:contextualSpacing/>
              <w:jc w:val="center"/>
              <w:rPr>
                <w:rFonts w:ascii="Tahoma" w:hAnsi="Tahoma" w:cs="Tahoma"/>
                <w:sz w:val="22"/>
                <w:szCs w:val="22"/>
              </w:rPr>
            </w:pPr>
            <w:r w:rsidRPr="00F03268">
              <w:rPr>
                <w:rFonts w:ascii="Tahoma" w:hAnsi="Tahoma" w:cs="Tahoma"/>
                <w:b/>
                <w:bCs/>
                <w:sz w:val="22"/>
                <w:szCs w:val="22"/>
              </w:rPr>
              <w:t>Año 0</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4F298A24" wp14:textId="77777777">
            <w:pPr>
              <w:pStyle w:val="NormalWeb"/>
              <w:spacing w:before="0" w:beforeAutospacing="0" w:after="0" w:afterAutospacing="0"/>
              <w:contextualSpacing/>
              <w:jc w:val="center"/>
              <w:rPr>
                <w:rFonts w:ascii="Tahoma" w:hAnsi="Tahoma" w:cs="Tahoma"/>
                <w:sz w:val="22"/>
                <w:szCs w:val="22"/>
              </w:rPr>
            </w:pPr>
            <w:r w:rsidRPr="00F03268">
              <w:rPr>
                <w:rFonts w:ascii="Tahoma" w:hAnsi="Tahoma" w:cs="Tahoma"/>
                <w:b/>
                <w:bCs/>
                <w:sz w:val="22"/>
                <w:szCs w:val="22"/>
              </w:rPr>
              <w:t>Año 1</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28F23862" wp14:textId="77777777">
            <w:pPr>
              <w:pStyle w:val="NormalWeb"/>
              <w:spacing w:before="0" w:beforeAutospacing="0" w:after="0" w:afterAutospacing="0"/>
              <w:contextualSpacing/>
              <w:jc w:val="center"/>
              <w:rPr>
                <w:rFonts w:ascii="Tahoma" w:hAnsi="Tahoma" w:cs="Tahoma"/>
                <w:sz w:val="22"/>
                <w:szCs w:val="22"/>
              </w:rPr>
            </w:pPr>
            <w:r w:rsidRPr="00F03268">
              <w:rPr>
                <w:rFonts w:ascii="Tahoma" w:hAnsi="Tahoma" w:cs="Tahoma"/>
                <w:b/>
                <w:bCs/>
                <w:sz w:val="22"/>
                <w:szCs w:val="22"/>
              </w:rPr>
              <w:t>Año 2</w:t>
            </w:r>
          </w:p>
        </w:tc>
      </w:tr>
      <w:tr xmlns:wp14="http://schemas.microsoft.com/office/word/2010/wordml" w:rsidRPr="00F03268" w:rsidR="00670C49" w:rsidTr="00F03268" w14:paraId="6F4AB306" wp14:textId="77777777">
        <w:trPr>
          <w:trHeight w:val="398"/>
          <w:tblCellSpacing w:w="7" w:type="dxa"/>
          <w:jc w:val="center"/>
        </w:trPr>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62804A94" wp14:textId="77777777">
            <w:pPr>
              <w:pStyle w:val="NormalWeb"/>
              <w:spacing w:before="0" w:beforeAutospacing="0" w:after="0" w:afterAutospacing="0"/>
              <w:contextualSpacing/>
              <w:jc w:val="both"/>
              <w:rPr>
                <w:rFonts w:ascii="Tahoma" w:hAnsi="Tahoma" w:cs="Tahoma"/>
                <w:sz w:val="22"/>
                <w:szCs w:val="22"/>
              </w:rPr>
            </w:pPr>
            <w:r w:rsidRPr="00F03268">
              <w:rPr>
                <w:rFonts w:ascii="Tahoma" w:hAnsi="Tahoma" w:cs="Tahoma"/>
                <w:bCs/>
                <w:sz w:val="22"/>
                <w:szCs w:val="22"/>
              </w:rPr>
              <w:t>Superficie Ganadera</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1532D97E"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253</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6D286D3A"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253</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57F2F533"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253</w:t>
            </w:r>
          </w:p>
        </w:tc>
      </w:tr>
      <w:tr xmlns:wp14="http://schemas.microsoft.com/office/word/2010/wordml" w:rsidRPr="00F03268" w:rsidR="00670C49" w:rsidTr="00F03268" w14:paraId="7FE6A0C0" wp14:textId="77777777">
        <w:trPr>
          <w:trHeight w:val="398"/>
          <w:tblCellSpacing w:w="7" w:type="dxa"/>
          <w:jc w:val="center"/>
        </w:trPr>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4B7207EA" wp14:textId="77777777">
            <w:pPr>
              <w:pStyle w:val="NormalWeb"/>
              <w:spacing w:before="0" w:beforeAutospacing="0" w:after="0" w:afterAutospacing="0"/>
              <w:contextualSpacing/>
              <w:jc w:val="both"/>
              <w:rPr>
                <w:rFonts w:ascii="Tahoma" w:hAnsi="Tahoma" w:cs="Tahoma"/>
                <w:sz w:val="22"/>
                <w:szCs w:val="22"/>
              </w:rPr>
            </w:pPr>
            <w:r w:rsidRPr="00F03268">
              <w:rPr>
                <w:rFonts w:ascii="Tahoma" w:hAnsi="Tahoma" w:cs="Tahoma"/>
                <w:bCs/>
                <w:sz w:val="22"/>
                <w:szCs w:val="22"/>
              </w:rPr>
              <w:t>Superficie Agrícola</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4B584315"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0</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4C7E3F" w14:paraId="2322F001" wp14:textId="77777777">
            <w:pPr>
              <w:contextualSpacing/>
              <w:jc w:val="right"/>
              <w:rPr>
                <w:rFonts w:ascii="Tahoma" w:hAnsi="Tahoma" w:cs="Tahoma"/>
                <w:b w:val="0"/>
                <w:i w:val="0"/>
                <w:color w:val="auto"/>
                <w:sz w:val="22"/>
                <w:szCs w:val="22"/>
              </w:rPr>
            </w:pPr>
            <w:r w:rsidRPr="00F03268">
              <w:rPr>
                <w:rFonts w:ascii="Tahoma" w:hAnsi="Tahoma" w:cs="Tahoma"/>
                <w:b w:val="0"/>
                <w:i w:val="0"/>
                <w:color w:val="auto"/>
                <w:sz w:val="22"/>
                <w:szCs w:val="22"/>
              </w:rPr>
              <w:t>0</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4C7E3F" w14:paraId="371CAACD" wp14:textId="77777777">
            <w:pPr>
              <w:contextualSpacing/>
              <w:jc w:val="right"/>
              <w:rPr>
                <w:rFonts w:ascii="Tahoma" w:hAnsi="Tahoma" w:cs="Tahoma"/>
                <w:b w:val="0"/>
                <w:i w:val="0"/>
                <w:color w:val="auto"/>
                <w:sz w:val="22"/>
                <w:szCs w:val="22"/>
              </w:rPr>
            </w:pPr>
            <w:r w:rsidRPr="00F03268">
              <w:rPr>
                <w:rFonts w:ascii="Tahoma" w:hAnsi="Tahoma" w:cs="Tahoma"/>
                <w:b w:val="0"/>
                <w:i w:val="0"/>
                <w:color w:val="auto"/>
                <w:sz w:val="22"/>
                <w:szCs w:val="22"/>
              </w:rPr>
              <w:t>0</w:t>
            </w:r>
            <w:r w:rsidRPr="00F03268" w:rsidR="00670C49">
              <w:rPr>
                <w:rFonts w:ascii="Tahoma" w:hAnsi="Tahoma" w:cs="Tahoma"/>
                <w:b w:val="0"/>
                <w:i w:val="0"/>
                <w:color w:val="auto"/>
                <w:sz w:val="22"/>
                <w:szCs w:val="22"/>
              </w:rPr>
              <w:t> </w:t>
            </w:r>
          </w:p>
        </w:tc>
      </w:tr>
      <w:tr xmlns:wp14="http://schemas.microsoft.com/office/word/2010/wordml" w:rsidRPr="00F03268" w:rsidR="00670C49" w:rsidTr="00F03268" w14:paraId="013797F4" wp14:textId="77777777">
        <w:trPr>
          <w:trHeight w:val="398"/>
          <w:tblCellSpacing w:w="7" w:type="dxa"/>
          <w:jc w:val="center"/>
        </w:trPr>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62A8D982" wp14:textId="77777777">
            <w:pPr>
              <w:pStyle w:val="NormalWeb"/>
              <w:spacing w:before="0" w:beforeAutospacing="0" w:after="0" w:afterAutospacing="0"/>
              <w:contextualSpacing/>
              <w:jc w:val="both"/>
              <w:rPr>
                <w:rFonts w:ascii="Tahoma" w:hAnsi="Tahoma" w:cs="Tahoma"/>
                <w:sz w:val="22"/>
                <w:szCs w:val="22"/>
              </w:rPr>
            </w:pPr>
            <w:r w:rsidRPr="00F03268">
              <w:rPr>
                <w:rFonts w:ascii="Tahoma" w:hAnsi="Tahoma" w:cs="Tahoma"/>
                <w:bCs/>
                <w:sz w:val="22"/>
                <w:szCs w:val="22"/>
              </w:rPr>
              <w:t xml:space="preserve">Superficie Total </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31353949"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253</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39EA7F0C"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253</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0220EE2B"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253</w:t>
            </w:r>
          </w:p>
        </w:tc>
      </w:tr>
      <w:tr xmlns:wp14="http://schemas.microsoft.com/office/word/2010/wordml" w:rsidRPr="00F03268" w:rsidR="00670C49" w:rsidTr="00F03268" w14:paraId="42562E54" wp14:textId="77777777">
        <w:trPr>
          <w:trHeight w:val="398"/>
          <w:tblCellSpacing w:w="7" w:type="dxa"/>
          <w:jc w:val="center"/>
        </w:trPr>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69AE824C" wp14:textId="77777777">
            <w:pPr>
              <w:pStyle w:val="NormalWeb"/>
              <w:spacing w:before="0" w:beforeAutospacing="0" w:after="0" w:afterAutospacing="0"/>
              <w:contextualSpacing/>
              <w:jc w:val="both"/>
              <w:rPr>
                <w:rFonts w:ascii="Tahoma" w:hAnsi="Tahoma" w:cs="Tahoma"/>
                <w:sz w:val="22"/>
                <w:szCs w:val="22"/>
              </w:rPr>
            </w:pPr>
            <w:r w:rsidRPr="00F03268">
              <w:rPr>
                <w:rFonts w:ascii="Tahoma" w:hAnsi="Tahoma" w:cs="Tahoma"/>
                <w:bCs/>
                <w:sz w:val="22"/>
                <w:szCs w:val="22"/>
              </w:rPr>
              <w:t>Carga Total</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793764BA"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0.98</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59C55BA9"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1.18</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338B9080"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1.34</w:t>
            </w:r>
          </w:p>
        </w:tc>
      </w:tr>
      <w:tr xmlns:wp14="http://schemas.microsoft.com/office/word/2010/wordml" w:rsidRPr="00F03268" w:rsidR="00670C49" w:rsidTr="00F03268" w14:paraId="3A0D2B93" wp14:textId="77777777">
        <w:trPr>
          <w:trHeight w:val="398"/>
          <w:tblCellSpacing w:w="7" w:type="dxa"/>
          <w:jc w:val="center"/>
        </w:trPr>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48A881C0" wp14:textId="77777777">
            <w:pPr>
              <w:pStyle w:val="NormalWeb"/>
              <w:spacing w:before="0" w:beforeAutospacing="0" w:after="0" w:afterAutospacing="0"/>
              <w:contextualSpacing/>
              <w:jc w:val="both"/>
              <w:rPr>
                <w:rFonts w:ascii="Tahoma" w:hAnsi="Tahoma" w:cs="Tahoma"/>
                <w:sz w:val="22"/>
                <w:szCs w:val="22"/>
              </w:rPr>
            </w:pPr>
            <w:r w:rsidRPr="00F03268">
              <w:rPr>
                <w:rFonts w:ascii="Tahoma" w:hAnsi="Tahoma" w:cs="Tahoma"/>
                <w:bCs/>
                <w:sz w:val="22"/>
                <w:szCs w:val="22"/>
              </w:rPr>
              <w:t>Carga vaca masa</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46034F62"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0.72</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018BDB7B"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0.82</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35341C36"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1.01</w:t>
            </w:r>
          </w:p>
        </w:tc>
      </w:tr>
      <w:tr xmlns:wp14="http://schemas.microsoft.com/office/word/2010/wordml" w:rsidRPr="00F03268" w:rsidR="00670C49" w:rsidTr="00F03268" w14:paraId="2C2C3A77" wp14:textId="77777777">
        <w:trPr>
          <w:trHeight w:val="398"/>
          <w:tblCellSpacing w:w="7" w:type="dxa"/>
          <w:jc w:val="center"/>
        </w:trPr>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05C4BA88" wp14:textId="77777777">
            <w:pPr>
              <w:pStyle w:val="NormalWeb"/>
              <w:spacing w:before="0" w:beforeAutospacing="0" w:after="0" w:afterAutospacing="0"/>
              <w:contextualSpacing/>
              <w:jc w:val="both"/>
              <w:rPr>
                <w:rFonts w:ascii="Tahoma" w:hAnsi="Tahoma" w:cs="Tahoma"/>
                <w:sz w:val="22"/>
                <w:szCs w:val="22"/>
              </w:rPr>
            </w:pPr>
            <w:r w:rsidRPr="00F03268">
              <w:rPr>
                <w:rFonts w:ascii="Tahoma" w:hAnsi="Tahoma" w:cs="Tahoma"/>
                <w:bCs/>
                <w:sz w:val="22"/>
                <w:szCs w:val="22"/>
              </w:rPr>
              <w:t>Relación VO/VM</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3937CB70"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0.84</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0CFC6BE9"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0.9</w:t>
            </w:r>
            <w:r w:rsidRPr="00F03268" w:rsidR="00010420">
              <w:rPr>
                <w:rFonts w:ascii="Tahoma" w:hAnsi="Tahoma" w:cs="Tahoma"/>
                <w:sz w:val="22"/>
                <w:szCs w:val="22"/>
              </w:rPr>
              <w:t>0</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0881DDEC"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0.95</w:t>
            </w:r>
          </w:p>
        </w:tc>
      </w:tr>
      <w:tr xmlns:wp14="http://schemas.microsoft.com/office/word/2010/wordml" w:rsidRPr="00F03268" w:rsidR="00670C49" w:rsidTr="00F03268" w14:paraId="20C150D4" wp14:textId="77777777">
        <w:trPr>
          <w:trHeight w:val="398"/>
          <w:tblCellSpacing w:w="7" w:type="dxa"/>
          <w:jc w:val="center"/>
        </w:trPr>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5E41C904" wp14:textId="77777777">
            <w:pPr>
              <w:pStyle w:val="NormalWeb"/>
              <w:spacing w:before="0" w:beforeAutospacing="0" w:after="0" w:afterAutospacing="0"/>
              <w:contextualSpacing/>
              <w:jc w:val="both"/>
              <w:rPr>
                <w:rFonts w:ascii="Tahoma" w:hAnsi="Tahoma" w:cs="Tahoma"/>
                <w:sz w:val="22"/>
                <w:szCs w:val="22"/>
              </w:rPr>
            </w:pPr>
            <w:r w:rsidRPr="00F03268">
              <w:rPr>
                <w:rFonts w:ascii="Tahoma" w:hAnsi="Tahoma" w:cs="Tahoma"/>
                <w:bCs/>
                <w:sz w:val="22"/>
                <w:szCs w:val="22"/>
              </w:rPr>
              <w:t>Producción Carne</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23B04467"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31000</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5431B980"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35500</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0DE8ADE9"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15800</w:t>
            </w:r>
          </w:p>
        </w:tc>
      </w:tr>
      <w:tr xmlns:wp14="http://schemas.microsoft.com/office/word/2010/wordml" w:rsidRPr="00F03268" w:rsidR="00670C49" w:rsidTr="00F03268" w14:paraId="18667CEA" wp14:textId="77777777">
        <w:trPr>
          <w:trHeight w:val="398"/>
          <w:tblCellSpacing w:w="7" w:type="dxa"/>
          <w:jc w:val="center"/>
        </w:trPr>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5CFF1317" wp14:textId="77777777">
            <w:pPr>
              <w:pStyle w:val="NormalWeb"/>
              <w:spacing w:before="0" w:beforeAutospacing="0" w:after="0" w:afterAutospacing="0"/>
              <w:contextualSpacing/>
              <w:jc w:val="both"/>
              <w:rPr>
                <w:rFonts w:ascii="Tahoma" w:hAnsi="Tahoma" w:cs="Tahoma"/>
                <w:sz w:val="22"/>
                <w:szCs w:val="22"/>
              </w:rPr>
            </w:pPr>
            <w:r w:rsidRPr="00F03268">
              <w:rPr>
                <w:rFonts w:ascii="Tahoma" w:hAnsi="Tahoma" w:cs="Tahoma"/>
                <w:bCs/>
                <w:sz w:val="22"/>
                <w:szCs w:val="22"/>
              </w:rPr>
              <w:t>Producción GB</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7122536D"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17575</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4E49680E"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20654</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0A62EEFF"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21712</w:t>
            </w:r>
          </w:p>
        </w:tc>
      </w:tr>
      <w:tr xmlns:wp14="http://schemas.microsoft.com/office/word/2010/wordml" w:rsidRPr="00F03268" w:rsidR="00670C49" w:rsidTr="00F03268" w14:paraId="7391639F" wp14:textId="77777777">
        <w:trPr>
          <w:trHeight w:val="398"/>
          <w:tblCellSpacing w:w="7" w:type="dxa"/>
          <w:jc w:val="center"/>
        </w:trPr>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071E47A2" wp14:textId="77777777">
            <w:pPr>
              <w:pStyle w:val="NormalWeb"/>
              <w:spacing w:before="0" w:beforeAutospacing="0" w:after="0" w:afterAutospacing="0"/>
              <w:contextualSpacing/>
              <w:jc w:val="both"/>
              <w:rPr>
                <w:rFonts w:ascii="Tahoma" w:hAnsi="Tahoma" w:cs="Tahoma"/>
                <w:sz w:val="22"/>
                <w:szCs w:val="22"/>
              </w:rPr>
            </w:pPr>
            <w:r w:rsidRPr="00F03268">
              <w:rPr>
                <w:rFonts w:ascii="Tahoma" w:hAnsi="Tahoma" w:cs="Tahoma"/>
                <w:bCs/>
                <w:sz w:val="22"/>
                <w:szCs w:val="22"/>
              </w:rPr>
              <w:t>Kg. Carne/ha ganad</w:t>
            </w:r>
            <w:r w:rsidRPr="00F03268" w:rsidR="00010420">
              <w:rPr>
                <w:rFonts w:ascii="Tahoma" w:hAnsi="Tahoma" w:cs="Tahoma"/>
                <w:bCs/>
                <w:sz w:val="22"/>
                <w:szCs w:val="22"/>
              </w:rPr>
              <w:t>era</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19FCCF4E"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123</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7705F89A"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140</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04C1D538"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62</w:t>
            </w:r>
          </w:p>
        </w:tc>
      </w:tr>
      <w:tr xmlns:wp14="http://schemas.microsoft.com/office/word/2010/wordml" w:rsidRPr="00F03268" w:rsidR="00670C49" w:rsidTr="00F03268" w14:paraId="4029D092" wp14:textId="77777777">
        <w:trPr>
          <w:trHeight w:val="398"/>
          <w:tblCellSpacing w:w="7" w:type="dxa"/>
          <w:jc w:val="center"/>
        </w:trPr>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6FC57529" wp14:textId="77777777">
            <w:pPr>
              <w:pStyle w:val="NormalWeb"/>
              <w:spacing w:before="0" w:beforeAutospacing="0" w:after="0" w:afterAutospacing="0"/>
              <w:contextualSpacing/>
              <w:jc w:val="both"/>
              <w:rPr>
                <w:rFonts w:ascii="Tahoma" w:hAnsi="Tahoma" w:cs="Tahoma"/>
                <w:sz w:val="22"/>
                <w:szCs w:val="22"/>
              </w:rPr>
            </w:pPr>
            <w:r w:rsidRPr="00F03268">
              <w:rPr>
                <w:rFonts w:ascii="Tahoma" w:hAnsi="Tahoma" w:cs="Tahoma"/>
                <w:bCs/>
                <w:sz w:val="22"/>
                <w:szCs w:val="22"/>
              </w:rPr>
              <w:t>Kg GB/ha ganad</w:t>
            </w:r>
            <w:r w:rsidRPr="00F03268" w:rsidR="00010420">
              <w:rPr>
                <w:rFonts w:ascii="Tahoma" w:hAnsi="Tahoma" w:cs="Tahoma"/>
                <w:bCs/>
                <w:sz w:val="22"/>
                <w:szCs w:val="22"/>
              </w:rPr>
              <w:t>era</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5D87285D"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69</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49D83C2D"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82</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4894D1EF"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86</w:t>
            </w:r>
          </w:p>
        </w:tc>
      </w:tr>
      <w:tr xmlns:wp14="http://schemas.microsoft.com/office/word/2010/wordml" w:rsidRPr="00F03268" w:rsidR="00670C49" w:rsidTr="00F03268" w14:paraId="3507B518" wp14:textId="77777777">
        <w:trPr>
          <w:trHeight w:val="398"/>
          <w:tblCellSpacing w:w="7" w:type="dxa"/>
          <w:jc w:val="center"/>
        </w:trPr>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214895C8" wp14:textId="77777777">
            <w:pPr>
              <w:pStyle w:val="NormalWeb"/>
              <w:spacing w:before="0" w:beforeAutospacing="0" w:after="0" w:afterAutospacing="0"/>
              <w:contextualSpacing/>
              <w:jc w:val="both"/>
              <w:rPr>
                <w:rFonts w:ascii="Tahoma" w:hAnsi="Tahoma" w:cs="Tahoma"/>
                <w:sz w:val="22"/>
                <w:szCs w:val="22"/>
              </w:rPr>
            </w:pPr>
            <w:r w:rsidRPr="00F03268">
              <w:rPr>
                <w:rFonts w:ascii="Tahoma" w:hAnsi="Tahoma" w:cs="Tahoma"/>
                <w:bCs/>
                <w:sz w:val="22"/>
                <w:szCs w:val="22"/>
              </w:rPr>
              <w:lastRenderedPageBreak/>
              <w:t>Litros/VO/día</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0FAC8363"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13.5</w:t>
            </w:r>
            <w:r w:rsidRPr="00F03268" w:rsidR="00010420">
              <w:rPr>
                <w:rFonts w:ascii="Tahoma" w:hAnsi="Tahoma" w:cs="Tahoma"/>
                <w:sz w:val="22"/>
                <w:szCs w:val="22"/>
              </w:rPr>
              <w:t>0</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5A88B999"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13.2</w:t>
            </w:r>
            <w:r w:rsidRPr="00F03268" w:rsidR="00010420">
              <w:rPr>
                <w:rFonts w:ascii="Tahoma" w:hAnsi="Tahoma" w:cs="Tahoma"/>
                <w:sz w:val="22"/>
                <w:szCs w:val="22"/>
              </w:rPr>
              <w:t>0</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68124F87"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11.</w:t>
            </w:r>
            <w:r w:rsidRPr="00F03268" w:rsidR="00010420">
              <w:rPr>
                <w:rFonts w:ascii="Tahoma" w:hAnsi="Tahoma" w:cs="Tahoma"/>
                <w:sz w:val="22"/>
                <w:szCs w:val="22"/>
              </w:rPr>
              <w:t>0</w:t>
            </w:r>
            <w:r w:rsidRPr="00F03268">
              <w:rPr>
                <w:rFonts w:ascii="Tahoma" w:hAnsi="Tahoma" w:cs="Tahoma"/>
                <w:sz w:val="22"/>
                <w:szCs w:val="22"/>
              </w:rPr>
              <w:t>0</w:t>
            </w:r>
          </w:p>
        </w:tc>
      </w:tr>
      <w:tr xmlns:wp14="http://schemas.microsoft.com/office/word/2010/wordml" w:rsidRPr="00F03268" w:rsidR="00670C49" w:rsidTr="00F03268" w14:paraId="5272D2BD" wp14:textId="77777777">
        <w:trPr>
          <w:trHeight w:val="398"/>
          <w:tblCellSpacing w:w="7" w:type="dxa"/>
          <w:jc w:val="center"/>
        </w:trPr>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687F0547" wp14:textId="77777777">
            <w:pPr>
              <w:pStyle w:val="NormalWeb"/>
              <w:spacing w:before="0" w:beforeAutospacing="0" w:after="0" w:afterAutospacing="0"/>
              <w:contextualSpacing/>
              <w:jc w:val="both"/>
              <w:rPr>
                <w:rFonts w:ascii="Tahoma" w:hAnsi="Tahoma" w:cs="Tahoma"/>
                <w:sz w:val="22"/>
                <w:szCs w:val="22"/>
              </w:rPr>
            </w:pPr>
            <w:proofErr w:type="spellStart"/>
            <w:r w:rsidRPr="00F03268">
              <w:rPr>
                <w:rFonts w:ascii="Tahoma" w:hAnsi="Tahoma" w:cs="Tahoma"/>
                <w:bCs/>
                <w:sz w:val="22"/>
                <w:szCs w:val="22"/>
              </w:rPr>
              <w:t>Equiv</w:t>
            </w:r>
            <w:proofErr w:type="spellEnd"/>
            <w:r w:rsidRPr="00F03268">
              <w:rPr>
                <w:rFonts w:ascii="Tahoma" w:hAnsi="Tahoma" w:cs="Tahoma"/>
                <w:bCs/>
                <w:sz w:val="22"/>
                <w:szCs w:val="22"/>
              </w:rPr>
              <w:t>. Hombre Totales</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031757DB"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6.21</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7AD1B39C"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6.21</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042A0B56"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6.21</w:t>
            </w:r>
          </w:p>
        </w:tc>
      </w:tr>
      <w:tr xmlns:wp14="http://schemas.microsoft.com/office/word/2010/wordml" w:rsidRPr="00F03268" w:rsidR="00670C49" w:rsidTr="00F03268" w14:paraId="33DC8CF6" wp14:textId="77777777">
        <w:trPr>
          <w:trHeight w:val="398"/>
          <w:tblCellSpacing w:w="7" w:type="dxa"/>
          <w:jc w:val="center"/>
        </w:trPr>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5DDF895B" wp14:textId="77777777">
            <w:pPr>
              <w:pStyle w:val="NormalWeb"/>
              <w:spacing w:before="0" w:beforeAutospacing="0" w:after="0" w:afterAutospacing="0"/>
              <w:contextualSpacing/>
              <w:jc w:val="both"/>
              <w:rPr>
                <w:rFonts w:ascii="Tahoma" w:hAnsi="Tahoma" w:cs="Tahoma"/>
                <w:sz w:val="22"/>
                <w:szCs w:val="22"/>
              </w:rPr>
            </w:pPr>
            <w:proofErr w:type="spellStart"/>
            <w:r w:rsidRPr="00F03268">
              <w:rPr>
                <w:rFonts w:ascii="Tahoma" w:hAnsi="Tahoma" w:cs="Tahoma"/>
                <w:bCs/>
                <w:sz w:val="22"/>
                <w:szCs w:val="22"/>
              </w:rPr>
              <w:t>Equiv</w:t>
            </w:r>
            <w:proofErr w:type="spellEnd"/>
            <w:r w:rsidRPr="00F03268">
              <w:rPr>
                <w:rFonts w:ascii="Tahoma" w:hAnsi="Tahoma" w:cs="Tahoma"/>
                <w:bCs/>
                <w:sz w:val="22"/>
                <w:szCs w:val="22"/>
              </w:rPr>
              <w:t xml:space="preserve">. Hombre </w:t>
            </w:r>
            <w:r w:rsidRPr="00F03268" w:rsidR="00010420">
              <w:rPr>
                <w:rFonts w:ascii="Tahoma" w:hAnsi="Tahoma" w:cs="Tahoma"/>
                <w:bCs/>
                <w:sz w:val="22"/>
                <w:szCs w:val="22"/>
              </w:rPr>
              <w:t xml:space="preserve">MO </w:t>
            </w:r>
            <w:r w:rsidRPr="00F03268">
              <w:rPr>
                <w:rFonts w:ascii="Tahoma" w:hAnsi="Tahoma" w:cs="Tahoma"/>
                <w:bCs/>
                <w:sz w:val="22"/>
                <w:szCs w:val="22"/>
              </w:rPr>
              <w:t>Fam.</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5E4E0940"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4.59</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30C30822"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4.59</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67A8F29F"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4.59</w:t>
            </w:r>
          </w:p>
        </w:tc>
      </w:tr>
      <w:tr xmlns:wp14="http://schemas.microsoft.com/office/word/2010/wordml" w:rsidRPr="00F03268" w:rsidR="00670C49" w:rsidTr="00F03268" w14:paraId="1F2AF60D" wp14:textId="77777777">
        <w:trPr>
          <w:trHeight w:val="398"/>
          <w:tblCellSpacing w:w="7" w:type="dxa"/>
          <w:jc w:val="center"/>
        </w:trPr>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3206572B" wp14:textId="77777777">
            <w:pPr>
              <w:pStyle w:val="NormalWeb"/>
              <w:spacing w:before="0" w:beforeAutospacing="0" w:after="0" w:afterAutospacing="0"/>
              <w:contextualSpacing/>
              <w:jc w:val="both"/>
              <w:rPr>
                <w:rFonts w:ascii="Tahoma" w:hAnsi="Tahoma" w:cs="Tahoma"/>
                <w:sz w:val="22"/>
                <w:szCs w:val="22"/>
              </w:rPr>
            </w:pPr>
            <w:proofErr w:type="spellStart"/>
            <w:r w:rsidRPr="00F03268">
              <w:rPr>
                <w:rFonts w:ascii="Tahoma" w:hAnsi="Tahoma" w:cs="Tahoma"/>
                <w:bCs/>
                <w:sz w:val="22"/>
                <w:szCs w:val="22"/>
              </w:rPr>
              <w:t>Equiv</w:t>
            </w:r>
            <w:proofErr w:type="spellEnd"/>
            <w:r w:rsidRPr="00F03268">
              <w:rPr>
                <w:rFonts w:ascii="Tahoma" w:hAnsi="Tahoma" w:cs="Tahoma"/>
                <w:bCs/>
                <w:sz w:val="22"/>
                <w:szCs w:val="22"/>
              </w:rPr>
              <w:t>. Hombre/100 ha</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03F7709D"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2.06</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6BD0C7A4"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2.06</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422B2039"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2.06</w:t>
            </w:r>
          </w:p>
        </w:tc>
      </w:tr>
      <w:tr xmlns:wp14="http://schemas.microsoft.com/office/word/2010/wordml" w:rsidRPr="00F03268" w:rsidR="00670C49" w:rsidTr="00F03268" w14:paraId="32174B32" wp14:textId="77777777">
        <w:trPr>
          <w:trHeight w:val="398"/>
          <w:tblCellSpacing w:w="7" w:type="dxa"/>
          <w:jc w:val="center"/>
        </w:trPr>
        <w:tc>
          <w:tcPr>
            <w:tcW w:w="0" w:type="auto"/>
            <w:gridSpan w:val="4"/>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47191F2D" wp14:textId="77777777">
            <w:pPr>
              <w:contextualSpacing/>
              <w:rPr>
                <w:rFonts w:ascii="Tahoma" w:hAnsi="Tahoma" w:cs="Tahoma"/>
                <w:color w:val="auto"/>
                <w:sz w:val="22"/>
                <w:szCs w:val="22"/>
              </w:rPr>
            </w:pPr>
            <w:r w:rsidRPr="00F03268">
              <w:rPr>
                <w:rFonts w:ascii="Tahoma" w:hAnsi="Tahoma" w:cs="Tahoma"/>
                <w:bCs/>
                <w:color w:val="auto"/>
                <w:sz w:val="22"/>
                <w:szCs w:val="22"/>
              </w:rPr>
              <w:t>Ingresos($)</w:t>
            </w:r>
          </w:p>
        </w:tc>
      </w:tr>
      <w:tr xmlns:wp14="http://schemas.microsoft.com/office/word/2010/wordml" w:rsidRPr="00F03268" w:rsidR="00670C49" w:rsidTr="00F03268" w14:paraId="247F3197" wp14:textId="77777777">
        <w:trPr>
          <w:trHeight w:val="398"/>
          <w:tblCellSpacing w:w="7" w:type="dxa"/>
          <w:jc w:val="center"/>
        </w:trPr>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52239A1E" wp14:textId="77777777">
            <w:pPr>
              <w:pStyle w:val="NormalWeb"/>
              <w:spacing w:before="0" w:beforeAutospacing="0" w:after="0" w:afterAutospacing="0"/>
              <w:contextualSpacing/>
              <w:jc w:val="both"/>
              <w:rPr>
                <w:rFonts w:ascii="Tahoma" w:hAnsi="Tahoma" w:cs="Tahoma"/>
                <w:sz w:val="22"/>
                <w:szCs w:val="22"/>
              </w:rPr>
            </w:pPr>
            <w:r w:rsidRPr="00F03268">
              <w:rPr>
                <w:rFonts w:ascii="Tahoma" w:hAnsi="Tahoma" w:cs="Tahoma"/>
                <w:bCs/>
                <w:sz w:val="22"/>
                <w:szCs w:val="22"/>
              </w:rPr>
              <w:t>Venta Leche</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0130F8DC"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95014</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516F67D3"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124866</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54DB8B6F"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177309</w:t>
            </w:r>
          </w:p>
        </w:tc>
      </w:tr>
      <w:tr xmlns:wp14="http://schemas.microsoft.com/office/word/2010/wordml" w:rsidRPr="00F03268" w:rsidR="00670C49" w:rsidTr="00F03268" w14:paraId="401D946C" wp14:textId="77777777">
        <w:trPr>
          <w:trHeight w:val="398"/>
          <w:tblCellSpacing w:w="7" w:type="dxa"/>
          <w:jc w:val="center"/>
        </w:trPr>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75B218C5" wp14:textId="77777777">
            <w:pPr>
              <w:pStyle w:val="NormalWeb"/>
              <w:spacing w:before="0" w:beforeAutospacing="0" w:after="0" w:afterAutospacing="0"/>
              <w:contextualSpacing/>
              <w:jc w:val="both"/>
              <w:rPr>
                <w:rFonts w:ascii="Tahoma" w:hAnsi="Tahoma" w:cs="Tahoma"/>
                <w:sz w:val="22"/>
                <w:szCs w:val="22"/>
              </w:rPr>
            </w:pPr>
            <w:r w:rsidRPr="00F03268">
              <w:rPr>
                <w:rFonts w:ascii="Tahoma" w:hAnsi="Tahoma" w:cs="Tahoma"/>
                <w:bCs/>
                <w:sz w:val="22"/>
                <w:szCs w:val="22"/>
              </w:rPr>
              <w:t>Venta Carne</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314F5D48"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5800</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366DD9F0"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9700</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508D20D4"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4280</w:t>
            </w:r>
          </w:p>
        </w:tc>
      </w:tr>
      <w:tr xmlns:wp14="http://schemas.microsoft.com/office/word/2010/wordml" w:rsidRPr="00F03268" w:rsidR="00670C49" w:rsidTr="00F03268" w14:paraId="5FF049CD" wp14:textId="77777777">
        <w:trPr>
          <w:trHeight w:val="398"/>
          <w:tblCellSpacing w:w="7" w:type="dxa"/>
          <w:jc w:val="center"/>
        </w:trPr>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0F6C80F5" wp14:textId="77777777">
            <w:pPr>
              <w:pStyle w:val="NormalWeb"/>
              <w:spacing w:before="0" w:beforeAutospacing="0" w:after="0" w:afterAutospacing="0"/>
              <w:contextualSpacing/>
              <w:jc w:val="both"/>
              <w:rPr>
                <w:rFonts w:ascii="Tahoma" w:hAnsi="Tahoma" w:cs="Tahoma"/>
                <w:sz w:val="22"/>
                <w:szCs w:val="22"/>
              </w:rPr>
            </w:pPr>
            <w:r w:rsidRPr="00F03268">
              <w:rPr>
                <w:rFonts w:ascii="Tahoma" w:hAnsi="Tahoma" w:cs="Tahoma"/>
                <w:bCs/>
                <w:sz w:val="22"/>
                <w:szCs w:val="22"/>
              </w:rPr>
              <w:t>Venta Prod</w:t>
            </w:r>
            <w:r w:rsidRPr="00F03268" w:rsidR="00010420">
              <w:rPr>
                <w:rFonts w:ascii="Tahoma" w:hAnsi="Tahoma" w:cs="Tahoma"/>
                <w:bCs/>
                <w:sz w:val="22"/>
                <w:szCs w:val="22"/>
              </w:rPr>
              <w:t>uctos</w:t>
            </w:r>
            <w:r w:rsidRPr="00F03268">
              <w:rPr>
                <w:rFonts w:ascii="Tahoma" w:hAnsi="Tahoma" w:cs="Tahoma"/>
                <w:bCs/>
                <w:sz w:val="22"/>
                <w:szCs w:val="22"/>
              </w:rPr>
              <w:t xml:space="preserve"> Agrícola</w:t>
            </w:r>
            <w:r w:rsidRPr="00F03268" w:rsidR="00010420">
              <w:rPr>
                <w:rFonts w:ascii="Tahoma" w:hAnsi="Tahoma" w:cs="Tahoma"/>
                <w:bCs/>
                <w:sz w:val="22"/>
                <w:szCs w:val="22"/>
              </w:rPr>
              <w:t>s</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7B7EFE02"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0</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38C83920"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4032</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1F830126"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5600</w:t>
            </w:r>
          </w:p>
        </w:tc>
      </w:tr>
      <w:tr xmlns:wp14="http://schemas.microsoft.com/office/word/2010/wordml" w:rsidRPr="00F03268" w:rsidR="00670C49" w:rsidTr="00F03268" w14:paraId="3A6B4322" wp14:textId="77777777">
        <w:trPr>
          <w:trHeight w:val="398"/>
          <w:tblCellSpacing w:w="7" w:type="dxa"/>
          <w:jc w:val="center"/>
        </w:trPr>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1EE2A9A5" wp14:textId="77777777">
            <w:pPr>
              <w:pStyle w:val="NormalWeb"/>
              <w:spacing w:before="0" w:beforeAutospacing="0" w:after="0" w:afterAutospacing="0"/>
              <w:contextualSpacing/>
              <w:jc w:val="both"/>
              <w:rPr>
                <w:rFonts w:ascii="Tahoma" w:hAnsi="Tahoma" w:cs="Tahoma"/>
                <w:sz w:val="22"/>
                <w:szCs w:val="22"/>
              </w:rPr>
            </w:pPr>
            <w:r w:rsidRPr="00F03268">
              <w:rPr>
                <w:rFonts w:ascii="Tahoma" w:hAnsi="Tahoma" w:cs="Tahoma"/>
                <w:bCs/>
                <w:sz w:val="22"/>
                <w:szCs w:val="22"/>
              </w:rPr>
              <w:t>Diferencia de Inventario</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1BFDC85E"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16500</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3DCD3461"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20300</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22ED3A54"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5600</w:t>
            </w:r>
          </w:p>
        </w:tc>
      </w:tr>
      <w:tr xmlns:wp14="http://schemas.microsoft.com/office/word/2010/wordml" w:rsidRPr="00F03268" w:rsidR="00670C49" w:rsidTr="00F03268" w14:paraId="753126E1" wp14:textId="77777777">
        <w:trPr>
          <w:trHeight w:val="398"/>
          <w:tblCellSpacing w:w="7" w:type="dxa"/>
          <w:jc w:val="center"/>
        </w:trPr>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42FD8CB8" wp14:textId="77777777">
            <w:pPr>
              <w:pStyle w:val="NormalWeb"/>
              <w:spacing w:before="0" w:beforeAutospacing="0" w:after="0" w:afterAutospacing="0"/>
              <w:contextualSpacing/>
              <w:jc w:val="both"/>
              <w:rPr>
                <w:rFonts w:ascii="Tahoma" w:hAnsi="Tahoma" w:cs="Tahoma"/>
                <w:sz w:val="22"/>
                <w:szCs w:val="22"/>
              </w:rPr>
            </w:pPr>
            <w:r w:rsidRPr="00F03268">
              <w:rPr>
                <w:rFonts w:ascii="Tahoma" w:hAnsi="Tahoma" w:cs="Tahoma"/>
                <w:b/>
                <w:bCs/>
                <w:sz w:val="22"/>
                <w:szCs w:val="22"/>
              </w:rPr>
              <w:t>Total ingreso venta</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53A8D6F1"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b/>
                <w:bCs/>
                <w:sz w:val="22"/>
                <w:szCs w:val="22"/>
              </w:rPr>
              <w:t>117314</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7A3DD8A1"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b/>
                <w:bCs/>
                <w:sz w:val="22"/>
                <w:szCs w:val="22"/>
              </w:rPr>
              <w:t>158898</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662C2C1E"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b/>
                <w:bCs/>
                <w:sz w:val="22"/>
                <w:szCs w:val="22"/>
              </w:rPr>
              <w:t>187189</w:t>
            </w:r>
          </w:p>
        </w:tc>
      </w:tr>
    </w:tbl>
    <w:p xmlns:wp14="http://schemas.microsoft.com/office/word/2010/wordml" w:rsidR="00C32F7C" w:rsidP="008D7A63" w:rsidRDefault="00C32F7C" w14:paraId="34FF1C98" wp14:textId="77777777">
      <w:pPr>
        <w:pStyle w:val="NormalWeb"/>
        <w:spacing w:before="0" w:beforeAutospacing="0" w:after="0" w:afterAutospacing="0" w:line="360" w:lineRule="auto"/>
        <w:contextualSpacing/>
        <w:jc w:val="both"/>
        <w:rPr>
          <w:rFonts w:ascii="Tahoma" w:hAnsi="Tahoma" w:cs="Tahoma"/>
        </w:rPr>
      </w:pPr>
    </w:p>
    <w:p xmlns:wp14="http://schemas.microsoft.com/office/word/2010/wordml" w:rsidR="00D475EB" w:rsidP="008D7A63" w:rsidRDefault="00D475EB" w14:paraId="6D072C0D" wp14:textId="77777777">
      <w:pPr>
        <w:pStyle w:val="NormalWeb"/>
        <w:spacing w:before="0" w:beforeAutospacing="0" w:after="0" w:afterAutospacing="0" w:line="360" w:lineRule="auto"/>
        <w:contextualSpacing/>
        <w:jc w:val="both"/>
        <w:rPr>
          <w:rFonts w:ascii="Tahoma" w:hAnsi="Tahoma" w:cs="Tahoma"/>
        </w:rPr>
      </w:pPr>
    </w:p>
    <w:tbl>
      <w:tblPr>
        <w:tblW w:w="0" w:type="auto"/>
        <w:jc w:val="center"/>
        <w:tblCellSpacing w:w="7" w:type="dxa"/>
        <w:tblBorders>
          <w:top w:val="outset" w:color="auto" w:sz="6" w:space="0"/>
          <w:left w:val="outset" w:color="auto" w:sz="6" w:space="0"/>
          <w:bottom w:val="outset" w:color="auto" w:sz="6" w:space="0"/>
          <w:right w:val="outset" w:color="auto" w:sz="6" w:space="0"/>
        </w:tblBorders>
        <w:tblCellMar>
          <w:top w:w="60" w:type="dxa"/>
          <w:left w:w="60" w:type="dxa"/>
          <w:bottom w:w="60" w:type="dxa"/>
          <w:right w:w="60" w:type="dxa"/>
        </w:tblCellMar>
        <w:tblLook w:val="0000" w:firstRow="0" w:lastRow="0" w:firstColumn="0" w:lastColumn="0" w:noHBand="0" w:noVBand="0"/>
      </w:tblPr>
      <w:tblGrid>
        <w:gridCol w:w="4621"/>
        <w:gridCol w:w="865"/>
        <w:gridCol w:w="865"/>
        <w:gridCol w:w="1012"/>
      </w:tblGrid>
      <w:tr xmlns:wp14="http://schemas.microsoft.com/office/word/2010/wordml" w:rsidRPr="00010420" w:rsidR="00670C49" w:rsidTr="00010420" w14:paraId="08E66392" wp14:textId="77777777">
        <w:trPr>
          <w:tblCellSpacing w:w="7" w:type="dxa"/>
          <w:jc w:val="center"/>
        </w:trPr>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010420" w:rsidRDefault="00670C49" w14:paraId="11F99054" wp14:textId="77777777">
            <w:pPr>
              <w:contextualSpacing/>
              <w:jc w:val="both"/>
              <w:rPr>
                <w:rFonts w:ascii="Tahoma" w:hAnsi="Tahoma" w:cs="Tahoma"/>
                <w:color w:val="auto"/>
                <w:sz w:val="22"/>
                <w:szCs w:val="22"/>
              </w:rPr>
            </w:pPr>
            <w:r w:rsidRPr="00010420">
              <w:rPr>
                <w:rFonts w:ascii="Tahoma" w:hAnsi="Tahoma" w:cs="Tahoma"/>
                <w:color w:val="auto"/>
                <w:sz w:val="22"/>
                <w:szCs w:val="22"/>
              </w:rPr>
              <w:t xml:space="preserve">  </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010420" w:rsidRDefault="00670C49" w14:paraId="33B53D24" wp14:textId="77777777">
            <w:pPr>
              <w:pStyle w:val="NormalWeb"/>
              <w:spacing w:before="0" w:beforeAutospacing="0" w:after="0" w:afterAutospacing="0"/>
              <w:contextualSpacing/>
              <w:jc w:val="both"/>
              <w:rPr>
                <w:rFonts w:ascii="Tahoma" w:hAnsi="Tahoma" w:cs="Tahoma"/>
                <w:sz w:val="22"/>
                <w:szCs w:val="22"/>
              </w:rPr>
            </w:pPr>
            <w:r w:rsidRPr="00010420">
              <w:rPr>
                <w:rFonts w:ascii="Tahoma" w:hAnsi="Tahoma" w:cs="Tahoma"/>
                <w:b/>
                <w:bCs/>
                <w:sz w:val="22"/>
                <w:szCs w:val="22"/>
              </w:rPr>
              <w:t>Año 0</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010420" w:rsidRDefault="00670C49" w14:paraId="25B3BBA3" wp14:textId="77777777">
            <w:pPr>
              <w:pStyle w:val="NormalWeb"/>
              <w:spacing w:before="0" w:beforeAutospacing="0" w:after="0" w:afterAutospacing="0"/>
              <w:contextualSpacing/>
              <w:jc w:val="both"/>
              <w:rPr>
                <w:rFonts w:ascii="Tahoma" w:hAnsi="Tahoma" w:cs="Tahoma"/>
                <w:sz w:val="22"/>
                <w:szCs w:val="22"/>
              </w:rPr>
            </w:pPr>
            <w:r w:rsidRPr="00010420">
              <w:rPr>
                <w:rFonts w:ascii="Tahoma" w:hAnsi="Tahoma" w:cs="Tahoma"/>
                <w:b/>
                <w:bCs/>
                <w:sz w:val="22"/>
                <w:szCs w:val="22"/>
              </w:rPr>
              <w:t>Año 1</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010420" w:rsidRDefault="00670C49" w14:paraId="12A03DB5" wp14:textId="77777777">
            <w:pPr>
              <w:pStyle w:val="NormalWeb"/>
              <w:spacing w:before="0" w:beforeAutospacing="0" w:after="0" w:afterAutospacing="0"/>
              <w:contextualSpacing/>
              <w:jc w:val="both"/>
              <w:rPr>
                <w:rFonts w:ascii="Tahoma" w:hAnsi="Tahoma" w:cs="Tahoma"/>
                <w:sz w:val="22"/>
                <w:szCs w:val="22"/>
              </w:rPr>
            </w:pPr>
            <w:r w:rsidRPr="00010420">
              <w:rPr>
                <w:rFonts w:ascii="Tahoma" w:hAnsi="Tahoma" w:cs="Tahoma"/>
                <w:b/>
                <w:bCs/>
                <w:sz w:val="22"/>
                <w:szCs w:val="22"/>
              </w:rPr>
              <w:t>Año 2</w:t>
            </w:r>
          </w:p>
        </w:tc>
      </w:tr>
      <w:tr xmlns:wp14="http://schemas.microsoft.com/office/word/2010/wordml" w:rsidRPr="004C7E3F" w:rsidR="00670C49" w:rsidTr="00010420" w14:paraId="0E8A1F77" wp14:textId="77777777">
        <w:trPr>
          <w:tblCellSpacing w:w="7" w:type="dxa"/>
          <w:jc w:val="center"/>
        </w:trPr>
        <w:tc>
          <w:tcPr>
            <w:tcW w:w="0" w:type="auto"/>
            <w:gridSpan w:val="4"/>
            <w:tcBorders>
              <w:top w:val="outset" w:color="auto" w:sz="6" w:space="0"/>
              <w:left w:val="outset" w:color="auto" w:sz="6" w:space="0"/>
              <w:bottom w:val="outset" w:color="auto" w:sz="6" w:space="0"/>
              <w:right w:val="outset" w:color="auto" w:sz="6" w:space="0"/>
            </w:tcBorders>
            <w:shd w:val="clear" w:color="auto" w:fill="84C1C1"/>
          </w:tcPr>
          <w:p w:rsidRPr="004C7E3F" w:rsidR="00670C49" w:rsidP="00010420" w:rsidRDefault="00670C49" w14:paraId="696ED6C2" wp14:textId="77777777">
            <w:pPr>
              <w:pStyle w:val="NormalWeb"/>
              <w:spacing w:before="0" w:beforeAutospacing="0" w:after="0" w:afterAutospacing="0"/>
              <w:contextualSpacing/>
              <w:jc w:val="both"/>
              <w:rPr>
                <w:rFonts w:ascii="Tahoma" w:hAnsi="Tahoma" w:cs="Tahoma"/>
                <w:i/>
                <w:sz w:val="22"/>
                <w:szCs w:val="22"/>
              </w:rPr>
            </w:pPr>
            <w:r w:rsidRPr="004C7E3F">
              <w:rPr>
                <w:rFonts w:ascii="Tahoma" w:hAnsi="Tahoma" w:cs="Tahoma"/>
                <w:b/>
                <w:bCs/>
                <w:i/>
                <w:sz w:val="22"/>
                <w:szCs w:val="22"/>
              </w:rPr>
              <w:t>Egresos ($)</w:t>
            </w:r>
          </w:p>
        </w:tc>
      </w:tr>
      <w:tr xmlns:wp14="http://schemas.microsoft.com/office/word/2010/wordml" w:rsidRPr="00010420" w:rsidR="00670C49" w:rsidTr="00010420" w14:paraId="686DE5DF" wp14:textId="77777777">
        <w:trPr>
          <w:tblCellSpacing w:w="7" w:type="dxa"/>
          <w:jc w:val="center"/>
        </w:trPr>
        <w:tc>
          <w:tcPr>
            <w:tcW w:w="0" w:type="auto"/>
            <w:tcBorders>
              <w:top w:val="outset" w:color="auto" w:sz="6" w:space="0"/>
              <w:left w:val="outset" w:color="auto" w:sz="6" w:space="0"/>
              <w:bottom w:val="outset" w:color="auto" w:sz="6" w:space="0"/>
              <w:right w:val="outset" w:color="auto" w:sz="6" w:space="0"/>
            </w:tcBorders>
            <w:shd w:val="clear" w:color="auto" w:fill="84C1C1"/>
          </w:tcPr>
          <w:p w:rsidRPr="004C7E3F" w:rsidR="00670C49" w:rsidP="00010420" w:rsidRDefault="00670C49" w14:paraId="2654BF80" wp14:textId="77777777">
            <w:pPr>
              <w:pStyle w:val="NormalWeb"/>
              <w:spacing w:before="0" w:beforeAutospacing="0" w:after="0" w:afterAutospacing="0"/>
              <w:contextualSpacing/>
              <w:jc w:val="both"/>
              <w:rPr>
                <w:rFonts w:ascii="Tahoma" w:hAnsi="Tahoma" w:cs="Tahoma"/>
                <w:sz w:val="22"/>
                <w:szCs w:val="22"/>
              </w:rPr>
            </w:pPr>
            <w:r w:rsidRPr="004C7E3F">
              <w:rPr>
                <w:rFonts w:ascii="Tahoma" w:hAnsi="Tahoma" w:cs="Tahoma"/>
                <w:bCs/>
                <w:sz w:val="22"/>
                <w:szCs w:val="22"/>
              </w:rPr>
              <w:t>Compra de Ganado</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7DAC723E"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3560</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238489DD"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8050</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76B97FED"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980</w:t>
            </w:r>
          </w:p>
        </w:tc>
      </w:tr>
      <w:tr xmlns:wp14="http://schemas.microsoft.com/office/word/2010/wordml" w:rsidRPr="00010420" w:rsidR="00670C49" w:rsidTr="00010420" w14:paraId="71FD3E98" wp14:textId="77777777">
        <w:trPr>
          <w:tblCellSpacing w:w="7" w:type="dxa"/>
          <w:jc w:val="center"/>
        </w:trPr>
        <w:tc>
          <w:tcPr>
            <w:tcW w:w="0" w:type="auto"/>
            <w:tcBorders>
              <w:top w:val="outset" w:color="auto" w:sz="6" w:space="0"/>
              <w:left w:val="outset" w:color="auto" w:sz="6" w:space="0"/>
              <w:bottom w:val="outset" w:color="auto" w:sz="6" w:space="0"/>
              <w:right w:val="outset" w:color="auto" w:sz="6" w:space="0"/>
            </w:tcBorders>
            <w:shd w:val="clear" w:color="auto" w:fill="84C1C1"/>
          </w:tcPr>
          <w:p w:rsidRPr="004C7E3F" w:rsidR="00670C49" w:rsidP="00010420" w:rsidRDefault="00670C49" w14:paraId="46566A47" wp14:textId="77777777">
            <w:pPr>
              <w:pStyle w:val="NormalWeb"/>
              <w:spacing w:before="0" w:beforeAutospacing="0" w:after="0" w:afterAutospacing="0"/>
              <w:contextualSpacing/>
              <w:jc w:val="both"/>
              <w:rPr>
                <w:rFonts w:ascii="Tahoma" w:hAnsi="Tahoma" w:cs="Tahoma"/>
                <w:sz w:val="22"/>
                <w:szCs w:val="22"/>
              </w:rPr>
            </w:pPr>
            <w:r w:rsidRPr="004C7E3F">
              <w:rPr>
                <w:rFonts w:ascii="Tahoma" w:hAnsi="Tahoma" w:cs="Tahoma"/>
                <w:bCs/>
                <w:sz w:val="22"/>
                <w:szCs w:val="22"/>
              </w:rPr>
              <w:t>Arrendamiento</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6EC5FA81"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10800</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39259914"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8496</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578737F6"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8496</w:t>
            </w:r>
          </w:p>
        </w:tc>
      </w:tr>
      <w:tr xmlns:wp14="http://schemas.microsoft.com/office/word/2010/wordml" w:rsidRPr="00010420" w:rsidR="00670C49" w:rsidTr="00010420" w14:paraId="0D938F35" wp14:textId="77777777">
        <w:trPr>
          <w:tblCellSpacing w:w="7" w:type="dxa"/>
          <w:jc w:val="center"/>
        </w:trPr>
        <w:tc>
          <w:tcPr>
            <w:tcW w:w="0" w:type="auto"/>
            <w:tcBorders>
              <w:top w:val="outset" w:color="auto" w:sz="6" w:space="0"/>
              <w:left w:val="outset" w:color="auto" w:sz="6" w:space="0"/>
              <w:bottom w:val="outset" w:color="auto" w:sz="6" w:space="0"/>
              <w:right w:val="outset" w:color="auto" w:sz="6" w:space="0"/>
            </w:tcBorders>
            <w:shd w:val="clear" w:color="auto" w:fill="84C1C1"/>
          </w:tcPr>
          <w:p w:rsidRPr="004C7E3F" w:rsidR="00670C49" w:rsidP="00010420" w:rsidRDefault="00670C49" w14:paraId="0474DC55" wp14:textId="77777777">
            <w:pPr>
              <w:pStyle w:val="NormalWeb"/>
              <w:spacing w:before="0" w:beforeAutospacing="0" w:after="0" w:afterAutospacing="0"/>
              <w:contextualSpacing/>
              <w:jc w:val="both"/>
              <w:rPr>
                <w:rFonts w:ascii="Tahoma" w:hAnsi="Tahoma" w:cs="Tahoma"/>
                <w:sz w:val="22"/>
                <w:szCs w:val="22"/>
              </w:rPr>
            </w:pPr>
            <w:r w:rsidRPr="004C7E3F">
              <w:rPr>
                <w:rFonts w:ascii="Tahoma" w:hAnsi="Tahoma" w:cs="Tahoma"/>
                <w:bCs/>
                <w:sz w:val="22"/>
                <w:szCs w:val="22"/>
              </w:rPr>
              <w:t>Pago tambero</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45288C16"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5500</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2F64825D"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6900</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6E0FCFF0"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9850</w:t>
            </w:r>
          </w:p>
        </w:tc>
      </w:tr>
      <w:tr xmlns:wp14="http://schemas.microsoft.com/office/word/2010/wordml" w:rsidRPr="00010420" w:rsidR="00670C49" w:rsidTr="00010420" w14:paraId="2E172172" wp14:textId="77777777">
        <w:trPr>
          <w:tblCellSpacing w:w="7" w:type="dxa"/>
          <w:jc w:val="center"/>
        </w:trPr>
        <w:tc>
          <w:tcPr>
            <w:tcW w:w="0" w:type="auto"/>
            <w:tcBorders>
              <w:top w:val="outset" w:color="auto" w:sz="6" w:space="0"/>
              <w:left w:val="outset" w:color="auto" w:sz="6" w:space="0"/>
              <w:bottom w:val="outset" w:color="auto" w:sz="6" w:space="0"/>
              <w:right w:val="outset" w:color="auto" w:sz="6" w:space="0"/>
            </w:tcBorders>
            <w:shd w:val="clear" w:color="auto" w:fill="84C1C1"/>
          </w:tcPr>
          <w:p w:rsidRPr="004C7E3F" w:rsidR="00670C49" w:rsidP="00010420" w:rsidRDefault="00670C49" w14:paraId="4E1709FA" wp14:textId="77777777">
            <w:pPr>
              <w:pStyle w:val="NormalWeb"/>
              <w:spacing w:before="0" w:beforeAutospacing="0" w:after="0" w:afterAutospacing="0"/>
              <w:contextualSpacing/>
              <w:jc w:val="both"/>
              <w:rPr>
                <w:rFonts w:ascii="Tahoma" w:hAnsi="Tahoma" w:cs="Tahoma"/>
                <w:sz w:val="22"/>
                <w:szCs w:val="22"/>
              </w:rPr>
            </w:pPr>
            <w:r w:rsidRPr="004C7E3F">
              <w:rPr>
                <w:rFonts w:ascii="Tahoma" w:hAnsi="Tahoma" w:cs="Tahoma"/>
                <w:bCs/>
                <w:sz w:val="22"/>
                <w:szCs w:val="22"/>
              </w:rPr>
              <w:t>Pago otro personal</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419A665C"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5800</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6E71BFDA"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1234</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79191082"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1234</w:t>
            </w:r>
          </w:p>
        </w:tc>
      </w:tr>
      <w:tr xmlns:wp14="http://schemas.microsoft.com/office/word/2010/wordml" w:rsidRPr="00010420" w:rsidR="00670C49" w:rsidTr="00010420" w14:paraId="1DEB7D83" wp14:textId="77777777">
        <w:trPr>
          <w:tblCellSpacing w:w="7" w:type="dxa"/>
          <w:jc w:val="center"/>
        </w:trPr>
        <w:tc>
          <w:tcPr>
            <w:tcW w:w="0" w:type="auto"/>
            <w:tcBorders>
              <w:top w:val="outset" w:color="auto" w:sz="6" w:space="0"/>
              <w:left w:val="outset" w:color="auto" w:sz="6" w:space="0"/>
              <w:bottom w:val="outset" w:color="auto" w:sz="6" w:space="0"/>
              <w:right w:val="outset" w:color="auto" w:sz="6" w:space="0"/>
            </w:tcBorders>
            <w:shd w:val="clear" w:color="auto" w:fill="84C1C1"/>
          </w:tcPr>
          <w:p w:rsidRPr="004C7E3F" w:rsidR="00670C49" w:rsidP="00010420" w:rsidRDefault="00670C49" w14:paraId="0AABE9C0" wp14:textId="77777777">
            <w:pPr>
              <w:pStyle w:val="NormalWeb"/>
              <w:spacing w:before="0" w:beforeAutospacing="0" w:after="0" w:afterAutospacing="0"/>
              <w:contextualSpacing/>
              <w:jc w:val="both"/>
              <w:rPr>
                <w:rFonts w:ascii="Tahoma" w:hAnsi="Tahoma" w:cs="Tahoma"/>
                <w:sz w:val="22"/>
                <w:szCs w:val="22"/>
              </w:rPr>
            </w:pPr>
            <w:r w:rsidRPr="004C7E3F">
              <w:rPr>
                <w:rFonts w:ascii="Tahoma" w:hAnsi="Tahoma" w:cs="Tahoma"/>
                <w:bCs/>
                <w:sz w:val="22"/>
                <w:szCs w:val="22"/>
              </w:rPr>
              <w:t>Maquinaria Contratada</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14F7E829"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6121</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7521CB36"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9795</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7DDC4C0A"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14830</w:t>
            </w:r>
          </w:p>
        </w:tc>
      </w:tr>
      <w:tr xmlns:wp14="http://schemas.microsoft.com/office/word/2010/wordml" w:rsidRPr="00010420" w:rsidR="00670C49" w:rsidTr="00010420" w14:paraId="76646B00" wp14:textId="77777777">
        <w:trPr>
          <w:tblCellSpacing w:w="7" w:type="dxa"/>
          <w:jc w:val="center"/>
        </w:trPr>
        <w:tc>
          <w:tcPr>
            <w:tcW w:w="0" w:type="auto"/>
            <w:tcBorders>
              <w:top w:val="outset" w:color="auto" w:sz="6" w:space="0"/>
              <w:left w:val="outset" w:color="auto" w:sz="6" w:space="0"/>
              <w:bottom w:val="outset" w:color="auto" w:sz="6" w:space="0"/>
              <w:right w:val="outset" w:color="auto" w:sz="6" w:space="0"/>
            </w:tcBorders>
            <w:shd w:val="clear" w:color="auto" w:fill="84C1C1"/>
          </w:tcPr>
          <w:p w:rsidRPr="004C7E3F" w:rsidR="00670C49" w:rsidP="00010420" w:rsidRDefault="00670C49" w14:paraId="7530276D" wp14:textId="77777777">
            <w:pPr>
              <w:pStyle w:val="NormalWeb"/>
              <w:spacing w:before="0" w:beforeAutospacing="0" w:after="0" w:afterAutospacing="0"/>
              <w:contextualSpacing/>
              <w:jc w:val="both"/>
              <w:rPr>
                <w:rFonts w:ascii="Tahoma" w:hAnsi="Tahoma" w:cs="Tahoma"/>
                <w:sz w:val="22"/>
                <w:szCs w:val="22"/>
              </w:rPr>
            </w:pPr>
            <w:r w:rsidRPr="004C7E3F">
              <w:rPr>
                <w:rFonts w:ascii="Tahoma" w:hAnsi="Tahoma" w:cs="Tahoma"/>
                <w:bCs/>
                <w:sz w:val="22"/>
                <w:szCs w:val="22"/>
              </w:rPr>
              <w:t>Semillas</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7E6C76F1"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7527</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15612EF4"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8724</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77138DB6"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16757</w:t>
            </w:r>
          </w:p>
        </w:tc>
      </w:tr>
      <w:tr xmlns:wp14="http://schemas.microsoft.com/office/word/2010/wordml" w:rsidRPr="00010420" w:rsidR="00670C49" w:rsidTr="00010420" w14:paraId="5194BC1C" wp14:textId="77777777">
        <w:trPr>
          <w:tblCellSpacing w:w="7" w:type="dxa"/>
          <w:jc w:val="center"/>
        </w:trPr>
        <w:tc>
          <w:tcPr>
            <w:tcW w:w="0" w:type="auto"/>
            <w:tcBorders>
              <w:top w:val="outset" w:color="auto" w:sz="6" w:space="0"/>
              <w:left w:val="outset" w:color="auto" w:sz="6" w:space="0"/>
              <w:bottom w:val="outset" w:color="auto" w:sz="6" w:space="0"/>
              <w:right w:val="outset" w:color="auto" w:sz="6" w:space="0"/>
            </w:tcBorders>
            <w:shd w:val="clear" w:color="auto" w:fill="84C1C1"/>
          </w:tcPr>
          <w:p w:rsidRPr="004C7E3F" w:rsidR="00670C49" w:rsidP="004C7E3F" w:rsidRDefault="00670C49" w14:paraId="62F1AC8A" wp14:textId="77777777">
            <w:pPr>
              <w:pStyle w:val="NormalWeb"/>
              <w:spacing w:before="0" w:beforeAutospacing="0" w:after="0" w:afterAutospacing="0"/>
              <w:contextualSpacing/>
              <w:jc w:val="both"/>
              <w:rPr>
                <w:rFonts w:ascii="Tahoma" w:hAnsi="Tahoma" w:cs="Tahoma"/>
                <w:sz w:val="22"/>
                <w:szCs w:val="22"/>
              </w:rPr>
            </w:pPr>
            <w:r w:rsidRPr="004C7E3F">
              <w:rPr>
                <w:rFonts w:ascii="Tahoma" w:hAnsi="Tahoma" w:cs="Tahoma"/>
                <w:bCs/>
                <w:sz w:val="22"/>
                <w:szCs w:val="22"/>
              </w:rPr>
              <w:t>Func</w:t>
            </w:r>
            <w:r w:rsidRPr="004C7E3F" w:rsidR="004C7E3F">
              <w:rPr>
                <w:rFonts w:ascii="Tahoma" w:hAnsi="Tahoma" w:cs="Tahoma"/>
                <w:bCs/>
                <w:sz w:val="22"/>
                <w:szCs w:val="22"/>
              </w:rPr>
              <w:t>ionamiento</w:t>
            </w:r>
            <w:r w:rsidRPr="004C7E3F">
              <w:rPr>
                <w:rFonts w:ascii="Tahoma" w:hAnsi="Tahoma" w:cs="Tahoma"/>
                <w:bCs/>
                <w:sz w:val="22"/>
                <w:szCs w:val="22"/>
              </w:rPr>
              <w:t xml:space="preserve"> y mant</w:t>
            </w:r>
            <w:r w:rsidRPr="004C7E3F" w:rsidR="004C7E3F">
              <w:rPr>
                <w:rFonts w:ascii="Tahoma" w:hAnsi="Tahoma" w:cs="Tahoma"/>
                <w:bCs/>
                <w:sz w:val="22"/>
                <w:szCs w:val="22"/>
              </w:rPr>
              <w:t>enimiento</w:t>
            </w:r>
            <w:r w:rsidRPr="004C7E3F">
              <w:rPr>
                <w:rFonts w:ascii="Tahoma" w:hAnsi="Tahoma" w:cs="Tahoma"/>
                <w:bCs/>
                <w:sz w:val="22"/>
                <w:szCs w:val="22"/>
              </w:rPr>
              <w:t xml:space="preserve"> Ordeñadora</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6A3D267F"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1134</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04D186D3"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2059</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20D9488C"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4117</w:t>
            </w:r>
          </w:p>
        </w:tc>
      </w:tr>
      <w:tr xmlns:wp14="http://schemas.microsoft.com/office/word/2010/wordml" w:rsidRPr="00010420" w:rsidR="00670C49" w:rsidTr="00010420" w14:paraId="36969FF8" wp14:textId="77777777">
        <w:trPr>
          <w:tblCellSpacing w:w="7" w:type="dxa"/>
          <w:jc w:val="center"/>
        </w:trPr>
        <w:tc>
          <w:tcPr>
            <w:tcW w:w="0" w:type="auto"/>
            <w:tcBorders>
              <w:top w:val="outset" w:color="auto" w:sz="6" w:space="0"/>
              <w:left w:val="outset" w:color="auto" w:sz="6" w:space="0"/>
              <w:bottom w:val="outset" w:color="auto" w:sz="6" w:space="0"/>
              <w:right w:val="outset" w:color="auto" w:sz="6" w:space="0"/>
            </w:tcBorders>
            <w:shd w:val="clear" w:color="auto" w:fill="84C1C1"/>
          </w:tcPr>
          <w:p w:rsidRPr="004C7E3F" w:rsidR="00670C49" w:rsidP="004C7E3F" w:rsidRDefault="00670C49" w14:paraId="6069E743" wp14:textId="77777777">
            <w:pPr>
              <w:pStyle w:val="NormalWeb"/>
              <w:spacing w:before="0" w:beforeAutospacing="0" w:after="0" w:afterAutospacing="0"/>
              <w:contextualSpacing/>
              <w:jc w:val="both"/>
              <w:rPr>
                <w:rFonts w:ascii="Tahoma" w:hAnsi="Tahoma" w:cs="Tahoma"/>
                <w:sz w:val="22"/>
                <w:szCs w:val="22"/>
              </w:rPr>
            </w:pPr>
            <w:r w:rsidRPr="004C7E3F">
              <w:rPr>
                <w:rFonts w:ascii="Tahoma" w:hAnsi="Tahoma" w:cs="Tahoma"/>
                <w:bCs/>
                <w:sz w:val="22"/>
                <w:szCs w:val="22"/>
              </w:rPr>
              <w:t>Conserv</w:t>
            </w:r>
            <w:r w:rsidRPr="004C7E3F" w:rsidR="004C7E3F">
              <w:rPr>
                <w:rFonts w:ascii="Tahoma" w:hAnsi="Tahoma" w:cs="Tahoma"/>
                <w:bCs/>
                <w:sz w:val="22"/>
                <w:szCs w:val="22"/>
              </w:rPr>
              <w:t>ación</w:t>
            </w:r>
            <w:r w:rsidRPr="004C7E3F">
              <w:rPr>
                <w:rFonts w:ascii="Tahoma" w:hAnsi="Tahoma" w:cs="Tahoma"/>
                <w:bCs/>
                <w:sz w:val="22"/>
                <w:szCs w:val="22"/>
              </w:rPr>
              <w:t xml:space="preserve"> y mant</w:t>
            </w:r>
            <w:r w:rsidRPr="004C7E3F" w:rsidR="004C7E3F">
              <w:rPr>
                <w:rFonts w:ascii="Tahoma" w:hAnsi="Tahoma" w:cs="Tahoma"/>
                <w:bCs/>
                <w:sz w:val="22"/>
                <w:szCs w:val="22"/>
              </w:rPr>
              <w:t>enimiento</w:t>
            </w:r>
            <w:r w:rsidRPr="004C7E3F">
              <w:rPr>
                <w:rFonts w:ascii="Tahoma" w:hAnsi="Tahoma" w:cs="Tahoma"/>
                <w:bCs/>
                <w:sz w:val="22"/>
                <w:szCs w:val="22"/>
              </w:rPr>
              <w:t xml:space="preserve"> Maquin</w:t>
            </w:r>
            <w:r w:rsidRPr="004C7E3F" w:rsidR="004C7E3F">
              <w:rPr>
                <w:rFonts w:ascii="Tahoma" w:hAnsi="Tahoma" w:cs="Tahoma"/>
                <w:bCs/>
                <w:sz w:val="22"/>
                <w:szCs w:val="22"/>
              </w:rPr>
              <w:t>aria</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0C35C141"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3970</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24B13E5A"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4195</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461FE869"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5720</w:t>
            </w:r>
          </w:p>
        </w:tc>
      </w:tr>
      <w:tr xmlns:wp14="http://schemas.microsoft.com/office/word/2010/wordml" w:rsidRPr="00010420" w:rsidR="00670C49" w:rsidTr="00010420" w14:paraId="3E452FE9" wp14:textId="77777777">
        <w:trPr>
          <w:tblCellSpacing w:w="7" w:type="dxa"/>
          <w:jc w:val="center"/>
        </w:trPr>
        <w:tc>
          <w:tcPr>
            <w:tcW w:w="0" w:type="auto"/>
            <w:tcBorders>
              <w:top w:val="outset" w:color="auto" w:sz="6" w:space="0"/>
              <w:left w:val="outset" w:color="auto" w:sz="6" w:space="0"/>
              <w:bottom w:val="outset" w:color="auto" w:sz="6" w:space="0"/>
              <w:right w:val="outset" w:color="auto" w:sz="6" w:space="0"/>
            </w:tcBorders>
            <w:shd w:val="clear" w:color="auto" w:fill="84C1C1"/>
          </w:tcPr>
          <w:p w:rsidRPr="004C7E3F" w:rsidR="00670C49" w:rsidP="004C7E3F" w:rsidRDefault="004C7E3F" w14:paraId="1F35EE79" wp14:textId="77777777">
            <w:pPr>
              <w:pStyle w:val="NormalWeb"/>
              <w:spacing w:before="0" w:beforeAutospacing="0" w:after="0" w:afterAutospacing="0"/>
              <w:contextualSpacing/>
              <w:jc w:val="both"/>
              <w:rPr>
                <w:rFonts w:ascii="Tahoma" w:hAnsi="Tahoma" w:cs="Tahoma"/>
                <w:sz w:val="22"/>
                <w:szCs w:val="22"/>
              </w:rPr>
            </w:pPr>
            <w:r w:rsidRPr="004C7E3F">
              <w:rPr>
                <w:rFonts w:ascii="Tahoma" w:hAnsi="Tahoma" w:cs="Tahoma"/>
                <w:bCs/>
                <w:sz w:val="22"/>
                <w:szCs w:val="22"/>
              </w:rPr>
              <w:t>Conservación y</w:t>
            </w:r>
            <w:r w:rsidRPr="004C7E3F" w:rsidR="00670C49">
              <w:rPr>
                <w:rFonts w:ascii="Tahoma" w:hAnsi="Tahoma" w:cs="Tahoma"/>
                <w:bCs/>
                <w:sz w:val="22"/>
                <w:szCs w:val="22"/>
              </w:rPr>
              <w:t xml:space="preserve"> mant</w:t>
            </w:r>
            <w:r w:rsidRPr="004C7E3F">
              <w:rPr>
                <w:rFonts w:ascii="Tahoma" w:hAnsi="Tahoma" w:cs="Tahoma"/>
                <w:bCs/>
                <w:sz w:val="22"/>
                <w:szCs w:val="22"/>
              </w:rPr>
              <w:t>enimiento</w:t>
            </w:r>
            <w:r w:rsidRPr="004C7E3F" w:rsidR="00670C49">
              <w:rPr>
                <w:rFonts w:ascii="Tahoma" w:hAnsi="Tahoma" w:cs="Tahoma"/>
                <w:bCs/>
                <w:sz w:val="22"/>
                <w:szCs w:val="22"/>
              </w:rPr>
              <w:t xml:space="preserve"> Mejoras</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26273E0B"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557</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44436A25"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557</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4A6F6689"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557</w:t>
            </w:r>
          </w:p>
        </w:tc>
      </w:tr>
      <w:tr xmlns:wp14="http://schemas.microsoft.com/office/word/2010/wordml" w:rsidRPr="00010420" w:rsidR="00670C49" w:rsidTr="00010420" w14:paraId="66A8EFBB" wp14:textId="77777777">
        <w:trPr>
          <w:tblCellSpacing w:w="7" w:type="dxa"/>
          <w:jc w:val="center"/>
        </w:trPr>
        <w:tc>
          <w:tcPr>
            <w:tcW w:w="0" w:type="auto"/>
            <w:tcBorders>
              <w:top w:val="outset" w:color="auto" w:sz="6" w:space="0"/>
              <w:left w:val="outset" w:color="auto" w:sz="6" w:space="0"/>
              <w:bottom w:val="outset" w:color="auto" w:sz="6" w:space="0"/>
              <w:right w:val="outset" w:color="auto" w:sz="6" w:space="0"/>
            </w:tcBorders>
            <w:shd w:val="clear" w:color="auto" w:fill="84C1C1"/>
          </w:tcPr>
          <w:p w:rsidRPr="004C7E3F" w:rsidR="00670C49" w:rsidP="00010420" w:rsidRDefault="00670C49" w14:paraId="0C8D8662" wp14:textId="77777777">
            <w:pPr>
              <w:pStyle w:val="NormalWeb"/>
              <w:spacing w:before="0" w:beforeAutospacing="0" w:after="0" w:afterAutospacing="0"/>
              <w:contextualSpacing/>
              <w:jc w:val="both"/>
              <w:rPr>
                <w:rFonts w:ascii="Tahoma" w:hAnsi="Tahoma" w:cs="Tahoma"/>
                <w:sz w:val="22"/>
                <w:szCs w:val="22"/>
              </w:rPr>
            </w:pPr>
            <w:r w:rsidRPr="004C7E3F">
              <w:rPr>
                <w:rFonts w:ascii="Tahoma" w:hAnsi="Tahoma" w:cs="Tahoma"/>
                <w:bCs/>
                <w:sz w:val="22"/>
                <w:szCs w:val="22"/>
              </w:rPr>
              <w:t>Vehículo afectado</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2E5C4E42"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3294</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44527232"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4626</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61EFCD4C"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5326</w:t>
            </w:r>
          </w:p>
        </w:tc>
      </w:tr>
      <w:tr xmlns:wp14="http://schemas.microsoft.com/office/word/2010/wordml" w:rsidRPr="00010420" w:rsidR="00670C49" w:rsidTr="00010420" w14:paraId="2969FA30" wp14:textId="77777777">
        <w:trPr>
          <w:tblCellSpacing w:w="7" w:type="dxa"/>
          <w:jc w:val="center"/>
        </w:trPr>
        <w:tc>
          <w:tcPr>
            <w:tcW w:w="0" w:type="auto"/>
            <w:tcBorders>
              <w:top w:val="outset" w:color="auto" w:sz="6" w:space="0"/>
              <w:left w:val="outset" w:color="auto" w:sz="6" w:space="0"/>
              <w:bottom w:val="outset" w:color="auto" w:sz="6" w:space="0"/>
              <w:right w:val="outset" w:color="auto" w:sz="6" w:space="0"/>
            </w:tcBorders>
            <w:shd w:val="clear" w:color="auto" w:fill="84C1C1"/>
          </w:tcPr>
          <w:p w:rsidRPr="004C7E3F" w:rsidR="00670C49" w:rsidP="00010420" w:rsidRDefault="00670C49" w14:paraId="69F91F14" wp14:textId="77777777">
            <w:pPr>
              <w:pStyle w:val="NormalWeb"/>
              <w:spacing w:before="0" w:beforeAutospacing="0" w:after="0" w:afterAutospacing="0"/>
              <w:contextualSpacing/>
              <w:jc w:val="both"/>
              <w:rPr>
                <w:rFonts w:ascii="Tahoma" w:hAnsi="Tahoma" w:cs="Tahoma"/>
                <w:sz w:val="22"/>
                <w:szCs w:val="22"/>
              </w:rPr>
            </w:pPr>
            <w:r w:rsidRPr="004C7E3F">
              <w:rPr>
                <w:rFonts w:ascii="Tahoma" w:hAnsi="Tahoma" w:cs="Tahoma"/>
                <w:bCs/>
                <w:sz w:val="22"/>
                <w:szCs w:val="22"/>
              </w:rPr>
              <w:t>Gasoil labores</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3BD2CF0B"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4752</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0A60079E"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5443</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5723A085"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8344</w:t>
            </w:r>
          </w:p>
        </w:tc>
      </w:tr>
      <w:tr xmlns:wp14="http://schemas.microsoft.com/office/word/2010/wordml" w:rsidRPr="00010420" w:rsidR="00670C49" w:rsidTr="00010420" w14:paraId="128E45A9" wp14:textId="77777777">
        <w:trPr>
          <w:tblCellSpacing w:w="7" w:type="dxa"/>
          <w:jc w:val="center"/>
        </w:trPr>
        <w:tc>
          <w:tcPr>
            <w:tcW w:w="0" w:type="auto"/>
            <w:tcBorders>
              <w:top w:val="outset" w:color="auto" w:sz="6" w:space="0"/>
              <w:left w:val="outset" w:color="auto" w:sz="6" w:space="0"/>
              <w:bottom w:val="outset" w:color="auto" w:sz="6" w:space="0"/>
              <w:right w:val="outset" w:color="auto" w:sz="6" w:space="0"/>
            </w:tcBorders>
            <w:shd w:val="clear" w:color="auto" w:fill="84C1C1"/>
          </w:tcPr>
          <w:p w:rsidRPr="004C7E3F" w:rsidR="00670C49" w:rsidP="00010420" w:rsidRDefault="00670C49" w14:paraId="387F2653" wp14:textId="77777777">
            <w:pPr>
              <w:pStyle w:val="NormalWeb"/>
              <w:spacing w:before="0" w:beforeAutospacing="0" w:after="0" w:afterAutospacing="0"/>
              <w:contextualSpacing/>
              <w:jc w:val="both"/>
              <w:rPr>
                <w:rFonts w:ascii="Tahoma" w:hAnsi="Tahoma" w:cs="Tahoma"/>
                <w:sz w:val="22"/>
                <w:szCs w:val="22"/>
              </w:rPr>
            </w:pPr>
            <w:r w:rsidRPr="004C7E3F">
              <w:rPr>
                <w:rFonts w:ascii="Tahoma" w:hAnsi="Tahoma" w:cs="Tahoma"/>
                <w:bCs/>
                <w:sz w:val="22"/>
                <w:szCs w:val="22"/>
              </w:rPr>
              <w:t>Electricidad</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6A18FABE"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5667</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3330EE03"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4950</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2E623434"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5520</w:t>
            </w:r>
          </w:p>
        </w:tc>
      </w:tr>
      <w:tr xmlns:wp14="http://schemas.microsoft.com/office/word/2010/wordml" w:rsidRPr="00010420" w:rsidR="00670C49" w:rsidTr="00010420" w14:paraId="7E631DA9" wp14:textId="77777777">
        <w:trPr>
          <w:tblCellSpacing w:w="7" w:type="dxa"/>
          <w:jc w:val="center"/>
        </w:trPr>
        <w:tc>
          <w:tcPr>
            <w:tcW w:w="0" w:type="auto"/>
            <w:tcBorders>
              <w:top w:val="outset" w:color="auto" w:sz="6" w:space="0"/>
              <w:left w:val="outset" w:color="auto" w:sz="6" w:space="0"/>
              <w:bottom w:val="outset" w:color="auto" w:sz="6" w:space="0"/>
              <w:right w:val="outset" w:color="auto" w:sz="6" w:space="0"/>
            </w:tcBorders>
            <w:shd w:val="clear" w:color="auto" w:fill="84C1C1"/>
          </w:tcPr>
          <w:p w:rsidRPr="004C7E3F" w:rsidR="00670C49" w:rsidP="00010420" w:rsidRDefault="00670C49" w14:paraId="6ADE78CE" wp14:textId="77777777">
            <w:pPr>
              <w:pStyle w:val="NormalWeb"/>
              <w:spacing w:before="0" w:beforeAutospacing="0" w:after="0" w:afterAutospacing="0"/>
              <w:contextualSpacing/>
              <w:jc w:val="both"/>
              <w:rPr>
                <w:rFonts w:ascii="Tahoma" w:hAnsi="Tahoma" w:cs="Tahoma"/>
                <w:sz w:val="22"/>
                <w:szCs w:val="22"/>
              </w:rPr>
            </w:pPr>
            <w:r w:rsidRPr="004C7E3F">
              <w:rPr>
                <w:rFonts w:ascii="Tahoma" w:hAnsi="Tahoma" w:cs="Tahoma"/>
                <w:bCs/>
                <w:sz w:val="22"/>
                <w:szCs w:val="22"/>
              </w:rPr>
              <w:t>Impuestos</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7BA41706"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807</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517827B7"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987</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7C2C2211"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5287</w:t>
            </w:r>
          </w:p>
        </w:tc>
      </w:tr>
      <w:tr xmlns:wp14="http://schemas.microsoft.com/office/word/2010/wordml" w:rsidRPr="00010420" w:rsidR="00670C49" w:rsidTr="00010420" w14:paraId="63FA08DB" wp14:textId="77777777">
        <w:trPr>
          <w:tblCellSpacing w:w="7" w:type="dxa"/>
          <w:jc w:val="center"/>
        </w:trPr>
        <w:tc>
          <w:tcPr>
            <w:tcW w:w="0" w:type="auto"/>
            <w:tcBorders>
              <w:top w:val="outset" w:color="auto" w:sz="6" w:space="0"/>
              <w:left w:val="outset" w:color="auto" w:sz="6" w:space="0"/>
              <w:bottom w:val="outset" w:color="auto" w:sz="6" w:space="0"/>
              <w:right w:val="outset" w:color="auto" w:sz="6" w:space="0"/>
            </w:tcBorders>
            <w:shd w:val="clear" w:color="auto" w:fill="84C1C1"/>
          </w:tcPr>
          <w:p w:rsidRPr="004C7E3F" w:rsidR="00670C49" w:rsidP="00010420" w:rsidRDefault="00670C49" w14:paraId="5F28E760" wp14:textId="77777777">
            <w:pPr>
              <w:pStyle w:val="NormalWeb"/>
              <w:spacing w:before="0" w:beforeAutospacing="0" w:after="0" w:afterAutospacing="0"/>
              <w:contextualSpacing/>
              <w:jc w:val="both"/>
              <w:rPr>
                <w:rFonts w:ascii="Tahoma" w:hAnsi="Tahoma" w:cs="Tahoma"/>
                <w:sz w:val="22"/>
                <w:szCs w:val="22"/>
              </w:rPr>
            </w:pPr>
            <w:r w:rsidRPr="004C7E3F">
              <w:rPr>
                <w:rFonts w:ascii="Tahoma" w:hAnsi="Tahoma" w:cs="Tahoma"/>
                <w:bCs/>
                <w:sz w:val="22"/>
                <w:szCs w:val="22"/>
              </w:rPr>
              <w:t>Asesoramiento</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779A81BF"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1331</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236B053C"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1355</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5DD225F1"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2060</w:t>
            </w:r>
          </w:p>
        </w:tc>
      </w:tr>
      <w:tr xmlns:wp14="http://schemas.microsoft.com/office/word/2010/wordml" w:rsidRPr="00010420" w:rsidR="00670C49" w:rsidTr="00010420" w14:paraId="2BF947C9" wp14:textId="77777777">
        <w:trPr>
          <w:tblCellSpacing w:w="7" w:type="dxa"/>
          <w:jc w:val="center"/>
        </w:trPr>
        <w:tc>
          <w:tcPr>
            <w:tcW w:w="0" w:type="auto"/>
            <w:tcBorders>
              <w:top w:val="outset" w:color="auto" w:sz="6" w:space="0"/>
              <w:left w:val="outset" w:color="auto" w:sz="6" w:space="0"/>
              <w:bottom w:val="outset" w:color="auto" w:sz="6" w:space="0"/>
              <w:right w:val="outset" w:color="auto" w:sz="6" w:space="0"/>
            </w:tcBorders>
            <w:shd w:val="clear" w:color="auto" w:fill="84C1C1"/>
          </w:tcPr>
          <w:p w:rsidRPr="004C7E3F" w:rsidR="00670C49" w:rsidP="00010420" w:rsidRDefault="004C7E3F" w14:paraId="6BBA8717" wp14:textId="77777777">
            <w:pPr>
              <w:pStyle w:val="NormalWeb"/>
              <w:spacing w:before="0" w:beforeAutospacing="0" w:after="0" w:afterAutospacing="0"/>
              <w:contextualSpacing/>
              <w:jc w:val="both"/>
              <w:rPr>
                <w:rFonts w:ascii="Tahoma" w:hAnsi="Tahoma" w:cs="Tahoma"/>
                <w:sz w:val="22"/>
                <w:szCs w:val="22"/>
              </w:rPr>
            </w:pPr>
            <w:r w:rsidRPr="004C7E3F">
              <w:rPr>
                <w:rFonts w:ascii="Tahoma" w:hAnsi="Tahoma" w:cs="Tahoma"/>
                <w:bCs/>
                <w:sz w:val="22"/>
                <w:szCs w:val="22"/>
              </w:rPr>
              <w:t>Comercialización</w:t>
            </w:r>
            <w:r w:rsidRPr="004C7E3F" w:rsidR="00670C49">
              <w:rPr>
                <w:rFonts w:ascii="Tahoma" w:hAnsi="Tahoma" w:cs="Tahoma"/>
                <w:bCs/>
                <w:sz w:val="22"/>
                <w:szCs w:val="22"/>
              </w:rPr>
              <w:t xml:space="preserve"> Leche</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1AD5F80A"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950</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7F28ED10"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1249</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40CAEAEC"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1773</w:t>
            </w:r>
          </w:p>
        </w:tc>
      </w:tr>
      <w:tr xmlns:wp14="http://schemas.microsoft.com/office/word/2010/wordml" w:rsidRPr="00010420" w:rsidR="00670C49" w:rsidTr="00010420" w14:paraId="1DEF4FCB" wp14:textId="77777777">
        <w:trPr>
          <w:tblCellSpacing w:w="7" w:type="dxa"/>
          <w:jc w:val="center"/>
        </w:trPr>
        <w:tc>
          <w:tcPr>
            <w:tcW w:w="0" w:type="auto"/>
            <w:tcBorders>
              <w:top w:val="outset" w:color="auto" w:sz="6" w:space="0"/>
              <w:left w:val="outset" w:color="auto" w:sz="6" w:space="0"/>
              <w:bottom w:val="outset" w:color="auto" w:sz="6" w:space="0"/>
              <w:right w:val="outset" w:color="auto" w:sz="6" w:space="0"/>
            </w:tcBorders>
            <w:shd w:val="clear" w:color="auto" w:fill="84C1C1"/>
          </w:tcPr>
          <w:p w:rsidRPr="004C7E3F" w:rsidR="00670C49" w:rsidP="00010420" w:rsidRDefault="004C7E3F" w14:paraId="7A6DCB04" wp14:textId="77777777">
            <w:pPr>
              <w:pStyle w:val="NormalWeb"/>
              <w:spacing w:before="0" w:beforeAutospacing="0" w:after="0" w:afterAutospacing="0"/>
              <w:contextualSpacing/>
              <w:jc w:val="both"/>
              <w:rPr>
                <w:rFonts w:ascii="Tahoma" w:hAnsi="Tahoma" w:cs="Tahoma"/>
                <w:sz w:val="22"/>
                <w:szCs w:val="22"/>
              </w:rPr>
            </w:pPr>
            <w:r w:rsidRPr="004C7E3F">
              <w:rPr>
                <w:rFonts w:ascii="Tahoma" w:hAnsi="Tahoma" w:cs="Tahoma"/>
                <w:bCs/>
                <w:sz w:val="22"/>
                <w:szCs w:val="22"/>
              </w:rPr>
              <w:t>Comercialización</w:t>
            </w:r>
            <w:r w:rsidRPr="004C7E3F" w:rsidR="00670C49">
              <w:rPr>
                <w:rFonts w:ascii="Tahoma" w:hAnsi="Tahoma" w:cs="Tahoma"/>
                <w:bCs/>
                <w:sz w:val="22"/>
                <w:szCs w:val="22"/>
              </w:rPr>
              <w:t xml:space="preserve"> Carne</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2A84F1C1"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509</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1FC16941"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1300</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0DAC3CF7"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342</w:t>
            </w:r>
          </w:p>
        </w:tc>
      </w:tr>
      <w:tr xmlns:wp14="http://schemas.microsoft.com/office/word/2010/wordml" w:rsidRPr="00010420" w:rsidR="00670C49" w:rsidTr="00010420" w14:paraId="3ED71C83" wp14:textId="77777777">
        <w:trPr>
          <w:tblCellSpacing w:w="7" w:type="dxa"/>
          <w:jc w:val="center"/>
        </w:trPr>
        <w:tc>
          <w:tcPr>
            <w:tcW w:w="0" w:type="auto"/>
            <w:tcBorders>
              <w:top w:val="outset" w:color="auto" w:sz="6" w:space="0"/>
              <w:left w:val="outset" w:color="auto" w:sz="6" w:space="0"/>
              <w:bottom w:val="outset" w:color="auto" w:sz="6" w:space="0"/>
              <w:right w:val="outset" w:color="auto" w:sz="6" w:space="0"/>
            </w:tcBorders>
            <w:shd w:val="clear" w:color="auto" w:fill="84C1C1"/>
          </w:tcPr>
          <w:p w:rsidRPr="004C7E3F" w:rsidR="00670C49" w:rsidP="00010420" w:rsidRDefault="004C7E3F" w14:paraId="27F06C42" wp14:textId="77777777">
            <w:pPr>
              <w:pStyle w:val="NormalWeb"/>
              <w:spacing w:before="0" w:beforeAutospacing="0" w:after="0" w:afterAutospacing="0"/>
              <w:contextualSpacing/>
              <w:jc w:val="both"/>
              <w:rPr>
                <w:rFonts w:ascii="Tahoma" w:hAnsi="Tahoma" w:cs="Tahoma"/>
                <w:sz w:val="22"/>
                <w:szCs w:val="22"/>
              </w:rPr>
            </w:pPr>
            <w:r w:rsidRPr="004C7E3F">
              <w:rPr>
                <w:rFonts w:ascii="Tahoma" w:hAnsi="Tahoma" w:cs="Tahoma"/>
                <w:bCs/>
                <w:sz w:val="22"/>
                <w:szCs w:val="22"/>
              </w:rPr>
              <w:lastRenderedPageBreak/>
              <w:t>Comercialización</w:t>
            </w:r>
            <w:r w:rsidRPr="004C7E3F" w:rsidR="00670C49">
              <w:rPr>
                <w:rFonts w:ascii="Tahoma" w:hAnsi="Tahoma" w:cs="Tahoma"/>
                <w:bCs/>
                <w:sz w:val="22"/>
                <w:szCs w:val="22"/>
              </w:rPr>
              <w:t xml:space="preserve"> Granos</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3822DAA5"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578</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34BC0255"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576</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33113584"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0</w:t>
            </w:r>
          </w:p>
        </w:tc>
      </w:tr>
      <w:tr xmlns:wp14="http://schemas.microsoft.com/office/word/2010/wordml" w:rsidRPr="00010420" w:rsidR="00670C49" w:rsidTr="00010420" w14:paraId="2F34E353" wp14:textId="77777777">
        <w:trPr>
          <w:tblCellSpacing w:w="7" w:type="dxa"/>
          <w:jc w:val="center"/>
        </w:trPr>
        <w:tc>
          <w:tcPr>
            <w:tcW w:w="0" w:type="auto"/>
            <w:tcBorders>
              <w:top w:val="outset" w:color="auto" w:sz="6" w:space="0"/>
              <w:left w:val="outset" w:color="auto" w:sz="6" w:space="0"/>
              <w:bottom w:val="outset" w:color="auto" w:sz="6" w:space="0"/>
              <w:right w:val="outset" w:color="auto" w:sz="6" w:space="0"/>
            </w:tcBorders>
            <w:shd w:val="clear" w:color="auto" w:fill="84C1C1"/>
          </w:tcPr>
          <w:p w:rsidRPr="004C7E3F" w:rsidR="00670C49" w:rsidP="00010420" w:rsidRDefault="00670C49" w14:paraId="5A924AC5" wp14:textId="77777777">
            <w:pPr>
              <w:pStyle w:val="NormalWeb"/>
              <w:spacing w:before="0" w:beforeAutospacing="0" w:after="0" w:afterAutospacing="0"/>
              <w:contextualSpacing/>
              <w:jc w:val="both"/>
              <w:rPr>
                <w:rFonts w:ascii="Tahoma" w:hAnsi="Tahoma" w:cs="Tahoma"/>
                <w:sz w:val="22"/>
                <w:szCs w:val="22"/>
              </w:rPr>
            </w:pPr>
            <w:r w:rsidRPr="004C7E3F">
              <w:rPr>
                <w:rFonts w:ascii="Tahoma" w:hAnsi="Tahoma" w:cs="Tahoma"/>
                <w:bCs/>
                <w:sz w:val="22"/>
                <w:szCs w:val="22"/>
              </w:rPr>
              <w:t>Agroquímicos</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68A16C14"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4141</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329EC2DB"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5292</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04E600C0"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17292</w:t>
            </w:r>
          </w:p>
        </w:tc>
      </w:tr>
      <w:tr xmlns:wp14="http://schemas.microsoft.com/office/word/2010/wordml" w:rsidRPr="00010420" w:rsidR="00670C49" w:rsidTr="00010420" w14:paraId="6107F6A4" wp14:textId="77777777">
        <w:trPr>
          <w:tblCellSpacing w:w="7" w:type="dxa"/>
          <w:jc w:val="center"/>
        </w:trPr>
        <w:tc>
          <w:tcPr>
            <w:tcW w:w="0" w:type="auto"/>
            <w:tcBorders>
              <w:top w:val="outset" w:color="auto" w:sz="6" w:space="0"/>
              <w:left w:val="outset" w:color="auto" w:sz="6" w:space="0"/>
              <w:bottom w:val="outset" w:color="auto" w:sz="6" w:space="0"/>
              <w:right w:val="outset" w:color="auto" w:sz="6" w:space="0"/>
            </w:tcBorders>
            <w:shd w:val="clear" w:color="auto" w:fill="84C1C1"/>
          </w:tcPr>
          <w:p w:rsidRPr="004C7E3F" w:rsidR="00670C49" w:rsidP="00010420" w:rsidRDefault="00670C49" w14:paraId="00CD26C9" wp14:textId="77777777">
            <w:pPr>
              <w:pStyle w:val="NormalWeb"/>
              <w:spacing w:before="0" w:beforeAutospacing="0" w:after="0" w:afterAutospacing="0"/>
              <w:contextualSpacing/>
              <w:jc w:val="both"/>
              <w:rPr>
                <w:rFonts w:ascii="Tahoma" w:hAnsi="Tahoma" w:cs="Tahoma"/>
                <w:sz w:val="22"/>
                <w:szCs w:val="22"/>
              </w:rPr>
            </w:pPr>
            <w:r w:rsidRPr="004C7E3F">
              <w:rPr>
                <w:rFonts w:ascii="Tahoma" w:hAnsi="Tahoma" w:cs="Tahoma"/>
                <w:bCs/>
                <w:sz w:val="22"/>
                <w:szCs w:val="22"/>
              </w:rPr>
              <w:t xml:space="preserve">Sanidad </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28488064"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3357</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10F132D9"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3270</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2DA20913"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3270</w:t>
            </w:r>
          </w:p>
        </w:tc>
      </w:tr>
      <w:tr xmlns:wp14="http://schemas.microsoft.com/office/word/2010/wordml" w:rsidRPr="00010420" w:rsidR="00670C49" w:rsidTr="00010420" w14:paraId="0853098D" wp14:textId="77777777">
        <w:trPr>
          <w:tblCellSpacing w:w="7" w:type="dxa"/>
          <w:jc w:val="center"/>
        </w:trPr>
        <w:tc>
          <w:tcPr>
            <w:tcW w:w="0" w:type="auto"/>
            <w:tcBorders>
              <w:top w:val="outset" w:color="auto" w:sz="6" w:space="0"/>
              <w:left w:val="outset" w:color="auto" w:sz="6" w:space="0"/>
              <w:bottom w:val="outset" w:color="auto" w:sz="6" w:space="0"/>
              <w:right w:val="outset" w:color="auto" w:sz="6" w:space="0"/>
            </w:tcBorders>
            <w:shd w:val="clear" w:color="auto" w:fill="84C1C1"/>
          </w:tcPr>
          <w:p w:rsidRPr="004C7E3F" w:rsidR="00670C49" w:rsidP="00010420" w:rsidRDefault="00670C49" w14:paraId="37705792" wp14:textId="77777777">
            <w:pPr>
              <w:pStyle w:val="NormalWeb"/>
              <w:spacing w:before="0" w:beforeAutospacing="0" w:after="0" w:afterAutospacing="0"/>
              <w:contextualSpacing/>
              <w:jc w:val="both"/>
              <w:rPr>
                <w:rFonts w:ascii="Tahoma" w:hAnsi="Tahoma" w:cs="Tahoma"/>
                <w:sz w:val="22"/>
                <w:szCs w:val="22"/>
              </w:rPr>
            </w:pPr>
            <w:r w:rsidRPr="004C7E3F">
              <w:rPr>
                <w:rFonts w:ascii="Tahoma" w:hAnsi="Tahoma" w:cs="Tahoma"/>
                <w:bCs/>
                <w:sz w:val="22"/>
                <w:szCs w:val="22"/>
              </w:rPr>
              <w:t>Alimentación suplementaria</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2E47A880"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6697</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12EFD8B7"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6992</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4964EA3F"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21442</w:t>
            </w:r>
          </w:p>
        </w:tc>
      </w:tr>
      <w:tr xmlns:wp14="http://schemas.microsoft.com/office/word/2010/wordml" w:rsidRPr="00010420" w:rsidR="00670C49" w:rsidTr="00010420" w14:paraId="1E1EE297" wp14:textId="77777777">
        <w:trPr>
          <w:tblCellSpacing w:w="7" w:type="dxa"/>
          <w:jc w:val="center"/>
        </w:trPr>
        <w:tc>
          <w:tcPr>
            <w:tcW w:w="0" w:type="auto"/>
            <w:tcBorders>
              <w:top w:val="outset" w:color="auto" w:sz="6" w:space="0"/>
              <w:left w:val="outset" w:color="auto" w:sz="6" w:space="0"/>
              <w:bottom w:val="outset" w:color="auto" w:sz="6" w:space="0"/>
              <w:right w:val="outset" w:color="auto" w:sz="6" w:space="0"/>
            </w:tcBorders>
            <w:shd w:val="clear" w:color="auto" w:fill="84C1C1"/>
          </w:tcPr>
          <w:p w:rsidRPr="004C7E3F" w:rsidR="00670C49" w:rsidP="00010420" w:rsidRDefault="00670C49" w14:paraId="53F8D241" wp14:textId="77777777">
            <w:pPr>
              <w:pStyle w:val="NormalWeb"/>
              <w:spacing w:before="0" w:beforeAutospacing="0" w:after="0" w:afterAutospacing="0"/>
              <w:contextualSpacing/>
              <w:jc w:val="both"/>
              <w:rPr>
                <w:rFonts w:ascii="Tahoma" w:hAnsi="Tahoma" w:cs="Tahoma"/>
                <w:sz w:val="22"/>
                <w:szCs w:val="22"/>
              </w:rPr>
            </w:pPr>
            <w:r w:rsidRPr="004C7E3F">
              <w:rPr>
                <w:rFonts w:ascii="Tahoma" w:hAnsi="Tahoma" w:cs="Tahoma"/>
                <w:bCs/>
                <w:sz w:val="22"/>
                <w:szCs w:val="22"/>
              </w:rPr>
              <w:t>Seguro personal</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0B79B76C"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542</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5531F93F"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0</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516A293B"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1150</w:t>
            </w:r>
          </w:p>
        </w:tc>
      </w:tr>
      <w:tr xmlns:wp14="http://schemas.microsoft.com/office/word/2010/wordml" w:rsidRPr="00010420" w:rsidR="00670C49" w:rsidTr="00010420" w14:paraId="6FC7F1AB" wp14:textId="77777777">
        <w:trPr>
          <w:tblCellSpacing w:w="7" w:type="dxa"/>
          <w:jc w:val="center"/>
        </w:trPr>
        <w:tc>
          <w:tcPr>
            <w:tcW w:w="0" w:type="auto"/>
            <w:tcBorders>
              <w:top w:val="outset" w:color="auto" w:sz="6" w:space="0"/>
              <w:left w:val="outset" w:color="auto" w:sz="6" w:space="0"/>
              <w:bottom w:val="outset" w:color="auto" w:sz="6" w:space="0"/>
              <w:right w:val="outset" w:color="auto" w:sz="6" w:space="0"/>
            </w:tcBorders>
            <w:shd w:val="clear" w:color="auto" w:fill="84C1C1"/>
          </w:tcPr>
          <w:p w:rsidRPr="004C7E3F" w:rsidR="00670C49" w:rsidP="00010420" w:rsidRDefault="00670C49" w14:paraId="69668557" wp14:textId="77777777">
            <w:pPr>
              <w:pStyle w:val="NormalWeb"/>
              <w:spacing w:before="0" w:beforeAutospacing="0" w:after="0" w:afterAutospacing="0"/>
              <w:contextualSpacing/>
              <w:jc w:val="both"/>
              <w:rPr>
                <w:rFonts w:ascii="Tahoma" w:hAnsi="Tahoma" w:cs="Tahoma"/>
                <w:sz w:val="22"/>
                <w:szCs w:val="22"/>
              </w:rPr>
            </w:pPr>
            <w:r w:rsidRPr="004C7E3F">
              <w:rPr>
                <w:rFonts w:ascii="Tahoma" w:hAnsi="Tahoma" w:cs="Tahoma"/>
                <w:bCs/>
                <w:sz w:val="22"/>
                <w:szCs w:val="22"/>
              </w:rPr>
              <w:t>Otros</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446972E6"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12400</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0BCC4CBE"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8483</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010420" w:rsidR="00670C49" w:rsidP="004C7E3F" w:rsidRDefault="00670C49" w14:paraId="7F1A6EDA" wp14:textId="77777777">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12031</w:t>
            </w:r>
          </w:p>
        </w:tc>
      </w:tr>
      <w:tr xmlns:wp14="http://schemas.microsoft.com/office/word/2010/wordml" w:rsidRPr="004C7E3F" w:rsidR="00670C49" w:rsidTr="00010420" w14:paraId="6977D3C4" wp14:textId="77777777">
        <w:trPr>
          <w:tblCellSpacing w:w="7" w:type="dxa"/>
          <w:jc w:val="center"/>
        </w:trPr>
        <w:tc>
          <w:tcPr>
            <w:tcW w:w="0" w:type="auto"/>
            <w:tcBorders>
              <w:top w:val="outset" w:color="auto" w:sz="6" w:space="0"/>
              <w:left w:val="outset" w:color="auto" w:sz="6" w:space="0"/>
              <w:bottom w:val="outset" w:color="auto" w:sz="6" w:space="0"/>
              <w:right w:val="outset" w:color="auto" w:sz="6" w:space="0"/>
            </w:tcBorders>
            <w:shd w:val="clear" w:color="auto" w:fill="84C1C1"/>
          </w:tcPr>
          <w:p w:rsidRPr="004C7E3F" w:rsidR="00670C49" w:rsidP="004C7E3F" w:rsidRDefault="00670C49" w14:paraId="73CA0042" wp14:textId="77777777">
            <w:pPr>
              <w:contextualSpacing/>
              <w:rPr>
                <w:rFonts w:ascii="Tahoma" w:hAnsi="Tahoma" w:cs="Tahoma"/>
                <w:color w:val="auto"/>
                <w:sz w:val="22"/>
                <w:szCs w:val="22"/>
              </w:rPr>
            </w:pPr>
            <w:r w:rsidRPr="004C7E3F">
              <w:rPr>
                <w:rFonts w:ascii="Tahoma" w:hAnsi="Tahoma" w:cs="Tahoma"/>
                <w:bCs/>
                <w:color w:val="auto"/>
                <w:sz w:val="22"/>
                <w:szCs w:val="22"/>
              </w:rPr>
              <w:t>Total egresos</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4C7E3F" w:rsidR="00670C49" w:rsidP="004C7E3F" w:rsidRDefault="00670C49" w14:paraId="5A48D575" wp14:textId="77777777">
            <w:pPr>
              <w:pStyle w:val="NormalWeb"/>
              <w:spacing w:before="0" w:beforeAutospacing="0" w:after="0" w:afterAutospacing="0"/>
              <w:contextualSpacing/>
              <w:jc w:val="right"/>
              <w:rPr>
                <w:rFonts w:ascii="Tahoma" w:hAnsi="Tahoma" w:cs="Tahoma"/>
                <w:b/>
                <w:sz w:val="22"/>
                <w:szCs w:val="22"/>
              </w:rPr>
            </w:pPr>
            <w:r w:rsidRPr="004C7E3F">
              <w:rPr>
                <w:rFonts w:ascii="Tahoma" w:hAnsi="Tahoma" w:cs="Tahoma"/>
                <w:b/>
                <w:bCs/>
                <w:sz w:val="22"/>
                <w:szCs w:val="22"/>
              </w:rPr>
              <w:t>89994</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4C7E3F" w:rsidR="00670C49" w:rsidP="004C7E3F" w:rsidRDefault="00670C49" w14:paraId="0514EEFA" wp14:textId="77777777">
            <w:pPr>
              <w:pStyle w:val="NormalWeb"/>
              <w:spacing w:before="0" w:beforeAutospacing="0" w:after="0" w:afterAutospacing="0"/>
              <w:contextualSpacing/>
              <w:jc w:val="right"/>
              <w:rPr>
                <w:rFonts w:ascii="Tahoma" w:hAnsi="Tahoma" w:cs="Tahoma"/>
                <w:b/>
                <w:sz w:val="22"/>
                <w:szCs w:val="22"/>
              </w:rPr>
            </w:pPr>
            <w:r w:rsidRPr="004C7E3F">
              <w:rPr>
                <w:rFonts w:ascii="Tahoma" w:hAnsi="Tahoma" w:cs="Tahoma"/>
                <w:b/>
                <w:bCs/>
                <w:sz w:val="22"/>
                <w:szCs w:val="22"/>
              </w:rPr>
              <w:t>94533</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4C7E3F" w:rsidR="00670C49" w:rsidP="004C7E3F" w:rsidRDefault="00670C49" w14:paraId="7CE28157" wp14:textId="77777777">
            <w:pPr>
              <w:pStyle w:val="NormalWeb"/>
              <w:spacing w:before="0" w:beforeAutospacing="0" w:after="0" w:afterAutospacing="0"/>
              <w:contextualSpacing/>
              <w:jc w:val="right"/>
              <w:rPr>
                <w:rFonts w:ascii="Tahoma" w:hAnsi="Tahoma" w:cs="Tahoma"/>
                <w:b/>
                <w:sz w:val="22"/>
                <w:szCs w:val="22"/>
              </w:rPr>
            </w:pPr>
            <w:r w:rsidRPr="004C7E3F">
              <w:rPr>
                <w:rFonts w:ascii="Tahoma" w:hAnsi="Tahoma" w:cs="Tahoma"/>
                <w:b/>
                <w:bCs/>
                <w:sz w:val="22"/>
                <w:szCs w:val="22"/>
              </w:rPr>
              <w:t>146379</w:t>
            </w:r>
          </w:p>
        </w:tc>
      </w:tr>
    </w:tbl>
    <w:p xmlns:wp14="http://schemas.microsoft.com/office/word/2010/wordml" w:rsidR="00670C49" w:rsidP="008D7A63" w:rsidRDefault="00670C49" w14:paraId="48A21919" wp14:textId="77777777">
      <w:pPr>
        <w:pStyle w:val="NormalWeb"/>
        <w:spacing w:before="0" w:beforeAutospacing="0" w:after="0" w:afterAutospacing="0" w:line="360" w:lineRule="auto"/>
        <w:contextualSpacing/>
        <w:jc w:val="both"/>
        <w:rPr>
          <w:rFonts w:ascii="Tahoma" w:hAnsi="Tahoma" w:cs="Tahoma"/>
        </w:rPr>
      </w:pPr>
    </w:p>
    <w:p xmlns:wp14="http://schemas.microsoft.com/office/word/2010/wordml" w:rsidR="00D475EB" w:rsidP="008D7A63" w:rsidRDefault="00D475EB" w14:paraId="6BD18F9B" wp14:textId="77777777">
      <w:pPr>
        <w:pStyle w:val="NormalWeb"/>
        <w:spacing w:before="0" w:beforeAutospacing="0" w:after="0" w:afterAutospacing="0" w:line="360" w:lineRule="auto"/>
        <w:contextualSpacing/>
        <w:jc w:val="both"/>
        <w:rPr>
          <w:rFonts w:ascii="Tahoma" w:hAnsi="Tahoma" w:cs="Tahoma"/>
        </w:rPr>
      </w:pPr>
    </w:p>
    <w:tbl>
      <w:tblPr>
        <w:tblW w:w="0" w:type="auto"/>
        <w:jc w:val="center"/>
        <w:tblCellSpacing w:w="7" w:type="dxa"/>
        <w:tblBorders>
          <w:top w:val="outset" w:color="auto" w:sz="6" w:space="0"/>
          <w:left w:val="outset" w:color="auto" w:sz="6" w:space="0"/>
          <w:bottom w:val="outset" w:color="auto" w:sz="6" w:space="0"/>
          <w:right w:val="outset" w:color="auto" w:sz="6" w:space="0"/>
        </w:tblBorders>
        <w:tblCellMar>
          <w:top w:w="60" w:type="dxa"/>
          <w:left w:w="60" w:type="dxa"/>
          <w:bottom w:w="60" w:type="dxa"/>
          <w:right w:w="60" w:type="dxa"/>
        </w:tblCellMar>
        <w:tblLook w:val="0000" w:firstRow="0" w:lastRow="0" w:firstColumn="0" w:lastColumn="0" w:noHBand="0" w:noVBand="0"/>
      </w:tblPr>
      <w:tblGrid>
        <w:gridCol w:w="2670"/>
        <w:gridCol w:w="1005"/>
        <w:gridCol w:w="1005"/>
        <w:gridCol w:w="1012"/>
      </w:tblGrid>
      <w:tr xmlns:wp14="http://schemas.microsoft.com/office/word/2010/wordml" w:rsidRPr="00F03268" w:rsidR="00670C49" w:rsidTr="00F03268" w14:paraId="159CF412" wp14:textId="77777777">
        <w:trPr>
          <w:tblCellSpacing w:w="7" w:type="dxa"/>
          <w:jc w:val="center"/>
        </w:trPr>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6E7BEAA2" wp14:textId="77777777">
            <w:pPr>
              <w:contextualSpacing/>
              <w:jc w:val="both"/>
              <w:rPr>
                <w:rFonts w:ascii="Tahoma" w:hAnsi="Tahoma" w:cs="Tahoma"/>
                <w:color w:val="auto"/>
                <w:sz w:val="22"/>
                <w:szCs w:val="22"/>
              </w:rPr>
            </w:pPr>
            <w:r w:rsidRPr="00F03268">
              <w:rPr>
                <w:rFonts w:ascii="Tahoma" w:hAnsi="Tahoma" w:cs="Tahoma"/>
                <w:color w:val="auto"/>
                <w:sz w:val="22"/>
                <w:szCs w:val="22"/>
              </w:rPr>
              <w:t> </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67BCB40D" wp14:textId="77777777">
            <w:pPr>
              <w:pStyle w:val="NormalWeb"/>
              <w:spacing w:before="0" w:beforeAutospacing="0" w:after="0" w:afterAutospacing="0"/>
              <w:contextualSpacing/>
              <w:jc w:val="both"/>
              <w:rPr>
                <w:rFonts w:ascii="Tahoma" w:hAnsi="Tahoma" w:cs="Tahoma"/>
                <w:sz w:val="22"/>
                <w:szCs w:val="22"/>
              </w:rPr>
            </w:pPr>
            <w:r w:rsidRPr="00F03268">
              <w:rPr>
                <w:rFonts w:ascii="Tahoma" w:hAnsi="Tahoma" w:cs="Tahoma"/>
                <w:b/>
                <w:bCs/>
                <w:sz w:val="22"/>
                <w:szCs w:val="22"/>
              </w:rPr>
              <w:t>Año 0</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159AFDDC" wp14:textId="77777777">
            <w:pPr>
              <w:pStyle w:val="NormalWeb"/>
              <w:spacing w:before="0" w:beforeAutospacing="0" w:after="0" w:afterAutospacing="0"/>
              <w:contextualSpacing/>
              <w:jc w:val="both"/>
              <w:rPr>
                <w:rFonts w:ascii="Tahoma" w:hAnsi="Tahoma" w:cs="Tahoma"/>
                <w:sz w:val="22"/>
                <w:szCs w:val="22"/>
              </w:rPr>
            </w:pPr>
            <w:r w:rsidRPr="00F03268">
              <w:rPr>
                <w:rFonts w:ascii="Tahoma" w:hAnsi="Tahoma" w:cs="Tahoma"/>
                <w:b/>
                <w:bCs/>
                <w:sz w:val="22"/>
                <w:szCs w:val="22"/>
              </w:rPr>
              <w:t>Año 1</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78877510" wp14:textId="77777777">
            <w:pPr>
              <w:pStyle w:val="NormalWeb"/>
              <w:spacing w:before="0" w:beforeAutospacing="0" w:after="0" w:afterAutospacing="0"/>
              <w:contextualSpacing/>
              <w:jc w:val="both"/>
              <w:rPr>
                <w:rFonts w:ascii="Tahoma" w:hAnsi="Tahoma" w:cs="Tahoma"/>
                <w:sz w:val="22"/>
                <w:szCs w:val="22"/>
              </w:rPr>
            </w:pPr>
            <w:r w:rsidRPr="00F03268">
              <w:rPr>
                <w:rFonts w:ascii="Tahoma" w:hAnsi="Tahoma" w:cs="Tahoma"/>
                <w:b/>
                <w:bCs/>
                <w:sz w:val="22"/>
                <w:szCs w:val="22"/>
              </w:rPr>
              <w:t>Año 2</w:t>
            </w:r>
          </w:p>
        </w:tc>
      </w:tr>
      <w:tr xmlns:wp14="http://schemas.microsoft.com/office/word/2010/wordml" w:rsidRPr="00D475EB" w:rsidR="00670C49" w:rsidTr="00F03268" w14:paraId="083C2BE9" wp14:textId="77777777">
        <w:trPr>
          <w:tblCellSpacing w:w="7" w:type="dxa"/>
          <w:jc w:val="center"/>
        </w:trPr>
        <w:tc>
          <w:tcPr>
            <w:tcW w:w="0" w:type="auto"/>
            <w:tcBorders>
              <w:top w:val="outset" w:color="auto" w:sz="6" w:space="0"/>
              <w:left w:val="outset" w:color="auto" w:sz="6" w:space="0"/>
              <w:bottom w:val="outset" w:color="auto" w:sz="6" w:space="0"/>
              <w:right w:val="outset" w:color="auto" w:sz="6" w:space="0"/>
            </w:tcBorders>
            <w:shd w:val="clear" w:color="auto" w:fill="84C1C1"/>
          </w:tcPr>
          <w:p w:rsidRPr="00D475EB" w:rsidR="00670C49" w:rsidP="00F03268" w:rsidRDefault="00670C49" w14:paraId="601DA60B" wp14:textId="77777777">
            <w:pPr>
              <w:pStyle w:val="NormalWeb"/>
              <w:spacing w:before="0" w:beforeAutospacing="0" w:after="0" w:afterAutospacing="0"/>
              <w:contextualSpacing/>
              <w:jc w:val="both"/>
              <w:rPr>
                <w:rFonts w:ascii="Tahoma" w:hAnsi="Tahoma" w:cs="Tahoma"/>
                <w:b/>
                <w:sz w:val="22"/>
                <w:szCs w:val="22"/>
              </w:rPr>
            </w:pPr>
            <w:r w:rsidRPr="00D475EB">
              <w:rPr>
                <w:rFonts w:ascii="Tahoma" w:hAnsi="Tahoma" w:cs="Tahoma"/>
                <w:b/>
                <w:bCs/>
                <w:sz w:val="22"/>
                <w:szCs w:val="22"/>
              </w:rPr>
              <w:t>Resultado Operativo</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D475EB" w:rsidR="00670C49" w:rsidP="00F03268" w:rsidRDefault="00670C49" w14:paraId="67B5F8C1" wp14:textId="77777777">
            <w:pPr>
              <w:pStyle w:val="NormalWeb"/>
              <w:spacing w:before="0" w:beforeAutospacing="0" w:after="0" w:afterAutospacing="0"/>
              <w:contextualSpacing/>
              <w:jc w:val="right"/>
              <w:rPr>
                <w:rFonts w:ascii="Tahoma" w:hAnsi="Tahoma" w:cs="Tahoma"/>
                <w:b/>
                <w:sz w:val="22"/>
                <w:szCs w:val="22"/>
              </w:rPr>
            </w:pPr>
            <w:r w:rsidRPr="00D475EB">
              <w:rPr>
                <w:rFonts w:ascii="Tahoma" w:hAnsi="Tahoma" w:cs="Tahoma"/>
                <w:b/>
                <w:sz w:val="22"/>
                <w:szCs w:val="22"/>
              </w:rPr>
              <w:t>27320</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D475EB" w:rsidR="00670C49" w:rsidP="00F03268" w:rsidRDefault="00670C49" w14:paraId="349A4414" wp14:textId="77777777">
            <w:pPr>
              <w:pStyle w:val="NormalWeb"/>
              <w:spacing w:before="0" w:beforeAutospacing="0" w:after="0" w:afterAutospacing="0"/>
              <w:contextualSpacing/>
              <w:jc w:val="right"/>
              <w:rPr>
                <w:rFonts w:ascii="Tahoma" w:hAnsi="Tahoma" w:cs="Tahoma"/>
                <w:b/>
                <w:sz w:val="22"/>
                <w:szCs w:val="22"/>
              </w:rPr>
            </w:pPr>
            <w:r w:rsidRPr="00D475EB">
              <w:rPr>
                <w:rFonts w:ascii="Tahoma" w:hAnsi="Tahoma" w:cs="Tahoma"/>
                <w:b/>
                <w:sz w:val="22"/>
                <w:szCs w:val="22"/>
              </w:rPr>
              <w:t>64365</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D475EB" w:rsidR="00670C49" w:rsidP="00F03268" w:rsidRDefault="00670C49" w14:paraId="7C4AD5F5" wp14:textId="77777777">
            <w:pPr>
              <w:pStyle w:val="NormalWeb"/>
              <w:spacing w:before="0" w:beforeAutospacing="0" w:after="0" w:afterAutospacing="0"/>
              <w:contextualSpacing/>
              <w:jc w:val="right"/>
              <w:rPr>
                <w:rFonts w:ascii="Tahoma" w:hAnsi="Tahoma" w:cs="Tahoma"/>
                <w:b/>
                <w:sz w:val="22"/>
                <w:szCs w:val="22"/>
              </w:rPr>
            </w:pPr>
            <w:r w:rsidRPr="00D475EB">
              <w:rPr>
                <w:rFonts w:ascii="Tahoma" w:hAnsi="Tahoma" w:cs="Tahoma"/>
                <w:b/>
                <w:sz w:val="22"/>
                <w:szCs w:val="22"/>
              </w:rPr>
              <w:t>40810</w:t>
            </w:r>
          </w:p>
        </w:tc>
      </w:tr>
      <w:tr xmlns:wp14="http://schemas.microsoft.com/office/word/2010/wordml" w:rsidRPr="00F03268" w:rsidR="00670C49" w:rsidTr="00F03268" w14:paraId="5D784CFA" wp14:textId="77777777">
        <w:trPr>
          <w:tblCellSpacing w:w="7" w:type="dxa"/>
          <w:jc w:val="center"/>
        </w:trPr>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7E26E36A" wp14:textId="77777777">
            <w:pPr>
              <w:pStyle w:val="NormalWeb"/>
              <w:spacing w:before="0" w:beforeAutospacing="0" w:after="0" w:afterAutospacing="0"/>
              <w:contextualSpacing/>
              <w:jc w:val="both"/>
              <w:rPr>
                <w:rFonts w:ascii="Tahoma" w:hAnsi="Tahoma" w:cs="Tahoma"/>
                <w:sz w:val="22"/>
                <w:szCs w:val="22"/>
              </w:rPr>
            </w:pPr>
            <w:r w:rsidRPr="00F03268">
              <w:rPr>
                <w:rFonts w:ascii="Tahoma" w:hAnsi="Tahoma" w:cs="Tahoma"/>
                <w:b/>
                <w:bCs/>
                <w:sz w:val="22"/>
                <w:szCs w:val="22"/>
              </w:rPr>
              <w:t>Amortizaciones</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31DBB155"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11826</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1E76C933"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12426</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1CC1EB1D"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16491</w:t>
            </w:r>
          </w:p>
        </w:tc>
      </w:tr>
      <w:tr xmlns:wp14="http://schemas.microsoft.com/office/word/2010/wordml" w:rsidRPr="00F03268" w:rsidR="00670C49" w:rsidTr="00F03268" w14:paraId="1E28B071" wp14:textId="77777777">
        <w:trPr>
          <w:tblCellSpacing w:w="7" w:type="dxa"/>
          <w:jc w:val="center"/>
        </w:trPr>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10BD4982" wp14:textId="77777777">
            <w:pPr>
              <w:pStyle w:val="NormalWeb"/>
              <w:spacing w:before="0" w:beforeAutospacing="0" w:after="0" w:afterAutospacing="0"/>
              <w:contextualSpacing/>
              <w:jc w:val="both"/>
              <w:rPr>
                <w:rFonts w:ascii="Tahoma" w:hAnsi="Tahoma" w:cs="Tahoma"/>
                <w:sz w:val="22"/>
                <w:szCs w:val="22"/>
              </w:rPr>
            </w:pPr>
            <w:r w:rsidRPr="00F03268">
              <w:rPr>
                <w:rFonts w:ascii="Tahoma" w:hAnsi="Tahoma" w:cs="Tahoma"/>
                <w:b/>
                <w:bCs/>
                <w:sz w:val="22"/>
                <w:szCs w:val="22"/>
              </w:rPr>
              <w:t>Ingreso Neto ($)</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1A3E393C"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b/>
                <w:bCs/>
                <w:sz w:val="22"/>
                <w:szCs w:val="22"/>
              </w:rPr>
              <w:t>15494</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6356700B"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b/>
                <w:bCs/>
                <w:sz w:val="22"/>
                <w:szCs w:val="22"/>
              </w:rPr>
              <w:t>51939</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1445D0B3"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b/>
                <w:bCs/>
                <w:sz w:val="22"/>
                <w:szCs w:val="22"/>
              </w:rPr>
              <w:t>24329</w:t>
            </w:r>
          </w:p>
        </w:tc>
      </w:tr>
      <w:tr xmlns:wp14="http://schemas.microsoft.com/office/word/2010/wordml" w:rsidRPr="00F03268" w:rsidR="00670C49" w:rsidTr="00F03268" w14:paraId="4AAAFD07" wp14:textId="77777777">
        <w:trPr>
          <w:tblCellSpacing w:w="7" w:type="dxa"/>
          <w:jc w:val="center"/>
        </w:trPr>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75511FD6" wp14:textId="77777777">
            <w:pPr>
              <w:pStyle w:val="NormalWeb"/>
              <w:spacing w:before="0" w:beforeAutospacing="0" w:after="0" w:afterAutospacing="0"/>
              <w:contextualSpacing/>
              <w:jc w:val="both"/>
              <w:rPr>
                <w:rFonts w:ascii="Tahoma" w:hAnsi="Tahoma" w:cs="Tahoma"/>
                <w:sz w:val="22"/>
                <w:szCs w:val="22"/>
              </w:rPr>
            </w:pPr>
            <w:r w:rsidRPr="00F03268">
              <w:rPr>
                <w:rFonts w:ascii="Tahoma" w:hAnsi="Tahoma" w:cs="Tahoma"/>
                <w:b/>
                <w:bCs/>
                <w:sz w:val="22"/>
                <w:szCs w:val="22"/>
              </w:rPr>
              <w:t>Mano de Obra F</w:t>
            </w:r>
            <w:r w:rsidR="00F03268">
              <w:rPr>
                <w:rFonts w:ascii="Tahoma" w:hAnsi="Tahoma" w:cs="Tahoma"/>
                <w:b/>
                <w:bCs/>
                <w:sz w:val="22"/>
                <w:szCs w:val="22"/>
              </w:rPr>
              <w:t>ami</w:t>
            </w:r>
            <w:r w:rsidRPr="00F03268">
              <w:rPr>
                <w:rFonts w:ascii="Tahoma" w:hAnsi="Tahoma" w:cs="Tahoma"/>
                <w:b/>
                <w:bCs/>
                <w:sz w:val="22"/>
                <w:szCs w:val="22"/>
              </w:rPr>
              <w:t>liar</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4FD55FF1"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17897</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716B00EC"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17897</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7E3CFF0E"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17897</w:t>
            </w:r>
          </w:p>
        </w:tc>
      </w:tr>
      <w:tr xmlns:wp14="http://schemas.microsoft.com/office/word/2010/wordml" w:rsidRPr="00D475EB" w:rsidR="00670C49" w:rsidTr="00F03268" w14:paraId="5832C3D1" wp14:textId="77777777">
        <w:trPr>
          <w:tblCellSpacing w:w="7" w:type="dxa"/>
          <w:jc w:val="center"/>
        </w:trPr>
        <w:tc>
          <w:tcPr>
            <w:tcW w:w="0" w:type="auto"/>
            <w:tcBorders>
              <w:top w:val="outset" w:color="auto" w:sz="6" w:space="0"/>
              <w:left w:val="outset" w:color="auto" w:sz="6" w:space="0"/>
              <w:bottom w:val="outset" w:color="auto" w:sz="6" w:space="0"/>
              <w:right w:val="outset" w:color="auto" w:sz="6" w:space="0"/>
            </w:tcBorders>
            <w:shd w:val="clear" w:color="auto" w:fill="84C1C1"/>
          </w:tcPr>
          <w:p w:rsidRPr="00D475EB" w:rsidR="00670C49" w:rsidP="00F03268" w:rsidRDefault="00670C49" w14:paraId="6ACBC44A" wp14:textId="77777777">
            <w:pPr>
              <w:pStyle w:val="NormalWeb"/>
              <w:spacing w:before="0" w:beforeAutospacing="0" w:after="0" w:afterAutospacing="0"/>
              <w:contextualSpacing/>
              <w:jc w:val="both"/>
              <w:rPr>
                <w:rFonts w:ascii="Tahoma" w:hAnsi="Tahoma" w:cs="Tahoma"/>
                <w:b/>
                <w:sz w:val="22"/>
                <w:szCs w:val="22"/>
              </w:rPr>
            </w:pPr>
            <w:r w:rsidRPr="00D475EB">
              <w:rPr>
                <w:rFonts w:ascii="Tahoma" w:hAnsi="Tahoma" w:cs="Tahoma"/>
                <w:b/>
                <w:bCs/>
                <w:sz w:val="22"/>
                <w:szCs w:val="22"/>
              </w:rPr>
              <w:t>Ingreso Capital</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D475EB" w:rsidR="00670C49" w:rsidP="00F03268" w:rsidRDefault="00670C49" w14:paraId="795AF7A8" wp14:textId="77777777">
            <w:pPr>
              <w:pStyle w:val="NormalWeb"/>
              <w:spacing w:before="0" w:beforeAutospacing="0" w:after="0" w:afterAutospacing="0"/>
              <w:contextualSpacing/>
              <w:jc w:val="right"/>
              <w:rPr>
                <w:rFonts w:ascii="Tahoma" w:hAnsi="Tahoma" w:cs="Tahoma"/>
                <w:b/>
                <w:sz w:val="22"/>
                <w:szCs w:val="22"/>
              </w:rPr>
            </w:pPr>
            <w:r w:rsidRPr="00D475EB">
              <w:rPr>
                <w:rFonts w:ascii="Tahoma" w:hAnsi="Tahoma" w:cs="Tahoma"/>
                <w:b/>
                <w:sz w:val="22"/>
                <w:szCs w:val="22"/>
              </w:rPr>
              <w:t>-2403</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D475EB" w:rsidR="00670C49" w:rsidP="00F03268" w:rsidRDefault="00670C49" w14:paraId="40251730" wp14:textId="77777777">
            <w:pPr>
              <w:pStyle w:val="NormalWeb"/>
              <w:spacing w:before="0" w:beforeAutospacing="0" w:after="0" w:afterAutospacing="0"/>
              <w:contextualSpacing/>
              <w:jc w:val="right"/>
              <w:rPr>
                <w:rFonts w:ascii="Tahoma" w:hAnsi="Tahoma" w:cs="Tahoma"/>
                <w:b/>
                <w:sz w:val="22"/>
                <w:szCs w:val="22"/>
              </w:rPr>
            </w:pPr>
            <w:r w:rsidRPr="00D475EB">
              <w:rPr>
                <w:rFonts w:ascii="Tahoma" w:hAnsi="Tahoma" w:cs="Tahoma"/>
                <w:b/>
                <w:sz w:val="22"/>
                <w:szCs w:val="22"/>
              </w:rPr>
              <w:t>34042</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D475EB" w:rsidR="00670C49" w:rsidP="00F03268" w:rsidRDefault="00670C49" w14:paraId="26434A68" wp14:textId="77777777">
            <w:pPr>
              <w:pStyle w:val="NormalWeb"/>
              <w:spacing w:before="0" w:beforeAutospacing="0" w:after="0" w:afterAutospacing="0"/>
              <w:contextualSpacing/>
              <w:jc w:val="right"/>
              <w:rPr>
                <w:rFonts w:ascii="Tahoma" w:hAnsi="Tahoma" w:cs="Tahoma"/>
                <w:b/>
                <w:sz w:val="22"/>
                <w:szCs w:val="22"/>
              </w:rPr>
            </w:pPr>
            <w:r w:rsidRPr="00D475EB">
              <w:rPr>
                <w:rFonts w:ascii="Tahoma" w:hAnsi="Tahoma" w:cs="Tahoma"/>
                <w:b/>
                <w:sz w:val="22"/>
                <w:szCs w:val="22"/>
              </w:rPr>
              <w:t>6432</w:t>
            </w:r>
          </w:p>
        </w:tc>
      </w:tr>
      <w:tr xmlns:wp14="http://schemas.microsoft.com/office/word/2010/wordml" w:rsidRPr="00D475EB" w:rsidR="00670C49" w:rsidTr="00F03268" w14:paraId="0CC631D7" wp14:textId="77777777">
        <w:trPr>
          <w:tblCellSpacing w:w="7" w:type="dxa"/>
          <w:jc w:val="center"/>
        </w:trPr>
        <w:tc>
          <w:tcPr>
            <w:tcW w:w="0" w:type="auto"/>
            <w:tcBorders>
              <w:top w:val="outset" w:color="auto" w:sz="6" w:space="0"/>
              <w:left w:val="outset" w:color="auto" w:sz="6" w:space="0"/>
              <w:bottom w:val="outset" w:color="auto" w:sz="6" w:space="0"/>
              <w:right w:val="outset" w:color="auto" w:sz="6" w:space="0"/>
            </w:tcBorders>
            <w:shd w:val="clear" w:color="auto" w:fill="84C1C1"/>
          </w:tcPr>
          <w:p w:rsidRPr="00D475EB" w:rsidR="00670C49" w:rsidP="00F03268" w:rsidRDefault="00670C49" w14:paraId="1DE56F40" wp14:textId="77777777">
            <w:pPr>
              <w:pStyle w:val="NormalWeb"/>
              <w:spacing w:before="0" w:beforeAutospacing="0" w:after="0" w:afterAutospacing="0"/>
              <w:contextualSpacing/>
              <w:jc w:val="both"/>
              <w:rPr>
                <w:rFonts w:ascii="Tahoma" w:hAnsi="Tahoma" w:cs="Tahoma"/>
                <w:b/>
                <w:sz w:val="22"/>
                <w:szCs w:val="22"/>
              </w:rPr>
            </w:pPr>
            <w:r w:rsidRPr="00D475EB">
              <w:rPr>
                <w:rFonts w:ascii="Tahoma" w:hAnsi="Tahoma" w:cs="Tahoma"/>
                <w:b/>
                <w:bCs/>
                <w:sz w:val="22"/>
                <w:szCs w:val="22"/>
              </w:rPr>
              <w:t>Capital Operado</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D475EB" w:rsidR="00670C49" w:rsidP="00F03268" w:rsidRDefault="00670C49" w14:paraId="27544BC1" wp14:textId="77777777">
            <w:pPr>
              <w:pStyle w:val="NormalWeb"/>
              <w:spacing w:before="0" w:beforeAutospacing="0" w:after="0" w:afterAutospacing="0"/>
              <w:contextualSpacing/>
              <w:jc w:val="right"/>
              <w:rPr>
                <w:rFonts w:ascii="Tahoma" w:hAnsi="Tahoma" w:cs="Tahoma"/>
                <w:b/>
                <w:sz w:val="22"/>
                <w:szCs w:val="22"/>
              </w:rPr>
            </w:pPr>
            <w:r w:rsidRPr="00D475EB">
              <w:rPr>
                <w:rFonts w:ascii="Tahoma" w:hAnsi="Tahoma" w:cs="Tahoma"/>
                <w:b/>
                <w:sz w:val="22"/>
                <w:szCs w:val="22"/>
              </w:rPr>
              <w:t>266693</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D475EB" w:rsidR="00670C49" w:rsidP="00F03268" w:rsidRDefault="00670C49" w14:paraId="4B3AB9AF" wp14:textId="77777777">
            <w:pPr>
              <w:pStyle w:val="NormalWeb"/>
              <w:spacing w:before="0" w:beforeAutospacing="0" w:after="0" w:afterAutospacing="0"/>
              <w:contextualSpacing/>
              <w:jc w:val="right"/>
              <w:rPr>
                <w:rFonts w:ascii="Tahoma" w:hAnsi="Tahoma" w:cs="Tahoma"/>
                <w:b/>
                <w:sz w:val="22"/>
                <w:szCs w:val="22"/>
              </w:rPr>
            </w:pPr>
            <w:r w:rsidRPr="00D475EB">
              <w:rPr>
                <w:rFonts w:ascii="Tahoma" w:hAnsi="Tahoma" w:cs="Tahoma"/>
                <w:b/>
                <w:sz w:val="22"/>
                <w:szCs w:val="22"/>
              </w:rPr>
              <w:t>401427</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D475EB" w:rsidR="00670C49" w:rsidP="00F03268" w:rsidRDefault="00670C49" w14:paraId="31A5ACC6" wp14:textId="77777777">
            <w:pPr>
              <w:pStyle w:val="NormalWeb"/>
              <w:spacing w:before="0" w:beforeAutospacing="0" w:after="0" w:afterAutospacing="0"/>
              <w:contextualSpacing/>
              <w:jc w:val="right"/>
              <w:rPr>
                <w:rFonts w:ascii="Tahoma" w:hAnsi="Tahoma" w:cs="Tahoma"/>
                <w:b/>
                <w:sz w:val="22"/>
                <w:szCs w:val="22"/>
              </w:rPr>
            </w:pPr>
            <w:r w:rsidRPr="00D475EB">
              <w:rPr>
                <w:rFonts w:ascii="Tahoma" w:hAnsi="Tahoma" w:cs="Tahoma"/>
                <w:b/>
                <w:sz w:val="22"/>
                <w:szCs w:val="22"/>
              </w:rPr>
              <w:t>476805</w:t>
            </w:r>
          </w:p>
        </w:tc>
      </w:tr>
      <w:tr xmlns:wp14="http://schemas.microsoft.com/office/word/2010/wordml" w:rsidRPr="00F03268" w:rsidR="00670C49" w:rsidTr="00F03268" w14:paraId="024E47BB" wp14:textId="77777777">
        <w:trPr>
          <w:tblCellSpacing w:w="7" w:type="dxa"/>
          <w:jc w:val="center"/>
        </w:trPr>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0A63B71A" wp14:textId="77777777">
            <w:pPr>
              <w:pStyle w:val="NormalWeb"/>
              <w:spacing w:before="0" w:beforeAutospacing="0" w:after="0" w:afterAutospacing="0"/>
              <w:contextualSpacing/>
              <w:jc w:val="both"/>
              <w:rPr>
                <w:rFonts w:ascii="Tahoma" w:hAnsi="Tahoma" w:cs="Tahoma"/>
                <w:sz w:val="22"/>
                <w:szCs w:val="22"/>
              </w:rPr>
            </w:pPr>
            <w:r w:rsidRPr="00F03268">
              <w:rPr>
                <w:rFonts w:ascii="Tahoma" w:hAnsi="Tahoma" w:cs="Tahoma"/>
                <w:b/>
                <w:bCs/>
                <w:sz w:val="22"/>
                <w:szCs w:val="22"/>
              </w:rPr>
              <w:t>Rentabilidad %</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3B9AA3ED"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b/>
                <w:bCs/>
                <w:sz w:val="22"/>
                <w:szCs w:val="22"/>
              </w:rPr>
              <w:t>-0.9</w:t>
            </w:r>
            <w:r w:rsidR="00F03268">
              <w:rPr>
                <w:rFonts w:ascii="Tahoma" w:hAnsi="Tahoma" w:cs="Tahoma"/>
                <w:b/>
                <w:bCs/>
                <w:sz w:val="22"/>
                <w:szCs w:val="22"/>
              </w:rPr>
              <w:t>0</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42FE2008"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b/>
                <w:bCs/>
                <w:sz w:val="22"/>
                <w:szCs w:val="22"/>
              </w:rPr>
              <w:t>8.4</w:t>
            </w:r>
            <w:r w:rsidR="00F03268">
              <w:rPr>
                <w:rFonts w:ascii="Tahoma" w:hAnsi="Tahoma" w:cs="Tahoma"/>
                <w:b/>
                <w:bCs/>
                <w:sz w:val="22"/>
                <w:szCs w:val="22"/>
              </w:rPr>
              <w:t>0</w:t>
            </w:r>
          </w:p>
        </w:tc>
        <w:tc>
          <w:tcPr>
            <w:tcW w:w="0" w:type="auto"/>
            <w:tcBorders>
              <w:top w:val="outset" w:color="auto" w:sz="6" w:space="0"/>
              <w:left w:val="outset" w:color="auto" w:sz="6" w:space="0"/>
              <w:bottom w:val="outset" w:color="auto" w:sz="6" w:space="0"/>
              <w:right w:val="outset" w:color="auto" w:sz="6" w:space="0"/>
            </w:tcBorders>
            <w:shd w:val="clear" w:color="auto" w:fill="84C1C1"/>
          </w:tcPr>
          <w:p w:rsidRPr="00F03268" w:rsidR="00670C49" w:rsidP="00F03268" w:rsidRDefault="00670C49" w14:paraId="0C5315C0" wp14:textId="77777777">
            <w:pPr>
              <w:pStyle w:val="NormalWeb"/>
              <w:spacing w:before="0" w:beforeAutospacing="0" w:after="0" w:afterAutospacing="0"/>
              <w:contextualSpacing/>
              <w:jc w:val="right"/>
              <w:rPr>
                <w:rFonts w:ascii="Tahoma" w:hAnsi="Tahoma" w:cs="Tahoma"/>
                <w:sz w:val="22"/>
                <w:szCs w:val="22"/>
              </w:rPr>
            </w:pPr>
            <w:r w:rsidRPr="00F03268">
              <w:rPr>
                <w:rFonts w:ascii="Tahoma" w:hAnsi="Tahoma" w:cs="Tahoma"/>
                <w:b/>
                <w:bCs/>
                <w:sz w:val="22"/>
                <w:szCs w:val="22"/>
              </w:rPr>
              <w:t>1.3</w:t>
            </w:r>
            <w:r w:rsidR="00F03268">
              <w:rPr>
                <w:rFonts w:ascii="Tahoma" w:hAnsi="Tahoma" w:cs="Tahoma"/>
                <w:b/>
                <w:bCs/>
                <w:sz w:val="22"/>
                <w:szCs w:val="22"/>
              </w:rPr>
              <w:t>0</w:t>
            </w:r>
          </w:p>
        </w:tc>
      </w:tr>
    </w:tbl>
    <w:p xmlns:wp14="http://schemas.microsoft.com/office/word/2010/wordml" w:rsidR="00670C49" w:rsidP="008D7A63" w:rsidRDefault="00670C49" w14:paraId="238601FE" wp14:textId="77777777">
      <w:pPr>
        <w:pStyle w:val="NormalWeb"/>
        <w:spacing w:before="0" w:beforeAutospacing="0" w:after="0" w:afterAutospacing="0" w:line="360" w:lineRule="auto"/>
        <w:contextualSpacing/>
        <w:jc w:val="both"/>
        <w:rPr>
          <w:rFonts w:ascii="Tahoma" w:hAnsi="Tahoma" w:cs="Tahoma"/>
        </w:rPr>
      </w:pPr>
    </w:p>
    <w:p xmlns:wp14="http://schemas.microsoft.com/office/word/2010/wordml" w:rsidRPr="002A431A" w:rsidR="00B13F7D" w:rsidP="008D7A63" w:rsidRDefault="00B13F7D" w14:paraId="07D5FA78" wp14:textId="77777777">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Aspectos observados:</w:t>
      </w:r>
    </w:p>
    <w:p xmlns:wp14="http://schemas.microsoft.com/office/word/2010/wordml" w:rsidRPr="008C46A7" w:rsidR="00B13F7D" w:rsidP="008D7A63" w:rsidRDefault="00B13F7D" w14:paraId="63727307" wp14:textId="77777777">
      <w:pPr>
        <w:numPr>
          <w:ilvl w:val="0"/>
          <w:numId w:val="44"/>
        </w:numPr>
        <w:spacing w:line="360" w:lineRule="auto"/>
        <w:contextualSpacing/>
        <w:jc w:val="both"/>
        <w:rPr>
          <w:rFonts w:ascii="Tahoma" w:hAnsi="Tahoma" w:cs="Tahoma"/>
          <w:b w:val="0"/>
          <w:color w:val="auto"/>
          <w:sz w:val="24"/>
          <w:szCs w:val="24"/>
        </w:rPr>
      </w:pPr>
      <w:r w:rsidRPr="008C46A7">
        <w:rPr>
          <w:rFonts w:ascii="Tahoma" w:hAnsi="Tahoma" w:cs="Tahoma"/>
          <w:b w:val="0"/>
          <w:color w:val="auto"/>
          <w:sz w:val="24"/>
          <w:szCs w:val="24"/>
        </w:rPr>
        <w:t xml:space="preserve">La empresa B realiza la actividad tambo en una superficie de </w:t>
      </w:r>
      <w:smartTag w:uri="urn:schemas-microsoft-com:office:smarttags" w:element="metricconverter">
        <w:smartTagPr>
          <w:attr w:name="ProductID" w:val="253 ha"/>
        </w:smartTagPr>
        <w:r w:rsidRPr="008C46A7">
          <w:rPr>
            <w:rFonts w:ascii="Tahoma" w:hAnsi="Tahoma" w:cs="Tahoma"/>
            <w:b w:val="0"/>
            <w:color w:val="auto"/>
            <w:sz w:val="24"/>
            <w:szCs w:val="24"/>
          </w:rPr>
          <w:t>253 ha</w:t>
        </w:r>
      </w:smartTag>
      <w:r w:rsidRPr="008C46A7">
        <w:rPr>
          <w:rFonts w:ascii="Tahoma" w:hAnsi="Tahoma" w:cs="Tahoma"/>
          <w:b w:val="0"/>
          <w:color w:val="auto"/>
          <w:sz w:val="24"/>
          <w:szCs w:val="24"/>
        </w:rPr>
        <w:t xml:space="preserve"> de las cuales arrienda </w:t>
      </w:r>
      <w:smartTag w:uri="urn:schemas-microsoft-com:office:smarttags" w:element="metricconverter">
        <w:smartTagPr>
          <w:attr w:name="ProductID" w:val="118 ha"/>
        </w:smartTagPr>
        <w:r w:rsidRPr="008C46A7">
          <w:rPr>
            <w:rFonts w:ascii="Tahoma" w:hAnsi="Tahoma" w:cs="Tahoma"/>
            <w:b w:val="0"/>
            <w:color w:val="auto"/>
            <w:sz w:val="24"/>
            <w:szCs w:val="24"/>
          </w:rPr>
          <w:t>118 ha</w:t>
        </w:r>
      </w:smartTag>
      <w:r w:rsidR="00F03268">
        <w:rPr>
          <w:rFonts w:ascii="Tahoma" w:hAnsi="Tahoma" w:cs="Tahoma"/>
          <w:b w:val="0"/>
          <w:color w:val="auto"/>
          <w:sz w:val="24"/>
          <w:szCs w:val="24"/>
        </w:rPr>
        <w:t>. H</w:t>
      </w:r>
      <w:r w:rsidRPr="008C46A7">
        <w:rPr>
          <w:rFonts w:ascii="Tahoma" w:hAnsi="Tahoma" w:cs="Tahoma"/>
          <w:b w:val="0"/>
          <w:color w:val="auto"/>
          <w:sz w:val="24"/>
          <w:szCs w:val="24"/>
        </w:rPr>
        <w:t xml:space="preserve">a tenido cambios en sus ingresos brutos mejorándolos paulatinamente. Esto fue consecuencia del incremento de la producción anual en kg de grasa butirosa y desplazando a la actividad carne del sistema. Ese incremento en al producción global se debió fundamentalmente al aumento de la carga animal. Ese aumento de la carga repercutió sobre la producción individual disminuyéndola. </w:t>
      </w:r>
    </w:p>
    <w:p xmlns:wp14="http://schemas.microsoft.com/office/word/2010/wordml" w:rsidRPr="008C46A7" w:rsidR="00B13F7D" w:rsidP="008D7A63" w:rsidRDefault="00B13F7D" w14:paraId="0427F9ED" wp14:textId="77777777">
      <w:pPr>
        <w:numPr>
          <w:ilvl w:val="0"/>
          <w:numId w:val="45"/>
        </w:numPr>
        <w:spacing w:line="360" w:lineRule="auto"/>
        <w:contextualSpacing/>
        <w:jc w:val="both"/>
        <w:rPr>
          <w:rFonts w:ascii="Tahoma" w:hAnsi="Tahoma" w:cs="Tahoma"/>
          <w:b w:val="0"/>
          <w:color w:val="auto"/>
          <w:sz w:val="24"/>
          <w:szCs w:val="24"/>
        </w:rPr>
      </w:pPr>
      <w:smartTag w:uri="urn:schemas-microsoft-com:office:smarttags" w:element="PersonName">
        <w:smartTagPr>
          <w:attr w:name="ProductID" w:val="La empresa B"/>
        </w:smartTagPr>
        <w:r w:rsidRPr="008C46A7">
          <w:rPr>
            <w:rFonts w:ascii="Tahoma" w:hAnsi="Tahoma" w:cs="Tahoma"/>
            <w:b w:val="0"/>
            <w:color w:val="auto"/>
            <w:sz w:val="24"/>
            <w:szCs w:val="24"/>
          </w:rPr>
          <w:t>La empresa B</w:t>
        </w:r>
      </w:smartTag>
      <w:r w:rsidRPr="008C46A7">
        <w:rPr>
          <w:rFonts w:ascii="Tahoma" w:hAnsi="Tahoma" w:cs="Tahoma"/>
          <w:b w:val="0"/>
          <w:color w:val="auto"/>
          <w:sz w:val="24"/>
          <w:szCs w:val="24"/>
        </w:rPr>
        <w:t xml:space="preserve"> aumentó su intensificación, siendo prueba de esto los incrementos en el último año de los egresos, sobre todo en los rubros alimentación suplementaria, maquinaria contratada (especialmente para la confección de reservas forrajeras), semillas, agroquímicos y gasoil para labores. Como resultado de este proceso el resultado de empresa disminuyó en forma importante. </w:t>
      </w:r>
    </w:p>
    <w:p xmlns:wp14="http://schemas.microsoft.com/office/word/2010/wordml" w:rsidRPr="008C46A7" w:rsidR="00B13F7D" w:rsidP="008D7A63" w:rsidRDefault="00B13F7D" w14:paraId="1900EEE5" wp14:textId="77777777">
      <w:pPr>
        <w:numPr>
          <w:ilvl w:val="0"/>
          <w:numId w:val="46"/>
        </w:numPr>
        <w:spacing w:line="360" w:lineRule="auto"/>
        <w:contextualSpacing/>
        <w:jc w:val="both"/>
        <w:rPr>
          <w:rFonts w:ascii="Tahoma" w:hAnsi="Tahoma" w:cs="Tahoma"/>
          <w:b w:val="0"/>
          <w:color w:val="auto"/>
          <w:sz w:val="24"/>
          <w:szCs w:val="24"/>
        </w:rPr>
      </w:pPr>
      <w:r w:rsidRPr="008C46A7">
        <w:rPr>
          <w:rFonts w:ascii="Tahoma" w:hAnsi="Tahoma" w:cs="Tahoma"/>
          <w:b w:val="0"/>
          <w:color w:val="auto"/>
          <w:sz w:val="24"/>
          <w:szCs w:val="24"/>
        </w:rPr>
        <w:t xml:space="preserve">Si bien el Capital operado por la empresa se incrementó en forma considerable, el establecimiento que salió en el año 0 de una situación de rentabilidad negativa tuvo una mejora importante en el año 1, cayendo en forma notable en el año 3. </w:t>
      </w:r>
    </w:p>
    <w:p xmlns:wp14="http://schemas.microsoft.com/office/word/2010/wordml" w:rsidRPr="002A431A" w:rsidR="00B13F7D" w:rsidP="008D7A63" w:rsidRDefault="00B13F7D" w14:paraId="4F9467B2" wp14:textId="77777777">
      <w:pPr>
        <w:pStyle w:val="NormalWeb"/>
        <w:spacing w:before="0" w:beforeAutospacing="0" w:after="0" w:afterAutospacing="0" w:line="360" w:lineRule="auto"/>
        <w:contextualSpacing/>
        <w:jc w:val="both"/>
        <w:rPr>
          <w:rFonts w:ascii="Tahoma" w:hAnsi="Tahoma" w:cs="Tahoma"/>
        </w:rPr>
      </w:pPr>
      <w:r w:rsidRPr="00175BA0">
        <w:rPr>
          <w:rFonts w:ascii="Tahoma" w:hAnsi="Tahoma" w:cs="Tahoma"/>
          <w:b/>
        </w:rPr>
        <w:lastRenderedPageBreak/>
        <w:t>Diagnóstico de la empresa B</w:t>
      </w:r>
    </w:p>
    <w:p xmlns:wp14="http://schemas.microsoft.com/office/word/2010/wordml" w:rsidRPr="002A431A" w:rsidR="00B13F7D" w:rsidP="008D7A63" w:rsidRDefault="00B13F7D" w14:paraId="1C4E07D2" wp14:textId="77777777">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El establecimiento analizado tiene una producción por hectárea e individual baja observándose que el potencial de la zona es mayor siendo este un punto importante a evaluar en las propuestas de planeamiento. Este incremento de la producción no debe superar una carga animal total para este establecimiento de 1,18 Unidad Animal por ha ganadera.</w:t>
      </w:r>
    </w:p>
    <w:p xmlns:wp14="http://schemas.microsoft.com/office/word/2010/wordml" w:rsidRPr="002A431A" w:rsidR="00B13F7D" w:rsidP="008D7A63" w:rsidRDefault="00B13F7D" w14:paraId="5141261B" wp14:textId="77777777">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Con respecto integración de las actividades, esta fue mejorando sobre todo el último año donde se le otorgó más superficie a la actividad más rentable, el tambo y disminuyéndose las de ganadería.</w:t>
      </w:r>
    </w:p>
    <w:p xmlns:wp14="http://schemas.microsoft.com/office/word/2010/wordml" w:rsidRPr="002A431A" w:rsidR="00B13F7D" w:rsidP="008D7A63" w:rsidRDefault="00B13F7D" w14:paraId="68D5CF8F" wp14:textId="77777777">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 xml:space="preserve">Como conclusión podemos afirmar que esta empresa posee una limitante en el potencial animal, o bien una mala estrategia de alimentación; El cambio es factible, pero no debiéndose incurrir en esquemas productivos caros, ni cargas animales </w:t>
      </w:r>
      <w:r w:rsidRPr="002A431A" w:rsidR="00B8057B">
        <w:rPr>
          <w:rFonts w:ascii="Tahoma" w:hAnsi="Tahoma" w:cs="Tahoma"/>
        </w:rPr>
        <w:t>excesivas</w:t>
      </w:r>
      <w:r w:rsidRPr="002A431A">
        <w:rPr>
          <w:rFonts w:ascii="Tahoma" w:hAnsi="Tahoma" w:cs="Tahoma"/>
        </w:rPr>
        <w:t xml:space="preserve"> siendo necesario además tecnologías de planeamiento y control presupuestario en el establecimiento.</w:t>
      </w:r>
    </w:p>
    <w:p xmlns:wp14="http://schemas.microsoft.com/office/word/2010/wordml" w:rsidR="00175BA0" w:rsidP="008D7A63" w:rsidRDefault="00175BA0" w14:paraId="0F3CABC7" wp14:textId="77777777">
      <w:pPr>
        <w:pStyle w:val="NormalWeb"/>
        <w:spacing w:before="0" w:beforeAutospacing="0" w:after="0" w:afterAutospacing="0" w:line="360" w:lineRule="auto"/>
        <w:contextualSpacing/>
        <w:jc w:val="both"/>
        <w:rPr>
          <w:rStyle w:val="Textoennegrita"/>
          <w:rFonts w:ascii="Tahoma" w:hAnsi="Tahoma" w:cs="Tahoma"/>
        </w:rPr>
      </w:pPr>
    </w:p>
    <w:p xmlns:wp14="http://schemas.microsoft.com/office/word/2010/wordml" w:rsidR="00335514" w:rsidP="008D7A63" w:rsidRDefault="00335514" w14:paraId="19FF5C40" wp14:textId="77777777">
      <w:pPr>
        <w:pStyle w:val="NormalWeb"/>
        <w:spacing w:before="0" w:beforeAutospacing="0" w:after="0" w:afterAutospacing="0" w:line="360" w:lineRule="auto"/>
        <w:contextualSpacing/>
        <w:jc w:val="both"/>
        <w:rPr>
          <w:rStyle w:val="Textoennegrita"/>
          <w:rFonts w:ascii="Tahoma" w:hAnsi="Tahoma" w:cs="Tahoma"/>
        </w:rPr>
      </w:pPr>
      <w:r>
        <w:rPr>
          <w:rStyle w:val="Textoennegrita"/>
          <w:rFonts w:ascii="Tahoma" w:hAnsi="Tahoma" w:cs="Tahoma"/>
        </w:rPr>
        <w:t>Conclusiones</w:t>
      </w:r>
    </w:p>
    <w:p xmlns:wp14="http://schemas.microsoft.com/office/word/2010/wordml" w:rsidRPr="002A431A" w:rsidR="00B13F7D" w:rsidP="008D7A63" w:rsidRDefault="00B13F7D" w14:paraId="5AE505ED" wp14:textId="77777777">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Este trabajo trata de mostrar las bondades del análisis de los resultados técnicos-económicos de las empresas, que si bien en el mismo se llega al diagnóstico de los establecimientos este no puede ser el final del trabajo, hecho bastante común en el medio productivo, sino que debería ser el disparador de planes alternativos para la mejora de la empresa, siendo estos concensuados entre productor y el técnico asesor. Debiendo ser esta una costumbre habitual como forma de lograr en el decisor de la empresa un cúmulo de información que le permita adaptarse y adaptar la empresa a los cambios rápidos de esta economía globalizada.</w:t>
      </w:r>
    </w:p>
    <w:p xmlns:wp14="http://schemas.microsoft.com/office/word/2010/wordml" w:rsidR="00175BA0" w:rsidP="008D7A63" w:rsidRDefault="00175BA0" w14:paraId="5B08B5D1" wp14:textId="77777777">
      <w:pPr>
        <w:pStyle w:val="NormalWeb"/>
        <w:spacing w:before="0" w:beforeAutospacing="0" w:after="0" w:afterAutospacing="0" w:line="360" w:lineRule="auto"/>
        <w:contextualSpacing/>
        <w:jc w:val="both"/>
        <w:rPr>
          <w:rFonts w:ascii="Tahoma" w:hAnsi="Tahoma" w:cs="Tahoma"/>
        </w:rPr>
      </w:pPr>
    </w:p>
    <w:p xmlns:wp14="http://schemas.microsoft.com/office/word/2010/wordml" w:rsidR="00D475EB" w:rsidP="008D7A63" w:rsidRDefault="00D475EB" w14:paraId="16DEB4AB" wp14:textId="77777777">
      <w:pPr>
        <w:pStyle w:val="NormalWeb"/>
        <w:spacing w:before="0" w:beforeAutospacing="0" w:after="0" w:afterAutospacing="0" w:line="360" w:lineRule="auto"/>
        <w:contextualSpacing/>
        <w:jc w:val="both"/>
        <w:rPr>
          <w:rFonts w:ascii="Tahoma" w:hAnsi="Tahoma" w:cs="Tahoma"/>
          <w:b/>
        </w:rPr>
      </w:pPr>
    </w:p>
    <w:p xmlns:wp14="http://schemas.microsoft.com/office/word/2010/wordml" w:rsidR="00D475EB" w:rsidP="008D7A63" w:rsidRDefault="00D475EB" w14:paraId="0AD9C6F4" wp14:textId="77777777">
      <w:pPr>
        <w:pStyle w:val="NormalWeb"/>
        <w:spacing w:before="0" w:beforeAutospacing="0" w:after="0" w:afterAutospacing="0" w:line="360" w:lineRule="auto"/>
        <w:contextualSpacing/>
        <w:jc w:val="both"/>
        <w:rPr>
          <w:rFonts w:ascii="Tahoma" w:hAnsi="Tahoma" w:cs="Tahoma"/>
          <w:b/>
        </w:rPr>
      </w:pPr>
    </w:p>
    <w:p xmlns:wp14="http://schemas.microsoft.com/office/word/2010/wordml" w:rsidR="00D475EB" w:rsidP="008D7A63" w:rsidRDefault="00D475EB" w14:paraId="4B1F511A" wp14:textId="77777777">
      <w:pPr>
        <w:pStyle w:val="NormalWeb"/>
        <w:spacing w:before="0" w:beforeAutospacing="0" w:after="0" w:afterAutospacing="0" w:line="360" w:lineRule="auto"/>
        <w:contextualSpacing/>
        <w:jc w:val="both"/>
        <w:rPr>
          <w:rFonts w:ascii="Tahoma" w:hAnsi="Tahoma" w:cs="Tahoma"/>
          <w:b/>
        </w:rPr>
      </w:pPr>
    </w:p>
    <w:p xmlns:wp14="http://schemas.microsoft.com/office/word/2010/wordml" w:rsidR="00D475EB" w:rsidP="008D7A63" w:rsidRDefault="00D475EB" w14:paraId="65F9C3DC" wp14:textId="77777777">
      <w:pPr>
        <w:pStyle w:val="NormalWeb"/>
        <w:spacing w:before="0" w:beforeAutospacing="0" w:after="0" w:afterAutospacing="0" w:line="360" w:lineRule="auto"/>
        <w:contextualSpacing/>
        <w:jc w:val="both"/>
        <w:rPr>
          <w:rFonts w:ascii="Tahoma" w:hAnsi="Tahoma" w:cs="Tahoma"/>
          <w:b/>
        </w:rPr>
      </w:pPr>
    </w:p>
    <w:p xmlns:wp14="http://schemas.microsoft.com/office/word/2010/wordml" w:rsidR="00D475EB" w:rsidP="008D7A63" w:rsidRDefault="00D475EB" w14:paraId="5023141B" wp14:textId="77777777">
      <w:pPr>
        <w:pStyle w:val="NormalWeb"/>
        <w:spacing w:before="0" w:beforeAutospacing="0" w:after="0" w:afterAutospacing="0" w:line="360" w:lineRule="auto"/>
        <w:contextualSpacing/>
        <w:jc w:val="both"/>
        <w:rPr>
          <w:rFonts w:ascii="Tahoma" w:hAnsi="Tahoma" w:cs="Tahoma"/>
          <w:b/>
        </w:rPr>
      </w:pPr>
    </w:p>
    <w:p xmlns:wp14="http://schemas.microsoft.com/office/word/2010/wordml" w:rsidR="00D475EB" w:rsidP="008D7A63" w:rsidRDefault="00D475EB" w14:paraId="1F3B1409" wp14:textId="77777777">
      <w:pPr>
        <w:pStyle w:val="NormalWeb"/>
        <w:spacing w:before="0" w:beforeAutospacing="0" w:after="0" w:afterAutospacing="0" w:line="360" w:lineRule="auto"/>
        <w:contextualSpacing/>
        <w:jc w:val="both"/>
        <w:rPr>
          <w:rFonts w:ascii="Tahoma" w:hAnsi="Tahoma" w:cs="Tahoma"/>
          <w:b/>
        </w:rPr>
      </w:pPr>
    </w:p>
    <w:p xmlns:wp14="http://schemas.microsoft.com/office/word/2010/wordml" w:rsidR="00D475EB" w:rsidP="008D7A63" w:rsidRDefault="00D475EB" w14:paraId="562C75D1" wp14:textId="77777777">
      <w:pPr>
        <w:pStyle w:val="NormalWeb"/>
        <w:spacing w:before="0" w:beforeAutospacing="0" w:after="0" w:afterAutospacing="0" w:line="360" w:lineRule="auto"/>
        <w:contextualSpacing/>
        <w:jc w:val="both"/>
        <w:rPr>
          <w:rFonts w:ascii="Tahoma" w:hAnsi="Tahoma" w:cs="Tahoma"/>
          <w:b/>
        </w:rPr>
      </w:pPr>
    </w:p>
    <w:p xmlns:wp14="http://schemas.microsoft.com/office/word/2010/wordml" w:rsidR="00D475EB" w:rsidP="008D7A63" w:rsidRDefault="00D475EB" w14:paraId="664355AD" wp14:textId="77777777">
      <w:pPr>
        <w:pStyle w:val="NormalWeb"/>
        <w:spacing w:before="0" w:beforeAutospacing="0" w:after="0" w:afterAutospacing="0" w:line="360" w:lineRule="auto"/>
        <w:contextualSpacing/>
        <w:jc w:val="both"/>
        <w:rPr>
          <w:rFonts w:ascii="Tahoma" w:hAnsi="Tahoma" w:cs="Tahoma"/>
          <w:b/>
        </w:rPr>
      </w:pPr>
    </w:p>
    <w:p xmlns:wp14="http://schemas.microsoft.com/office/word/2010/wordml" w:rsidRPr="00670C49" w:rsidR="00B13F7D" w:rsidP="00E73CE4" w:rsidRDefault="00670C49" w14:paraId="62F1E70F" wp14:textId="77777777">
      <w:pPr>
        <w:pStyle w:val="NormalWeb"/>
        <w:spacing w:before="0" w:beforeAutospacing="0" w:after="0" w:afterAutospacing="0" w:line="360" w:lineRule="auto"/>
        <w:contextualSpacing/>
        <w:jc w:val="both"/>
        <w:rPr>
          <w:rFonts w:ascii="Tahoma" w:hAnsi="Tahoma" w:cs="Tahoma"/>
          <w:b/>
        </w:rPr>
      </w:pPr>
      <w:r w:rsidRPr="00670C49">
        <w:rPr>
          <w:rFonts w:ascii="Tahoma" w:hAnsi="Tahoma" w:cs="Tahoma"/>
          <w:b/>
        </w:rPr>
        <w:lastRenderedPageBreak/>
        <w:t>UNIDAD 2. ANALISIS DE LA EMPRESA AGROPECUARIA.</w:t>
      </w:r>
      <w:r w:rsidRPr="00670C49" w:rsidR="00B13F7D">
        <w:rPr>
          <w:rFonts w:ascii="Tahoma" w:hAnsi="Tahoma" w:cs="Tahoma"/>
          <w:b/>
        </w:rPr>
        <w:t> </w:t>
      </w:r>
    </w:p>
    <w:p xmlns:wp14="http://schemas.microsoft.com/office/word/2010/wordml" w:rsidR="00824343" w:rsidP="00E73CE4" w:rsidRDefault="00824343" w14:paraId="1A965116" wp14:textId="77777777">
      <w:pPr>
        <w:pStyle w:val="NormalWeb"/>
        <w:spacing w:before="0" w:beforeAutospacing="0" w:after="0" w:afterAutospacing="0" w:line="360" w:lineRule="auto"/>
        <w:contextualSpacing/>
        <w:jc w:val="both"/>
        <w:rPr>
          <w:rFonts w:ascii="Tahoma" w:hAnsi="Tahoma" w:cs="Tahoma"/>
        </w:rPr>
      </w:pPr>
    </w:p>
    <w:p xmlns:wp14="http://schemas.microsoft.com/office/word/2010/wordml" w:rsidRPr="00AF180B" w:rsidR="00670C49" w:rsidP="00E73CE4" w:rsidRDefault="00AD6A2E" w14:paraId="303BF351" wp14:textId="77777777">
      <w:pPr>
        <w:pStyle w:val="NormalWeb"/>
        <w:spacing w:before="0" w:beforeAutospacing="0" w:after="0" w:afterAutospacing="0" w:line="360" w:lineRule="auto"/>
        <w:contextualSpacing/>
        <w:jc w:val="both"/>
        <w:rPr>
          <w:rFonts w:ascii="Tahoma" w:hAnsi="Tahoma" w:cs="Tahoma"/>
          <w:b/>
        </w:rPr>
      </w:pPr>
      <w:r w:rsidRPr="00AF180B">
        <w:rPr>
          <w:rFonts w:ascii="Tahoma" w:hAnsi="Tahoma" w:cs="Tahoma"/>
          <w:b/>
        </w:rPr>
        <w:t>Información relevante de un establecimiento rural</w:t>
      </w:r>
    </w:p>
    <w:p xmlns:wp14="http://schemas.microsoft.com/office/word/2010/wordml" w:rsidRPr="00AF180B" w:rsidR="00AF180B" w:rsidP="00E73CE4" w:rsidRDefault="00AF180B" w14:paraId="6AEA23AC" wp14:textId="77777777">
      <w:pPr>
        <w:spacing w:line="360" w:lineRule="auto"/>
        <w:jc w:val="both"/>
        <w:rPr>
          <w:rFonts w:ascii="Tahoma" w:hAnsi="Tahoma" w:cs="Tahoma"/>
          <w:b w:val="0"/>
          <w:i w:val="0"/>
          <w:color w:val="auto"/>
          <w:sz w:val="24"/>
          <w:szCs w:val="24"/>
        </w:rPr>
      </w:pPr>
      <w:r w:rsidRPr="00AF180B">
        <w:rPr>
          <w:rFonts w:ascii="Tahoma" w:hAnsi="Tahoma" w:cs="Tahoma"/>
          <w:b w:val="0"/>
          <w:i w:val="0"/>
          <w:color w:val="auto"/>
          <w:sz w:val="24"/>
          <w:szCs w:val="24"/>
        </w:rPr>
        <w:t>Los métodos de análisis y diagnóstico son retrospectivos y consisten en la observación de la estructura de la empresa tal cual es.</w:t>
      </w:r>
    </w:p>
    <w:p xmlns:wp14="http://schemas.microsoft.com/office/word/2010/wordml" w:rsidRPr="00AF180B" w:rsidR="00AF180B" w:rsidP="00E73CE4" w:rsidRDefault="00AF180B" w14:paraId="33B57090" wp14:textId="77777777">
      <w:pPr>
        <w:spacing w:line="360" w:lineRule="auto"/>
        <w:jc w:val="both"/>
        <w:rPr>
          <w:rFonts w:ascii="Tahoma" w:hAnsi="Tahoma" w:cs="Tahoma"/>
          <w:b w:val="0"/>
          <w:i w:val="0"/>
          <w:color w:val="auto"/>
          <w:sz w:val="24"/>
          <w:szCs w:val="24"/>
        </w:rPr>
      </w:pPr>
      <w:r w:rsidRPr="00AF180B">
        <w:rPr>
          <w:rFonts w:ascii="Tahoma" w:hAnsi="Tahoma" w:cs="Tahoma"/>
          <w:b w:val="0"/>
          <w:i w:val="0"/>
          <w:color w:val="auto"/>
          <w:sz w:val="24"/>
          <w:szCs w:val="24"/>
        </w:rPr>
        <w:t xml:space="preserve">Sus objetivos son determinar el uso de los recursos que componen la empresa, conocer el </w:t>
      </w:r>
      <w:proofErr w:type="spellStart"/>
      <w:r w:rsidRPr="00AF180B">
        <w:rPr>
          <w:rFonts w:ascii="Tahoma" w:hAnsi="Tahoma" w:cs="Tahoma"/>
          <w:b w:val="0"/>
          <w:i w:val="0"/>
          <w:color w:val="auto"/>
          <w:sz w:val="24"/>
          <w:szCs w:val="24"/>
        </w:rPr>
        <w:t>proporcionamiento</w:t>
      </w:r>
      <w:proofErr w:type="spellEnd"/>
      <w:r w:rsidRPr="00AF180B">
        <w:rPr>
          <w:rFonts w:ascii="Tahoma" w:hAnsi="Tahoma" w:cs="Tahoma"/>
          <w:b w:val="0"/>
          <w:i w:val="0"/>
          <w:color w:val="auto"/>
          <w:sz w:val="24"/>
          <w:szCs w:val="24"/>
        </w:rPr>
        <w:t xml:space="preserve"> </w:t>
      </w:r>
      <w:r w:rsidR="00165A2C">
        <w:rPr>
          <w:rFonts w:ascii="Tahoma" w:hAnsi="Tahoma" w:cs="Tahoma"/>
          <w:b w:val="0"/>
          <w:i w:val="0"/>
          <w:color w:val="auto"/>
          <w:sz w:val="24"/>
          <w:szCs w:val="24"/>
        </w:rPr>
        <w:t>entre</w:t>
      </w:r>
      <w:r w:rsidRPr="00AF180B">
        <w:rPr>
          <w:rFonts w:ascii="Tahoma" w:hAnsi="Tahoma" w:cs="Tahoma"/>
          <w:b w:val="0"/>
          <w:i w:val="0"/>
          <w:color w:val="auto"/>
          <w:sz w:val="24"/>
          <w:szCs w:val="24"/>
        </w:rPr>
        <w:t xml:space="preserve"> las distintas actividades y examinar el funcionamiento de la empresa en sus aspectos técnico, económico, patrimonial y financiero. En el diagnóstico se produce una síntesis de todas estas facetas para determinar la eficiencia y el grado de cumplimiento de los objetivos planteados por el productor.</w:t>
      </w:r>
    </w:p>
    <w:p xmlns:wp14="http://schemas.microsoft.com/office/word/2010/wordml" w:rsidRPr="00AF180B" w:rsidR="00AF180B" w:rsidP="00E73CE4" w:rsidRDefault="00AF180B" w14:paraId="0E7CD826" wp14:textId="77777777">
      <w:pPr>
        <w:spacing w:line="360" w:lineRule="auto"/>
        <w:jc w:val="both"/>
        <w:rPr>
          <w:rFonts w:ascii="Tahoma" w:hAnsi="Tahoma" w:cs="Tahoma"/>
          <w:b w:val="0"/>
          <w:i w:val="0"/>
          <w:color w:val="auto"/>
          <w:sz w:val="24"/>
          <w:szCs w:val="24"/>
        </w:rPr>
      </w:pPr>
      <w:r w:rsidRPr="00AF180B">
        <w:rPr>
          <w:rFonts w:ascii="Tahoma" w:hAnsi="Tahoma" w:cs="Tahoma"/>
          <w:b w:val="0"/>
          <w:i w:val="0"/>
          <w:color w:val="auto"/>
          <w:sz w:val="24"/>
          <w:szCs w:val="24"/>
        </w:rPr>
        <w:t>El análisis patrimonial estudia la composición y cuantía del patrimonio neto, la relación entre capital propio y ajeno y cómo financian ambos a los capitales de la empresa. El análisis financiero establece la solvencia respecto de obligaciones con terceros, la capacidad de autofinanciamiento y las fuentes y aplicaciones o usos del financiamiento.</w:t>
      </w:r>
    </w:p>
    <w:p xmlns:wp14="http://schemas.microsoft.com/office/word/2010/wordml" w:rsidRPr="00AF180B" w:rsidR="00AF180B" w:rsidP="00E73CE4" w:rsidRDefault="00AF180B" w14:paraId="552F3F5D" wp14:textId="77777777">
      <w:pPr>
        <w:spacing w:line="360" w:lineRule="auto"/>
        <w:jc w:val="both"/>
        <w:rPr>
          <w:rFonts w:ascii="Tahoma" w:hAnsi="Tahoma" w:cs="Tahoma"/>
          <w:b w:val="0"/>
          <w:i w:val="0"/>
          <w:color w:val="auto"/>
          <w:sz w:val="24"/>
          <w:szCs w:val="24"/>
        </w:rPr>
      </w:pPr>
      <w:r w:rsidRPr="00AF180B">
        <w:rPr>
          <w:rFonts w:ascii="Tahoma" w:hAnsi="Tahoma" w:cs="Tahoma"/>
          <w:b w:val="0"/>
          <w:i w:val="0"/>
          <w:color w:val="auto"/>
          <w:sz w:val="24"/>
          <w:szCs w:val="24"/>
        </w:rPr>
        <w:t>El análisis de los aspectos tecnológicos busca determinar el paquete técnico usado y con qué grado se lo emplea; también investiga las causas que afectan los resultados físicos (nivel de productividad) y cuáles son los recursos técnicos limitantes y favorables al crecimiento de la empresa. En cuanto al análisis económico, sus propósitos pueden resumirse en calcular el ingreso neto y la retribución a los factores de la producción, calcular los márgenes de las actividades y precisar las causas que los afectan negativamente y determinar la rentabilidad y la aptitud de la empresa para producir ganancias.</w:t>
      </w:r>
    </w:p>
    <w:p xmlns:wp14="http://schemas.microsoft.com/office/word/2010/wordml" w:rsidRPr="00AF180B" w:rsidR="00AF180B" w:rsidP="00E73CE4" w:rsidRDefault="00AF180B" w14:paraId="7DF4E37C" wp14:textId="77777777">
      <w:pPr>
        <w:spacing w:line="360" w:lineRule="auto"/>
        <w:jc w:val="both"/>
        <w:rPr>
          <w:rFonts w:ascii="Tahoma" w:hAnsi="Tahoma" w:cs="Tahoma"/>
          <w:b w:val="0"/>
          <w:i w:val="0"/>
          <w:color w:val="auto"/>
          <w:sz w:val="24"/>
          <w:szCs w:val="24"/>
        </w:rPr>
      </w:pPr>
    </w:p>
    <w:p xmlns:wp14="http://schemas.microsoft.com/office/word/2010/wordml" w:rsidRPr="00AF180B" w:rsidR="00AF180B" w:rsidP="00E73CE4" w:rsidRDefault="00AF180B" w14:paraId="4FD44793" wp14:textId="77777777">
      <w:pPr>
        <w:spacing w:line="360" w:lineRule="auto"/>
        <w:jc w:val="both"/>
        <w:rPr>
          <w:rFonts w:ascii="Tahoma" w:hAnsi="Tahoma" w:cs="Tahoma"/>
          <w:i w:val="0"/>
          <w:color w:val="auto"/>
          <w:sz w:val="24"/>
          <w:szCs w:val="24"/>
        </w:rPr>
      </w:pPr>
      <w:r w:rsidRPr="00AF180B">
        <w:rPr>
          <w:rFonts w:ascii="Tahoma" w:hAnsi="Tahoma" w:cs="Tahoma"/>
          <w:i w:val="0"/>
          <w:color w:val="auto"/>
          <w:sz w:val="24"/>
          <w:szCs w:val="24"/>
        </w:rPr>
        <w:t>Fuentes de datos</w:t>
      </w:r>
    </w:p>
    <w:p xmlns:wp14="http://schemas.microsoft.com/office/word/2010/wordml" w:rsidRPr="00AF180B" w:rsidR="00AF180B" w:rsidP="00E73CE4" w:rsidRDefault="00AF180B" w14:paraId="6B6C07F7" wp14:textId="77777777">
      <w:pPr>
        <w:spacing w:line="360" w:lineRule="auto"/>
        <w:jc w:val="both"/>
        <w:rPr>
          <w:rFonts w:ascii="Tahoma" w:hAnsi="Tahoma" w:cs="Tahoma"/>
          <w:b w:val="0"/>
          <w:i w:val="0"/>
          <w:color w:val="auto"/>
          <w:sz w:val="24"/>
          <w:szCs w:val="24"/>
        </w:rPr>
      </w:pPr>
      <w:r w:rsidRPr="00AF180B">
        <w:rPr>
          <w:rFonts w:ascii="Tahoma" w:hAnsi="Tahoma" w:cs="Tahoma"/>
          <w:b w:val="0"/>
          <w:i w:val="0"/>
          <w:color w:val="auto"/>
          <w:sz w:val="24"/>
          <w:szCs w:val="24"/>
        </w:rPr>
        <w:t xml:space="preserve">Las fuentes de donde podemos proveernos de datos para efectuar un correcto </w:t>
      </w:r>
      <w:r w:rsidR="00165A2C">
        <w:rPr>
          <w:rFonts w:ascii="Tahoma" w:hAnsi="Tahoma" w:cs="Tahoma"/>
          <w:b w:val="0"/>
          <w:i w:val="0"/>
          <w:color w:val="auto"/>
          <w:sz w:val="24"/>
          <w:szCs w:val="24"/>
        </w:rPr>
        <w:t>análisis y diagnóstico</w:t>
      </w:r>
      <w:r w:rsidRPr="00AF180B">
        <w:rPr>
          <w:rFonts w:ascii="Tahoma" w:hAnsi="Tahoma" w:cs="Tahoma"/>
          <w:b w:val="0"/>
          <w:i w:val="0"/>
          <w:color w:val="auto"/>
          <w:sz w:val="24"/>
          <w:szCs w:val="24"/>
        </w:rPr>
        <w:t xml:space="preserve"> son variadas y debemos procurar que sean lo más veraces, ya que los resultados que se obtengan siempre tendrán un grado de precisión inferior a los datos le dan origen.</w:t>
      </w:r>
    </w:p>
    <w:p xmlns:wp14="http://schemas.microsoft.com/office/word/2010/wordml" w:rsidRPr="00AF180B" w:rsidR="00AF180B" w:rsidP="00E73CE4" w:rsidRDefault="00AF180B" w14:paraId="2B267DCF" wp14:textId="77777777">
      <w:pPr>
        <w:spacing w:line="360" w:lineRule="auto"/>
        <w:jc w:val="both"/>
        <w:rPr>
          <w:rFonts w:ascii="Tahoma" w:hAnsi="Tahoma" w:cs="Tahoma"/>
          <w:b w:val="0"/>
          <w:i w:val="0"/>
          <w:color w:val="auto"/>
          <w:sz w:val="24"/>
          <w:szCs w:val="24"/>
        </w:rPr>
      </w:pPr>
      <w:r w:rsidRPr="00AF180B">
        <w:rPr>
          <w:rFonts w:ascii="Tahoma" w:hAnsi="Tahoma" w:cs="Tahoma"/>
          <w:b w:val="0"/>
          <w:i w:val="0"/>
          <w:color w:val="auto"/>
          <w:sz w:val="24"/>
          <w:szCs w:val="24"/>
        </w:rPr>
        <w:t>Puede contarse con un sistema de registros ordenados sistemáticamente lo que facilitará la tarea; en este caso para el análisis patrimonial y financiero puede recurrirse al balance patrimonial, cuadros de fuentes y usos del capital</w:t>
      </w:r>
      <w:r w:rsidR="00165A2C">
        <w:rPr>
          <w:rFonts w:ascii="Tahoma" w:hAnsi="Tahoma" w:cs="Tahoma"/>
          <w:b w:val="0"/>
          <w:i w:val="0"/>
          <w:color w:val="auto"/>
          <w:sz w:val="24"/>
          <w:szCs w:val="24"/>
        </w:rPr>
        <w:t>.</w:t>
      </w:r>
      <w:r w:rsidRPr="00AF180B">
        <w:rPr>
          <w:rFonts w:ascii="Tahoma" w:hAnsi="Tahoma" w:cs="Tahoma"/>
          <w:b w:val="0"/>
          <w:i w:val="0"/>
          <w:color w:val="auto"/>
          <w:sz w:val="24"/>
          <w:szCs w:val="24"/>
        </w:rPr>
        <w:t xml:space="preserve"> </w:t>
      </w:r>
      <w:r w:rsidR="00165A2C">
        <w:rPr>
          <w:rFonts w:ascii="Tahoma" w:hAnsi="Tahoma" w:cs="Tahoma"/>
          <w:b w:val="0"/>
          <w:i w:val="0"/>
          <w:color w:val="auto"/>
          <w:sz w:val="24"/>
          <w:szCs w:val="24"/>
        </w:rPr>
        <w:t>P</w:t>
      </w:r>
      <w:r w:rsidRPr="00AF180B">
        <w:rPr>
          <w:rFonts w:ascii="Tahoma" w:hAnsi="Tahoma" w:cs="Tahoma"/>
          <w:b w:val="0"/>
          <w:i w:val="0"/>
          <w:color w:val="auto"/>
          <w:sz w:val="24"/>
          <w:szCs w:val="24"/>
        </w:rPr>
        <w:t>ara el análisis económico se utiliza el inventario y las planillas de ingresos y egresos y para el análisis técnico se emplea el inventario y los registros auxiliares.</w:t>
      </w:r>
    </w:p>
    <w:p xmlns:wp14="http://schemas.microsoft.com/office/word/2010/wordml" w:rsidRPr="00AF180B" w:rsidR="00AF180B" w:rsidP="00E73CE4" w:rsidRDefault="00AF180B" w14:paraId="754932F0" wp14:textId="77777777">
      <w:pPr>
        <w:spacing w:line="360" w:lineRule="auto"/>
        <w:jc w:val="both"/>
        <w:rPr>
          <w:rFonts w:ascii="Tahoma" w:hAnsi="Tahoma" w:cs="Tahoma"/>
          <w:b w:val="0"/>
          <w:i w:val="0"/>
          <w:color w:val="auto"/>
          <w:sz w:val="24"/>
          <w:szCs w:val="24"/>
        </w:rPr>
      </w:pPr>
      <w:r w:rsidRPr="00AF180B">
        <w:rPr>
          <w:rFonts w:ascii="Tahoma" w:hAnsi="Tahoma" w:cs="Tahoma"/>
          <w:b w:val="0"/>
          <w:i w:val="0"/>
          <w:color w:val="auto"/>
          <w:sz w:val="24"/>
          <w:szCs w:val="24"/>
        </w:rPr>
        <w:lastRenderedPageBreak/>
        <w:t>En caso contrario la información debe obtenerse de algún modo a través de las facturas, algún cuaderno o libreta de anotaciones, resúmenes bancarios y la memoria.</w:t>
      </w:r>
    </w:p>
    <w:p xmlns:wp14="http://schemas.microsoft.com/office/word/2010/wordml" w:rsidRPr="00AF180B" w:rsidR="00AF180B" w:rsidP="00E73CE4" w:rsidRDefault="00AF180B" w14:paraId="44FB30F8" wp14:textId="77777777">
      <w:pPr>
        <w:spacing w:line="360" w:lineRule="auto"/>
        <w:jc w:val="both"/>
        <w:rPr>
          <w:rFonts w:ascii="Tahoma" w:hAnsi="Tahoma" w:cs="Tahoma"/>
          <w:b w:val="0"/>
          <w:i w:val="0"/>
          <w:color w:val="auto"/>
          <w:sz w:val="24"/>
          <w:szCs w:val="24"/>
        </w:rPr>
      </w:pPr>
    </w:p>
    <w:p xmlns:wp14="http://schemas.microsoft.com/office/word/2010/wordml" w:rsidRPr="00AF180B" w:rsidR="00AF180B" w:rsidP="00E73CE4" w:rsidRDefault="00AF180B" w14:paraId="439D0E31" wp14:textId="77777777">
      <w:pPr>
        <w:spacing w:line="360" w:lineRule="auto"/>
        <w:jc w:val="both"/>
        <w:rPr>
          <w:rFonts w:ascii="Tahoma" w:hAnsi="Tahoma" w:cs="Tahoma"/>
          <w:i w:val="0"/>
          <w:color w:val="auto"/>
          <w:sz w:val="24"/>
          <w:szCs w:val="24"/>
        </w:rPr>
      </w:pPr>
      <w:r w:rsidRPr="00AF180B">
        <w:rPr>
          <w:rFonts w:ascii="Tahoma" w:hAnsi="Tahoma" w:cs="Tahoma"/>
          <w:i w:val="0"/>
          <w:color w:val="auto"/>
          <w:sz w:val="24"/>
          <w:szCs w:val="24"/>
        </w:rPr>
        <w:t>¿Cómo se presenta el análisis?</w:t>
      </w:r>
    </w:p>
    <w:p xmlns:wp14="http://schemas.microsoft.com/office/word/2010/wordml" w:rsidRPr="00250264" w:rsidR="00AF180B" w:rsidP="00E73CE4" w:rsidRDefault="00AF180B" w14:paraId="751A2A8D" wp14:textId="77777777">
      <w:pPr>
        <w:spacing w:line="360" w:lineRule="auto"/>
        <w:jc w:val="both"/>
        <w:rPr>
          <w:rFonts w:ascii="Tahoma" w:hAnsi="Tahoma" w:cs="Tahoma"/>
          <w:b w:val="0"/>
          <w:i w:val="0"/>
          <w:color w:val="auto"/>
          <w:sz w:val="24"/>
          <w:szCs w:val="24"/>
        </w:rPr>
      </w:pPr>
      <w:r w:rsidRPr="00AF180B">
        <w:rPr>
          <w:rFonts w:ascii="Tahoma" w:hAnsi="Tahoma" w:cs="Tahoma"/>
          <w:b w:val="0"/>
          <w:i w:val="0"/>
          <w:color w:val="auto"/>
          <w:sz w:val="24"/>
          <w:szCs w:val="24"/>
        </w:rPr>
        <w:t xml:space="preserve">Trataremos ahora una metodología sencilla para llevar a cabo el análisis. En primer lugar se realiza un planteo técnico en el cual se consigna el uso del suelo, se calcula la superficie agrícola efectiva y la ganadera. Para esta última, en caso de haber más de una actividad pecuaria, se asigna la superficie correspondiente a cada una en forma </w:t>
      </w:r>
      <w:r w:rsidRPr="00250264">
        <w:rPr>
          <w:rFonts w:ascii="Tahoma" w:hAnsi="Tahoma" w:cs="Tahoma"/>
          <w:b w:val="0"/>
          <w:i w:val="0"/>
          <w:color w:val="auto"/>
          <w:sz w:val="24"/>
          <w:szCs w:val="24"/>
        </w:rPr>
        <w:t>proporcional a la ocupación, la que puede ser estimada por media de las equivalencias ganaderas.</w:t>
      </w:r>
    </w:p>
    <w:p xmlns:wp14="http://schemas.microsoft.com/office/word/2010/wordml" w:rsidRPr="00250264" w:rsidR="00AF180B" w:rsidP="00E73CE4" w:rsidRDefault="00165A2C" w14:paraId="38A07ED4" wp14:textId="77777777">
      <w:pPr>
        <w:spacing w:line="360" w:lineRule="auto"/>
        <w:jc w:val="both"/>
        <w:rPr>
          <w:rFonts w:ascii="Tahoma" w:hAnsi="Tahoma" w:cs="Tahoma"/>
          <w:b w:val="0"/>
          <w:i w:val="0"/>
          <w:color w:val="auto"/>
          <w:sz w:val="24"/>
          <w:szCs w:val="24"/>
        </w:rPr>
      </w:pPr>
      <w:r>
        <w:rPr>
          <w:rFonts w:ascii="Tahoma" w:hAnsi="Tahoma" w:cs="Tahoma"/>
          <w:b w:val="0"/>
          <w:i w:val="0"/>
          <w:color w:val="auto"/>
          <w:sz w:val="24"/>
          <w:szCs w:val="24"/>
        </w:rPr>
        <w:t>Luego de saber a qué</w:t>
      </w:r>
      <w:r w:rsidRPr="00250264" w:rsidR="00AF180B">
        <w:rPr>
          <w:rFonts w:ascii="Tahoma" w:hAnsi="Tahoma" w:cs="Tahoma"/>
          <w:b w:val="0"/>
          <w:i w:val="0"/>
          <w:color w:val="auto"/>
          <w:sz w:val="24"/>
          <w:szCs w:val="24"/>
        </w:rPr>
        <w:t xml:space="preserve"> se destina el suelo, se confeccionan los márgenes brutos de las diferentes actividades que se realizan en la empresa y se calculan los gastos de estructura.</w:t>
      </w:r>
    </w:p>
    <w:p xmlns:wp14="http://schemas.microsoft.com/office/word/2010/wordml" w:rsidRPr="00250264" w:rsidR="00AF180B" w:rsidP="00E73CE4" w:rsidRDefault="00AF180B" w14:paraId="6F0032F6" wp14:textId="77777777">
      <w:pPr>
        <w:spacing w:line="360" w:lineRule="auto"/>
        <w:jc w:val="both"/>
        <w:rPr>
          <w:rFonts w:ascii="Tahoma" w:hAnsi="Tahoma" w:cs="Tahoma"/>
          <w:b w:val="0"/>
          <w:i w:val="0"/>
          <w:color w:val="auto"/>
          <w:sz w:val="24"/>
          <w:szCs w:val="24"/>
        </w:rPr>
      </w:pPr>
      <w:r w:rsidRPr="00250264">
        <w:rPr>
          <w:rFonts w:ascii="Tahoma" w:hAnsi="Tahoma" w:cs="Tahoma"/>
          <w:b w:val="0"/>
          <w:i w:val="0"/>
          <w:color w:val="auto"/>
          <w:sz w:val="24"/>
          <w:szCs w:val="24"/>
        </w:rPr>
        <w:t xml:space="preserve">Finalmente se elaboran indicadores técnicos, económicos, patrimoniales y financieros. Los primeros son los únicos que parcialmente dependen de las actividades que se realicen; el resto de los indicadores son similares para cualquier tipo de establecimiento. A continuación se presentan algunos ejemplos de los indicadores que sería pertinente disponer para elaborar un adecuado </w:t>
      </w:r>
      <w:r w:rsidR="00165A2C">
        <w:rPr>
          <w:rFonts w:ascii="Tahoma" w:hAnsi="Tahoma" w:cs="Tahoma"/>
          <w:b w:val="0"/>
          <w:i w:val="0"/>
          <w:color w:val="auto"/>
          <w:sz w:val="24"/>
          <w:szCs w:val="24"/>
        </w:rPr>
        <w:t>análisis y diagnóstico</w:t>
      </w:r>
      <w:r w:rsidRPr="00250264">
        <w:rPr>
          <w:rFonts w:ascii="Tahoma" w:hAnsi="Tahoma" w:cs="Tahoma"/>
          <w:b w:val="0"/>
          <w:i w:val="0"/>
          <w:color w:val="auto"/>
          <w:sz w:val="24"/>
          <w:szCs w:val="24"/>
        </w:rPr>
        <w:t xml:space="preserve"> de la empresa.</w:t>
      </w:r>
    </w:p>
    <w:p xmlns:wp14="http://schemas.microsoft.com/office/word/2010/wordml" w:rsidRPr="00250264" w:rsidR="00AF180B" w:rsidP="00E73CE4" w:rsidRDefault="00AF180B" w14:paraId="1DA6542E" wp14:textId="77777777">
      <w:pPr>
        <w:spacing w:line="360" w:lineRule="auto"/>
        <w:jc w:val="both"/>
        <w:rPr>
          <w:rFonts w:ascii="Tahoma" w:hAnsi="Tahoma" w:cs="Tahoma"/>
          <w:b w:val="0"/>
          <w:i w:val="0"/>
          <w:color w:val="auto"/>
          <w:sz w:val="24"/>
          <w:szCs w:val="24"/>
        </w:rPr>
      </w:pPr>
    </w:p>
    <w:p xmlns:wp14="http://schemas.microsoft.com/office/word/2010/wordml" w:rsidRPr="00643166" w:rsidR="00AF180B" w:rsidP="00E73CE4" w:rsidRDefault="00AF180B" w14:paraId="57CF71C2" wp14:textId="77777777">
      <w:pPr>
        <w:pStyle w:val="Ttulo1"/>
        <w:spacing w:line="360" w:lineRule="auto"/>
        <w:jc w:val="both"/>
        <w:rPr>
          <w:rFonts w:ascii="Tahoma" w:hAnsi="Tahoma" w:cs="Tahoma"/>
          <w:b/>
          <w:sz w:val="24"/>
          <w:szCs w:val="24"/>
          <w:u w:val="none"/>
        </w:rPr>
      </w:pPr>
      <w:r w:rsidRPr="00643166">
        <w:rPr>
          <w:rFonts w:ascii="Tahoma" w:hAnsi="Tahoma" w:cs="Tahoma"/>
          <w:b/>
          <w:sz w:val="24"/>
          <w:szCs w:val="24"/>
          <w:u w:val="none"/>
        </w:rPr>
        <w:t>Indicadores del tamaño</w:t>
      </w:r>
    </w:p>
    <w:p xmlns:wp14="http://schemas.microsoft.com/office/word/2010/wordml" w:rsidRPr="00643166" w:rsidR="00AF180B" w:rsidP="75A2149F" w:rsidRDefault="00AF180B" w14:paraId="0E76F412" wp14:textId="7B379810">
      <w:pPr>
        <w:spacing w:line="360" w:lineRule="auto"/>
        <w:jc w:val="both"/>
        <w:rPr>
          <w:rFonts w:ascii="Tahoma" w:hAnsi="Tahoma" w:cs="Tahoma"/>
          <w:b w:val="0"/>
          <w:bCs w:val="0"/>
          <w:i w:val="0"/>
          <w:iCs w:val="0"/>
          <w:color w:val="auto"/>
          <w:sz w:val="24"/>
          <w:szCs w:val="24"/>
        </w:rPr>
      </w:pPr>
      <w:r w:rsidRPr="75A2149F" w:rsidR="00AF180B">
        <w:rPr>
          <w:rFonts w:ascii="Tahoma" w:hAnsi="Tahoma" w:cs="Tahoma"/>
          <w:b w:val="0"/>
          <w:bCs w:val="0"/>
          <w:i w:val="0"/>
          <w:iCs w:val="0"/>
          <w:color w:val="auto"/>
          <w:sz w:val="24"/>
          <w:szCs w:val="24"/>
        </w:rPr>
        <w:t xml:space="preserve">Superficie (ha), superficie </w:t>
      </w:r>
      <w:r w:rsidRPr="75A2149F" w:rsidR="00AF180B">
        <w:rPr>
          <w:rFonts w:ascii="Tahoma" w:hAnsi="Tahoma" w:cs="Tahoma"/>
          <w:b w:val="0"/>
          <w:bCs w:val="0"/>
          <w:i w:val="0"/>
          <w:iCs w:val="0"/>
          <w:color w:val="auto"/>
          <w:sz w:val="24"/>
          <w:szCs w:val="24"/>
        </w:rPr>
        <w:t>roturable</w:t>
      </w:r>
      <w:r w:rsidRPr="75A2149F" w:rsidR="00AF180B">
        <w:rPr>
          <w:rFonts w:ascii="Tahoma" w:hAnsi="Tahoma" w:cs="Tahoma"/>
          <w:b w:val="0"/>
          <w:bCs w:val="0"/>
          <w:i w:val="0"/>
          <w:iCs w:val="0"/>
          <w:color w:val="auto"/>
          <w:sz w:val="24"/>
          <w:szCs w:val="24"/>
        </w:rPr>
        <w:t xml:space="preserve"> (ha o %), superficie con monte, cañadas, bajos no utilizables (ha o %), superficie destinada a pasturas implantadas (ha o %), tamaño de los rodeos (</w:t>
      </w:r>
      <w:proofErr w:type="spellStart"/>
      <w:r w:rsidRPr="75A2149F" w:rsidR="00AF180B">
        <w:rPr>
          <w:rFonts w:ascii="Tahoma" w:hAnsi="Tahoma" w:cs="Tahoma"/>
          <w:b w:val="0"/>
          <w:bCs w:val="0"/>
          <w:i w:val="0"/>
          <w:iCs w:val="0"/>
          <w:color w:val="auto"/>
          <w:sz w:val="24"/>
          <w:szCs w:val="24"/>
        </w:rPr>
        <w:t>cab</w:t>
      </w:r>
      <w:proofErr w:type="spellEnd"/>
      <w:r w:rsidRPr="75A2149F" w:rsidR="747BDA9A">
        <w:rPr>
          <w:rFonts w:ascii="Tahoma" w:hAnsi="Tahoma" w:cs="Tahoma"/>
          <w:b w:val="0"/>
          <w:bCs w:val="0"/>
          <w:i w:val="0"/>
          <w:iCs w:val="0"/>
          <w:color w:val="auto"/>
          <w:sz w:val="24"/>
          <w:szCs w:val="24"/>
        </w:rPr>
        <w:t>.</w:t>
      </w:r>
      <w:r w:rsidRPr="75A2149F" w:rsidR="00AF180B">
        <w:rPr>
          <w:rFonts w:ascii="Tahoma" w:hAnsi="Tahoma" w:cs="Tahoma"/>
          <w:b w:val="0"/>
          <w:bCs w:val="0"/>
          <w:i w:val="0"/>
          <w:iCs w:val="0"/>
          <w:color w:val="auto"/>
          <w:sz w:val="24"/>
          <w:szCs w:val="24"/>
        </w:rPr>
        <w:t xml:space="preserve"> o EV), trabajo total empleado (jornales, EH), superficie bajo cubierta (m</w:t>
      </w:r>
      <w:r w:rsidRPr="75A2149F" w:rsidR="00AF180B">
        <w:rPr>
          <w:rFonts w:ascii="Tahoma" w:hAnsi="Tahoma" w:cs="Tahoma"/>
          <w:b w:val="0"/>
          <w:bCs w:val="0"/>
          <w:i w:val="0"/>
          <w:iCs w:val="0"/>
          <w:color w:val="auto"/>
          <w:sz w:val="24"/>
          <w:szCs w:val="24"/>
          <w:vertAlign w:val="superscript"/>
        </w:rPr>
        <w:t>2</w:t>
      </w:r>
      <w:r w:rsidRPr="75A2149F" w:rsidR="00AF180B">
        <w:rPr>
          <w:rFonts w:ascii="Tahoma" w:hAnsi="Tahoma" w:cs="Tahoma"/>
          <w:b w:val="0"/>
          <w:bCs w:val="0"/>
          <w:i w:val="0"/>
          <w:iCs w:val="0"/>
          <w:color w:val="auto"/>
          <w:sz w:val="24"/>
          <w:szCs w:val="24"/>
        </w:rPr>
        <w:t xml:space="preserve">) potencia total de la maquinaria (HP), </w:t>
      </w:r>
      <w:r w:rsidRPr="75A2149F" w:rsidR="00AF180B">
        <w:rPr>
          <w:rFonts w:ascii="Tahoma" w:hAnsi="Tahoma" w:cs="Tahoma"/>
          <w:b w:val="0"/>
          <w:bCs w:val="0"/>
          <w:i w:val="0"/>
          <w:iCs w:val="0"/>
          <w:color w:val="auto"/>
          <w:sz w:val="24"/>
          <w:szCs w:val="24"/>
        </w:rPr>
        <w:t>apotreramiento</w:t>
      </w:r>
      <w:r w:rsidRPr="75A2149F" w:rsidR="00165A2C">
        <w:rPr>
          <w:rFonts w:ascii="Tahoma" w:hAnsi="Tahoma" w:cs="Tahoma"/>
          <w:b w:val="0"/>
          <w:bCs w:val="0"/>
          <w:i w:val="0"/>
          <w:iCs w:val="0"/>
          <w:color w:val="auto"/>
          <w:sz w:val="24"/>
          <w:szCs w:val="24"/>
        </w:rPr>
        <w:t xml:space="preserve"> (</w:t>
      </w:r>
      <w:r w:rsidRPr="75A2149F" w:rsidR="50460EDE">
        <w:rPr>
          <w:rFonts w:ascii="Tahoma" w:hAnsi="Tahoma" w:cs="Tahoma"/>
          <w:b w:val="0"/>
          <w:bCs w:val="0"/>
          <w:i w:val="0"/>
          <w:iCs w:val="0"/>
          <w:color w:val="auto"/>
          <w:sz w:val="24"/>
          <w:szCs w:val="24"/>
        </w:rPr>
        <w:t>N</w:t>
      </w:r>
      <w:r w:rsidRPr="75A2149F" w:rsidR="00165A2C">
        <w:rPr>
          <w:rFonts w:ascii="Tahoma" w:hAnsi="Tahoma" w:cs="Tahoma"/>
          <w:b w:val="0"/>
          <w:bCs w:val="0"/>
          <w:i w:val="0"/>
          <w:iCs w:val="0"/>
          <w:color w:val="auto"/>
          <w:sz w:val="24"/>
          <w:szCs w:val="24"/>
        </w:rPr>
        <w:t>°</w:t>
      </w:r>
      <w:r w:rsidRPr="75A2149F" w:rsidR="00165A2C">
        <w:rPr>
          <w:rFonts w:ascii="Tahoma" w:hAnsi="Tahoma" w:cs="Tahoma"/>
          <w:b w:val="0"/>
          <w:bCs w:val="0"/>
          <w:i w:val="0"/>
          <w:iCs w:val="0"/>
          <w:color w:val="auto"/>
          <w:sz w:val="24"/>
          <w:szCs w:val="24"/>
        </w:rPr>
        <w:t xml:space="preserve"> de potreros),</w:t>
      </w:r>
      <w:r w:rsidRPr="75A2149F" w:rsidR="00AF180B">
        <w:rPr>
          <w:rFonts w:ascii="Tahoma" w:hAnsi="Tahoma" w:cs="Tahoma"/>
          <w:b w:val="0"/>
          <w:bCs w:val="0"/>
          <w:i w:val="0"/>
          <w:iCs w:val="0"/>
          <w:color w:val="auto"/>
          <w:sz w:val="24"/>
          <w:szCs w:val="24"/>
        </w:rPr>
        <w:t xml:space="preserve"> capital total invertido ($), facturación global ($), etc.</w:t>
      </w:r>
    </w:p>
    <w:p xmlns:wp14="http://schemas.microsoft.com/office/word/2010/wordml" w:rsidRPr="00643166" w:rsidR="00AF180B" w:rsidP="00E73CE4" w:rsidRDefault="00AF180B" w14:paraId="3041E394" wp14:textId="77777777">
      <w:pPr>
        <w:spacing w:line="360" w:lineRule="auto"/>
        <w:jc w:val="both"/>
        <w:rPr>
          <w:rFonts w:ascii="Tahoma" w:hAnsi="Tahoma" w:cs="Tahoma"/>
          <w:b w:val="0"/>
          <w:i w:val="0"/>
          <w:color w:val="auto"/>
          <w:sz w:val="24"/>
          <w:szCs w:val="24"/>
        </w:rPr>
      </w:pPr>
    </w:p>
    <w:p xmlns:wp14="http://schemas.microsoft.com/office/word/2010/wordml" w:rsidRPr="00643166" w:rsidR="00AF180B" w:rsidP="00E73CE4" w:rsidRDefault="00AF180B" w14:paraId="3B0A303E" wp14:textId="77777777">
      <w:pPr>
        <w:spacing w:line="360" w:lineRule="auto"/>
        <w:jc w:val="both"/>
        <w:rPr>
          <w:rFonts w:ascii="Tahoma" w:hAnsi="Tahoma" w:cs="Tahoma"/>
          <w:i w:val="0"/>
          <w:color w:val="auto"/>
          <w:sz w:val="24"/>
          <w:szCs w:val="24"/>
        </w:rPr>
      </w:pPr>
      <w:r w:rsidRPr="00643166">
        <w:rPr>
          <w:rFonts w:ascii="Tahoma" w:hAnsi="Tahoma" w:cs="Tahoma"/>
          <w:i w:val="0"/>
          <w:color w:val="auto"/>
          <w:sz w:val="24"/>
          <w:szCs w:val="24"/>
        </w:rPr>
        <w:t>Indicadores Técnicos</w:t>
      </w:r>
    </w:p>
    <w:p xmlns:wp14="http://schemas.microsoft.com/office/word/2010/wordml" w:rsidRPr="00643166" w:rsidR="00AF180B" w:rsidP="75A2149F" w:rsidRDefault="00AF180B" w14:paraId="11E0DD61" wp14:textId="77777777">
      <w:pPr>
        <w:spacing w:line="360" w:lineRule="auto"/>
        <w:jc w:val="both"/>
        <w:rPr>
          <w:rFonts w:ascii="Tahoma" w:hAnsi="Tahoma" w:cs="Tahoma"/>
          <w:b w:val="0"/>
          <w:bCs w:val="0"/>
          <w:i w:val="0"/>
          <w:iCs w:val="0"/>
          <w:color w:val="auto"/>
          <w:sz w:val="24"/>
          <w:szCs w:val="24"/>
        </w:rPr>
      </w:pPr>
      <w:r w:rsidRPr="75A2149F" w:rsidR="00AF180B">
        <w:rPr>
          <w:rFonts w:ascii="Tahoma" w:hAnsi="Tahoma" w:cs="Tahoma"/>
          <w:b w:val="0"/>
          <w:bCs w:val="0"/>
          <w:i w:val="0"/>
          <w:iCs w:val="0"/>
          <w:color w:val="auto"/>
          <w:sz w:val="24"/>
          <w:szCs w:val="24"/>
        </w:rPr>
        <w:t xml:space="preserve">Medidas de eficacia: rendimientos agrícolas (kg/ha, </w:t>
      </w:r>
      <w:proofErr w:type="spellStart"/>
      <w:r w:rsidRPr="75A2149F" w:rsidR="00AF180B">
        <w:rPr>
          <w:rFonts w:ascii="Tahoma" w:hAnsi="Tahoma" w:cs="Tahoma"/>
          <w:b w:val="0"/>
          <w:bCs w:val="0"/>
          <w:i w:val="0"/>
          <w:iCs w:val="0"/>
          <w:color w:val="auto"/>
          <w:sz w:val="24"/>
          <w:szCs w:val="24"/>
        </w:rPr>
        <w:t>tn</w:t>
      </w:r>
      <w:proofErr w:type="spellEnd"/>
      <w:r w:rsidRPr="75A2149F" w:rsidR="00AF180B">
        <w:rPr>
          <w:rFonts w:ascii="Tahoma" w:hAnsi="Tahoma" w:cs="Tahoma"/>
          <w:b w:val="0"/>
          <w:bCs w:val="0"/>
          <w:i w:val="0"/>
          <w:iCs w:val="0"/>
          <w:color w:val="auto"/>
          <w:sz w:val="24"/>
          <w:szCs w:val="24"/>
        </w:rPr>
        <w:t>/</w:t>
      </w:r>
      <w:bookmarkStart w:name="_Int_XndGt85T" w:id="1601844761"/>
      <w:r w:rsidRPr="75A2149F" w:rsidR="00AF180B">
        <w:rPr>
          <w:rFonts w:ascii="Tahoma" w:hAnsi="Tahoma" w:cs="Tahoma"/>
          <w:b w:val="0"/>
          <w:bCs w:val="0"/>
          <w:i w:val="0"/>
          <w:iCs w:val="0"/>
          <w:color w:val="auto"/>
          <w:sz w:val="24"/>
          <w:szCs w:val="24"/>
        </w:rPr>
        <w:t>ha</w:t>
      </w:r>
      <w:bookmarkEnd w:id="1601844761"/>
      <w:r w:rsidRPr="75A2149F" w:rsidR="00AF180B">
        <w:rPr>
          <w:rFonts w:ascii="Tahoma" w:hAnsi="Tahoma" w:cs="Tahoma"/>
          <w:b w:val="0"/>
          <w:bCs w:val="0"/>
          <w:i w:val="0"/>
          <w:iCs w:val="0"/>
          <w:color w:val="auto"/>
          <w:sz w:val="24"/>
          <w:szCs w:val="24"/>
        </w:rPr>
        <w:t xml:space="preserve">, </w:t>
      </w:r>
      <w:proofErr w:type="spellStart"/>
      <w:r w:rsidRPr="75A2149F" w:rsidR="00AF180B">
        <w:rPr>
          <w:rFonts w:ascii="Tahoma" w:hAnsi="Tahoma" w:cs="Tahoma"/>
          <w:b w:val="0"/>
          <w:bCs w:val="0"/>
          <w:i w:val="0"/>
          <w:iCs w:val="0"/>
          <w:color w:val="auto"/>
          <w:sz w:val="24"/>
          <w:szCs w:val="24"/>
        </w:rPr>
        <w:t>qq</w:t>
      </w:r>
      <w:proofErr w:type="spellEnd"/>
      <w:r w:rsidRPr="75A2149F" w:rsidR="00AF180B">
        <w:rPr>
          <w:rFonts w:ascii="Tahoma" w:hAnsi="Tahoma" w:cs="Tahoma"/>
          <w:b w:val="0"/>
          <w:bCs w:val="0"/>
          <w:i w:val="0"/>
          <w:iCs w:val="0"/>
          <w:color w:val="auto"/>
          <w:sz w:val="24"/>
          <w:szCs w:val="24"/>
        </w:rPr>
        <w:t>/ha); rendimientos ganaderos (kg carne/</w:t>
      </w:r>
      <w:bookmarkStart w:name="_Int_E3hbjaBY" w:id="19617636"/>
      <w:r w:rsidRPr="75A2149F" w:rsidR="00AF180B">
        <w:rPr>
          <w:rFonts w:ascii="Tahoma" w:hAnsi="Tahoma" w:cs="Tahoma"/>
          <w:b w:val="0"/>
          <w:bCs w:val="0"/>
          <w:i w:val="0"/>
          <w:iCs w:val="0"/>
          <w:color w:val="auto"/>
          <w:sz w:val="24"/>
          <w:szCs w:val="24"/>
        </w:rPr>
        <w:t>ha</w:t>
      </w:r>
      <w:bookmarkEnd w:id="19617636"/>
      <w:r w:rsidRPr="75A2149F" w:rsidR="00AF180B">
        <w:rPr>
          <w:rFonts w:ascii="Tahoma" w:hAnsi="Tahoma" w:cs="Tahoma"/>
          <w:b w:val="0"/>
          <w:bCs w:val="0"/>
          <w:i w:val="0"/>
          <w:iCs w:val="0"/>
          <w:color w:val="auto"/>
          <w:sz w:val="24"/>
          <w:szCs w:val="24"/>
        </w:rPr>
        <w:t>, kg GB/</w:t>
      </w:r>
      <w:bookmarkStart w:name="_Int_6IMIMJNk" w:id="1890711118"/>
      <w:r w:rsidRPr="75A2149F" w:rsidR="00AF180B">
        <w:rPr>
          <w:rFonts w:ascii="Tahoma" w:hAnsi="Tahoma" w:cs="Tahoma"/>
          <w:b w:val="0"/>
          <w:bCs w:val="0"/>
          <w:i w:val="0"/>
          <w:iCs w:val="0"/>
          <w:color w:val="auto"/>
          <w:sz w:val="24"/>
          <w:szCs w:val="24"/>
        </w:rPr>
        <w:t>ha</w:t>
      </w:r>
      <w:bookmarkEnd w:id="1890711118"/>
      <w:r w:rsidRPr="75A2149F" w:rsidR="00AF180B">
        <w:rPr>
          <w:rFonts w:ascii="Tahoma" w:hAnsi="Tahoma" w:cs="Tahoma"/>
          <w:b w:val="0"/>
          <w:bCs w:val="0"/>
          <w:i w:val="0"/>
          <w:iCs w:val="0"/>
          <w:color w:val="auto"/>
          <w:sz w:val="24"/>
          <w:szCs w:val="24"/>
        </w:rPr>
        <w:t xml:space="preserve">, </w:t>
      </w:r>
      <w:proofErr w:type="spellStart"/>
      <w:r w:rsidRPr="75A2149F" w:rsidR="00AF180B">
        <w:rPr>
          <w:rFonts w:ascii="Tahoma" w:hAnsi="Tahoma" w:cs="Tahoma"/>
          <w:b w:val="0"/>
          <w:bCs w:val="0"/>
          <w:i w:val="0"/>
          <w:iCs w:val="0"/>
          <w:color w:val="auto"/>
          <w:sz w:val="24"/>
          <w:szCs w:val="24"/>
        </w:rPr>
        <w:t>lt</w:t>
      </w:r>
      <w:proofErr w:type="spellEnd"/>
      <w:r w:rsidRPr="75A2149F" w:rsidR="00AF180B">
        <w:rPr>
          <w:rFonts w:ascii="Tahoma" w:hAnsi="Tahoma" w:cs="Tahoma"/>
          <w:b w:val="0"/>
          <w:bCs w:val="0"/>
          <w:i w:val="0"/>
          <w:iCs w:val="0"/>
          <w:color w:val="auto"/>
          <w:sz w:val="24"/>
          <w:szCs w:val="24"/>
        </w:rPr>
        <w:t>/</w:t>
      </w:r>
      <w:proofErr w:type="spellStart"/>
      <w:r w:rsidRPr="75A2149F" w:rsidR="00AF180B">
        <w:rPr>
          <w:rFonts w:ascii="Tahoma" w:hAnsi="Tahoma" w:cs="Tahoma"/>
          <w:b w:val="0"/>
          <w:bCs w:val="0"/>
          <w:i w:val="0"/>
          <w:iCs w:val="0"/>
          <w:color w:val="auto"/>
          <w:sz w:val="24"/>
          <w:szCs w:val="24"/>
        </w:rPr>
        <w:t>cab.día</w:t>
      </w:r>
      <w:proofErr w:type="spellEnd"/>
      <w:r w:rsidRPr="75A2149F" w:rsidR="00AF180B">
        <w:rPr>
          <w:rFonts w:ascii="Tahoma" w:hAnsi="Tahoma" w:cs="Tahoma"/>
          <w:b w:val="0"/>
          <w:bCs w:val="0"/>
          <w:i w:val="0"/>
          <w:iCs w:val="0"/>
          <w:color w:val="auto"/>
          <w:sz w:val="24"/>
          <w:szCs w:val="24"/>
        </w:rPr>
        <w:t xml:space="preserve">, </w:t>
      </w:r>
      <w:proofErr w:type="spellStart"/>
      <w:r w:rsidRPr="75A2149F" w:rsidR="00AF180B">
        <w:rPr>
          <w:rFonts w:ascii="Tahoma" w:hAnsi="Tahoma" w:cs="Tahoma"/>
          <w:b w:val="0"/>
          <w:bCs w:val="0"/>
          <w:i w:val="0"/>
          <w:iCs w:val="0"/>
          <w:color w:val="auto"/>
          <w:sz w:val="24"/>
          <w:szCs w:val="24"/>
        </w:rPr>
        <w:t>cab</w:t>
      </w:r>
      <w:proofErr w:type="spellEnd"/>
      <w:r w:rsidRPr="75A2149F" w:rsidR="00AF180B">
        <w:rPr>
          <w:rFonts w:ascii="Tahoma" w:hAnsi="Tahoma" w:cs="Tahoma"/>
          <w:b w:val="0"/>
          <w:bCs w:val="0"/>
          <w:i w:val="0"/>
          <w:iCs w:val="0"/>
          <w:color w:val="auto"/>
          <w:sz w:val="24"/>
          <w:szCs w:val="24"/>
        </w:rPr>
        <w:t>/año; kg miel/colmena); carga animal (</w:t>
      </w:r>
      <w:proofErr w:type="spellStart"/>
      <w:r w:rsidRPr="75A2149F" w:rsidR="00AF180B">
        <w:rPr>
          <w:rFonts w:ascii="Tahoma" w:hAnsi="Tahoma" w:cs="Tahoma"/>
          <w:b w:val="0"/>
          <w:bCs w:val="0"/>
          <w:i w:val="0"/>
          <w:iCs w:val="0"/>
          <w:color w:val="auto"/>
          <w:sz w:val="24"/>
          <w:szCs w:val="24"/>
        </w:rPr>
        <w:t>cab</w:t>
      </w:r>
      <w:proofErr w:type="spellEnd"/>
      <w:r w:rsidRPr="75A2149F" w:rsidR="00AF180B">
        <w:rPr>
          <w:rFonts w:ascii="Tahoma" w:hAnsi="Tahoma" w:cs="Tahoma"/>
          <w:b w:val="0"/>
          <w:bCs w:val="0"/>
          <w:i w:val="0"/>
          <w:iCs w:val="0"/>
          <w:color w:val="auto"/>
          <w:sz w:val="24"/>
          <w:szCs w:val="24"/>
        </w:rPr>
        <w:t>/</w:t>
      </w:r>
      <w:bookmarkStart w:name="_Int_fEudgYD4" w:id="1296952434"/>
      <w:r w:rsidRPr="75A2149F" w:rsidR="00AF180B">
        <w:rPr>
          <w:rFonts w:ascii="Tahoma" w:hAnsi="Tahoma" w:cs="Tahoma"/>
          <w:b w:val="0"/>
          <w:bCs w:val="0"/>
          <w:i w:val="0"/>
          <w:iCs w:val="0"/>
          <w:color w:val="auto"/>
          <w:sz w:val="24"/>
          <w:szCs w:val="24"/>
        </w:rPr>
        <w:t>ha</w:t>
      </w:r>
      <w:bookmarkEnd w:id="1296952434"/>
      <w:r w:rsidRPr="75A2149F" w:rsidR="00AF180B">
        <w:rPr>
          <w:rFonts w:ascii="Tahoma" w:hAnsi="Tahoma" w:cs="Tahoma"/>
          <w:b w:val="0"/>
          <w:bCs w:val="0"/>
          <w:i w:val="0"/>
          <w:iCs w:val="0"/>
          <w:color w:val="auto"/>
          <w:sz w:val="24"/>
          <w:szCs w:val="24"/>
        </w:rPr>
        <w:t>, EV/ha).</w:t>
      </w:r>
    </w:p>
    <w:p xmlns:wp14="http://schemas.microsoft.com/office/word/2010/wordml" w:rsidRPr="00643166" w:rsidR="00AF180B" w:rsidP="75A2149F" w:rsidRDefault="00AF180B" w14:paraId="13D94565" wp14:textId="4749DCD3">
      <w:pPr>
        <w:spacing w:line="360" w:lineRule="auto"/>
        <w:jc w:val="both"/>
        <w:rPr>
          <w:rFonts w:ascii="Tahoma" w:hAnsi="Tahoma" w:cs="Tahoma"/>
          <w:b w:val="0"/>
          <w:bCs w:val="0"/>
          <w:i w:val="0"/>
          <w:iCs w:val="0"/>
          <w:color w:val="auto"/>
          <w:sz w:val="24"/>
          <w:szCs w:val="24"/>
        </w:rPr>
      </w:pPr>
      <w:r w:rsidRPr="75A2149F" w:rsidR="454AC108">
        <w:rPr>
          <w:rFonts w:ascii="Tahoma" w:hAnsi="Tahoma" w:cs="Tahoma"/>
          <w:b w:val="0"/>
          <w:bCs w:val="0"/>
          <w:i w:val="0"/>
          <w:iCs w:val="0"/>
          <w:color w:val="auto"/>
          <w:sz w:val="24"/>
          <w:szCs w:val="24"/>
        </w:rPr>
        <w:t>Índices</w:t>
      </w:r>
      <w:r w:rsidRPr="75A2149F" w:rsidR="00AF180B">
        <w:rPr>
          <w:rFonts w:ascii="Tahoma" w:hAnsi="Tahoma" w:cs="Tahoma"/>
          <w:b w:val="0"/>
          <w:bCs w:val="0"/>
          <w:i w:val="0"/>
          <w:iCs w:val="0"/>
          <w:color w:val="auto"/>
          <w:sz w:val="24"/>
          <w:szCs w:val="24"/>
        </w:rPr>
        <w:t xml:space="preserve"> reproductivos: porcentajes de preñez, parición, destete, mortandad </w:t>
      </w:r>
      <w:r w:rsidRPr="75A2149F" w:rsidR="00165A2C">
        <w:rPr>
          <w:rFonts w:ascii="Tahoma" w:hAnsi="Tahoma" w:cs="Tahoma"/>
          <w:b w:val="0"/>
          <w:bCs w:val="0"/>
          <w:i w:val="0"/>
          <w:iCs w:val="0"/>
          <w:color w:val="auto"/>
          <w:sz w:val="24"/>
          <w:szCs w:val="24"/>
        </w:rPr>
        <w:t>peri</w:t>
      </w:r>
      <w:r w:rsidRPr="75A2149F" w:rsidR="00AF180B">
        <w:rPr>
          <w:rFonts w:ascii="Tahoma" w:hAnsi="Tahoma" w:cs="Tahoma"/>
          <w:b w:val="0"/>
          <w:bCs w:val="0"/>
          <w:i w:val="0"/>
          <w:iCs w:val="0"/>
          <w:color w:val="auto"/>
          <w:sz w:val="24"/>
          <w:szCs w:val="24"/>
        </w:rPr>
        <w:t>natal y total.</w:t>
      </w:r>
    </w:p>
    <w:p xmlns:wp14="http://schemas.microsoft.com/office/word/2010/wordml" w:rsidRPr="00643166" w:rsidR="00AF180B" w:rsidP="75A2149F" w:rsidRDefault="00AF180B" w14:paraId="447D4618" wp14:textId="1FD94A85">
      <w:pPr>
        <w:spacing w:line="360" w:lineRule="auto"/>
        <w:jc w:val="both"/>
        <w:rPr>
          <w:rFonts w:ascii="Tahoma" w:hAnsi="Tahoma" w:cs="Tahoma"/>
          <w:b w:val="0"/>
          <w:bCs w:val="0"/>
          <w:i w:val="0"/>
          <w:iCs w:val="0"/>
          <w:color w:val="auto"/>
          <w:sz w:val="24"/>
          <w:szCs w:val="24"/>
        </w:rPr>
      </w:pPr>
      <w:r w:rsidRPr="75A2149F" w:rsidR="53CE4D33">
        <w:rPr>
          <w:rFonts w:ascii="Tahoma" w:hAnsi="Tahoma" w:cs="Tahoma"/>
          <w:b w:val="0"/>
          <w:bCs w:val="0"/>
          <w:i w:val="0"/>
          <w:iCs w:val="0"/>
          <w:color w:val="auto"/>
          <w:sz w:val="24"/>
          <w:szCs w:val="24"/>
        </w:rPr>
        <w:t>Índices</w:t>
      </w:r>
      <w:r w:rsidRPr="75A2149F" w:rsidR="00AF180B">
        <w:rPr>
          <w:rFonts w:ascii="Tahoma" w:hAnsi="Tahoma" w:cs="Tahoma"/>
          <w:b w:val="0"/>
          <w:bCs w:val="0"/>
          <w:i w:val="0"/>
          <w:iCs w:val="0"/>
          <w:color w:val="auto"/>
          <w:sz w:val="24"/>
          <w:szCs w:val="24"/>
        </w:rPr>
        <w:t xml:space="preserve"> productivos: peso (kg/</w:t>
      </w:r>
      <w:proofErr w:type="spellStart"/>
      <w:r w:rsidRPr="75A2149F" w:rsidR="00AF180B">
        <w:rPr>
          <w:rFonts w:ascii="Tahoma" w:hAnsi="Tahoma" w:cs="Tahoma"/>
          <w:b w:val="0"/>
          <w:bCs w:val="0"/>
          <w:i w:val="0"/>
          <w:iCs w:val="0"/>
          <w:color w:val="auto"/>
          <w:sz w:val="24"/>
          <w:szCs w:val="24"/>
        </w:rPr>
        <w:t>cab</w:t>
      </w:r>
      <w:proofErr w:type="spellEnd"/>
      <w:r w:rsidRPr="75A2149F" w:rsidR="00AF180B">
        <w:rPr>
          <w:rFonts w:ascii="Tahoma" w:hAnsi="Tahoma" w:cs="Tahoma"/>
          <w:b w:val="0"/>
          <w:bCs w:val="0"/>
          <w:i w:val="0"/>
          <w:iCs w:val="0"/>
          <w:color w:val="auto"/>
          <w:sz w:val="24"/>
          <w:szCs w:val="24"/>
        </w:rPr>
        <w:t>) y edad (meses) del destete, peso y edad de terminación, ganancia diaria de las diferentes categorías (kg/</w:t>
      </w:r>
      <w:proofErr w:type="spellStart"/>
      <w:r w:rsidRPr="75A2149F" w:rsidR="00AF180B">
        <w:rPr>
          <w:rFonts w:ascii="Tahoma" w:hAnsi="Tahoma" w:cs="Tahoma"/>
          <w:b w:val="0"/>
          <w:bCs w:val="0"/>
          <w:i w:val="0"/>
          <w:iCs w:val="0"/>
          <w:color w:val="auto"/>
          <w:sz w:val="24"/>
          <w:szCs w:val="24"/>
        </w:rPr>
        <w:t>cab.día</w:t>
      </w:r>
      <w:proofErr w:type="spellEnd"/>
      <w:r w:rsidRPr="75A2149F" w:rsidR="00AF180B">
        <w:rPr>
          <w:rFonts w:ascii="Tahoma" w:hAnsi="Tahoma" w:cs="Tahoma"/>
          <w:b w:val="0"/>
          <w:bCs w:val="0"/>
          <w:i w:val="0"/>
          <w:iCs w:val="0"/>
          <w:color w:val="auto"/>
          <w:sz w:val="24"/>
          <w:szCs w:val="24"/>
        </w:rPr>
        <w:t xml:space="preserve">); otros índices (peso y/o edad del primer </w:t>
      </w:r>
      <w:proofErr w:type="spellStart"/>
      <w:r w:rsidRPr="75A2149F" w:rsidR="00AF180B">
        <w:rPr>
          <w:rFonts w:ascii="Tahoma" w:hAnsi="Tahoma" w:cs="Tahoma"/>
          <w:b w:val="0"/>
          <w:bCs w:val="0"/>
          <w:i w:val="0"/>
          <w:iCs w:val="0"/>
          <w:color w:val="auto"/>
          <w:sz w:val="24"/>
          <w:szCs w:val="24"/>
        </w:rPr>
        <w:t>entore</w:t>
      </w:r>
      <w:proofErr w:type="spellEnd"/>
      <w:r w:rsidRPr="75A2149F" w:rsidR="00AF180B">
        <w:rPr>
          <w:rFonts w:ascii="Tahoma" w:hAnsi="Tahoma" w:cs="Tahoma"/>
          <w:b w:val="0"/>
          <w:bCs w:val="0"/>
          <w:i w:val="0"/>
          <w:iCs w:val="0"/>
          <w:color w:val="auto"/>
          <w:sz w:val="24"/>
          <w:szCs w:val="24"/>
        </w:rPr>
        <w:t>, % toros, duración del servicio, nivel de suplementación, etc.)</w:t>
      </w:r>
    </w:p>
    <w:p xmlns:wp14="http://schemas.microsoft.com/office/word/2010/wordml" w:rsidRPr="00643166" w:rsidR="00AF180B" w:rsidP="00E73CE4" w:rsidRDefault="00AF180B" w14:paraId="722B00AE" wp14:textId="77777777">
      <w:pPr>
        <w:spacing w:line="360" w:lineRule="auto"/>
        <w:jc w:val="both"/>
        <w:rPr>
          <w:rFonts w:ascii="Tahoma" w:hAnsi="Tahoma" w:cs="Tahoma"/>
          <w:b w:val="0"/>
          <w:i w:val="0"/>
          <w:color w:val="auto"/>
          <w:sz w:val="24"/>
          <w:szCs w:val="24"/>
        </w:rPr>
      </w:pPr>
    </w:p>
    <w:p xmlns:wp14="http://schemas.microsoft.com/office/word/2010/wordml" w:rsidRPr="00643166" w:rsidR="00AF180B" w:rsidP="00E73CE4" w:rsidRDefault="00AF180B" w14:paraId="09749981" wp14:textId="77777777">
      <w:pPr>
        <w:spacing w:line="360" w:lineRule="auto"/>
        <w:jc w:val="both"/>
        <w:rPr>
          <w:rFonts w:ascii="Tahoma" w:hAnsi="Tahoma" w:cs="Tahoma"/>
          <w:i w:val="0"/>
          <w:color w:val="auto"/>
          <w:sz w:val="24"/>
          <w:szCs w:val="24"/>
        </w:rPr>
      </w:pPr>
      <w:r w:rsidRPr="00643166">
        <w:rPr>
          <w:rFonts w:ascii="Tahoma" w:hAnsi="Tahoma" w:cs="Tahoma"/>
          <w:i w:val="0"/>
          <w:color w:val="auto"/>
          <w:sz w:val="24"/>
          <w:szCs w:val="24"/>
        </w:rPr>
        <w:t>Indicadores Económicos</w:t>
      </w:r>
    </w:p>
    <w:p xmlns:wp14="http://schemas.microsoft.com/office/word/2010/wordml" w:rsidRPr="00643166" w:rsidR="00AF180B" w:rsidP="00E73CE4" w:rsidRDefault="00AF180B" w14:paraId="47712E26" wp14:textId="77777777">
      <w:pPr>
        <w:spacing w:line="360" w:lineRule="auto"/>
        <w:jc w:val="both"/>
        <w:rPr>
          <w:rFonts w:ascii="Tahoma" w:hAnsi="Tahoma" w:cs="Tahoma"/>
          <w:b w:val="0"/>
          <w:i w:val="0"/>
          <w:color w:val="auto"/>
          <w:sz w:val="24"/>
          <w:szCs w:val="24"/>
        </w:rPr>
      </w:pPr>
      <w:r w:rsidRPr="00643166">
        <w:rPr>
          <w:rFonts w:ascii="Tahoma" w:hAnsi="Tahoma" w:cs="Tahoma"/>
          <w:b w:val="0"/>
          <w:i w:val="0"/>
          <w:color w:val="auto"/>
          <w:sz w:val="24"/>
          <w:szCs w:val="24"/>
        </w:rPr>
        <w:t>Medidas de ingreso: ingreso bruto (ingresos por venta de productos o alquiler de recursos + diferencias de inventarios + consumo); margen b</w:t>
      </w:r>
      <w:r w:rsidR="00165A2C">
        <w:rPr>
          <w:rFonts w:ascii="Tahoma" w:hAnsi="Tahoma" w:cs="Tahoma"/>
          <w:b w:val="0"/>
          <w:i w:val="0"/>
          <w:color w:val="auto"/>
          <w:sz w:val="24"/>
          <w:szCs w:val="24"/>
        </w:rPr>
        <w:t>ruto (ingreso bruto -</w:t>
      </w:r>
      <w:r w:rsidRPr="00643166">
        <w:rPr>
          <w:rFonts w:ascii="Tahoma" w:hAnsi="Tahoma" w:cs="Tahoma"/>
          <w:b w:val="0"/>
          <w:i w:val="0"/>
          <w:color w:val="auto"/>
          <w:sz w:val="24"/>
          <w:szCs w:val="24"/>
        </w:rPr>
        <w:t xml:space="preserve"> costos directos); ingreso o resultad</w:t>
      </w:r>
      <w:r w:rsidR="00165A2C">
        <w:rPr>
          <w:rFonts w:ascii="Tahoma" w:hAnsi="Tahoma" w:cs="Tahoma"/>
          <w:b w:val="0"/>
          <w:i w:val="0"/>
          <w:color w:val="auto"/>
          <w:sz w:val="24"/>
          <w:szCs w:val="24"/>
        </w:rPr>
        <w:t>o operativo (ingreso bruto -</w:t>
      </w:r>
      <w:r w:rsidRPr="00643166">
        <w:rPr>
          <w:rFonts w:ascii="Tahoma" w:hAnsi="Tahoma" w:cs="Tahoma"/>
          <w:b w:val="0"/>
          <w:i w:val="0"/>
          <w:color w:val="auto"/>
          <w:sz w:val="24"/>
          <w:szCs w:val="24"/>
        </w:rPr>
        <w:t xml:space="preserve"> gastos totales); ingreso neto (ingreso bruto – costo total; ingreso al capital (ingreso neto - [retribución al manejo/dirección + retribución a la mano de obra familiar]); ingresos en efectivo (ingresos monetarios de cualquier orden).</w:t>
      </w:r>
    </w:p>
    <w:p xmlns:wp14="http://schemas.microsoft.com/office/word/2010/wordml" w:rsidRPr="00643166" w:rsidR="00AF180B" w:rsidP="00E73CE4" w:rsidRDefault="00AF180B" w14:paraId="1AFA6FCE" wp14:textId="77777777">
      <w:pPr>
        <w:spacing w:line="360" w:lineRule="auto"/>
        <w:jc w:val="both"/>
        <w:rPr>
          <w:rFonts w:ascii="Tahoma" w:hAnsi="Tahoma" w:cs="Tahoma"/>
          <w:b w:val="0"/>
          <w:i w:val="0"/>
          <w:color w:val="auto"/>
          <w:sz w:val="24"/>
          <w:szCs w:val="24"/>
        </w:rPr>
      </w:pPr>
      <w:r w:rsidRPr="00643166">
        <w:rPr>
          <w:rFonts w:ascii="Tahoma" w:hAnsi="Tahoma" w:cs="Tahoma"/>
          <w:b w:val="0"/>
          <w:i w:val="0"/>
          <w:color w:val="auto"/>
          <w:sz w:val="24"/>
          <w:szCs w:val="24"/>
        </w:rPr>
        <w:t>Medidas de egreso: gastos de producción u operativos; gastos totales; amortizaciones.</w:t>
      </w:r>
    </w:p>
    <w:p xmlns:wp14="http://schemas.microsoft.com/office/word/2010/wordml" w:rsidRPr="00643166" w:rsidR="00AF180B" w:rsidP="75A2149F" w:rsidRDefault="00AF180B" w14:paraId="05790293" wp14:textId="7031748C">
      <w:pPr>
        <w:spacing w:line="360" w:lineRule="auto"/>
        <w:jc w:val="both"/>
        <w:rPr>
          <w:rFonts w:ascii="Tahoma" w:hAnsi="Tahoma" w:cs="Tahoma"/>
          <w:b w:val="0"/>
          <w:bCs w:val="0"/>
          <w:i w:val="0"/>
          <w:iCs w:val="0"/>
          <w:color w:val="auto"/>
          <w:sz w:val="24"/>
          <w:szCs w:val="24"/>
        </w:rPr>
      </w:pPr>
      <w:r w:rsidRPr="75A2149F" w:rsidR="00AF180B">
        <w:rPr>
          <w:rFonts w:ascii="Tahoma" w:hAnsi="Tahoma" w:cs="Tahoma"/>
          <w:b w:val="0"/>
          <w:bCs w:val="0"/>
          <w:i w:val="0"/>
          <w:iCs w:val="0"/>
          <w:color w:val="auto"/>
          <w:sz w:val="24"/>
          <w:szCs w:val="24"/>
        </w:rPr>
        <w:t xml:space="preserve">costos totales; costos directos por actividad; </w:t>
      </w:r>
      <w:r w:rsidRPr="75A2149F" w:rsidR="7E7F1842">
        <w:rPr>
          <w:rFonts w:ascii="Tahoma" w:hAnsi="Tahoma" w:cs="Tahoma"/>
          <w:b w:val="0"/>
          <w:bCs w:val="0"/>
          <w:i w:val="0"/>
          <w:iCs w:val="0"/>
          <w:color w:val="auto"/>
          <w:sz w:val="24"/>
          <w:szCs w:val="24"/>
        </w:rPr>
        <w:t>costos indirectos</w:t>
      </w:r>
      <w:r w:rsidRPr="75A2149F" w:rsidR="00AF180B">
        <w:rPr>
          <w:rFonts w:ascii="Tahoma" w:hAnsi="Tahoma" w:cs="Tahoma"/>
          <w:b w:val="0"/>
          <w:bCs w:val="0"/>
          <w:i w:val="0"/>
          <w:iCs w:val="0"/>
          <w:color w:val="auto"/>
          <w:sz w:val="24"/>
          <w:szCs w:val="24"/>
        </w:rPr>
        <w:t>; egresos en efectivo (egresos monetarios de cualquier orden)</w:t>
      </w:r>
    </w:p>
    <w:p xmlns:wp14="http://schemas.microsoft.com/office/word/2010/wordml" w:rsidRPr="00643166" w:rsidR="00AF180B" w:rsidP="00E73CE4" w:rsidRDefault="00AF180B" w14:paraId="3F9A258A" wp14:textId="77777777">
      <w:pPr>
        <w:spacing w:line="360" w:lineRule="auto"/>
        <w:jc w:val="both"/>
        <w:rPr>
          <w:rFonts w:ascii="Tahoma" w:hAnsi="Tahoma" w:cs="Tahoma"/>
          <w:b w:val="0"/>
          <w:i w:val="0"/>
          <w:color w:val="auto"/>
          <w:sz w:val="24"/>
          <w:szCs w:val="24"/>
        </w:rPr>
      </w:pPr>
      <w:r w:rsidRPr="00643166">
        <w:rPr>
          <w:rFonts w:ascii="Tahoma" w:hAnsi="Tahoma" w:cs="Tahoma"/>
          <w:b w:val="0"/>
          <w:i w:val="0"/>
          <w:color w:val="auto"/>
          <w:sz w:val="24"/>
          <w:szCs w:val="24"/>
        </w:rPr>
        <w:t>Medidas de eficiencia: rentabilidad ([ingreso al capital/CTI]*100); ciclo rotatorio (ingreso bruto/CTI); relaciones beneficio/costo; costo medio de las diferentes actividades (costo/volumen); resultado financiero (ingresos en efectivo – egresos en efectivo).</w:t>
      </w:r>
    </w:p>
    <w:p xmlns:wp14="http://schemas.microsoft.com/office/word/2010/wordml" w:rsidR="00643166" w:rsidP="00E73CE4" w:rsidRDefault="00643166" w14:paraId="42C6D796" wp14:textId="77777777">
      <w:pPr>
        <w:spacing w:line="360" w:lineRule="auto"/>
        <w:jc w:val="both"/>
        <w:rPr>
          <w:rFonts w:ascii="Tahoma" w:hAnsi="Tahoma" w:cs="Tahoma"/>
          <w:b w:val="0"/>
          <w:i w:val="0"/>
          <w:color w:val="auto"/>
          <w:sz w:val="24"/>
          <w:szCs w:val="24"/>
        </w:rPr>
      </w:pPr>
    </w:p>
    <w:p xmlns:wp14="http://schemas.microsoft.com/office/word/2010/wordml" w:rsidRPr="00643166" w:rsidR="00AF180B" w:rsidP="00E73CE4" w:rsidRDefault="00AF180B" w14:paraId="195D73DB" wp14:textId="77777777">
      <w:pPr>
        <w:spacing w:line="360" w:lineRule="auto"/>
        <w:jc w:val="both"/>
        <w:rPr>
          <w:rFonts w:ascii="Tahoma" w:hAnsi="Tahoma" w:cs="Tahoma"/>
          <w:i w:val="0"/>
          <w:color w:val="auto"/>
          <w:sz w:val="24"/>
          <w:szCs w:val="24"/>
        </w:rPr>
      </w:pPr>
      <w:r w:rsidRPr="00643166">
        <w:rPr>
          <w:rFonts w:ascii="Tahoma" w:hAnsi="Tahoma" w:cs="Tahoma"/>
          <w:i w:val="0"/>
          <w:color w:val="auto"/>
          <w:sz w:val="24"/>
          <w:szCs w:val="24"/>
        </w:rPr>
        <w:t>Indicadores Patrimoniales y Financieros</w:t>
      </w:r>
    </w:p>
    <w:p xmlns:wp14="http://schemas.microsoft.com/office/word/2010/wordml" w:rsidRPr="00643166" w:rsidR="00AF180B" w:rsidP="00E73CE4" w:rsidRDefault="00AF180B" w14:paraId="16434543" wp14:textId="77777777">
      <w:pPr>
        <w:spacing w:line="360" w:lineRule="auto"/>
        <w:jc w:val="both"/>
        <w:rPr>
          <w:rFonts w:ascii="Tahoma" w:hAnsi="Tahoma" w:cs="Tahoma"/>
          <w:b w:val="0"/>
          <w:i w:val="0"/>
          <w:color w:val="auto"/>
          <w:sz w:val="24"/>
          <w:szCs w:val="24"/>
        </w:rPr>
      </w:pPr>
      <w:r w:rsidRPr="00643166">
        <w:rPr>
          <w:rFonts w:ascii="Tahoma" w:hAnsi="Tahoma" w:cs="Tahoma"/>
          <w:b w:val="0"/>
          <w:i w:val="0"/>
          <w:color w:val="auto"/>
          <w:sz w:val="24"/>
          <w:szCs w:val="24"/>
        </w:rPr>
        <w:t>Patrimoniales: Activo; Pasivo y Patrimonio Neto (Activo-Pasivo).</w:t>
      </w:r>
    </w:p>
    <w:p xmlns:wp14="http://schemas.microsoft.com/office/word/2010/wordml" w:rsidRPr="00643166" w:rsidR="00AF180B" w:rsidP="75A2149F" w:rsidRDefault="00AF180B" w14:paraId="29A2269F" wp14:textId="45CC052B">
      <w:pPr>
        <w:spacing w:line="360" w:lineRule="auto"/>
        <w:jc w:val="both"/>
        <w:rPr>
          <w:rFonts w:ascii="Tahoma" w:hAnsi="Tahoma" w:cs="Tahoma"/>
          <w:b w:val="0"/>
          <w:bCs w:val="0"/>
          <w:i w:val="0"/>
          <w:iCs w:val="0"/>
          <w:color w:val="auto"/>
          <w:sz w:val="24"/>
          <w:szCs w:val="24"/>
        </w:rPr>
      </w:pPr>
      <w:r w:rsidRPr="75A2149F" w:rsidR="00AF180B">
        <w:rPr>
          <w:rFonts w:ascii="Tahoma" w:hAnsi="Tahoma" w:cs="Tahoma"/>
          <w:b w:val="0"/>
          <w:bCs w:val="0"/>
          <w:i w:val="0"/>
          <w:iCs w:val="0"/>
          <w:color w:val="auto"/>
          <w:sz w:val="24"/>
          <w:szCs w:val="24"/>
        </w:rPr>
        <w:t xml:space="preserve">Financieros: </w:t>
      </w:r>
      <w:r w:rsidRPr="75A2149F" w:rsidR="12C8EFD6">
        <w:rPr>
          <w:rFonts w:ascii="Tahoma" w:hAnsi="Tahoma" w:cs="Tahoma"/>
          <w:b w:val="0"/>
          <w:bCs w:val="0"/>
          <w:i w:val="0"/>
          <w:iCs w:val="0"/>
          <w:color w:val="auto"/>
          <w:sz w:val="24"/>
          <w:szCs w:val="24"/>
        </w:rPr>
        <w:t>Índices</w:t>
      </w:r>
      <w:r w:rsidRPr="75A2149F" w:rsidR="00AF180B">
        <w:rPr>
          <w:rFonts w:ascii="Tahoma" w:hAnsi="Tahoma" w:cs="Tahoma"/>
          <w:b w:val="0"/>
          <w:bCs w:val="0"/>
          <w:i w:val="0"/>
          <w:iCs w:val="0"/>
          <w:color w:val="auto"/>
          <w:sz w:val="24"/>
          <w:szCs w:val="24"/>
        </w:rPr>
        <w:t xml:space="preserve"> de endeudamiento (Patrimonio Neto/Deudas Totales o </w:t>
      </w:r>
      <w:r w:rsidRPr="75A2149F" w:rsidR="2118BB22">
        <w:rPr>
          <w:rFonts w:ascii="Tahoma" w:hAnsi="Tahoma" w:cs="Tahoma"/>
          <w:b w:val="0"/>
          <w:bCs w:val="0"/>
          <w:i w:val="0"/>
          <w:iCs w:val="0"/>
          <w:color w:val="auto"/>
          <w:sz w:val="24"/>
          <w:szCs w:val="24"/>
        </w:rPr>
        <w:t>viceversa</w:t>
      </w:r>
      <w:r w:rsidRPr="75A2149F" w:rsidR="00AF180B">
        <w:rPr>
          <w:rFonts w:ascii="Tahoma" w:hAnsi="Tahoma" w:cs="Tahoma"/>
          <w:b w:val="0"/>
          <w:bCs w:val="0"/>
          <w:i w:val="0"/>
          <w:iCs w:val="0"/>
          <w:color w:val="auto"/>
          <w:sz w:val="24"/>
          <w:szCs w:val="24"/>
        </w:rPr>
        <w:t xml:space="preserve">); Relación Neta (Activo/Pasivo); </w:t>
      </w:r>
      <w:r w:rsidRPr="75A2149F" w:rsidR="77E703DA">
        <w:rPr>
          <w:rFonts w:ascii="Tahoma" w:hAnsi="Tahoma" w:cs="Tahoma"/>
          <w:b w:val="0"/>
          <w:bCs w:val="0"/>
          <w:i w:val="0"/>
          <w:iCs w:val="0"/>
          <w:color w:val="auto"/>
          <w:sz w:val="24"/>
          <w:szCs w:val="24"/>
        </w:rPr>
        <w:t>Índice</w:t>
      </w:r>
      <w:r w:rsidRPr="75A2149F" w:rsidR="00AF180B">
        <w:rPr>
          <w:rFonts w:ascii="Tahoma" w:hAnsi="Tahoma" w:cs="Tahoma"/>
          <w:b w:val="0"/>
          <w:bCs w:val="0"/>
          <w:i w:val="0"/>
          <w:iCs w:val="0"/>
          <w:color w:val="auto"/>
          <w:sz w:val="24"/>
          <w:szCs w:val="24"/>
        </w:rPr>
        <w:t xml:space="preserve"> funcional ([Activo circulante + Activo funcional] / [Pasivo corriente + Pasivo a mediano plazo]); </w:t>
      </w:r>
      <w:r w:rsidRPr="75A2149F" w:rsidR="296BDA39">
        <w:rPr>
          <w:rFonts w:ascii="Tahoma" w:hAnsi="Tahoma" w:cs="Tahoma"/>
          <w:b w:val="0"/>
          <w:bCs w:val="0"/>
          <w:i w:val="0"/>
          <w:iCs w:val="0"/>
          <w:color w:val="auto"/>
          <w:sz w:val="24"/>
          <w:szCs w:val="24"/>
        </w:rPr>
        <w:t>Índice</w:t>
      </w:r>
      <w:r w:rsidRPr="75A2149F" w:rsidR="00AF180B">
        <w:rPr>
          <w:rFonts w:ascii="Tahoma" w:hAnsi="Tahoma" w:cs="Tahoma"/>
          <w:b w:val="0"/>
          <w:bCs w:val="0"/>
          <w:i w:val="0"/>
          <w:iCs w:val="0"/>
          <w:color w:val="auto"/>
          <w:sz w:val="24"/>
          <w:szCs w:val="24"/>
        </w:rPr>
        <w:t xml:space="preserve"> de liquidez (Activo circulante / Pasivo corriente); </w:t>
      </w:r>
      <w:r w:rsidRPr="75A2149F" w:rsidR="73B4614B">
        <w:rPr>
          <w:rFonts w:ascii="Tahoma" w:hAnsi="Tahoma" w:cs="Tahoma"/>
          <w:b w:val="0"/>
          <w:bCs w:val="0"/>
          <w:i w:val="0"/>
          <w:iCs w:val="0"/>
          <w:color w:val="auto"/>
          <w:sz w:val="24"/>
          <w:szCs w:val="24"/>
        </w:rPr>
        <w:t>Índice</w:t>
      </w:r>
      <w:r w:rsidRPr="75A2149F" w:rsidR="00AF180B">
        <w:rPr>
          <w:rFonts w:ascii="Tahoma" w:hAnsi="Tahoma" w:cs="Tahoma"/>
          <w:b w:val="0"/>
          <w:bCs w:val="0"/>
          <w:i w:val="0"/>
          <w:iCs w:val="0"/>
          <w:color w:val="auto"/>
          <w:sz w:val="24"/>
          <w:szCs w:val="24"/>
        </w:rPr>
        <w:t xml:space="preserve"> Acido ([Activo circulante - Bienes de cambio] / Pasivo corriente).</w:t>
      </w:r>
    </w:p>
    <w:p xmlns:wp14="http://schemas.microsoft.com/office/word/2010/wordml" w:rsidRPr="00643166" w:rsidR="00AF180B" w:rsidP="00E73CE4" w:rsidRDefault="00AF180B" w14:paraId="6E1831B3" wp14:textId="77777777">
      <w:pPr>
        <w:spacing w:line="360" w:lineRule="auto"/>
        <w:jc w:val="both"/>
        <w:rPr>
          <w:rFonts w:ascii="Tahoma" w:hAnsi="Tahoma" w:cs="Tahoma"/>
          <w:b w:val="0"/>
          <w:i w:val="0"/>
          <w:color w:val="auto"/>
          <w:sz w:val="24"/>
          <w:szCs w:val="24"/>
        </w:rPr>
      </w:pPr>
    </w:p>
    <w:p xmlns:wp14="http://schemas.microsoft.com/office/word/2010/wordml" w:rsidR="00165A2C" w:rsidP="00E73CE4" w:rsidRDefault="00165A2C" w14:paraId="54E11D2A" wp14:textId="77777777">
      <w:pPr>
        <w:spacing w:line="360" w:lineRule="auto"/>
        <w:jc w:val="both"/>
        <w:rPr>
          <w:rFonts w:ascii="Tahoma" w:hAnsi="Tahoma" w:cs="Tahoma"/>
          <w:b w:val="0"/>
          <w:i w:val="0"/>
          <w:color w:val="auto"/>
          <w:sz w:val="24"/>
          <w:szCs w:val="24"/>
        </w:rPr>
      </w:pPr>
    </w:p>
    <w:p xmlns:wp14="http://schemas.microsoft.com/office/word/2010/wordml" w:rsidR="00165A2C" w:rsidP="00E73CE4" w:rsidRDefault="00165A2C" w14:paraId="31126E5D" wp14:textId="77777777">
      <w:pPr>
        <w:spacing w:line="360" w:lineRule="auto"/>
        <w:jc w:val="both"/>
        <w:rPr>
          <w:rFonts w:ascii="Tahoma" w:hAnsi="Tahoma" w:cs="Tahoma"/>
          <w:b w:val="0"/>
          <w:i w:val="0"/>
          <w:color w:val="auto"/>
          <w:sz w:val="24"/>
          <w:szCs w:val="24"/>
        </w:rPr>
      </w:pPr>
    </w:p>
    <w:p xmlns:wp14="http://schemas.microsoft.com/office/word/2010/wordml" w:rsidR="00165A2C" w:rsidP="00E73CE4" w:rsidRDefault="00165A2C" w14:paraId="2DE403A5" wp14:textId="77777777">
      <w:pPr>
        <w:spacing w:line="360" w:lineRule="auto"/>
        <w:jc w:val="both"/>
        <w:rPr>
          <w:rFonts w:ascii="Tahoma" w:hAnsi="Tahoma" w:cs="Tahoma"/>
          <w:b w:val="0"/>
          <w:i w:val="0"/>
          <w:color w:val="auto"/>
          <w:sz w:val="24"/>
          <w:szCs w:val="24"/>
        </w:rPr>
      </w:pPr>
    </w:p>
    <w:p xmlns:wp14="http://schemas.microsoft.com/office/word/2010/wordml" w:rsidR="00165A2C" w:rsidP="00E73CE4" w:rsidRDefault="00165A2C" w14:paraId="62431CDC" wp14:textId="77777777">
      <w:pPr>
        <w:spacing w:line="360" w:lineRule="auto"/>
        <w:jc w:val="both"/>
        <w:rPr>
          <w:rFonts w:ascii="Tahoma" w:hAnsi="Tahoma" w:cs="Tahoma"/>
          <w:b w:val="0"/>
          <w:i w:val="0"/>
          <w:color w:val="auto"/>
          <w:sz w:val="24"/>
          <w:szCs w:val="24"/>
        </w:rPr>
      </w:pPr>
    </w:p>
    <w:p xmlns:wp14="http://schemas.microsoft.com/office/word/2010/wordml" w:rsidR="00165A2C" w:rsidP="00E73CE4" w:rsidRDefault="00165A2C" w14:paraId="49E398E2" wp14:textId="77777777">
      <w:pPr>
        <w:spacing w:line="360" w:lineRule="auto"/>
        <w:jc w:val="both"/>
        <w:rPr>
          <w:rFonts w:ascii="Tahoma" w:hAnsi="Tahoma" w:cs="Tahoma"/>
          <w:b w:val="0"/>
          <w:i w:val="0"/>
          <w:color w:val="auto"/>
          <w:sz w:val="24"/>
          <w:szCs w:val="24"/>
        </w:rPr>
      </w:pPr>
    </w:p>
    <w:p xmlns:wp14="http://schemas.microsoft.com/office/word/2010/wordml" w:rsidR="00165A2C" w:rsidP="00E73CE4" w:rsidRDefault="00165A2C" w14:paraId="16287F21" wp14:textId="77777777">
      <w:pPr>
        <w:spacing w:line="360" w:lineRule="auto"/>
        <w:jc w:val="both"/>
        <w:rPr>
          <w:rFonts w:ascii="Tahoma" w:hAnsi="Tahoma" w:cs="Tahoma"/>
          <w:b w:val="0"/>
          <w:i w:val="0"/>
          <w:color w:val="auto"/>
          <w:sz w:val="24"/>
          <w:szCs w:val="24"/>
        </w:rPr>
      </w:pPr>
    </w:p>
    <w:p xmlns:wp14="http://schemas.microsoft.com/office/word/2010/wordml" w:rsidR="00165A2C" w:rsidP="00E73CE4" w:rsidRDefault="00165A2C" w14:paraId="5BE93A62" wp14:textId="77777777">
      <w:pPr>
        <w:spacing w:line="360" w:lineRule="auto"/>
        <w:jc w:val="both"/>
        <w:rPr>
          <w:rFonts w:ascii="Tahoma" w:hAnsi="Tahoma" w:cs="Tahoma"/>
          <w:b w:val="0"/>
          <w:i w:val="0"/>
          <w:color w:val="auto"/>
          <w:sz w:val="24"/>
          <w:szCs w:val="24"/>
        </w:rPr>
      </w:pPr>
    </w:p>
    <w:p xmlns:wp14="http://schemas.microsoft.com/office/word/2010/wordml" w:rsidR="00165A2C" w:rsidP="00E73CE4" w:rsidRDefault="00165A2C" w14:paraId="384BA73E" wp14:textId="77777777">
      <w:pPr>
        <w:spacing w:line="360" w:lineRule="auto"/>
        <w:jc w:val="both"/>
        <w:rPr>
          <w:rFonts w:ascii="Tahoma" w:hAnsi="Tahoma" w:cs="Tahoma"/>
          <w:b w:val="0"/>
          <w:i w:val="0"/>
          <w:color w:val="auto"/>
          <w:sz w:val="24"/>
          <w:szCs w:val="24"/>
        </w:rPr>
      </w:pPr>
    </w:p>
    <w:p xmlns:wp14="http://schemas.microsoft.com/office/word/2010/wordml" w:rsidRPr="00643166" w:rsidR="00AF180B" w:rsidP="00E73CE4" w:rsidRDefault="00AF180B" w14:paraId="595570A5" wp14:textId="77777777">
      <w:pPr>
        <w:spacing w:line="360" w:lineRule="auto"/>
        <w:jc w:val="both"/>
        <w:rPr>
          <w:rFonts w:ascii="Tahoma" w:hAnsi="Tahoma" w:cs="Tahoma"/>
          <w:b w:val="0"/>
          <w:i w:val="0"/>
          <w:color w:val="auto"/>
          <w:sz w:val="24"/>
          <w:szCs w:val="24"/>
        </w:rPr>
      </w:pPr>
      <w:r w:rsidRPr="00643166">
        <w:rPr>
          <w:rFonts w:ascii="Tahoma" w:hAnsi="Tahoma" w:cs="Tahoma"/>
          <w:b w:val="0"/>
          <w:i w:val="0"/>
          <w:color w:val="auto"/>
          <w:sz w:val="24"/>
          <w:szCs w:val="24"/>
        </w:rPr>
        <w:lastRenderedPageBreak/>
        <w:t>A continuación puede observarse un esquema simplificado de todo el proceso</w:t>
      </w:r>
    </w:p>
    <w:p xmlns:wp14="http://schemas.microsoft.com/office/word/2010/wordml" w:rsidR="00AF180B" w:rsidP="00AF180B" w:rsidRDefault="00AF180B" w14:paraId="29D6B04F" wp14:textId="77777777">
      <w:pPr>
        <w:rPr>
          <w:sz w:val="24"/>
        </w:rPr>
      </w:pPr>
      <w:r>
        <w:rPr>
          <w:sz w:val="24"/>
        </w:rPr>
        <w:t xml:space="preserve"> </w:t>
      </w:r>
    </w:p>
    <w:tbl>
      <w:tblPr>
        <w:tblW w:w="0" w:type="auto"/>
        <w:tblLayout w:type="fixed"/>
        <w:tblCellMar>
          <w:left w:w="0" w:type="dxa"/>
          <w:right w:w="0" w:type="dxa"/>
        </w:tblCellMar>
        <w:tblLook w:val="0000" w:firstRow="0" w:lastRow="0" w:firstColumn="0" w:lastColumn="0" w:noHBand="0" w:noVBand="0"/>
      </w:tblPr>
      <w:tblGrid>
        <w:gridCol w:w="1740"/>
        <w:gridCol w:w="570"/>
        <w:gridCol w:w="555"/>
        <w:gridCol w:w="2380"/>
        <w:gridCol w:w="275"/>
        <w:gridCol w:w="480"/>
        <w:gridCol w:w="960"/>
        <w:gridCol w:w="495"/>
        <w:gridCol w:w="465"/>
        <w:gridCol w:w="757"/>
        <w:gridCol w:w="758"/>
        <w:gridCol w:w="960"/>
      </w:tblGrid>
      <w:tr xmlns:wp14="http://schemas.microsoft.com/office/word/2010/wordml" w:rsidR="00AF180B" w:rsidTr="75A2149F" w14:paraId="78B6CAE5" wp14:textId="77777777">
        <w:trPr>
          <w:trHeight w:val="270"/>
        </w:trPr>
        <w:tc>
          <w:tcPr>
            <w:tcW w:w="1740" w:type="dxa"/>
            <w:tcMar/>
          </w:tcPr>
          <w:p w:rsidR="00AF180B" w:rsidP="00562893" w:rsidRDefault="00AF180B" w14:paraId="34B3F2EB" wp14:textId="77777777">
            <w:pPr>
              <w:rPr>
                <w:rFonts w:ascii="Arial" w:hAnsi="Arial"/>
                <w:color w:val="000000"/>
                <w:sz w:val="18"/>
              </w:rPr>
            </w:pPr>
          </w:p>
        </w:tc>
        <w:tc>
          <w:tcPr>
            <w:tcW w:w="570" w:type="dxa"/>
            <w:tcMar/>
          </w:tcPr>
          <w:p w:rsidR="00AF180B" w:rsidP="00562893" w:rsidRDefault="00AF180B" w14:paraId="7D34F5C7" wp14:textId="77777777">
            <w:pPr>
              <w:rPr>
                <w:rFonts w:ascii="Arial" w:hAnsi="Arial"/>
                <w:color w:val="000000"/>
                <w:sz w:val="18"/>
              </w:rPr>
            </w:pPr>
          </w:p>
        </w:tc>
        <w:tc>
          <w:tcPr>
            <w:tcW w:w="555" w:type="dxa"/>
            <w:tcMar/>
          </w:tcPr>
          <w:p w:rsidR="00AF180B" w:rsidP="00562893" w:rsidRDefault="00AF180B" w14:paraId="0B4020A7" wp14:textId="77777777">
            <w:pPr>
              <w:rPr>
                <w:rFonts w:ascii="Arial" w:hAnsi="Arial"/>
                <w:color w:val="000000"/>
                <w:sz w:val="18"/>
              </w:rPr>
            </w:pPr>
          </w:p>
        </w:tc>
        <w:tc>
          <w:tcPr>
            <w:tcW w:w="2380" w:type="dxa"/>
            <w:tcBorders>
              <w:top w:val="single" w:color="auto" w:sz="18" w:space="0"/>
              <w:left w:val="single" w:color="auto" w:sz="18" w:space="0"/>
              <w:right w:val="single" w:color="auto" w:sz="18" w:space="0"/>
            </w:tcBorders>
            <w:tcMar/>
          </w:tcPr>
          <w:p w:rsidR="00AF180B" w:rsidP="00562893" w:rsidRDefault="00AF180B" w14:paraId="1D38DF19" wp14:textId="77777777">
            <w:pPr>
              <w:jc w:val="center"/>
              <w:rPr>
                <w:rFonts w:ascii="Arial" w:hAnsi="Arial"/>
                <w:color w:val="000000"/>
                <w:sz w:val="18"/>
              </w:rPr>
            </w:pPr>
            <w:r>
              <w:rPr>
                <w:rFonts w:ascii="Arial" w:hAnsi="Arial"/>
                <w:color w:val="000000"/>
                <w:sz w:val="18"/>
              </w:rPr>
              <w:t xml:space="preserve">Ingresos de </w:t>
            </w:r>
          </w:p>
        </w:tc>
        <w:tc>
          <w:tcPr>
            <w:tcW w:w="275" w:type="dxa"/>
            <w:tcMar/>
          </w:tcPr>
          <w:p w:rsidR="00AF180B" w:rsidP="00562893" w:rsidRDefault="00AF180B" w14:paraId="1D7B270A" wp14:textId="77777777">
            <w:pPr>
              <w:jc w:val="center"/>
              <w:rPr>
                <w:rFonts w:ascii="Arial" w:hAnsi="Arial"/>
                <w:color w:val="000000"/>
                <w:sz w:val="18"/>
              </w:rPr>
            </w:pPr>
          </w:p>
        </w:tc>
        <w:tc>
          <w:tcPr>
            <w:tcW w:w="480" w:type="dxa"/>
            <w:tcMar/>
          </w:tcPr>
          <w:p w:rsidR="00AF180B" w:rsidP="00562893" w:rsidRDefault="00AF180B" w14:paraId="4F904CB7" wp14:textId="77777777">
            <w:pPr>
              <w:jc w:val="center"/>
              <w:rPr>
                <w:rFonts w:ascii="Arial" w:hAnsi="Arial"/>
                <w:color w:val="000000"/>
                <w:sz w:val="18"/>
              </w:rPr>
            </w:pPr>
          </w:p>
        </w:tc>
        <w:tc>
          <w:tcPr>
            <w:tcW w:w="960" w:type="dxa"/>
            <w:tcBorders>
              <w:top w:val="single" w:color="auto" w:sz="18" w:space="0"/>
              <w:left w:val="single" w:color="auto" w:sz="18" w:space="0"/>
              <w:right w:val="single" w:color="auto" w:sz="18" w:space="0"/>
            </w:tcBorders>
            <w:tcMar/>
          </w:tcPr>
          <w:p w:rsidR="00AF180B" w:rsidP="75A2149F" w:rsidRDefault="00AF180B" w14:paraId="7DDCC632" wp14:textId="5C595C8F">
            <w:pPr>
              <w:jc w:val="center"/>
              <w:rPr>
                <w:rFonts w:ascii="Arial" w:hAnsi="Arial"/>
                <w:color w:val="000000"/>
                <w:sz w:val="18"/>
                <w:szCs w:val="18"/>
              </w:rPr>
            </w:pPr>
            <w:r w:rsidRPr="75A2149F" w:rsidR="29EAEAB0">
              <w:rPr>
                <w:rFonts w:ascii="Arial" w:hAnsi="Arial"/>
                <w:color w:val="000000" w:themeColor="text1" w:themeTint="FF" w:themeShade="FF"/>
                <w:sz w:val="18"/>
                <w:szCs w:val="18"/>
              </w:rPr>
              <w:t>Margen</w:t>
            </w:r>
          </w:p>
        </w:tc>
        <w:tc>
          <w:tcPr>
            <w:tcW w:w="495" w:type="dxa"/>
            <w:tcMar/>
          </w:tcPr>
          <w:p w:rsidR="00AF180B" w:rsidP="00562893" w:rsidRDefault="00AF180B" w14:paraId="06971CD3" wp14:textId="77777777">
            <w:pPr>
              <w:jc w:val="right"/>
              <w:rPr>
                <w:rFonts w:ascii="Arial" w:hAnsi="Arial"/>
                <w:color w:val="000000"/>
                <w:sz w:val="18"/>
              </w:rPr>
            </w:pPr>
          </w:p>
        </w:tc>
        <w:tc>
          <w:tcPr>
            <w:tcW w:w="465" w:type="dxa"/>
            <w:tcMar/>
          </w:tcPr>
          <w:p w:rsidR="00AF180B" w:rsidP="00562893" w:rsidRDefault="00AF180B" w14:paraId="2A1F701D" wp14:textId="77777777">
            <w:pPr>
              <w:jc w:val="right"/>
              <w:rPr>
                <w:rFonts w:ascii="Arial" w:hAnsi="Arial"/>
                <w:color w:val="000000"/>
                <w:sz w:val="18"/>
              </w:rPr>
            </w:pPr>
          </w:p>
        </w:tc>
        <w:tc>
          <w:tcPr>
            <w:tcW w:w="1515" w:type="dxa"/>
            <w:gridSpan w:val="2"/>
            <w:tcMar/>
          </w:tcPr>
          <w:p w:rsidR="00AF180B" w:rsidP="00562893" w:rsidRDefault="00AF180B" w14:paraId="03EFCA41" wp14:textId="77777777">
            <w:pPr>
              <w:jc w:val="right"/>
              <w:rPr>
                <w:rFonts w:ascii="Arial" w:hAnsi="Arial"/>
                <w:color w:val="000000"/>
                <w:sz w:val="18"/>
              </w:rPr>
            </w:pPr>
          </w:p>
        </w:tc>
        <w:tc>
          <w:tcPr>
            <w:tcW w:w="960" w:type="dxa"/>
            <w:tcMar/>
          </w:tcPr>
          <w:p w:rsidR="00AF180B" w:rsidP="00562893" w:rsidRDefault="00AF180B" w14:paraId="5F96A722" wp14:textId="77777777">
            <w:pPr>
              <w:jc w:val="right"/>
              <w:rPr>
                <w:rFonts w:ascii="Arial" w:hAnsi="Arial"/>
                <w:color w:val="000000"/>
                <w:sz w:val="18"/>
              </w:rPr>
            </w:pPr>
          </w:p>
        </w:tc>
      </w:tr>
      <w:tr xmlns:wp14="http://schemas.microsoft.com/office/word/2010/wordml" w:rsidR="00AF180B" w:rsidTr="75A2149F" w14:paraId="219BA9A1" wp14:textId="77777777">
        <w:trPr>
          <w:trHeight w:val="285"/>
        </w:trPr>
        <w:tc>
          <w:tcPr>
            <w:tcW w:w="1740" w:type="dxa"/>
            <w:tcMar/>
          </w:tcPr>
          <w:p w:rsidR="00AF180B" w:rsidP="00562893" w:rsidRDefault="00AF180B" w14:paraId="5B95CD12" wp14:textId="77777777">
            <w:pPr>
              <w:rPr>
                <w:rFonts w:ascii="Arial" w:hAnsi="Arial"/>
                <w:color w:val="000000"/>
                <w:sz w:val="18"/>
              </w:rPr>
            </w:pPr>
          </w:p>
        </w:tc>
        <w:tc>
          <w:tcPr>
            <w:tcW w:w="570" w:type="dxa"/>
            <w:tcMar/>
          </w:tcPr>
          <w:p w:rsidR="00AF180B" w:rsidP="00562893" w:rsidRDefault="00AF180B" w14:paraId="5220BBB2" wp14:textId="77777777">
            <w:pPr>
              <w:rPr>
                <w:rFonts w:ascii="Arial" w:hAnsi="Arial"/>
                <w:color w:val="000000"/>
                <w:sz w:val="18"/>
              </w:rPr>
            </w:pPr>
          </w:p>
        </w:tc>
        <w:tc>
          <w:tcPr>
            <w:tcW w:w="555" w:type="dxa"/>
            <w:tcBorders>
              <w:top w:val="single" w:color="auto" w:sz="18" w:space="0"/>
              <w:left w:val="single" w:color="auto" w:sz="18" w:space="0"/>
            </w:tcBorders>
            <w:tcMar/>
          </w:tcPr>
          <w:p w:rsidR="00AF180B" w:rsidP="00562893" w:rsidRDefault="00AF180B" w14:paraId="13CB595B" wp14:textId="77777777">
            <w:pPr>
              <w:jc w:val="right"/>
              <w:rPr>
                <w:rFonts w:ascii="Arial" w:hAnsi="Arial"/>
                <w:color w:val="000000"/>
                <w:sz w:val="18"/>
              </w:rPr>
            </w:pPr>
          </w:p>
        </w:tc>
        <w:tc>
          <w:tcPr>
            <w:tcW w:w="2380" w:type="dxa"/>
            <w:tcBorders>
              <w:left w:val="single" w:color="auto" w:sz="18" w:space="0"/>
              <w:bottom w:val="single" w:color="auto" w:sz="18" w:space="0"/>
              <w:right w:val="single" w:color="auto" w:sz="18" w:space="0"/>
            </w:tcBorders>
            <w:tcMar/>
          </w:tcPr>
          <w:p w:rsidR="00AF180B" w:rsidP="00562893" w:rsidRDefault="00AF180B" w14:paraId="6E233F8B" wp14:textId="77777777">
            <w:pPr>
              <w:jc w:val="center"/>
              <w:rPr>
                <w:rFonts w:ascii="Arial" w:hAnsi="Arial"/>
                <w:color w:val="000000"/>
                <w:sz w:val="18"/>
              </w:rPr>
            </w:pPr>
            <w:r>
              <w:rPr>
                <w:rFonts w:ascii="Arial" w:hAnsi="Arial"/>
                <w:color w:val="000000"/>
                <w:sz w:val="18"/>
              </w:rPr>
              <w:t>cada actividad</w:t>
            </w:r>
          </w:p>
        </w:tc>
        <w:tc>
          <w:tcPr>
            <w:tcW w:w="275" w:type="dxa"/>
            <w:tcBorders>
              <w:top w:val="single" w:color="auto" w:sz="18" w:space="0"/>
              <w:left w:val="single" w:color="auto" w:sz="18" w:space="0"/>
              <w:right w:val="single" w:color="auto" w:sz="18" w:space="0"/>
            </w:tcBorders>
            <w:tcMar/>
          </w:tcPr>
          <w:p w:rsidR="00AF180B" w:rsidP="00562893" w:rsidRDefault="00AF180B" w14:paraId="6D9C8D39" wp14:textId="77777777">
            <w:pPr>
              <w:jc w:val="right"/>
              <w:rPr>
                <w:rFonts w:ascii="Arial" w:hAnsi="Arial"/>
                <w:color w:val="000000"/>
                <w:sz w:val="18"/>
              </w:rPr>
            </w:pPr>
          </w:p>
        </w:tc>
        <w:tc>
          <w:tcPr>
            <w:tcW w:w="480" w:type="dxa"/>
            <w:tcBorders>
              <w:top w:val="single" w:color="auto" w:sz="18" w:space="0"/>
            </w:tcBorders>
            <w:tcMar/>
          </w:tcPr>
          <w:p w:rsidR="00AF180B" w:rsidP="00562893" w:rsidRDefault="00AF180B" w14:paraId="675E05EE" wp14:textId="77777777">
            <w:pPr>
              <w:jc w:val="right"/>
              <w:rPr>
                <w:rFonts w:ascii="Arial" w:hAnsi="Arial"/>
                <w:color w:val="000000"/>
                <w:sz w:val="18"/>
              </w:rPr>
            </w:pPr>
          </w:p>
        </w:tc>
        <w:tc>
          <w:tcPr>
            <w:tcW w:w="960" w:type="dxa"/>
            <w:tcBorders>
              <w:left w:val="single" w:color="auto" w:sz="18" w:space="0"/>
              <w:bottom w:val="single" w:color="auto" w:sz="18" w:space="0"/>
              <w:right w:val="single" w:color="auto" w:sz="18" w:space="0"/>
            </w:tcBorders>
            <w:tcMar/>
          </w:tcPr>
          <w:p w:rsidR="00AF180B" w:rsidP="00562893" w:rsidRDefault="00AF180B" w14:paraId="3C8A9880" wp14:textId="77777777">
            <w:pPr>
              <w:jc w:val="center"/>
              <w:rPr>
                <w:rFonts w:ascii="Arial" w:hAnsi="Arial"/>
                <w:color w:val="000000"/>
                <w:sz w:val="18"/>
              </w:rPr>
            </w:pPr>
            <w:r>
              <w:rPr>
                <w:rFonts w:ascii="Arial" w:hAnsi="Arial"/>
                <w:color w:val="000000"/>
                <w:sz w:val="18"/>
              </w:rPr>
              <w:t>Bruto A</w:t>
            </w:r>
          </w:p>
        </w:tc>
        <w:tc>
          <w:tcPr>
            <w:tcW w:w="495" w:type="dxa"/>
            <w:tcBorders>
              <w:top w:val="single" w:color="auto" w:sz="18" w:space="0"/>
              <w:right w:val="single" w:color="auto" w:sz="18" w:space="0"/>
            </w:tcBorders>
            <w:tcMar/>
          </w:tcPr>
          <w:p w:rsidR="00AF180B" w:rsidP="00562893" w:rsidRDefault="00AF180B" w14:paraId="2FC17F8B" wp14:textId="77777777">
            <w:pPr>
              <w:jc w:val="right"/>
              <w:rPr>
                <w:rFonts w:ascii="Arial" w:hAnsi="Arial"/>
                <w:color w:val="000000"/>
                <w:sz w:val="18"/>
              </w:rPr>
            </w:pPr>
          </w:p>
        </w:tc>
        <w:tc>
          <w:tcPr>
            <w:tcW w:w="465" w:type="dxa"/>
            <w:tcMar/>
          </w:tcPr>
          <w:p w:rsidR="00AF180B" w:rsidP="00562893" w:rsidRDefault="00AF180B" w14:paraId="0A4F7224" wp14:textId="77777777">
            <w:pPr>
              <w:jc w:val="right"/>
              <w:rPr>
                <w:rFonts w:ascii="Arial" w:hAnsi="Arial"/>
                <w:color w:val="000000"/>
                <w:sz w:val="18"/>
              </w:rPr>
            </w:pPr>
          </w:p>
        </w:tc>
        <w:tc>
          <w:tcPr>
            <w:tcW w:w="1515" w:type="dxa"/>
            <w:gridSpan w:val="2"/>
            <w:tcMar/>
          </w:tcPr>
          <w:p w:rsidR="00AF180B" w:rsidP="00562893" w:rsidRDefault="00AF180B" w14:paraId="5AE48A43" wp14:textId="77777777">
            <w:pPr>
              <w:jc w:val="right"/>
              <w:rPr>
                <w:rFonts w:ascii="Arial" w:hAnsi="Arial"/>
                <w:color w:val="000000"/>
                <w:sz w:val="18"/>
              </w:rPr>
            </w:pPr>
          </w:p>
        </w:tc>
        <w:tc>
          <w:tcPr>
            <w:tcW w:w="960" w:type="dxa"/>
            <w:tcMar/>
          </w:tcPr>
          <w:p w:rsidR="00AF180B" w:rsidP="00562893" w:rsidRDefault="00AF180B" w14:paraId="50F40DEB" wp14:textId="77777777">
            <w:pPr>
              <w:jc w:val="right"/>
              <w:rPr>
                <w:rFonts w:ascii="Arial" w:hAnsi="Arial"/>
                <w:color w:val="000000"/>
                <w:sz w:val="18"/>
              </w:rPr>
            </w:pPr>
          </w:p>
        </w:tc>
      </w:tr>
      <w:tr xmlns:wp14="http://schemas.microsoft.com/office/word/2010/wordml" w:rsidR="00AF180B" w:rsidTr="75A2149F" w14:paraId="0D6B3602" wp14:textId="77777777">
        <w:trPr>
          <w:trHeight w:val="325"/>
        </w:trPr>
        <w:tc>
          <w:tcPr>
            <w:tcW w:w="1740" w:type="dxa"/>
            <w:tcBorders>
              <w:top w:val="single" w:color="auto" w:sz="18" w:space="0"/>
              <w:left w:val="single" w:color="auto" w:sz="18" w:space="0"/>
              <w:right w:val="single" w:color="auto" w:sz="18" w:space="0"/>
            </w:tcBorders>
            <w:tcMar/>
          </w:tcPr>
          <w:p w:rsidR="00AF180B" w:rsidP="00562893" w:rsidRDefault="00AF180B" w14:paraId="41C065E5" wp14:textId="77777777">
            <w:pPr>
              <w:rPr>
                <w:rFonts w:ascii="Arial" w:hAnsi="Arial"/>
                <w:color w:val="000000"/>
                <w:sz w:val="18"/>
              </w:rPr>
            </w:pPr>
            <w:r>
              <w:rPr>
                <w:rFonts w:ascii="Arial" w:hAnsi="Arial"/>
                <w:color w:val="000000"/>
                <w:sz w:val="18"/>
              </w:rPr>
              <w:t>ACTIVIDAD A</w:t>
            </w:r>
          </w:p>
        </w:tc>
        <w:tc>
          <w:tcPr>
            <w:tcW w:w="570" w:type="dxa"/>
            <w:tcMar/>
          </w:tcPr>
          <w:p w:rsidR="00AF180B" w:rsidP="00562893" w:rsidRDefault="00AF180B" w14:paraId="77A52294" wp14:textId="77777777">
            <w:pPr>
              <w:rPr>
                <w:rFonts w:ascii="Arial" w:hAnsi="Arial"/>
                <w:color w:val="000000"/>
                <w:sz w:val="18"/>
              </w:rPr>
            </w:pPr>
          </w:p>
        </w:tc>
        <w:tc>
          <w:tcPr>
            <w:tcW w:w="555" w:type="dxa"/>
            <w:tcBorders>
              <w:left w:val="single" w:color="auto" w:sz="18" w:space="0"/>
            </w:tcBorders>
            <w:tcMar/>
          </w:tcPr>
          <w:p w:rsidR="00AF180B" w:rsidP="00562893" w:rsidRDefault="00AF180B" w14:paraId="007DCDA8" wp14:textId="77777777">
            <w:pPr>
              <w:jc w:val="right"/>
              <w:rPr>
                <w:rFonts w:ascii="Arial" w:hAnsi="Arial"/>
                <w:color w:val="000000"/>
                <w:sz w:val="18"/>
              </w:rPr>
            </w:pPr>
          </w:p>
        </w:tc>
        <w:tc>
          <w:tcPr>
            <w:tcW w:w="2380" w:type="dxa"/>
            <w:tcMar/>
          </w:tcPr>
          <w:p w:rsidR="00AF180B" w:rsidP="00562893" w:rsidRDefault="00AF180B" w14:paraId="450EA2D7" wp14:textId="77777777">
            <w:pPr>
              <w:jc w:val="right"/>
              <w:rPr>
                <w:rFonts w:ascii="Arial" w:hAnsi="Arial"/>
                <w:color w:val="000000"/>
                <w:sz w:val="18"/>
              </w:rPr>
            </w:pPr>
          </w:p>
        </w:tc>
        <w:tc>
          <w:tcPr>
            <w:tcW w:w="275" w:type="dxa"/>
            <w:tcBorders>
              <w:right w:val="single" w:color="auto" w:sz="18" w:space="0"/>
            </w:tcBorders>
            <w:tcMar/>
          </w:tcPr>
          <w:p w:rsidR="00AF180B" w:rsidP="00562893" w:rsidRDefault="00AF180B" w14:paraId="3DD355C9" wp14:textId="77777777">
            <w:pPr>
              <w:jc w:val="right"/>
              <w:rPr>
                <w:rFonts w:ascii="Arial" w:hAnsi="Arial"/>
                <w:color w:val="000000"/>
                <w:sz w:val="18"/>
              </w:rPr>
            </w:pPr>
          </w:p>
        </w:tc>
        <w:tc>
          <w:tcPr>
            <w:tcW w:w="480" w:type="dxa"/>
            <w:tcBorders>
              <w:left w:val="single" w:color="auto" w:sz="18" w:space="0"/>
            </w:tcBorders>
            <w:tcMar/>
          </w:tcPr>
          <w:p w:rsidR="00AF180B" w:rsidP="00562893" w:rsidRDefault="00AF180B" w14:paraId="1A81F0B1" wp14:textId="77777777">
            <w:pPr>
              <w:jc w:val="right"/>
              <w:rPr>
                <w:rFonts w:ascii="Arial" w:hAnsi="Arial"/>
                <w:color w:val="000000"/>
                <w:sz w:val="18"/>
              </w:rPr>
            </w:pPr>
          </w:p>
        </w:tc>
        <w:tc>
          <w:tcPr>
            <w:tcW w:w="960" w:type="dxa"/>
            <w:tcMar/>
          </w:tcPr>
          <w:p w:rsidR="00AF180B" w:rsidP="00562893" w:rsidRDefault="00AF180B" w14:paraId="717AAFBA" wp14:textId="77777777">
            <w:pPr>
              <w:jc w:val="center"/>
              <w:rPr>
                <w:rFonts w:ascii="Arial" w:hAnsi="Arial"/>
                <w:color w:val="000000"/>
                <w:sz w:val="18"/>
              </w:rPr>
            </w:pPr>
          </w:p>
        </w:tc>
        <w:tc>
          <w:tcPr>
            <w:tcW w:w="495" w:type="dxa"/>
            <w:tcBorders>
              <w:right w:val="single" w:color="auto" w:sz="18" w:space="0"/>
            </w:tcBorders>
            <w:tcMar/>
          </w:tcPr>
          <w:p w:rsidR="00AF180B" w:rsidP="00562893" w:rsidRDefault="00AF180B" w14:paraId="56EE48EE" wp14:textId="77777777">
            <w:pPr>
              <w:jc w:val="right"/>
              <w:rPr>
                <w:rFonts w:ascii="Arial" w:hAnsi="Arial"/>
                <w:color w:val="000000"/>
                <w:sz w:val="18"/>
              </w:rPr>
            </w:pPr>
          </w:p>
        </w:tc>
        <w:tc>
          <w:tcPr>
            <w:tcW w:w="465" w:type="dxa"/>
            <w:tcBorders>
              <w:left w:val="single" w:color="auto" w:sz="18" w:space="0"/>
              <w:right w:val="single" w:color="auto" w:sz="18" w:space="0"/>
            </w:tcBorders>
            <w:tcMar/>
          </w:tcPr>
          <w:p w:rsidR="00AF180B" w:rsidP="00562893" w:rsidRDefault="00AF180B" w14:paraId="2908EB2C" wp14:textId="77777777">
            <w:pPr>
              <w:jc w:val="right"/>
              <w:rPr>
                <w:rFonts w:ascii="Arial" w:hAnsi="Arial"/>
                <w:color w:val="000000"/>
                <w:sz w:val="18"/>
              </w:rPr>
            </w:pPr>
          </w:p>
        </w:tc>
        <w:tc>
          <w:tcPr>
            <w:tcW w:w="1515" w:type="dxa"/>
            <w:gridSpan w:val="2"/>
            <w:tcBorders>
              <w:top w:val="single" w:color="auto" w:sz="18" w:space="0"/>
              <w:right w:val="single" w:color="auto" w:sz="18" w:space="0"/>
            </w:tcBorders>
            <w:tcMar/>
          </w:tcPr>
          <w:p w:rsidR="00AF180B" w:rsidP="00562893" w:rsidRDefault="00AF180B" w14:paraId="1B2AE1D2" wp14:textId="77777777">
            <w:pPr>
              <w:jc w:val="center"/>
              <w:rPr>
                <w:rFonts w:ascii="Arial" w:hAnsi="Arial"/>
                <w:color w:val="000000"/>
                <w:sz w:val="18"/>
              </w:rPr>
            </w:pPr>
            <w:r>
              <w:rPr>
                <w:rFonts w:ascii="Arial" w:hAnsi="Arial"/>
                <w:color w:val="000000"/>
                <w:sz w:val="18"/>
              </w:rPr>
              <w:t>MARGEN</w:t>
            </w:r>
          </w:p>
        </w:tc>
        <w:tc>
          <w:tcPr>
            <w:tcW w:w="960" w:type="dxa"/>
            <w:tcMar/>
          </w:tcPr>
          <w:p w:rsidR="00AF180B" w:rsidP="00562893" w:rsidRDefault="00AF180B" w14:paraId="121FD38A" wp14:textId="77777777">
            <w:pPr>
              <w:jc w:val="center"/>
              <w:rPr>
                <w:rFonts w:ascii="Arial" w:hAnsi="Arial"/>
                <w:color w:val="000000"/>
                <w:sz w:val="18"/>
              </w:rPr>
            </w:pPr>
          </w:p>
        </w:tc>
      </w:tr>
      <w:tr xmlns:wp14="http://schemas.microsoft.com/office/word/2010/wordml" w:rsidR="00AF180B" w:rsidTr="75A2149F" w14:paraId="55385373" wp14:textId="77777777">
        <w:trPr>
          <w:trHeight w:val="325"/>
        </w:trPr>
        <w:tc>
          <w:tcPr>
            <w:tcW w:w="1740" w:type="dxa"/>
            <w:tcBorders>
              <w:left w:val="single" w:color="auto" w:sz="18" w:space="0"/>
              <w:right w:val="single" w:color="auto" w:sz="18" w:space="0"/>
            </w:tcBorders>
            <w:tcMar/>
          </w:tcPr>
          <w:p w:rsidR="00AF180B" w:rsidP="00562893" w:rsidRDefault="00AF180B" w14:paraId="6B2BA785" wp14:textId="77777777">
            <w:pPr>
              <w:rPr>
                <w:rFonts w:ascii="Arial" w:hAnsi="Arial"/>
                <w:color w:val="000000"/>
                <w:sz w:val="18"/>
              </w:rPr>
            </w:pPr>
            <w:r>
              <w:rPr>
                <w:rFonts w:ascii="Arial" w:hAnsi="Arial"/>
                <w:color w:val="000000"/>
                <w:sz w:val="18"/>
              </w:rPr>
              <w:t>ACTIVIDAD B</w:t>
            </w:r>
          </w:p>
        </w:tc>
        <w:tc>
          <w:tcPr>
            <w:tcW w:w="570" w:type="dxa"/>
            <w:tcBorders>
              <w:left w:val="single" w:color="auto" w:sz="18" w:space="0"/>
              <w:bottom w:val="single" w:color="auto" w:sz="18" w:space="0"/>
              <w:right w:val="single" w:color="auto" w:sz="18" w:space="0"/>
            </w:tcBorders>
            <w:tcMar/>
          </w:tcPr>
          <w:p w:rsidR="00AF180B" w:rsidP="00562893" w:rsidRDefault="00AF180B" w14:paraId="1FE2DD96" wp14:textId="77777777">
            <w:pPr>
              <w:jc w:val="right"/>
              <w:rPr>
                <w:rFonts w:ascii="Arial" w:hAnsi="Arial"/>
                <w:color w:val="000000"/>
                <w:sz w:val="18"/>
              </w:rPr>
            </w:pPr>
          </w:p>
        </w:tc>
        <w:tc>
          <w:tcPr>
            <w:tcW w:w="555" w:type="dxa"/>
            <w:tcBorders>
              <w:left w:val="single" w:color="auto" w:sz="18" w:space="0"/>
            </w:tcBorders>
            <w:tcMar/>
          </w:tcPr>
          <w:p w:rsidR="00AF180B" w:rsidP="00562893" w:rsidRDefault="00AF180B" w14:paraId="27357532" wp14:textId="77777777">
            <w:pPr>
              <w:jc w:val="right"/>
              <w:rPr>
                <w:rFonts w:ascii="Arial" w:hAnsi="Arial"/>
                <w:color w:val="000000"/>
                <w:sz w:val="18"/>
              </w:rPr>
            </w:pPr>
          </w:p>
        </w:tc>
        <w:tc>
          <w:tcPr>
            <w:tcW w:w="2380" w:type="dxa"/>
            <w:tcMar/>
          </w:tcPr>
          <w:p w:rsidR="00AF180B" w:rsidP="00562893" w:rsidRDefault="00AF180B" w14:paraId="07F023C8" wp14:textId="77777777">
            <w:pPr>
              <w:jc w:val="right"/>
              <w:rPr>
                <w:rFonts w:ascii="Arial" w:hAnsi="Arial"/>
                <w:color w:val="000000"/>
                <w:sz w:val="18"/>
              </w:rPr>
            </w:pPr>
          </w:p>
        </w:tc>
        <w:tc>
          <w:tcPr>
            <w:tcW w:w="275" w:type="dxa"/>
            <w:tcBorders>
              <w:right w:val="single" w:color="auto" w:sz="18" w:space="0"/>
            </w:tcBorders>
            <w:tcMar/>
          </w:tcPr>
          <w:p w:rsidR="00AF180B" w:rsidP="00562893" w:rsidRDefault="00AF180B" w14:paraId="4BDB5498" wp14:textId="77777777">
            <w:pPr>
              <w:jc w:val="right"/>
              <w:rPr>
                <w:rFonts w:ascii="Arial" w:hAnsi="Arial"/>
                <w:color w:val="000000"/>
                <w:sz w:val="18"/>
              </w:rPr>
            </w:pPr>
          </w:p>
        </w:tc>
        <w:tc>
          <w:tcPr>
            <w:tcW w:w="480" w:type="dxa"/>
            <w:tcBorders>
              <w:left w:val="single" w:color="auto" w:sz="18" w:space="0"/>
              <w:bottom w:val="single" w:color="auto" w:sz="18" w:space="0"/>
            </w:tcBorders>
            <w:tcMar/>
          </w:tcPr>
          <w:p w:rsidR="00AF180B" w:rsidP="00562893" w:rsidRDefault="00AF180B" w14:paraId="2916C19D" wp14:textId="77777777">
            <w:pPr>
              <w:jc w:val="right"/>
              <w:rPr>
                <w:rFonts w:ascii="Arial" w:hAnsi="Arial"/>
                <w:color w:val="000000"/>
                <w:sz w:val="18"/>
              </w:rPr>
            </w:pPr>
          </w:p>
        </w:tc>
        <w:tc>
          <w:tcPr>
            <w:tcW w:w="960" w:type="dxa"/>
            <w:tcBorders>
              <w:top w:val="single" w:color="auto" w:sz="18" w:space="0"/>
              <w:left w:val="single" w:color="auto" w:sz="18" w:space="0"/>
              <w:right w:val="single" w:color="auto" w:sz="18" w:space="0"/>
            </w:tcBorders>
            <w:tcMar/>
          </w:tcPr>
          <w:p w:rsidR="00AF180B" w:rsidP="75A2149F" w:rsidRDefault="00AF180B" w14:paraId="476C75DA" wp14:textId="5F6D4273">
            <w:pPr>
              <w:jc w:val="center"/>
              <w:rPr>
                <w:rFonts w:ascii="Arial" w:hAnsi="Arial"/>
                <w:color w:val="000000"/>
                <w:sz w:val="18"/>
                <w:szCs w:val="18"/>
              </w:rPr>
            </w:pPr>
            <w:r w:rsidRPr="75A2149F" w:rsidR="009FCACF">
              <w:rPr>
                <w:rFonts w:ascii="Arial" w:hAnsi="Arial"/>
                <w:color w:val="000000" w:themeColor="text1" w:themeTint="FF" w:themeShade="FF"/>
                <w:sz w:val="18"/>
                <w:szCs w:val="18"/>
              </w:rPr>
              <w:t>Margen</w:t>
            </w:r>
            <w:r w:rsidRPr="75A2149F" w:rsidR="00AF180B">
              <w:rPr>
                <w:rFonts w:ascii="Arial" w:hAnsi="Arial"/>
                <w:color w:val="000000" w:themeColor="text1" w:themeTint="FF" w:themeShade="FF"/>
                <w:sz w:val="18"/>
                <w:szCs w:val="18"/>
              </w:rPr>
              <w:t xml:space="preserve"> </w:t>
            </w:r>
          </w:p>
        </w:tc>
        <w:tc>
          <w:tcPr>
            <w:tcW w:w="495" w:type="dxa"/>
            <w:tcBorders>
              <w:bottom w:val="single" w:color="auto" w:sz="18" w:space="0"/>
              <w:right w:val="single" w:color="auto" w:sz="18" w:space="0"/>
            </w:tcBorders>
            <w:tcMar/>
          </w:tcPr>
          <w:p w:rsidR="00AF180B" w:rsidP="00562893" w:rsidRDefault="00AF180B" w14:paraId="74869460" wp14:textId="77777777">
            <w:pPr>
              <w:jc w:val="right"/>
              <w:rPr>
                <w:rFonts w:ascii="Arial" w:hAnsi="Arial"/>
                <w:color w:val="000000"/>
                <w:sz w:val="18"/>
              </w:rPr>
            </w:pPr>
          </w:p>
        </w:tc>
        <w:tc>
          <w:tcPr>
            <w:tcW w:w="465" w:type="dxa"/>
            <w:tcBorders>
              <w:left w:val="single" w:color="auto" w:sz="18" w:space="0"/>
              <w:right w:val="single" w:color="auto" w:sz="18" w:space="0"/>
            </w:tcBorders>
            <w:tcMar/>
          </w:tcPr>
          <w:p w:rsidR="00AF180B" w:rsidP="00562893" w:rsidRDefault="00AF180B" w14:paraId="187F57B8" wp14:textId="77777777">
            <w:pPr>
              <w:jc w:val="right"/>
              <w:rPr>
                <w:rFonts w:ascii="Arial" w:hAnsi="Arial"/>
                <w:color w:val="000000"/>
                <w:sz w:val="18"/>
              </w:rPr>
            </w:pPr>
          </w:p>
        </w:tc>
        <w:tc>
          <w:tcPr>
            <w:tcW w:w="1515" w:type="dxa"/>
            <w:gridSpan w:val="2"/>
            <w:tcBorders>
              <w:right w:val="single" w:color="auto" w:sz="18" w:space="0"/>
            </w:tcBorders>
            <w:tcMar/>
          </w:tcPr>
          <w:p w:rsidR="00AF180B" w:rsidP="00562893" w:rsidRDefault="00AF180B" w14:paraId="7B381CCE" wp14:textId="77777777">
            <w:pPr>
              <w:jc w:val="center"/>
              <w:rPr>
                <w:rFonts w:ascii="Arial" w:hAnsi="Arial"/>
                <w:color w:val="000000"/>
                <w:sz w:val="18"/>
              </w:rPr>
            </w:pPr>
            <w:r>
              <w:rPr>
                <w:rFonts w:ascii="Arial" w:hAnsi="Arial"/>
                <w:color w:val="000000"/>
                <w:sz w:val="18"/>
              </w:rPr>
              <w:t>BRUTO</w:t>
            </w:r>
          </w:p>
        </w:tc>
        <w:tc>
          <w:tcPr>
            <w:tcW w:w="960" w:type="dxa"/>
            <w:tcMar/>
          </w:tcPr>
          <w:p w:rsidR="00AF180B" w:rsidP="00562893" w:rsidRDefault="00AF180B" w14:paraId="54738AF4" wp14:textId="77777777">
            <w:pPr>
              <w:jc w:val="center"/>
              <w:rPr>
                <w:rFonts w:ascii="Arial" w:hAnsi="Arial"/>
                <w:color w:val="000000"/>
                <w:sz w:val="18"/>
              </w:rPr>
            </w:pPr>
          </w:p>
        </w:tc>
      </w:tr>
      <w:tr xmlns:wp14="http://schemas.microsoft.com/office/word/2010/wordml" w:rsidR="00AF180B" w:rsidTr="75A2149F" w14:paraId="6DCECFAD" wp14:textId="77777777">
        <w:trPr>
          <w:trHeight w:val="325"/>
        </w:trPr>
        <w:tc>
          <w:tcPr>
            <w:tcW w:w="1740" w:type="dxa"/>
            <w:tcBorders>
              <w:left w:val="single" w:color="auto" w:sz="18" w:space="0"/>
              <w:bottom w:val="single" w:color="auto" w:sz="18" w:space="0"/>
              <w:right w:val="single" w:color="auto" w:sz="18" w:space="0"/>
            </w:tcBorders>
            <w:tcMar/>
          </w:tcPr>
          <w:p w:rsidR="00AF180B" w:rsidP="00562893" w:rsidRDefault="00AF180B" w14:paraId="7ED42024" wp14:textId="77777777">
            <w:pPr>
              <w:rPr>
                <w:rFonts w:ascii="Arial" w:hAnsi="Arial"/>
                <w:color w:val="000000"/>
                <w:sz w:val="18"/>
              </w:rPr>
            </w:pPr>
            <w:r>
              <w:rPr>
                <w:rFonts w:ascii="Arial" w:hAnsi="Arial"/>
                <w:color w:val="000000"/>
                <w:sz w:val="18"/>
              </w:rPr>
              <w:t>ACTIVIDAD C</w:t>
            </w:r>
          </w:p>
        </w:tc>
        <w:tc>
          <w:tcPr>
            <w:tcW w:w="570" w:type="dxa"/>
            <w:tcMar/>
          </w:tcPr>
          <w:p w:rsidR="00AF180B" w:rsidP="00562893" w:rsidRDefault="00AF180B" w14:paraId="46ABBD8F" wp14:textId="77777777">
            <w:pPr>
              <w:jc w:val="right"/>
              <w:rPr>
                <w:rFonts w:ascii="Arial" w:hAnsi="Arial"/>
                <w:color w:val="000000"/>
                <w:sz w:val="18"/>
              </w:rPr>
            </w:pPr>
          </w:p>
        </w:tc>
        <w:tc>
          <w:tcPr>
            <w:tcW w:w="555" w:type="dxa"/>
            <w:tcBorders>
              <w:left w:val="single" w:color="auto" w:sz="18" w:space="0"/>
            </w:tcBorders>
            <w:tcMar/>
          </w:tcPr>
          <w:p w:rsidR="00AF180B" w:rsidP="00562893" w:rsidRDefault="00AF180B" w14:paraId="06BBA33E" wp14:textId="77777777">
            <w:pPr>
              <w:jc w:val="right"/>
              <w:rPr>
                <w:rFonts w:ascii="Arial" w:hAnsi="Arial"/>
                <w:color w:val="000000"/>
                <w:sz w:val="18"/>
              </w:rPr>
            </w:pPr>
          </w:p>
        </w:tc>
        <w:tc>
          <w:tcPr>
            <w:tcW w:w="2380" w:type="dxa"/>
            <w:tcMar/>
          </w:tcPr>
          <w:p w:rsidR="00AF180B" w:rsidP="00562893" w:rsidRDefault="00AF180B" w14:paraId="464FCBC1" wp14:textId="77777777">
            <w:pPr>
              <w:jc w:val="right"/>
              <w:rPr>
                <w:rFonts w:ascii="Arial" w:hAnsi="Arial"/>
                <w:color w:val="000000"/>
                <w:sz w:val="18"/>
              </w:rPr>
            </w:pPr>
          </w:p>
        </w:tc>
        <w:tc>
          <w:tcPr>
            <w:tcW w:w="275" w:type="dxa"/>
            <w:tcBorders>
              <w:right w:val="single" w:color="auto" w:sz="18" w:space="0"/>
            </w:tcBorders>
            <w:tcMar/>
          </w:tcPr>
          <w:p w:rsidR="00AF180B" w:rsidP="00562893" w:rsidRDefault="00AF180B" w14:paraId="5C8C6B09" wp14:textId="77777777">
            <w:pPr>
              <w:jc w:val="right"/>
              <w:rPr>
                <w:rFonts w:ascii="Arial" w:hAnsi="Arial"/>
                <w:color w:val="000000"/>
                <w:sz w:val="18"/>
              </w:rPr>
            </w:pPr>
          </w:p>
        </w:tc>
        <w:tc>
          <w:tcPr>
            <w:tcW w:w="480" w:type="dxa"/>
            <w:tcMar/>
          </w:tcPr>
          <w:p w:rsidR="00AF180B" w:rsidP="00562893" w:rsidRDefault="00AF180B" w14:paraId="3382A365" wp14:textId="77777777">
            <w:pPr>
              <w:jc w:val="right"/>
              <w:rPr>
                <w:rFonts w:ascii="Arial" w:hAnsi="Arial"/>
                <w:color w:val="000000"/>
                <w:sz w:val="18"/>
              </w:rPr>
            </w:pPr>
          </w:p>
        </w:tc>
        <w:tc>
          <w:tcPr>
            <w:tcW w:w="960" w:type="dxa"/>
            <w:tcBorders>
              <w:left w:val="single" w:color="auto" w:sz="18" w:space="0"/>
              <w:bottom w:val="single" w:color="auto" w:sz="18" w:space="0"/>
              <w:right w:val="single" w:color="auto" w:sz="18" w:space="0"/>
            </w:tcBorders>
            <w:tcMar/>
          </w:tcPr>
          <w:p w:rsidR="00AF180B" w:rsidP="00562893" w:rsidRDefault="00AF180B" w14:paraId="7D8414CD" wp14:textId="77777777">
            <w:pPr>
              <w:jc w:val="center"/>
              <w:rPr>
                <w:rFonts w:ascii="Arial" w:hAnsi="Arial"/>
                <w:color w:val="000000"/>
                <w:sz w:val="18"/>
              </w:rPr>
            </w:pPr>
            <w:r>
              <w:rPr>
                <w:rFonts w:ascii="Arial" w:hAnsi="Arial"/>
                <w:color w:val="000000"/>
                <w:sz w:val="18"/>
              </w:rPr>
              <w:t>Bruto B</w:t>
            </w:r>
          </w:p>
        </w:tc>
        <w:tc>
          <w:tcPr>
            <w:tcW w:w="495" w:type="dxa"/>
            <w:tcBorders>
              <w:right w:val="single" w:color="auto" w:sz="18" w:space="0"/>
            </w:tcBorders>
            <w:tcMar/>
          </w:tcPr>
          <w:p w:rsidR="00AF180B" w:rsidP="00562893" w:rsidRDefault="00AF180B" w14:paraId="5C71F136" wp14:textId="77777777">
            <w:pPr>
              <w:jc w:val="right"/>
              <w:rPr>
                <w:rFonts w:ascii="Arial" w:hAnsi="Arial"/>
                <w:color w:val="000000"/>
                <w:sz w:val="18"/>
              </w:rPr>
            </w:pPr>
          </w:p>
        </w:tc>
        <w:tc>
          <w:tcPr>
            <w:tcW w:w="465" w:type="dxa"/>
            <w:tcBorders>
              <w:top w:val="single" w:color="auto" w:sz="18" w:space="0"/>
              <w:left w:val="single" w:color="auto" w:sz="18" w:space="0"/>
              <w:right w:val="single" w:color="auto" w:sz="18" w:space="0"/>
            </w:tcBorders>
            <w:tcMar/>
          </w:tcPr>
          <w:p w:rsidR="00AF180B" w:rsidP="00562893" w:rsidRDefault="00AF180B" w14:paraId="62199465" wp14:textId="77777777">
            <w:pPr>
              <w:jc w:val="right"/>
              <w:rPr>
                <w:rFonts w:ascii="Arial" w:hAnsi="Arial"/>
                <w:color w:val="000000"/>
                <w:sz w:val="18"/>
              </w:rPr>
            </w:pPr>
          </w:p>
        </w:tc>
        <w:tc>
          <w:tcPr>
            <w:tcW w:w="1515" w:type="dxa"/>
            <w:gridSpan w:val="2"/>
            <w:tcBorders>
              <w:bottom w:val="single" w:color="auto" w:sz="18" w:space="0"/>
              <w:right w:val="single" w:color="auto" w:sz="18" w:space="0"/>
            </w:tcBorders>
            <w:tcMar/>
          </w:tcPr>
          <w:p w:rsidR="00AF180B" w:rsidP="00562893" w:rsidRDefault="00AF180B" w14:paraId="4BF53985" wp14:textId="77777777">
            <w:pPr>
              <w:jc w:val="center"/>
              <w:rPr>
                <w:rFonts w:ascii="Arial" w:hAnsi="Arial"/>
                <w:color w:val="000000"/>
                <w:sz w:val="18"/>
              </w:rPr>
            </w:pPr>
            <w:r>
              <w:rPr>
                <w:rFonts w:ascii="Arial" w:hAnsi="Arial"/>
                <w:color w:val="000000"/>
                <w:sz w:val="18"/>
              </w:rPr>
              <w:t>TOTAL</w:t>
            </w:r>
          </w:p>
        </w:tc>
        <w:tc>
          <w:tcPr>
            <w:tcW w:w="960" w:type="dxa"/>
            <w:tcMar/>
          </w:tcPr>
          <w:p w:rsidR="00AF180B" w:rsidP="00562893" w:rsidRDefault="00AF180B" w14:paraId="0DA123B1" wp14:textId="77777777">
            <w:pPr>
              <w:jc w:val="center"/>
              <w:rPr>
                <w:rFonts w:ascii="Arial" w:hAnsi="Arial"/>
                <w:color w:val="000000"/>
                <w:sz w:val="18"/>
              </w:rPr>
            </w:pPr>
          </w:p>
        </w:tc>
      </w:tr>
      <w:tr xmlns:wp14="http://schemas.microsoft.com/office/word/2010/wordml" w:rsidR="00AF180B" w:rsidTr="75A2149F" w14:paraId="6A1A5F37" wp14:textId="77777777">
        <w:trPr>
          <w:trHeight w:val="300"/>
        </w:trPr>
        <w:tc>
          <w:tcPr>
            <w:tcW w:w="1740" w:type="dxa"/>
            <w:tcMar/>
          </w:tcPr>
          <w:p w:rsidR="00AF180B" w:rsidP="00562893" w:rsidRDefault="00AF180B" w14:paraId="4C4CEA3D" wp14:textId="77777777">
            <w:pPr>
              <w:jc w:val="right"/>
              <w:rPr>
                <w:rFonts w:ascii="Arial" w:hAnsi="Arial"/>
                <w:color w:val="000000"/>
                <w:sz w:val="18"/>
              </w:rPr>
            </w:pPr>
          </w:p>
        </w:tc>
        <w:tc>
          <w:tcPr>
            <w:tcW w:w="570" w:type="dxa"/>
            <w:tcMar/>
          </w:tcPr>
          <w:p w:rsidR="00AF180B" w:rsidP="00562893" w:rsidRDefault="00AF180B" w14:paraId="50895670" wp14:textId="77777777">
            <w:pPr>
              <w:jc w:val="right"/>
              <w:rPr>
                <w:rFonts w:ascii="Arial" w:hAnsi="Arial"/>
                <w:color w:val="000000"/>
                <w:sz w:val="18"/>
              </w:rPr>
            </w:pPr>
          </w:p>
        </w:tc>
        <w:tc>
          <w:tcPr>
            <w:tcW w:w="555" w:type="dxa"/>
            <w:tcBorders>
              <w:left w:val="single" w:color="auto" w:sz="18" w:space="0"/>
              <w:bottom w:val="single" w:color="auto" w:sz="18" w:space="0"/>
            </w:tcBorders>
            <w:tcMar/>
          </w:tcPr>
          <w:p w:rsidR="00AF180B" w:rsidP="00562893" w:rsidRDefault="00AF180B" w14:paraId="38C1F859" wp14:textId="77777777">
            <w:pPr>
              <w:jc w:val="right"/>
              <w:rPr>
                <w:rFonts w:ascii="Arial" w:hAnsi="Arial"/>
                <w:color w:val="000000"/>
                <w:sz w:val="18"/>
              </w:rPr>
            </w:pPr>
          </w:p>
        </w:tc>
        <w:tc>
          <w:tcPr>
            <w:tcW w:w="2380" w:type="dxa"/>
            <w:tcBorders>
              <w:top w:val="single" w:color="auto" w:sz="18" w:space="0"/>
              <w:left w:val="single" w:color="auto" w:sz="18" w:space="0"/>
              <w:right w:val="single" w:color="auto" w:sz="18" w:space="0"/>
            </w:tcBorders>
            <w:tcMar/>
          </w:tcPr>
          <w:p w:rsidR="00AF180B" w:rsidP="00562893" w:rsidRDefault="00AF180B" w14:paraId="6FF18728" wp14:textId="77777777">
            <w:pPr>
              <w:jc w:val="center"/>
              <w:rPr>
                <w:rFonts w:ascii="Arial" w:hAnsi="Arial"/>
                <w:color w:val="000000"/>
                <w:sz w:val="18"/>
              </w:rPr>
            </w:pPr>
            <w:r>
              <w:rPr>
                <w:rFonts w:ascii="Arial" w:hAnsi="Arial"/>
                <w:color w:val="000000"/>
                <w:sz w:val="18"/>
              </w:rPr>
              <w:t>Gastos directos</w:t>
            </w:r>
          </w:p>
        </w:tc>
        <w:tc>
          <w:tcPr>
            <w:tcW w:w="275" w:type="dxa"/>
            <w:tcBorders>
              <w:right w:val="single" w:color="auto" w:sz="18" w:space="0"/>
            </w:tcBorders>
            <w:tcMar/>
          </w:tcPr>
          <w:p w:rsidR="00AF180B" w:rsidP="00562893" w:rsidRDefault="00AF180B" w14:paraId="0C8FE7CE" wp14:textId="77777777">
            <w:pPr>
              <w:jc w:val="right"/>
              <w:rPr>
                <w:rFonts w:ascii="Arial" w:hAnsi="Arial"/>
                <w:color w:val="000000"/>
                <w:sz w:val="18"/>
              </w:rPr>
            </w:pPr>
          </w:p>
        </w:tc>
        <w:tc>
          <w:tcPr>
            <w:tcW w:w="480" w:type="dxa"/>
            <w:tcMar/>
          </w:tcPr>
          <w:p w:rsidR="00AF180B" w:rsidP="00562893" w:rsidRDefault="00AF180B" w14:paraId="41004F19" wp14:textId="77777777">
            <w:pPr>
              <w:jc w:val="right"/>
              <w:rPr>
                <w:rFonts w:ascii="Arial" w:hAnsi="Arial"/>
                <w:color w:val="000000"/>
                <w:sz w:val="18"/>
              </w:rPr>
            </w:pPr>
          </w:p>
        </w:tc>
        <w:tc>
          <w:tcPr>
            <w:tcW w:w="960" w:type="dxa"/>
            <w:tcMar/>
          </w:tcPr>
          <w:p w:rsidR="00AF180B" w:rsidP="00562893" w:rsidRDefault="00AF180B" w14:paraId="67C0C651" wp14:textId="77777777">
            <w:pPr>
              <w:jc w:val="center"/>
              <w:rPr>
                <w:rFonts w:ascii="Arial" w:hAnsi="Arial"/>
                <w:color w:val="000000"/>
                <w:sz w:val="18"/>
              </w:rPr>
            </w:pPr>
          </w:p>
        </w:tc>
        <w:tc>
          <w:tcPr>
            <w:tcW w:w="495" w:type="dxa"/>
            <w:tcBorders>
              <w:right w:val="single" w:color="auto" w:sz="18" w:space="0"/>
            </w:tcBorders>
            <w:tcMar/>
          </w:tcPr>
          <w:p w:rsidR="00AF180B" w:rsidP="00562893" w:rsidRDefault="00AF180B" w14:paraId="308D56CC" wp14:textId="77777777">
            <w:pPr>
              <w:jc w:val="right"/>
              <w:rPr>
                <w:rFonts w:ascii="Arial" w:hAnsi="Arial"/>
                <w:color w:val="000000"/>
                <w:sz w:val="18"/>
              </w:rPr>
            </w:pPr>
          </w:p>
        </w:tc>
        <w:tc>
          <w:tcPr>
            <w:tcW w:w="465" w:type="dxa"/>
            <w:tcMar/>
          </w:tcPr>
          <w:p w:rsidR="00AF180B" w:rsidP="00562893" w:rsidRDefault="00AF180B" w14:paraId="797E50C6" wp14:textId="77777777">
            <w:pPr>
              <w:jc w:val="right"/>
              <w:rPr>
                <w:rFonts w:ascii="Arial" w:hAnsi="Arial"/>
                <w:color w:val="000000"/>
                <w:sz w:val="18"/>
              </w:rPr>
            </w:pPr>
          </w:p>
        </w:tc>
        <w:tc>
          <w:tcPr>
            <w:tcW w:w="757" w:type="dxa"/>
            <w:tcBorders>
              <w:right w:val="single" w:color="auto" w:sz="18" w:space="0"/>
            </w:tcBorders>
            <w:tcMar/>
          </w:tcPr>
          <w:p w:rsidR="00AF180B" w:rsidP="00562893" w:rsidRDefault="00AF180B" w14:paraId="7B04FA47" wp14:textId="77777777">
            <w:pPr>
              <w:jc w:val="right"/>
              <w:rPr>
                <w:rFonts w:ascii="Arial" w:hAnsi="Arial"/>
                <w:color w:val="000000"/>
                <w:sz w:val="18"/>
              </w:rPr>
            </w:pPr>
          </w:p>
        </w:tc>
        <w:tc>
          <w:tcPr>
            <w:tcW w:w="757" w:type="dxa"/>
            <w:tcBorders>
              <w:left w:val="nil"/>
            </w:tcBorders>
            <w:tcMar/>
          </w:tcPr>
          <w:p w:rsidR="00AF180B" w:rsidP="00562893" w:rsidRDefault="00AF180B" w14:paraId="568C698B" wp14:textId="77777777">
            <w:pPr>
              <w:jc w:val="right"/>
              <w:rPr>
                <w:rFonts w:ascii="Arial" w:hAnsi="Arial"/>
                <w:color w:val="000000"/>
                <w:sz w:val="18"/>
              </w:rPr>
            </w:pPr>
          </w:p>
        </w:tc>
        <w:tc>
          <w:tcPr>
            <w:tcW w:w="960" w:type="dxa"/>
            <w:tcMar/>
          </w:tcPr>
          <w:p w:rsidR="00AF180B" w:rsidP="00562893" w:rsidRDefault="00AF180B" w14:paraId="1A939487" wp14:textId="77777777">
            <w:pPr>
              <w:jc w:val="right"/>
              <w:rPr>
                <w:rFonts w:ascii="Arial" w:hAnsi="Arial"/>
                <w:color w:val="000000"/>
                <w:sz w:val="18"/>
              </w:rPr>
            </w:pPr>
          </w:p>
        </w:tc>
      </w:tr>
      <w:tr xmlns:wp14="http://schemas.microsoft.com/office/word/2010/wordml" w:rsidR="00AF180B" w:rsidTr="75A2149F" w14:paraId="78358B3E" wp14:textId="77777777">
        <w:trPr>
          <w:trHeight w:val="285"/>
        </w:trPr>
        <w:tc>
          <w:tcPr>
            <w:tcW w:w="1740" w:type="dxa"/>
            <w:tcMar/>
          </w:tcPr>
          <w:p w:rsidR="00AF180B" w:rsidP="00562893" w:rsidRDefault="00AF180B" w14:paraId="6AA258D8" wp14:textId="77777777">
            <w:pPr>
              <w:jc w:val="right"/>
              <w:rPr>
                <w:rFonts w:ascii="Arial" w:hAnsi="Arial"/>
                <w:color w:val="000000"/>
                <w:sz w:val="18"/>
              </w:rPr>
            </w:pPr>
          </w:p>
        </w:tc>
        <w:tc>
          <w:tcPr>
            <w:tcW w:w="570" w:type="dxa"/>
            <w:tcMar/>
          </w:tcPr>
          <w:p w:rsidR="00AF180B" w:rsidP="00562893" w:rsidRDefault="00AF180B" w14:paraId="6FFBD3EC" wp14:textId="77777777">
            <w:pPr>
              <w:jc w:val="right"/>
              <w:rPr>
                <w:rFonts w:ascii="Arial" w:hAnsi="Arial"/>
                <w:color w:val="000000"/>
                <w:sz w:val="18"/>
              </w:rPr>
            </w:pPr>
          </w:p>
        </w:tc>
        <w:tc>
          <w:tcPr>
            <w:tcW w:w="555" w:type="dxa"/>
            <w:tcMar/>
          </w:tcPr>
          <w:p w:rsidR="00AF180B" w:rsidP="00562893" w:rsidRDefault="00AF180B" w14:paraId="30DCCCAD" wp14:textId="77777777">
            <w:pPr>
              <w:jc w:val="right"/>
              <w:rPr>
                <w:rFonts w:ascii="Arial" w:hAnsi="Arial"/>
                <w:color w:val="000000"/>
                <w:sz w:val="18"/>
              </w:rPr>
            </w:pPr>
          </w:p>
        </w:tc>
        <w:tc>
          <w:tcPr>
            <w:tcW w:w="2380" w:type="dxa"/>
            <w:tcBorders>
              <w:left w:val="single" w:color="auto" w:sz="18" w:space="0"/>
              <w:bottom w:val="single" w:color="auto" w:sz="18" w:space="0"/>
              <w:right w:val="single" w:color="auto" w:sz="18" w:space="0"/>
            </w:tcBorders>
            <w:tcMar/>
          </w:tcPr>
          <w:p w:rsidR="00AF180B" w:rsidP="00562893" w:rsidRDefault="00AF180B" w14:paraId="51C79A6F" wp14:textId="77777777">
            <w:pPr>
              <w:jc w:val="center"/>
              <w:rPr>
                <w:rFonts w:ascii="Arial" w:hAnsi="Arial"/>
                <w:color w:val="000000"/>
                <w:sz w:val="18"/>
              </w:rPr>
            </w:pPr>
            <w:r>
              <w:rPr>
                <w:rFonts w:ascii="Arial" w:hAnsi="Arial"/>
                <w:color w:val="000000"/>
                <w:sz w:val="18"/>
              </w:rPr>
              <w:t>de cada actividad</w:t>
            </w:r>
          </w:p>
        </w:tc>
        <w:tc>
          <w:tcPr>
            <w:tcW w:w="275" w:type="dxa"/>
            <w:tcBorders>
              <w:right w:val="single" w:color="auto" w:sz="18" w:space="0"/>
            </w:tcBorders>
            <w:tcMar/>
          </w:tcPr>
          <w:p w:rsidR="00AF180B" w:rsidP="00562893" w:rsidRDefault="00AF180B" w14:paraId="36AF6883" wp14:textId="77777777">
            <w:pPr>
              <w:jc w:val="right"/>
              <w:rPr>
                <w:rFonts w:ascii="Arial" w:hAnsi="Arial"/>
                <w:color w:val="000000"/>
                <w:sz w:val="18"/>
              </w:rPr>
            </w:pPr>
          </w:p>
        </w:tc>
        <w:tc>
          <w:tcPr>
            <w:tcW w:w="480" w:type="dxa"/>
            <w:tcMar/>
          </w:tcPr>
          <w:p w:rsidR="00AF180B" w:rsidP="00562893" w:rsidRDefault="00AF180B" w14:paraId="54C529ED" wp14:textId="77777777">
            <w:pPr>
              <w:jc w:val="right"/>
              <w:rPr>
                <w:rFonts w:ascii="Arial" w:hAnsi="Arial"/>
                <w:color w:val="000000"/>
                <w:sz w:val="18"/>
              </w:rPr>
            </w:pPr>
          </w:p>
        </w:tc>
        <w:tc>
          <w:tcPr>
            <w:tcW w:w="960" w:type="dxa"/>
            <w:tcBorders>
              <w:top w:val="single" w:color="auto" w:sz="18" w:space="0"/>
              <w:left w:val="single" w:color="auto" w:sz="18" w:space="0"/>
              <w:right w:val="single" w:color="auto" w:sz="18" w:space="0"/>
            </w:tcBorders>
            <w:tcMar/>
          </w:tcPr>
          <w:p w:rsidR="00AF180B" w:rsidP="75A2149F" w:rsidRDefault="00AF180B" w14:paraId="597B4A90" wp14:textId="5748A47F">
            <w:pPr>
              <w:jc w:val="center"/>
              <w:rPr>
                <w:rFonts w:ascii="Arial" w:hAnsi="Arial"/>
                <w:color w:val="000000"/>
                <w:sz w:val="18"/>
                <w:szCs w:val="18"/>
              </w:rPr>
            </w:pPr>
            <w:r w:rsidRPr="75A2149F" w:rsidR="048F9549">
              <w:rPr>
                <w:rFonts w:ascii="Arial" w:hAnsi="Arial"/>
                <w:color w:val="000000" w:themeColor="text1" w:themeTint="FF" w:themeShade="FF"/>
                <w:sz w:val="18"/>
                <w:szCs w:val="18"/>
              </w:rPr>
              <w:t>Margen</w:t>
            </w:r>
          </w:p>
        </w:tc>
        <w:tc>
          <w:tcPr>
            <w:tcW w:w="495" w:type="dxa"/>
            <w:tcBorders>
              <w:bottom w:val="single" w:color="auto" w:sz="18" w:space="0"/>
              <w:right w:val="single" w:color="auto" w:sz="18" w:space="0"/>
            </w:tcBorders>
            <w:tcMar/>
          </w:tcPr>
          <w:p w:rsidR="00AF180B" w:rsidP="00562893" w:rsidRDefault="00AF180B" w14:paraId="1C0157D6" wp14:textId="77777777">
            <w:pPr>
              <w:jc w:val="right"/>
              <w:rPr>
                <w:rFonts w:ascii="Arial" w:hAnsi="Arial"/>
                <w:color w:val="000000"/>
                <w:sz w:val="18"/>
              </w:rPr>
            </w:pPr>
          </w:p>
        </w:tc>
        <w:tc>
          <w:tcPr>
            <w:tcW w:w="465" w:type="dxa"/>
            <w:tcMar/>
          </w:tcPr>
          <w:p w:rsidR="00AF180B" w:rsidP="00562893" w:rsidRDefault="00AF180B" w14:paraId="3691E7B2" wp14:textId="77777777">
            <w:pPr>
              <w:jc w:val="right"/>
              <w:rPr>
                <w:rFonts w:ascii="Arial" w:hAnsi="Arial"/>
                <w:color w:val="000000"/>
                <w:sz w:val="18"/>
              </w:rPr>
            </w:pPr>
          </w:p>
        </w:tc>
        <w:tc>
          <w:tcPr>
            <w:tcW w:w="757" w:type="dxa"/>
            <w:tcBorders>
              <w:right w:val="single" w:color="auto" w:sz="18" w:space="0"/>
            </w:tcBorders>
            <w:tcMar/>
          </w:tcPr>
          <w:p w:rsidR="00AF180B" w:rsidP="00562893" w:rsidRDefault="00AF180B" w14:paraId="526770CE" wp14:textId="77777777">
            <w:pPr>
              <w:jc w:val="right"/>
              <w:rPr>
                <w:rFonts w:ascii="Arial" w:hAnsi="Arial"/>
                <w:color w:val="000000"/>
                <w:sz w:val="18"/>
              </w:rPr>
            </w:pPr>
          </w:p>
        </w:tc>
        <w:tc>
          <w:tcPr>
            <w:tcW w:w="757" w:type="dxa"/>
            <w:tcBorders>
              <w:left w:val="nil"/>
            </w:tcBorders>
            <w:tcMar/>
          </w:tcPr>
          <w:p w:rsidR="00AF180B" w:rsidP="00562893" w:rsidRDefault="00AF180B" w14:paraId="7CBEED82" wp14:textId="77777777">
            <w:pPr>
              <w:jc w:val="right"/>
              <w:rPr>
                <w:rFonts w:ascii="Arial" w:hAnsi="Arial"/>
                <w:color w:val="000000"/>
                <w:sz w:val="18"/>
              </w:rPr>
            </w:pPr>
          </w:p>
        </w:tc>
        <w:tc>
          <w:tcPr>
            <w:tcW w:w="960" w:type="dxa"/>
            <w:tcMar/>
          </w:tcPr>
          <w:p w:rsidR="00AF180B" w:rsidP="00562893" w:rsidRDefault="00AF180B" w14:paraId="6E36661F" wp14:textId="77777777">
            <w:pPr>
              <w:jc w:val="right"/>
              <w:rPr>
                <w:rFonts w:ascii="Arial" w:hAnsi="Arial"/>
                <w:color w:val="000000"/>
                <w:sz w:val="18"/>
              </w:rPr>
            </w:pPr>
          </w:p>
        </w:tc>
      </w:tr>
      <w:tr xmlns:wp14="http://schemas.microsoft.com/office/word/2010/wordml" w:rsidR="00AF180B" w:rsidTr="75A2149F" w14:paraId="76CFBE22" wp14:textId="77777777">
        <w:trPr>
          <w:trHeight w:val="285"/>
        </w:trPr>
        <w:tc>
          <w:tcPr>
            <w:tcW w:w="1740" w:type="dxa"/>
            <w:tcMar/>
          </w:tcPr>
          <w:p w:rsidR="00AF180B" w:rsidP="00562893" w:rsidRDefault="00AF180B" w14:paraId="38645DC7" wp14:textId="77777777">
            <w:pPr>
              <w:jc w:val="right"/>
              <w:rPr>
                <w:rFonts w:ascii="Arial" w:hAnsi="Arial"/>
                <w:color w:val="000000"/>
                <w:sz w:val="18"/>
              </w:rPr>
            </w:pPr>
          </w:p>
        </w:tc>
        <w:tc>
          <w:tcPr>
            <w:tcW w:w="570" w:type="dxa"/>
            <w:tcMar/>
          </w:tcPr>
          <w:p w:rsidR="00AF180B" w:rsidP="00562893" w:rsidRDefault="00AF180B" w14:paraId="135E58C4" wp14:textId="77777777">
            <w:pPr>
              <w:jc w:val="right"/>
              <w:rPr>
                <w:rFonts w:ascii="Arial" w:hAnsi="Arial"/>
                <w:color w:val="000000"/>
                <w:sz w:val="18"/>
              </w:rPr>
            </w:pPr>
          </w:p>
        </w:tc>
        <w:tc>
          <w:tcPr>
            <w:tcW w:w="555" w:type="dxa"/>
            <w:tcMar/>
          </w:tcPr>
          <w:p w:rsidR="00AF180B" w:rsidP="00562893" w:rsidRDefault="00AF180B" w14:paraId="62EBF9A1" wp14:textId="77777777">
            <w:pPr>
              <w:jc w:val="right"/>
              <w:rPr>
                <w:rFonts w:ascii="Arial" w:hAnsi="Arial"/>
                <w:color w:val="000000"/>
                <w:sz w:val="18"/>
              </w:rPr>
            </w:pPr>
          </w:p>
        </w:tc>
        <w:tc>
          <w:tcPr>
            <w:tcW w:w="2380" w:type="dxa"/>
            <w:tcMar/>
          </w:tcPr>
          <w:p w:rsidR="00AF180B" w:rsidP="00562893" w:rsidRDefault="00AF180B" w14:paraId="0C6C2CD5" wp14:textId="77777777">
            <w:pPr>
              <w:jc w:val="right"/>
              <w:rPr>
                <w:rFonts w:ascii="Arial" w:hAnsi="Arial"/>
                <w:color w:val="000000"/>
                <w:sz w:val="18"/>
              </w:rPr>
            </w:pPr>
          </w:p>
        </w:tc>
        <w:tc>
          <w:tcPr>
            <w:tcW w:w="275" w:type="dxa"/>
            <w:tcBorders>
              <w:left w:val="single" w:color="auto" w:sz="18" w:space="0"/>
              <w:bottom w:val="single" w:color="auto" w:sz="18" w:space="0"/>
              <w:right w:val="single" w:color="auto" w:sz="18" w:space="0"/>
            </w:tcBorders>
            <w:tcMar/>
          </w:tcPr>
          <w:p w:rsidR="00AF180B" w:rsidP="00562893" w:rsidRDefault="00AF180B" w14:paraId="709E88E4" wp14:textId="77777777">
            <w:pPr>
              <w:jc w:val="right"/>
              <w:rPr>
                <w:rFonts w:ascii="Arial" w:hAnsi="Arial"/>
                <w:color w:val="000000"/>
                <w:sz w:val="18"/>
              </w:rPr>
            </w:pPr>
          </w:p>
        </w:tc>
        <w:tc>
          <w:tcPr>
            <w:tcW w:w="480" w:type="dxa"/>
            <w:tcBorders>
              <w:top w:val="single" w:color="auto" w:sz="18" w:space="0"/>
              <w:left w:val="single" w:color="auto" w:sz="18" w:space="0"/>
              <w:right w:val="single" w:color="auto" w:sz="18" w:space="0"/>
            </w:tcBorders>
            <w:tcMar/>
          </w:tcPr>
          <w:p w:rsidR="00AF180B" w:rsidP="00562893" w:rsidRDefault="00AF180B" w14:paraId="508C98E9" wp14:textId="77777777">
            <w:pPr>
              <w:jc w:val="right"/>
              <w:rPr>
                <w:rFonts w:ascii="Arial" w:hAnsi="Arial"/>
                <w:color w:val="000000"/>
                <w:sz w:val="18"/>
              </w:rPr>
            </w:pPr>
          </w:p>
        </w:tc>
        <w:tc>
          <w:tcPr>
            <w:tcW w:w="960" w:type="dxa"/>
            <w:tcBorders>
              <w:left w:val="single" w:color="auto" w:sz="18" w:space="0"/>
              <w:bottom w:val="single" w:color="auto" w:sz="18" w:space="0"/>
              <w:right w:val="single" w:color="auto" w:sz="18" w:space="0"/>
            </w:tcBorders>
            <w:tcMar/>
          </w:tcPr>
          <w:p w:rsidR="00AF180B" w:rsidP="00562893" w:rsidRDefault="00AF180B" w14:paraId="57DB4B40" wp14:textId="77777777">
            <w:pPr>
              <w:jc w:val="center"/>
              <w:rPr>
                <w:rFonts w:ascii="Arial" w:hAnsi="Arial"/>
                <w:color w:val="000000"/>
                <w:sz w:val="18"/>
              </w:rPr>
            </w:pPr>
            <w:r>
              <w:rPr>
                <w:rFonts w:ascii="Arial" w:hAnsi="Arial"/>
                <w:color w:val="000000"/>
                <w:sz w:val="18"/>
              </w:rPr>
              <w:t>Bruto C</w:t>
            </w:r>
          </w:p>
        </w:tc>
        <w:tc>
          <w:tcPr>
            <w:tcW w:w="495" w:type="dxa"/>
            <w:tcMar/>
          </w:tcPr>
          <w:p w:rsidR="00AF180B" w:rsidP="00562893" w:rsidRDefault="00AF180B" w14:paraId="779F8E76" wp14:textId="77777777">
            <w:pPr>
              <w:jc w:val="right"/>
              <w:rPr>
                <w:rFonts w:ascii="Arial" w:hAnsi="Arial"/>
                <w:color w:val="000000"/>
                <w:sz w:val="18"/>
              </w:rPr>
            </w:pPr>
          </w:p>
        </w:tc>
        <w:tc>
          <w:tcPr>
            <w:tcW w:w="465" w:type="dxa"/>
            <w:tcMar/>
          </w:tcPr>
          <w:p w:rsidR="00AF180B" w:rsidP="00562893" w:rsidRDefault="00AF180B" w14:paraId="7818863E" wp14:textId="77777777">
            <w:pPr>
              <w:jc w:val="right"/>
              <w:rPr>
                <w:rFonts w:ascii="Arial" w:hAnsi="Arial"/>
                <w:color w:val="000000"/>
                <w:sz w:val="18"/>
              </w:rPr>
            </w:pPr>
          </w:p>
        </w:tc>
        <w:tc>
          <w:tcPr>
            <w:tcW w:w="757" w:type="dxa"/>
            <w:tcBorders>
              <w:right w:val="single" w:color="auto" w:sz="18" w:space="0"/>
            </w:tcBorders>
            <w:tcMar/>
          </w:tcPr>
          <w:p w:rsidR="00AF180B" w:rsidP="00562893" w:rsidRDefault="00AF180B" w14:paraId="44F69B9A" wp14:textId="77777777">
            <w:pPr>
              <w:jc w:val="right"/>
              <w:rPr>
                <w:rFonts w:ascii="Arial" w:hAnsi="Arial"/>
                <w:color w:val="000000"/>
                <w:sz w:val="18"/>
              </w:rPr>
            </w:pPr>
          </w:p>
        </w:tc>
        <w:tc>
          <w:tcPr>
            <w:tcW w:w="757" w:type="dxa"/>
            <w:tcBorders>
              <w:left w:val="nil"/>
            </w:tcBorders>
            <w:tcMar/>
          </w:tcPr>
          <w:p w:rsidR="00AF180B" w:rsidP="00562893" w:rsidRDefault="00AF180B" w14:paraId="5F07D11E" wp14:textId="77777777">
            <w:pPr>
              <w:jc w:val="right"/>
              <w:rPr>
                <w:rFonts w:ascii="Arial" w:hAnsi="Arial"/>
                <w:color w:val="000000"/>
                <w:sz w:val="18"/>
              </w:rPr>
            </w:pPr>
          </w:p>
        </w:tc>
        <w:tc>
          <w:tcPr>
            <w:tcW w:w="960" w:type="dxa"/>
            <w:tcMar/>
          </w:tcPr>
          <w:p w:rsidR="00AF180B" w:rsidP="00562893" w:rsidRDefault="00AF180B" w14:paraId="41508A3C" wp14:textId="77777777">
            <w:pPr>
              <w:jc w:val="right"/>
              <w:rPr>
                <w:rFonts w:ascii="Arial" w:hAnsi="Arial"/>
                <w:color w:val="000000"/>
                <w:sz w:val="18"/>
              </w:rPr>
            </w:pPr>
          </w:p>
        </w:tc>
      </w:tr>
      <w:tr xmlns:wp14="http://schemas.microsoft.com/office/word/2010/wordml" w:rsidR="00AF180B" w:rsidTr="75A2149F" w14:paraId="43D6B1D6" wp14:textId="77777777">
        <w:trPr>
          <w:trHeight w:val="285"/>
        </w:trPr>
        <w:tc>
          <w:tcPr>
            <w:tcW w:w="1740" w:type="dxa"/>
            <w:tcMar/>
          </w:tcPr>
          <w:p w:rsidR="00AF180B" w:rsidP="00562893" w:rsidRDefault="00AF180B" w14:paraId="17DBC151" wp14:textId="77777777">
            <w:pPr>
              <w:jc w:val="right"/>
              <w:rPr>
                <w:rFonts w:ascii="Arial" w:hAnsi="Arial"/>
                <w:color w:val="000000"/>
                <w:sz w:val="18"/>
              </w:rPr>
            </w:pPr>
          </w:p>
        </w:tc>
        <w:tc>
          <w:tcPr>
            <w:tcW w:w="570" w:type="dxa"/>
            <w:tcMar/>
          </w:tcPr>
          <w:p w:rsidR="00AF180B" w:rsidP="00562893" w:rsidRDefault="00AF180B" w14:paraId="6F8BD81B" wp14:textId="77777777">
            <w:pPr>
              <w:jc w:val="right"/>
              <w:rPr>
                <w:rFonts w:ascii="Arial" w:hAnsi="Arial"/>
                <w:color w:val="000000"/>
                <w:sz w:val="18"/>
              </w:rPr>
            </w:pPr>
          </w:p>
        </w:tc>
        <w:tc>
          <w:tcPr>
            <w:tcW w:w="555" w:type="dxa"/>
            <w:tcMar/>
          </w:tcPr>
          <w:p w:rsidR="00AF180B" w:rsidP="00562893" w:rsidRDefault="00AF180B" w14:paraId="2613E9C1" wp14:textId="77777777">
            <w:pPr>
              <w:jc w:val="right"/>
              <w:rPr>
                <w:rFonts w:ascii="Arial" w:hAnsi="Arial"/>
                <w:color w:val="000000"/>
                <w:sz w:val="18"/>
              </w:rPr>
            </w:pPr>
          </w:p>
        </w:tc>
        <w:tc>
          <w:tcPr>
            <w:tcW w:w="2380" w:type="dxa"/>
            <w:tcMar/>
          </w:tcPr>
          <w:p w:rsidR="00AF180B" w:rsidP="00562893" w:rsidRDefault="00AF180B" w14:paraId="1037B8A3" wp14:textId="77777777">
            <w:pPr>
              <w:jc w:val="center"/>
              <w:rPr>
                <w:rFonts w:ascii="Arial" w:hAnsi="Arial"/>
                <w:color w:val="000000"/>
                <w:sz w:val="18"/>
              </w:rPr>
            </w:pPr>
          </w:p>
        </w:tc>
        <w:tc>
          <w:tcPr>
            <w:tcW w:w="275" w:type="dxa"/>
            <w:tcBorders>
              <w:top w:val="single" w:color="auto" w:sz="18" w:space="0"/>
              <w:left w:val="single" w:color="auto" w:sz="18" w:space="0"/>
            </w:tcBorders>
            <w:tcMar/>
          </w:tcPr>
          <w:p w:rsidR="00AF180B" w:rsidP="00562893" w:rsidRDefault="00AF180B" w14:paraId="687C6DE0" wp14:textId="77777777">
            <w:pPr>
              <w:jc w:val="right"/>
              <w:rPr>
                <w:rFonts w:ascii="Arial" w:hAnsi="Arial"/>
                <w:color w:val="000000"/>
                <w:sz w:val="18"/>
              </w:rPr>
            </w:pPr>
          </w:p>
        </w:tc>
        <w:tc>
          <w:tcPr>
            <w:tcW w:w="480" w:type="dxa"/>
            <w:tcMar/>
          </w:tcPr>
          <w:p w:rsidR="00AF180B" w:rsidP="00562893" w:rsidRDefault="00AF180B" w14:paraId="5B2F9378" wp14:textId="77777777">
            <w:pPr>
              <w:jc w:val="right"/>
              <w:rPr>
                <w:rFonts w:ascii="Arial" w:hAnsi="Arial"/>
                <w:color w:val="000000"/>
                <w:sz w:val="18"/>
              </w:rPr>
            </w:pPr>
          </w:p>
        </w:tc>
        <w:tc>
          <w:tcPr>
            <w:tcW w:w="960" w:type="dxa"/>
            <w:tcMar/>
          </w:tcPr>
          <w:p w:rsidR="00AF180B" w:rsidP="00562893" w:rsidRDefault="00AF180B" w14:paraId="58E6DD4E" wp14:textId="77777777">
            <w:pPr>
              <w:jc w:val="right"/>
              <w:rPr>
                <w:rFonts w:ascii="Arial" w:hAnsi="Arial"/>
                <w:color w:val="000000"/>
                <w:sz w:val="18"/>
              </w:rPr>
            </w:pPr>
          </w:p>
        </w:tc>
        <w:tc>
          <w:tcPr>
            <w:tcW w:w="495" w:type="dxa"/>
            <w:tcMar/>
          </w:tcPr>
          <w:p w:rsidR="00AF180B" w:rsidP="00562893" w:rsidRDefault="00AF180B" w14:paraId="7D3BEE8F" wp14:textId="77777777">
            <w:pPr>
              <w:jc w:val="right"/>
              <w:rPr>
                <w:rFonts w:ascii="Arial" w:hAnsi="Arial"/>
                <w:color w:val="000000"/>
                <w:sz w:val="18"/>
              </w:rPr>
            </w:pPr>
          </w:p>
        </w:tc>
        <w:tc>
          <w:tcPr>
            <w:tcW w:w="465" w:type="dxa"/>
            <w:tcMar/>
          </w:tcPr>
          <w:p w:rsidR="00AF180B" w:rsidP="00562893" w:rsidRDefault="00AF180B" w14:paraId="3B88899E" wp14:textId="77777777">
            <w:pPr>
              <w:jc w:val="right"/>
              <w:rPr>
                <w:rFonts w:ascii="Arial" w:hAnsi="Arial"/>
                <w:color w:val="000000"/>
                <w:sz w:val="18"/>
              </w:rPr>
            </w:pPr>
          </w:p>
        </w:tc>
        <w:tc>
          <w:tcPr>
            <w:tcW w:w="757" w:type="dxa"/>
            <w:tcBorders>
              <w:right w:val="single" w:color="auto" w:sz="18" w:space="0"/>
            </w:tcBorders>
            <w:tcMar/>
          </w:tcPr>
          <w:p w:rsidR="00AF180B" w:rsidP="00562893" w:rsidRDefault="00AF180B" w14:paraId="69E2BB2B" wp14:textId="77777777">
            <w:pPr>
              <w:jc w:val="right"/>
              <w:rPr>
                <w:rFonts w:ascii="Arial" w:hAnsi="Arial"/>
                <w:color w:val="000000"/>
                <w:sz w:val="18"/>
              </w:rPr>
            </w:pPr>
          </w:p>
        </w:tc>
        <w:tc>
          <w:tcPr>
            <w:tcW w:w="757" w:type="dxa"/>
            <w:tcBorders>
              <w:left w:val="nil"/>
            </w:tcBorders>
            <w:tcMar/>
          </w:tcPr>
          <w:p w:rsidR="00AF180B" w:rsidP="00562893" w:rsidRDefault="00AF180B" w14:paraId="57C0D796" wp14:textId="77777777">
            <w:pPr>
              <w:jc w:val="right"/>
              <w:rPr>
                <w:rFonts w:ascii="Arial" w:hAnsi="Arial"/>
                <w:color w:val="000000"/>
                <w:sz w:val="18"/>
              </w:rPr>
            </w:pPr>
          </w:p>
        </w:tc>
        <w:tc>
          <w:tcPr>
            <w:tcW w:w="960" w:type="dxa"/>
            <w:tcMar/>
          </w:tcPr>
          <w:p w:rsidR="00AF180B" w:rsidP="00562893" w:rsidRDefault="00AF180B" w14:paraId="0D142F6F" wp14:textId="77777777">
            <w:pPr>
              <w:jc w:val="right"/>
              <w:rPr>
                <w:rFonts w:ascii="Arial" w:hAnsi="Arial"/>
                <w:color w:val="000000"/>
                <w:sz w:val="18"/>
              </w:rPr>
            </w:pPr>
          </w:p>
        </w:tc>
      </w:tr>
      <w:tr xmlns:wp14="http://schemas.microsoft.com/office/word/2010/wordml" w:rsidR="00AF180B" w:rsidTr="75A2149F" w14:paraId="558BDFCD" wp14:textId="77777777">
        <w:trPr>
          <w:trHeight w:val="285"/>
        </w:trPr>
        <w:tc>
          <w:tcPr>
            <w:tcW w:w="1740" w:type="dxa"/>
            <w:tcMar/>
          </w:tcPr>
          <w:p w:rsidR="00AF180B" w:rsidP="00562893" w:rsidRDefault="00AF180B" w14:paraId="4475AD14" wp14:textId="77777777">
            <w:pPr>
              <w:jc w:val="right"/>
              <w:rPr>
                <w:rFonts w:ascii="Arial" w:hAnsi="Arial"/>
                <w:color w:val="000000"/>
                <w:sz w:val="18"/>
              </w:rPr>
            </w:pPr>
          </w:p>
        </w:tc>
        <w:tc>
          <w:tcPr>
            <w:tcW w:w="570" w:type="dxa"/>
            <w:tcMar/>
          </w:tcPr>
          <w:p w:rsidR="00AF180B" w:rsidP="00562893" w:rsidRDefault="00AF180B" w14:paraId="120C4E94" wp14:textId="77777777">
            <w:pPr>
              <w:jc w:val="right"/>
              <w:rPr>
                <w:rFonts w:ascii="Arial" w:hAnsi="Arial"/>
                <w:color w:val="000000"/>
                <w:sz w:val="18"/>
              </w:rPr>
            </w:pPr>
          </w:p>
        </w:tc>
        <w:tc>
          <w:tcPr>
            <w:tcW w:w="555" w:type="dxa"/>
            <w:tcMar/>
          </w:tcPr>
          <w:p w:rsidR="00AF180B" w:rsidP="00562893" w:rsidRDefault="00AF180B" w14:paraId="42AFC42D" wp14:textId="77777777">
            <w:pPr>
              <w:jc w:val="right"/>
              <w:rPr>
                <w:rFonts w:ascii="Arial" w:hAnsi="Arial"/>
                <w:color w:val="000000"/>
                <w:sz w:val="18"/>
              </w:rPr>
            </w:pPr>
          </w:p>
        </w:tc>
        <w:tc>
          <w:tcPr>
            <w:tcW w:w="2380" w:type="dxa"/>
            <w:tcBorders>
              <w:top w:val="single" w:color="auto" w:sz="18" w:space="0"/>
              <w:left w:val="single" w:color="auto" w:sz="18" w:space="0"/>
              <w:right w:val="single" w:color="auto" w:sz="18" w:space="0"/>
            </w:tcBorders>
            <w:tcMar/>
          </w:tcPr>
          <w:p w:rsidR="00AF180B" w:rsidP="00562893" w:rsidRDefault="00AF180B" w14:paraId="56D5FC25" wp14:textId="77777777">
            <w:pPr>
              <w:jc w:val="center"/>
              <w:rPr>
                <w:rFonts w:ascii="Arial" w:hAnsi="Arial"/>
                <w:color w:val="000000"/>
                <w:sz w:val="18"/>
              </w:rPr>
            </w:pPr>
            <w:r>
              <w:rPr>
                <w:rFonts w:ascii="Arial" w:hAnsi="Arial"/>
                <w:color w:val="000000"/>
                <w:sz w:val="18"/>
              </w:rPr>
              <w:t>Amortizaciones</w:t>
            </w:r>
          </w:p>
        </w:tc>
        <w:tc>
          <w:tcPr>
            <w:tcW w:w="275" w:type="dxa"/>
            <w:tcMar/>
          </w:tcPr>
          <w:p w:rsidR="00AF180B" w:rsidP="00562893" w:rsidRDefault="00AF180B" w14:paraId="271CA723" wp14:textId="77777777">
            <w:pPr>
              <w:jc w:val="right"/>
              <w:rPr>
                <w:rFonts w:ascii="Arial" w:hAnsi="Arial"/>
                <w:color w:val="000000"/>
                <w:sz w:val="18"/>
              </w:rPr>
            </w:pPr>
          </w:p>
        </w:tc>
        <w:tc>
          <w:tcPr>
            <w:tcW w:w="480" w:type="dxa"/>
            <w:tcMar/>
          </w:tcPr>
          <w:p w:rsidR="00AF180B" w:rsidP="00562893" w:rsidRDefault="00AF180B" w14:paraId="75FBE423" wp14:textId="77777777">
            <w:pPr>
              <w:jc w:val="right"/>
              <w:rPr>
                <w:rFonts w:ascii="Arial" w:hAnsi="Arial"/>
                <w:color w:val="000000"/>
                <w:sz w:val="18"/>
              </w:rPr>
            </w:pPr>
          </w:p>
        </w:tc>
        <w:tc>
          <w:tcPr>
            <w:tcW w:w="960" w:type="dxa"/>
            <w:tcMar/>
          </w:tcPr>
          <w:p w:rsidR="00AF180B" w:rsidP="00562893" w:rsidRDefault="00AF180B" w14:paraId="2D3F0BEC" wp14:textId="77777777">
            <w:pPr>
              <w:jc w:val="right"/>
              <w:rPr>
                <w:rFonts w:ascii="Arial" w:hAnsi="Arial"/>
                <w:color w:val="000000"/>
                <w:sz w:val="18"/>
              </w:rPr>
            </w:pPr>
          </w:p>
        </w:tc>
        <w:tc>
          <w:tcPr>
            <w:tcW w:w="495" w:type="dxa"/>
            <w:tcMar/>
          </w:tcPr>
          <w:p w:rsidR="00AF180B" w:rsidP="00562893" w:rsidRDefault="00AF180B" w14:paraId="75CF4315" wp14:textId="77777777">
            <w:pPr>
              <w:jc w:val="right"/>
              <w:rPr>
                <w:rFonts w:ascii="Arial" w:hAnsi="Arial"/>
                <w:color w:val="000000"/>
                <w:sz w:val="18"/>
              </w:rPr>
            </w:pPr>
          </w:p>
        </w:tc>
        <w:tc>
          <w:tcPr>
            <w:tcW w:w="465" w:type="dxa"/>
            <w:tcMar/>
          </w:tcPr>
          <w:p w:rsidR="00AF180B" w:rsidP="00562893" w:rsidRDefault="00AF180B" w14:paraId="3CB648E9" wp14:textId="77777777">
            <w:pPr>
              <w:jc w:val="right"/>
              <w:rPr>
                <w:rFonts w:ascii="Arial" w:hAnsi="Arial"/>
                <w:color w:val="000000"/>
                <w:sz w:val="18"/>
              </w:rPr>
            </w:pPr>
          </w:p>
        </w:tc>
        <w:tc>
          <w:tcPr>
            <w:tcW w:w="757" w:type="dxa"/>
            <w:tcBorders>
              <w:right w:val="single" w:color="auto" w:sz="18" w:space="0"/>
            </w:tcBorders>
            <w:tcMar/>
          </w:tcPr>
          <w:p w:rsidR="00AF180B" w:rsidP="00562893" w:rsidRDefault="00AF180B" w14:paraId="0C178E9E" wp14:textId="77777777">
            <w:pPr>
              <w:jc w:val="right"/>
              <w:rPr>
                <w:rFonts w:ascii="Arial" w:hAnsi="Arial"/>
                <w:color w:val="000000"/>
                <w:sz w:val="18"/>
              </w:rPr>
            </w:pPr>
          </w:p>
        </w:tc>
        <w:tc>
          <w:tcPr>
            <w:tcW w:w="757" w:type="dxa"/>
            <w:tcBorders>
              <w:left w:val="nil"/>
            </w:tcBorders>
            <w:tcMar/>
          </w:tcPr>
          <w:p w:rsidR="00AF180B" w:rsidP="00562893" w:rsidRDefault="00AF180B" w14:paraId="3C0395D3" wp14:textId="77777777">
            <w:pPr>
              <w:jc w:val="right"/>
              <w:rPr>
                <w:rFonts w:ascii="Arial" w:hAnsi="Arial"/>
                <w:color w:val="000000"/>
                <w:sz w:val="18"/>
              </w:rPr>
            </w:pPr>
          </w:p>
        </w:tc>
        <w:tc>
          <w:tcPr>
            <w:tcW w:w="960" w:type="dxa"/>
            <w:tcMar/>
          </w:tcPr>
          <w:p w:rsidR="00AF180B" w:rsidP="00562893" w:rsidRDefault="00AF180B" w14:paraId="3254BC2F" wp14:textId="77777777">
            <w:pPr>
              <w:jc w:val="right"/>
              <w:rPr>
                <w:rFonts w:ascii="Arial" w:hAnsi="Arial"/>
                <w:color w:val="000000"/>
                <w:sz w:val="18"/>
              </w:rPr>
            </w:pPr>
          </w:p>
        </w:tc>
      </w:tr>
      <w:tr xmlns:wp14="http://schemas.microsoft.com/office/word/2010/wordml" w:rsidR="00AF180B" w:rsidTr="75A2149F" w14:paraId="5823A6D7" wp14:textId="77777777">
        <w:trPr>
          <w:trHeight w:val="285"/>
        </w:trPr>
        <w:tc>
          <w:tcPr>
            <w:tcW w:w="1740" w:type="dxa"/>
            <w:tcMar/>
          </w:tcPr>
          <w:p w:rsidR="00AF180B" w:rsidP="00562893" w:rsidRDefault="00AF180B" w14:paraId="651E9592" wp14:textId="77777777">
            <w:pPr>
              <w:jc w:val="right"/>
              <w:rPr>
                <w:rFonts w:ascii="Arial" w:hAnsi="Arial"/>
                <w:color w:val="000000"/>
                <w:sz w:val="18"/>
              </w:rPr>
            </w:pPr>
          </w:p>
        </w:tc>
        <w:tc>
          <w:tcPr>
            <w:tcW w:w="570" w:type="dxa"/>
            <w:tcBorders>
              <w:right w:val="single" w:color="auto" w:sz="18" w:space="0"/>
            </w:tcBorders>
            <w:tcMar/>
          </w:tcPr>
          <w:p w:rsidR="00AF180B" w:rsidP="00562893" w:rsidRDefault="00AF180B" w14:paraId="269E314A" wp14:textId="77777777">
            <w:pPr>
              <w:jc w:val="right"/>
              <w:rPr>
                <w:rFonts w:ascii="Arial" w:hAnsi="Arial"/>
                <w:color w:val="000000"/>
                <w:sz w:val="18"/>
              </w:rPr>
            </w:pPr>
          </w:p>
        </w:tc>
        <w:tc>
          <w:tcPr>
            <w:tcW w:w="555" w:type="dxa"/>
            <w:tcBorders>
              <w:top w:val="single" w:color="auto" w:sz="18" w:space="0"/>
              <w:left w:val="single" w:color="auto" w:sz="18" w:space="0"/>
              <w:right w:val="single" w:color="auto" w:sz="18" w:space="0"/>
            </w:tcBorders>
            <w:tcMar/>
          </w:tcPr>
          <w:p w:rsidR="00AF180B" w:rsidP="00562893" w:rsidRDefault="00AF180B" w14:paraId="47341341" wp14:textId="77777777">
            <w:pPr>
              <w:jc w:val="right"/>
              <w:rPr>
                <w:rFonts w:ascii="Arial" w:hAnsi="Arial"/>
                <w:color w:val="000000"/>
                <w:sz w:val="18"/>
              </w:rPr>
            </w:pPr>
          </w:p>
        </w:tc>
        <w:tc>
          <w:tcPr>
            <w:tcW w:w="2380" w:type="dxa"/>
            <w:tcBorders>
              <w:left w:val="single" w:color="auto" w:sz="18" w:space="0"/>
              <w:right w:val="single" w:color="auto" w:sz="18" w:space="0"/>
            </w:tcBorders>
            <w:tcMar/>
          </w:tcPr>
          <w:p w:rsidR="00AF180B" w:rsidP="00562893" w:rsidRDefault="00AF180B" w14:paraId="088594B1" wp14:textId="77777777">
            <w:pPr>
              <w:jc w:val="center"/>
              <w:rPr>
                <w:rFonts w:ascii="Arial" w:hAnsi="Arial"/>
                <w:color w:val="000000"/>
                <w:sz w:val="18"/>
              </w:rPr>
            </w:pPr>
            <w:r>
              <w:rPr>
                <w:rFonts w:ascii="Arial" w:hAnsi="Arial"/>
                <w:color w:val="000000"/>
                <w:sz w:val="18"/>
              </w:rPr>
              <w:t>Directas de cada</w:t>
            </w:r>
          </w:p>
        </w:tc>
        <w:tc>
          <w:tcPr>
            <w:tcW w:w="275" w:type="dxa"/>
            <w:tcMar/>
          </w:tcPr>
          <w:p w:rsidR="00AF180B" w:rsidP="00562893" w:rsidRDefault="00AF180B" w14:paraId="42EF2083" wp14:textId="77777777">
            <w:pPr>
              <w:jc w:val="right"/>
              <w:rPr>
                <w:rFonts w:ascii="Arial" w:hAnsi="Arial"/>
                <w:color w:val="000000"/>
                <w:sz w:val="18"/>
              </w:rPr>
            </w:pPr>
          </w:p>
        </w:tc>
        <w:tc>
          <w:tcPr>
            <w:tcW w:w="480" w:type="dxa"/>
            <w:tcMar/>
          </w:tcPr>
          <w:p w:rsidR="00AF180B" w:rsidP="00562893" w:rsidRDefault="00AF180B" w14:paraId="7B40C951" wp14:textId="77777777">
            <w:pPr>
              <w:jc w:val="right"/>
              <w:rPr>
                <w:rFonts w:ascii="Arial" w:hAnsi="Arial"/>
                <w:color w:val="000000"/>
                <w:sz w:val="18"/>
              </w:rPr>
            </w:pPr>
          </w:p>
        </w:tc>
        <w:tc>
          <w:tcPr>
            <w:tcW w:w="960" w:type="dxa"/>
            <w:tcMar/>
          </w:tcPr>
          <w:p w:rsidR="00AF180B" w:rsidP="00562893" w:rsidRDefault="00AF180B" w14:paraId="4B4D7232" wp14:textId="77777777">
            <w:pPr>
              <w:jc w:val="right"/>
              <w:rPr>
                <w:rFonts w:ascii="Arial" w:hAnsi="Arial"/>
                <w:color w:val="000000"/>
                <w:sz w:val="18"/>
              </w:rPr>
            </w:pPr>
          </w:p>
        </w:tc>
        <w:tc>
          <w:tcPr>
            <w:tcW w:w="495" w:type="dxa"/>
            <w:tcMar/>
          </w:tcPr>
          <w:p w:rsidR="00AF180B" w:rsidP="00562893" w:rsidRDefault="00AF180B" w14:paraId="2093CA67" wp14:textId="77777777">
            <w:pPr>
              <w:jc w:val="right"/>
              <w:rPr>
                <w:rFonts w:ascii="Arial" w:hAnsi="Arial"/>
                <w:color w:val="000000"/>
                <w:sz w:val="18"/>
              </w:rPr>
            </w:pPr>
          </w:p>
        </w:tc>
        <w:tc>
          <w:tcPr>
            <w:tcW w:w="465" w:type="dxa"/>
            <w:tcMar/>
          </w:tcPr>
          <w:p w:rsidR="00AF180B" w:rsidP="00562893" w:rsidRDefault="00AF180B" w14:paraId="2503B197" wp14:textId="77777777">
            <w:pPr>
              <w:jc w:val="right"/>
              <w:rPr>
                <w:rFonts w:ascii="Arial" w:hAnsi="Arial"/>
                <w:color w:val="000000"/>
                <w:sz w:val="18"/>
              </w:rPr>
            </w:pPr>
          </w:p>
        </w:tc>
        <w:tc>
          <w:tcPr>
            <w:tcW w:w="757" w:type="dxa"/>
            <w:tcBorders>
              <w:right w:val="single" w:color="auto" w:sz="18" w:space="0"/>
            </w:tcBorders>
            <w:tcMar/>
          </w:tcPr>
          <w:p w:rsidR="00AF180B" w:rsidP="00562893" w:rsidRDefault="00AF180B" w14:paraId="38288749" wp14:textId="77777777">
            <w:pPr>
              <w:jc w:val="right"/>
              <w:rPr>
                <w:rFonts w:ascii="Arial" w:hAnsi="Arial"/>
                <w:color w:val="000000"/>
                <w:sz w:val="18"/>
              </w:rPr>
            </w:pPr>
          </w:p>
        </w:tc>
        <w:tc>
          <w:tcPr>
            <w:tcW w:w="757" w:type="dxa"/>
            <w:tcBorders>
              <w:left w:val="nil"/>
            </w:tcBorders>
            <w:tcMar/>
          </w:tcPr>
          <w:p w:rsidR="00AF180B" w:rsidP="00562893" w:rsidRDefault="00AF180B" w14:paraId="20BD9A1A" wp14:textId="77777777">
            <w:pPr>
              <w:jc w:val="right"/>
              <w:rPr>
                <w:rFonts w:ascii="Arial" w:hAnsi="Arial"/>
                <w:color w:val="000000"/>
                <w:sz w:val="18"/>
              </w:rPr>
            </w:pPr>
          </w:p>
        </w:tc>
        <w:tc>
          <w:tcPr>
            <w:tcW w:w="960" w:type="dxa"/>
            <w:tcMar/>
          </w:tcPr>
          <w:p w:rsidR="00AF180B" w:rsidP="00562893" w:rsidRDefault="00AF180B" w14:paraId="0C136CF1" wp14:textId="77777777">
            <w:pPr>
              <w:jc w:val="right"/>
              <w:rPr>
                <w:rFonts w:ascii="Arial" w:hAnsi="Arial"/>
                <w:color w:val="000000"/>
                <w:sz w:val="18"/>
              </w:rPr>
            </w:pPr>
          </w:p>
        </w:tc>
      </w:tr>
      <w:tr xmlns:wp14="http://schemas.microsoft.com/office/word/2010/wordml" w:rsidR="00AF180B" w:rsidTr="75A2149F" w14:paraId="710559DE" wp14:textId="77777777">
        <w:trPr>
          <w:trHeight w:val="285"/>
        </w:trPr>
        <w:tc>
          <w:tcPr>
            <w:tcW w:w="1740" w:type="dxa"/>
            <w:tcMar/>
          </w:tcPr>
          <w:p w:rsidR="00AF180B" w:rsidP="00562893" w:rsidRDefault="00AF180B" w14:paraId="0A392C6A" wp14:textId="77777777">
            <w:pPr>
              <w:jc w:val="right"/>
              <w:rPr>
                <w:rFonts w:ascii="Arial" w:hAnsi="Arial"/>
                <w:color w:val="000000"/>
                <w:sz w:val="18"/>
              </w:rPr>
            </w:pPr>
          </w:p>
        </w:tc>
        <w:tc>
          <w:tcPr>
            <w:tcW w:w="570" w:type="dxa"/>
            <w:tcBorders>
              <w:right w:val="single" w:color="auto" w:sz="18" w:space="0"/>
            </w:tcBorders>
            <w:tcMar/>
          </w:tcPr>
          <w:p w:rsidR="00AF180B" w:rsidP="00562893" w:rsidRDefault="00AF180B" w14:paraId="290583F9" wp14:textId="77777777">
            <w:pPr>
              <w:jc w:val="right"/>
              <w:rPr>
                <w:rFonts w:ascii="Arial" w:hAnsi="Arial"/>
                <w:color w:val="000000"/>
                <w:sz w:val="18"/>
              </w:rPr>
            </w:pPr>
          </w:p>
        </w:tc>
        <w:tc>
          <w:tcPr>
            <w:tcW w:w="555" w:type="dxa"/>
            <w:tcBorders>
              <w:left w:val="single" w:color="auto" w:sz="18" w:space="0"/>
            </w:tcBorders>
            <w:tcMar/>
          </w:tcPr>
          <w:p w:rsidR="00AF180B" w:rsidP="00562893" w:rsidRDefault="00AF180B" w14:paraId="68F21D90" wp14:textId="77777777">
            <w:pPr>
              <w:jc w:val="right"/>
              <w:rPr>
                <w:rFonts w:ascii="Arial" w:hAnsi="Arial"/>
                <w:color w:val="000000"/>
                <w:sz w:val="18"/>
              </w:rPr>
            </w:pPr>
          </w:p>
        </w:tc>
        <w:tc>
          <w:tcPr>
            <w:tcW w:w="2380" w:type="dxa"/>
            <w:tcBorders>
              <w:left w:val="single" w:color="auto" w:sz="18" w:space="0"/>
              <w:bottom w:val="single" w:color="auto" w:sz="18" w:space="0"/>
              <w:right w:val="single" w:color="auto" w:sz="18" w:space="0"/>
            </w:tcBorders>
            <w:tcMar/>
          </w:tcPr>
          <w:p w:rsidR="00AF180B" w:rsidP="00562893" w:rsidRDefault="00AF180B" w14:paraId="0FAB3EE3" wp14:textId="77777777">
            <w:pPr>
              <w:jc w:val="center"/>
              <w:rPr>
                <w:rFonts w:ascii="Arial" w:hAnsi="Arial"/>
                <w:color w:val="000000"/>
                <w:sz w:val="18"/>
              </w:rPr>
            </w:pPr>
            <w:r>
              <w:rPr>
                <w:rFonts w:ascii="Arial" w:hAnsi="Arial"/>
                <w:color w:val="000000"/>
                <w:sz w:val="18"/>
              </w:rPr>
              <w:t>Actividad</w:t>
            </w:r>
          </w:p>
        </w:tc>
        <w:tc>
          <w:tcPr>
            <w:tcW w:w="275" w:type="dxa"/>
            <w:tcMar/>
          </w:tcPr>
          <w:p w:rsidR="00AF180B" w:rsidP="00562893" w:rsidRDefault="00AF180B" w14:paraId="13C326F3" wp14:textId="77777777">
            <w:pPr>
              <w:jc w:val="right"/>
              <w:rPr>
                <w:rFonts w:ascii="Arial" w:hAnsi="Arial"/>
                <w:color w:val="000000"/>
                <w:sz w:val="18"/>
              </w:rPr>
            </w:pPr>
          </w:p>
        </w:tc>
        <w:tc>
          <w:tcPr>
            <w:tcW w:w="480" w:type="dxa"/>
            <w:tcMar/>
          </w:tcPr>
          <w:p w:rsidR="00AF180B" w:rsidP="00562893" w:rsidRDefault="00AF180B" w14:paraId="4853B841" wp14:textId="77777777">
            <w:pPr>
              <w:jc w:val="right"/>
              <w:rPr>
                <w:rFonts w:ascii="Arial" w:hAnsi="Arial"/>
                <w:color w:val="000000"/>
                <w:sz w:val="18"/>
              </w:rPr>
            </w:pPr>
          </w:p>
        </w:tc>
        <w:tc>
          <w:tcPr>
            <w:tcW w:w="960" w:type="dxa"/>
            <w:tcMar/>
          </w:tcPr>
          <w:p w:rsidR="00AF180B" w:rsidP="00562893" w:rsidRDefault="00AF180B" w14:paraId="50125231" wp14:textId="77777777">
            <w:pPr>
              <w:jc w:val="right"/>
              <w:rPr>
                <w:rFonts w:ascii="Arial" w:hAnsi="Arial"/>
                <w:color w:val="000000"/>
                <w:sz w:val="18"/>
              </w:rPr>
            </w:pPr>
          </w:p>
        </w:tc>
        <w:tc>
          <w:tcPr>
            <w:tcW w:w="495" w:type="dxa"/>
            <w:tcMar/>
          </w:tcPr>
          <w:p w:rsidR="00AF180B" w:rsidP="00562893" w:rsidRDefault="00AF180B" w14:paraId="5A25747A" wp14:textId="77777777">
            <w:pPr>
              <w:jc w:val="right"/>
              <w:rPr>
                <w:rFonts w:ascii="Arial" w:hAnsi="Arial"/>
                <w:color w:val="000000"/>
                <w:sz w:val="18"/>
              </w:rPr>
            </w:pPr>
          </w:p>
        </w:tc>
        <w:tc>
          <w:tcPr>
            <w:tcW w:w="465" w:type="dxa"/>
            <w:tcMar/>
          </w:tcPr>
          <w:p w:rsidR="00AF180B" w:rsidP="00562893" w:rsidRDefault="00AF180B" w14:paraId="09B8D95D" wp14:textId="77777777">
            <w:pPr>
              <w:jc w:val="right"/>
              <w:rPr>
                <w:rFonts w:ascii="Arial" w:hAnsi="Arial"/>
                <w:color w:val="000000"/>
                <w:sz w:val="18"/>
              </w:rPr>
            </w:pPr>
          </w:p>
        </w:tc>
        <w:tc>
          <w:tcPr>
            <w:tcW w:w="757" w:type="dxa"/>
            <w:tcBorders>
              <w:right w:val="single" w:color="auto" w:sz="18" w:space="0"/>
            </w:tcBorders>
            <w:tcMar/>
          </w:tcPr>
          <w:p w:rsidR="00AF180B" w:rsidP="00562893" w:rsidRDefault="00AF180B" w14:paraId="78BEFD2A" wp14:textId="77777777">
            <w:pPr>
              <w:jc w:val="right"/>
              <w:rPr>
                <w:rFonts w:ascii="Arial" w:hAnsi="Arial"/>
                <w:color w:val="000000"/>
                <w:sz w:val="18"/>
              </w:rPr>
            </w:pPr>
          </w:p>
        </w:tc>
        <w:tc>
          <w:tcPr>
            <w:tcW w:w="757" w:type="dxa"/>
            <w:tcBorders>
              <w:left w:val="nil"/>
            </w:tcBorders>
            <w:tcMar/>
          </w:tcPr>
          <w:p w:rsidR="00AF180B" w:rsidP="00562893" w:rsidRDefault="00AF180B" w14:paraId="27A76422" wp14:textId="77777777">
            <w:pPr>
              <w:jc w:val="right"/>
              <w:rPr>
                <w:rFonts w:ascii="Arial" w:hAnsi="Arial"/>
                <w:color w:val="000000"/>
                <w:sz w:val="18"/>
              </w:rPr>
            </w:pPr>
          </w:p>
        </w:tc>
        <w:tc>
          <w:tcPr>
            <w:tcW w:w="960" w:type="dxa"/>
            <w:tcMar/>
          </w:tcPr>
          <w:p w:rsidR="00AF180B" w:rsidP="00562893" w:rsidRDefault="00AF180B" w14:paraId="49206A88" wp14:textId="77777777">
            <w:pPr>
              <w:jc w:val="right"/>
              <w:rPr>
                <w:rFonts w:ascii="Arial" w:hAnsi="Arial"/>
                <w:color w:val="000000"/>
                <w:sz w:val="18"/>
              </w:rPr>
            </w:pPr>
          </w:p>
        </w:tc>
      </w:tr>
      <w:tr xmlns:wp14="http://schemas.microsoft.com/office/word/2010/wordml" w:rsidR="00AF180B" w:rsidTr="75A2149F" w14:paraId="67B7A70C" wp14:textId="77777777">
        <w:trPr>
          <w:trHeight w:val="285"/>
        </w:trPr>
        <w:tc>
          <w:tcPr>
            <w:tcW w:w="1740" w:type="dxa"/>
            <w:tcMar/>
          </w:tcPr>
          <w:p w:rsidR="00AF180B" w:rsidP="00562893" w:rsidRDefault="00AF180B" w14:paraId="71887C79" wp14:textId="77777777">
            <w:pPr>
              <w:jc w:val="right"/>
              <w:rPr>
                <w:rFonts w:ascii="Arial" w:hAnsi="Arial"/>
                <w:color w:val="000000"/>
                <w:sz w:val="18"/>
              </w:rPr>
            </w:pPr>
          </w:p>
        </w:tc>
        <w:tc>
          <w:tcPr>
            <w:tcW w:w="570" w:type="dxa"/>
            <w:tcBorders>
              <w:right w:val="single" w:color="auto" w:sz="18" w:space="0"/>
            </w:tcBorders>
            <w:tcMar/>
          </w:tcPr>
          <w:p w:rsidR="00AF180B" w:rsidP="00562893" w:rsidRDefault="00AF180B" w14:paraId="3B7FD67C" wp14:textId="77777777">
            <w:pPr>
              <w:jc w:val="right"/>
              <w:rPr>
                <w:rFonts w:ascii="Arial" w:hAnsi="Arial"/>
                <w:color w:val="000000"/>
                <w:sz w:val="18"/>
              </w:rPr>
            </w:pPr>
          </w:p>
        </w:tc>
        <w:tc>
          <w:tcPr>
            <w:tcW w:w="555" w:type="dxa"/>
            <w:tcBorders>
              <w:left w:val="single" w:color="auto" w:sz="18" w:space="0"/>
            </w:tcBorders>
            <w:tcMar/>
          </w:tcPr>
          <w:p w:rsidR="00AF180B" w:rsidP="00562893" w:rsidRDefault="00AF180B" w14:paraId="38D6B9B6" wp14:textId="77777777">
            <w:pPr>
              <w:jc w:val="right"/>
              <w:rPr>
                <w:rFonts w:ascii="Arial" w:hAnsi="Arial"/>
                <w:color w:val="000000"/>
                <w:sz w:val="18"/>
              </w:rPr>
            </w:pPr>
          </w:p>
        </w:tc>
        <w:tc>
          <w:tcPr>
            <w:tcW w:w="2380" w:type="dxa"/>
            <w:tcMar/>
          </w:tcPr>
          <w:p w:rsidR="00AF180B" w:rsidP="00562893" w:rsidRDefault="00AF180B" w14:paraId="22F860BB" wp14:textId="77777777">
            <w:pPr>
              <w:jc w:val="right"/>
              <w:rPr>
                <w:rFonts w:ascii="Arial" w:hAnsi="Arial"/>
                <w:color w:val="000000"/>
                <w:sz w:val="18"/>
              </w:rPr>
            </w:pPr>
          </w:p>
        </w:tc>
        <w:tc>
          <w:tcPr>
            <w:tcW w:w="275" w:type="dxa"/>
            <w:tcMar/>
          </w:tcPr>
          <w:p w:rsidR="00AF180B" w:rsidP="00562893" w:rsidRDefault="00AF180B" w14:paraId="698536F5" wp14:textId="77777777">
            <w:pPr>
              <w:jc w:val="right"/>
              <w:rPr>
                <w:rFonts w:ascii="Arial" w:hAnsi="Arial"/>
                <w:color w:val="000000"/>
                <w:sz w:val="18"/>
              </w:rPr>
            </w:pPr>
          </w:p>
        </w:tc>
        <w:tc>
          <w:tcPr>
            <w:tcW w:w="480" w:type="dxa"/>
            <w:tcMar/>
          </w:tcPr>
          <w:p w:rsidR="00AF180B" w:rsidP="00562893" w:rsidRDefault="00AF180B" w14:paraId="7BC1BAF2" wp14:textId="77777777">
            <w:pPr>
              <w:jc w:val="right"/>
              <w:rPr>
                <w:rFonts w:ascii="Arial" w:hAnsi="Arial"/>
                <w:color w:val="000000"/>
                <w:sz w:val="18"/>
              </w:rPr>
            </w:pPr>
          </w:p>
        </w:tc>
        <w:tc>
          <w:tcPr>
            <w:tcW w:w="960" w:type="dxa"/>
            <w:tcMar/>
          </w:tcPr>
          <w:p w:rsidR="00AF180B" w:rsidP="00562893" w:rsidRDefault="00AF180B" w14:paraId="61C988F9" wp14:textId="77777777">
            <w:pPr>
              <w:jc w:val="right"/>
              <w:rPr>
                <w:rFonts w:ascii="Arial" w:hAnsi="Arial"/>
                <w:color w:val="000000"/>
                <w:sz w:val="18"/>
              </w:rPr>
            </w:pPr>
          </w:p>
        </w:tc>
        <w:tc>
          <w:tcPr>
            <w:tcW w:w="495" w:type="dxa"/>
            <w:tcMar/>
          </w:tcPr>
          <w:p w:rsidR="00AF180B" w:rsidP="00562893" w:rsidRDefault="00AF180B" w14:paraId="3B22BB7D" wp14:textId="77777777">
            <w:pPr>
              <w:jc w:val="right"/>
              <w:rPr>
                <w:rFonts w:ascii="Arial" w:hAnsi="Arial"/>
                <w:color w:val="000000"/>
                <w:sz w:val="18"/>
              </w:rPr>
            </w:pPr>
          </w:p>
        </w:tc>
        <w:tc>
          <w:tcPr>
            <w:tcW w:w="465" w:type="dxa"/>
            <w:tcMar/>
          </w:tcPr>
          <w:p w:rsidR="00AF180B" w:rsidP="00562893" w:rsidRDefault="00AF180B" w14:paraId="17B246DD" wp14:textId="77777777">
            <w:pPr>
              <w:jc w:val="right"/>
              <w:rPr>
                <w:rFonts w:ascii="Arial" w:hAnsi="Arial"/>
                <w:color w:val="000000"/>
                <w:sz w:val="18"/>
              </w:rPr>
            </w:pPr>
          </w:p>
        </w:tc>
        <w:tc>
          <w:tcPr>
            <w:tcW w:w="757" w:type="dxa"/>
            <w:tcBorders>
              <w:right w:val="single" w:color="auto" w:sz="18" w:space="0"/>
            </w:tcBorders>
            <w:tcMar/>
          </w:tcPr>
          <w:p w:rsidR="00AF180B" w:rsidP="00562893" w:rsidRDefault="00AF180B" w14:paraId="6BF89DA3" wp14:textId="77777777">
            <w:pPr>
              <w:jc w:val="right"/>
              <w:rPr>
                <w:rFonts w:ascii="Arial" w:hAnsi="Arial"/>
                <w:color w:val="000000"/>
                <w:sz w:val="18"/>
              </w:rPr>
            </w:pPr>
          </w:p>
        </w:tc>
        <w:tc>
          <w:tcPr>
            <w:tcW w:w="757" w:type="dxa"/>
            <w:tcBorders>
              <w:left w:val="nil"/>
            </w:tcBorders>
            <w:tcMar/>
          </w:tcPr>
          <w:p w:rsidR="00AF180B" w:rsidP="00562893" w:rsidRDefault="00AF180B" w14:paraId="5C3E0E74" wp14:textId="77777777">
            <w:pPr>
              <w:jc w:val="right"/>
              <w:rPr>
                <w:rFonts w:ascii="Arial" w:hAnsi="Arial"/>
                <w:color w:val="000000"/>
                <w:sz w:val="18"/>
              </w:rPr>
            </w:pPr>
          </w:p>
        </w:tc>
        <w:tc>
          <w:tcPr>
            <w:tcW w:w="960" w:type="dxa"/>
            <w:tcMar/>
          </w:tcPr>
          <w:p w:rsidR="00AF180B" w:rsidP="00562893" w:rsidRDefault="00AF180B" w14:paraId="66A1FAB9" wp14:textId="77777777">
            <w:pPr>
              <w:jc w:val="right"/>
              <w:rPr>
                <w:rFonts w:ascii="Arial" w:hAnsi="Arial"/>
                <w:color w:val="000000"/>
                <w:sz w:val="18"/>
              </w:rPr>
            </w:pPr>
          </w:p>
        </w:tc>
      </w:tr>
      <w:tr xmlns:wp14="http://schemas.microsoft.com/office/word/2010/wordml" w:rsidR="00AF180B" w:rsidTr="75A2149F" w14:paraId="76BB753C" wp14:textId="77777777">
        <w:trPr>
          <w:trHeight w:val="285"/>
        </w:trPr>
        <w:tc>
          <w:tcPr>
            <w:tcW w:w="1740" w:type="dxa"/>
            <w:tcMar/>
          </w:tcPr>
          <w:p w:rsidR="00AF180B" w:rsidP="00562893" w:rsidRDefault="00AF180B" w14:paraId="513DA1E0" wp14:textId="77777777">
            <w:pPr>
              <w:jc w:val="right"/>
              <w:rPr>
                <w:rFonts w:ascii="Arial" w:hAnsi="Arial"/>
                <w:color w:val="000000"/>
                <w:sz w:val="18"/>
              </w:rPr>
            </w:pPr>
          </w:p>
        </w:tc>
        <w:tc>
          <w:tcPr>
            <w:tcW w:w="570" w:type="dxa"/>
            <w:tcBorders>
              <w:right w:val="single" w:color="auto" w:sz="18" w:space="0"/>
            </w:tcBorders>
            <w:tcMar/>
          </w:tcPr>
          <w:p w:rsidR="00AF180B" w:rsidP="00562893" w:rsidRDefault="00AF180B" w14:paraId="75CAC6F5" wp14:textId="77777777">
            <w:pPr>
              <w:jc w:val="right"/>
              <w:rPr>
                <w:rFonts w:ascii="Arial" w:hAnsi="Arial"/>
                <w:color w:val="000000"/>
                <w:sz w:val="18"/>
              </w:rPr>
            </w:pPr>
          </w:p>
        </w:tc>
        <w:tc>
          <w:tcPr>
            <w:tcW w:w="555" w:type="dxa"/>
            <w:tcBorders>
              <w:left w:val="single" w:color="auto" w:sz="18" w:space="0"/>
            </w:tcBorders>
            <w:tcMar/>
          </w:tcPr>
          <w:p w:rsidR="00AF180B" w:rsidP="00562893" w:rsidRDefault="00AF180B" w14:paraId="66060428" wp14:textId="77777777">
            <w:pPr>
              <w:jc w:val="right"/>
              <w:rPr>
                <w:rFonts w:ascii="Arial" w:hAnsi="Arial"/>
                <w:color w:val="000000"/>
                <w:sz w:val="18"/>
              </w:rPr>
            </w:pPr>
          </w:p>
        </w:tc>
        <w:tc>
          <w:tcPr>
            <w:tcW w:w="2380" w:type="dxa"/>
            <w:tcMar/>
          </w:tcPr>
          <w:p w:rsidR="00AF180B" w:rsidP="00562893" w:rsidRDefault="00AF180B" w14:paraId="1D0656FE" wp14:textId="77777777">
            <w:pPr>
              <w:jc w:val="right"/>
              <w:rPr>
                <w:rFonts w:ascii="Arial" w:hAnsi="Arial"/>
                <w:color w:val="000000"/>
                <w:sz w:val="18"/>
              </w:rPr>
            </w:pPr>
          </w:p>
        </w:tc>
        <w:tc>
          <w:tcPr>
            <w:tcW w:w="275" w:type="dxa"/>
            <w:tcMar/>
          </w:tcPr>
          <w:p w:rsidR="00AF180B" w:rsidP="00562893" w:rsidRDefault="00AF180B" w14:paraId="7B37605A" wp14:textId="77777777">
            <w:pPr>
              <w:jc w:val="right"/>
              <w:rPr>
                <w:rFonts w:ascii="Arial" w:hAnsi="Arial"/>
                <w:color w:val="000000"/>
                <w:sz w:val="18"/>
              </w:rPr>
            </w:pPr>
          </w:p>
        </w:tc>
        <w:tc>
          <w:tcPr>
            <w:tcW w:w="480" w:type="dxa"/>
            <w:tcMar/>
          </w:tcPr>
          <w:p w:rsidR="00AF180B" w:rsidP="00562893" w:rsidRDefault="00AF180B" w14:paraId="394798F2" wp14:textId="77777777">
            <w:pPr>
              <w:jc w:val="right"/>
              <w:rPr>
                <w:rFonts w:ascii="Arial" w:hAnsi="Arial"/>
                <w:color w:val="000000"/>
                <w:sz w:val="18"/>
              </w:rPr>
            </w:pPr>
          </w:p>
        </w:tc>
        <w:tc>
          <w:tcPr>
            <w:tcW w:w="960" w:type="dxa"/>
            <w:tcMar/>
          </w:tcPr>
          <w:p w:rsidR="00AF180B" w:rsidP="00562893" w:rsidRDefault="00AF180B" w14:paraId="3889A505" wp14:textId="77777777">
            <w:pPr>
              <w:jc w:val="right"/>
              <w:rPr>
                <w:rFonts w:ascii="Arial" w:hAnsi="Arial"/>
                <w:color w:val="000000"/>
                <w:sz w:val="18"/>
              </w:rPr>
            </w:pPr>
          </w:p>
        </w:tc>
        <w:tc>
          <w:tcPr>
            <w:tcW w:w="495" w:type="dxa"/>
            <w:tcMar/>
          </w:tcPr>
          <w:p w:rsidR="00AF180B" w:rsidP="00562893" w:rsidRDefault="00AF180B" w14:paraId="29079D35" wp14:textId="77777777">
            <w:pPr>
              <w:jc w:val="right"/>
              <w:rPr>
                <w:rFonts w:ascii="Arial" w:hAnsi="Arial"/>
                <w:color w:val="000000"/>
                <w:sz w:val="18"/>
              </w:rPr>
            </w:pPr>
          </w:p>
        </w:tc>
        <w:tc>
          <w:tcPr>
            <w:tcW w:w="465" w:type="dxa"/>
            <w:tcMar/>
          </w:tcPr>
          <w:p w:rsidR="00AF180B" w:rsidP="00562893" w:rsidRDefault="00AF180B" w14:paraId="17686DC7" wp14:textId="77777777">
            <w:pPr>
              <w:jc w:val="right"/>
              <w:rPr>
                <w:rFonts w:ascii="Arial" w:hAnsi="Arial"/>
                <w:color w:val="000000"/>
                <w:sz w:val="18"/>
              </w:rPr>
            </w:pPr>
          </w:p>
        </w:tc>
        <w:tc>
          <w:tcPr>
            <w:tcW w:w="757" w:type="dxa"/>
            <w:tcBorders>
              <w:right w:val="single" w:color="auto" w:sz="18" w:space="0"/>
            </w:tcBorders>
            <w:tcMar/>
          </w:tcPr>
          <w:p w:rsidR="00AF180B" w:rsidP="00562893" w:rsidRDefault="00AF180B" w14:paraId="53BD644D" wp14:textId="77777777">
            <w:pPr>
              <w:jc w:val="right"/>
              <w:rPr>
                <w:rFonts w:ascii="Arial" w:hAnsi="Arial"/>
                <w:color w:val="000000"/>
                <w:sz w:val="18"/>
              </w:rPr>
            </w:pPr>
          </w:p>
        </w:tc>
        <w:tc>
          <w:tcPr>
            <w:tcW w:w="757" w:type="dxa"/>
            <w:tcBorders>
              <w:left w:val="nil"/>
            </w:tcBorders>
            <w:tcMar/>
          </w:tcPr>
          <w:p w:rsidR="00AF180B" w:rsidP="00562893" w:rsidRDefault="00AF180B" w14:paraId="1A3FAC43" wp14:textId="77777777">
            <w:pPr>
              <w:jc w:val="right"/>
              <w:rPr>
                <w:rFonts w:ascii="Arial" w:hAnsi="Arial"/>
                <w:color w:val="000000"/>
                <w:sz w:val="18"/>
              </w:rPr>
            </w:pPr>
          </w:p>
        </w:tc>
        <w:tc>
          <w:tcPr>
            <w:tcW w:w="960" w:type="dxa"/>
            <w:tcMar/>
          </w:tcPr>
          <w:p w:rsidR="00AF180B" w:rsidP="00562893" w:rsidRDefault="00AF180B" w14:paraId="2BBD94B2" wp14:textId="77777777">
            <w:pPr>
              <w:jc w:val="right"/>
              <w:rPr>
                <w:rFonts w:ascii="Arial" w:hAnsi="Arial"/>
                <w:color w:val="000000"/>
                <w:sz w:val="18"/>
              </w:rPr>
            </w:pPr>
          </w:p>
        </w:tc>
      </w:tr>
      <w:tr xmlns:wp14="http://schemas.microsoft.com/office/word/2010/wordml" w:rsidR="00AF180B" w:rsidTr="75A2149F" w14:paraId="5C59F03A" wp14:textId="77777777">
        <w:trPr>
          <w:trHeight w:val="285"/>
        </w:trPr>
        <w:tc>
          <w:tcPr>
            <w:tcW w:w="1740" w:type="dxa"/>
            <w:tcMar/>
          </w:tcPr>
          <w:p w:rsidR="00AF180B" w:rsidP="00562893" w:rsidRDefault="00AF180B" w14:paraId="5854DE7F" wp14:textId="77777777">
            <w:pPr>
              <w:jc w:val="right"/>
              <w:rPr>
                <w:rFonts w:ascii="Arial" w:hAnsi="Arial"/>
                <w:color w:val="000000"/>
                <w:sz w:val="18"/>
              </w:rPr>
            </w:pPr>
          </w:p>
        </w:tc>
        <w:tc>
          <w:tcPr>
            <w:tcW w:w="570" w:type="dxa"/>
            <w:tcBorders>
              <w:right w:val="single" w:color="auto" w:sz="18" w:space="0"/>
            </w:tcBorders>
            <w:tcMar/>
          </w:tcPr>
          <w:p w:rsidR="00AF180B" w:rsidP="00562893" w:rsidRDefault="00AF180B" w14:paraId="2CA7ADD4" wp14:textId="77777777">
            <w:pPr>
              <w:jc w:val="right"/>
              <w:rPr>
                <w:rFonts w:ascii="Arial" w:hAnsi="Arial"/>
                <w:color w:val="000000"/>
                <w:sz w:val="18"/>
              </w:rPr>
            </w:pPr>
          </w:p>
        </w:tc>
        <w:tc>
          <w:tcPr>
            <w:tcW w:w="555" w:type="dxa"/>
            <w:tcBorders>
              <w:left w:val="single" w:color="auto" w:sz="18" w:space="0"/>
              <w:bottom w:val="single" w:color="auto" w:sz="18" w:space="0"/>
              <w:right w:val="single" w:color="auto" w:sz="18" w:space="0"/>
            </w:tcBorders>
            <w:tcMar/>
          </w:tcPr>
          <w:p w:rsidR="00AF180B" w:rsidP="00562893" w:rsidRDefault="00AF180B" w14:paraId="314EE24A" wp14:textId="77777777">
            <w:pPr>
              <w:jc w:val="right"/>
              <w:rPr>
                <w:rFonts w:ascii="Arial" w:hAnsi="Arial"/>
                <w:color w:val="000000"/>
                <w:sz w:val="18"/>
              </w:rPr>
            </w:pPr>
          </w:p>
        </w:tc>
        <w:tc>
          <w:tcPr>
            <w:tcW w:w="2380" w:type="dxa"/>
            <w:tcBorders>
              <w:top w:val="single" w:color="auto" w:sz="18" w:space="0"/>
              <w:left w:val="single" w:color="auto" w:sz="18" w:space="0"/>
              <w:right w:val="single" w:color="auto" w:sz="18" w:space="0"/>
            </w:tcBorders>
            <w:tcMar/>
          </w:tcPr>
          <w:p w:rsidR="00AF180B" w:rsidP="00562893" w:rsidRDefault="00AF180B" w14:paraId="3E916C4D" wp14:textId="77777777">
            <w:pPr>
              <w:jc w:val="center"/>
              <w:rPr>
                <w:rFonts w:ascii="Arial" w:hAnsi="Arial"/>
                <w:color w:val="000000"/>
                <w:sz w:val="18"/>
              </w:rPr>
            </w:pPr>
            <w:r>
              <w:rPr>
                <w:rFonts w:ascii="Arial" w:hAnsi="Arial"/>
                <w:color w:val="000000"/>
                <w:sz w:val="18"/>
              </w:rPr>
              <w:t>Gastos de</w:t>
            </w:r>
          </w:p>
        </w:tc>
        <w:tc>
          <w:tcPr>
            <w:tcW w:w="275" w:type="dxa"/>
            <w:tcMar/>
          </w:tcPr>
          <w:p w:rsidR="00AF180B" w:rsidP="00562893" w:rsidRDefault="00AF180B" w14:paraId="76614669" wp14:textId="77777777">
            <w:pPr>
              <w:jc w:val="right"/>
              <w:rPr>
                <w:rFonts w:ascii="Arial" w:hAnsi="Arial"/>
                <w:color w:val="000000"/>
                <w:sz w:val="18"/>
              </w:rPr>
            </w:pPr>
          </w:p>
        </w:tc>
        <w:tc>
          <w:tcPr>
            <w:tcW w:w="480" w:type="dxa"/>
            <w:tcMar/>
          </w:tcPr>
          <w:p w:rsidR="00AF180B" w:rsidP="00562893" w:rsidRDefault="00AF180B" w14:paraId="57590049" wp14:textId="77777777">
            <w:pPr>
              <w:jc w:val="right"/>
              <w:rPr>
                <w:rFonts w:ascii="Arial" w:hAnsi="Arial"/>
                <w:color w:val="000000"/>
                <w:sz w:val="18"/>
              </w:rPr>
            </w:pPr>
          </w:p>
        </w:tc>
        <w:tc>
          <w:tcPr>
            <w:tcW w:w="960" w:type="dxa"/>
            <w:tcMar/>
          </w:tcPr>
          <w:p w:rsidR="00AF180B" w:rsidP="00562893" w:rsidRDefault="00AF180B" w14:paraId="0C5B615A" wp14:textId="77777777">
            <w:pPr>
              <w:jc w:val="right"/>
              <w:rPr>
                <w:rFonts w:ascii="Arial" w:hAnsi="Arial"/>
                <w:color w:val="000000"/>
                <w:sz w:val="18"/>
              </w:rPr>
            </w:pPr>
          </w:p>
        </w:tc>
        <w:tc>
          <w:tcPr>
            <w:tcW w:w="495" w:type="dxa"/>
            <w:tcMar/>
          </w:tcPr>
          <w:p w:rsidR="00AF180B" w:rsidP="00562893" w:rsidRDefault="00AF180B" w14:paraId="792F1AA2" wp14:textId="77777777">
            <w:pPr>
              <w:jc w:val="right"/>
              <w:rPr>
                <w:rFonts w:ascii="Arial" w:hAnsi="Arial"/>
                <w:color w:val="000000"/>
                <w:sz w:val="18"/>
              </w:rPr>
            </w:pPr>
          </w:p>
        </w:tc>
        <w:tc>
          <w:tcPr>
            <w:tcW w:w="465" w:type="dxa"/>
            <w:tcMar/>
          </w:tcPr>
          <w:p w:rsidR="00AF180B" w:rsidP="00562893" w:rsidRDefault="00AF180B" w14:paraId="1A499DFC" wp14:textId="77777777">
            <w:pPr>
              <w:jc w:val="right"/>
              <w:rPr>
                <w:rFonts w:ascii="Arial" w:hAnsi="Arial"/>
                <w:color w:val="000000"/>
                <w:sz w:val="18"/>
              </w:rPr>
            </w:pPr>
          </w:p>
        </w:tc>
        <w:tc>
          <w:tcPr>
            <w:tcW w:w="757" w:type="dxa"/>
            <w:tcBorders>
              <w:right w:val="single" w:color="auto" w:sz="18" w:space="0"/>
            </w:tcBorders>
            <w:tcMar/>
          </w:tcPr>
          <w:p w:rsidR="00AF180B" w:rsidP="00562893" w:rsidRDefault="00AF180B" w14:paraId="5E7E3C41" wp14:textId="77777777">
            <w:pPr>
              <w:jc w:val="right"/>
              <w:rPr>
                <w:rFonts w:ascii="Arial" w:hAnsi="Arial"/>
                <w:color w:val="000000"/>
                <w:sz w:val="18"/>
              </w:rPr>
            </w:pPr>
          </w:p>
        </w:tc>
        <w:tc>
          <w:tcPr>
            <w:tcW w:w="757" w:type="dxa"/>
            <w:tcBorders>
              <w:left w:val="nil"/>
            </w:tcBorders>
            <w:tcMar/>
          </w:tcPr>
          <w:p w:rsidR="00AF180B" w:rsidP="00562893" w:rsidRDefault="00AF180B" w14:paraId="03F828E4" wp14:textId="77777777">
            <w:pPr>
              <w:jc w:val="right"/>
              <w:rPr>
                <w:rFonts w:ascii="Arial" w:hAnsi="Arial"/>
                <w:color w:val="000000"/>
                <w:sz w:val="18"/>
              </w:rPr>
            </w:pPr>
          </w:p>
        </w:tc>
        <w:tc>
          <w:tcPr>
            <w:tcW w:w="960" w:type="dxa"/>
            <w:tcMar/>
          </w:tcPr>
          <w:p w:rsidR="00AF180B" w:rsidP="00562893" w:rsidRDefault="00AF180B" w14:paraId="2AC57CB0" wp14:textId="77777777">
            <w:pPr>
              <w:jc w:val="right"/>
              <w:rPr>
                <w:rFonts w:ascii="Arial" w:hAnsi="Arial"/>
                <w:color w:val="000000"/>
                <w:sz w:val="18"/>
              </w:rPr>
            </w:pPr>
          </w:p>
        </w:tc>
      </w:tr>
      <w:tr xmlns:wp14="http://schemas.microsoft.com/office/word/2010/wordml" w:rsidR="00AF180B" w:rsidTr="75A2149F" w14:paraId="0BCA2FD8" wp14:textId="77777777">
        <w:trPr>
          <w:trHeight w:val="285"/>
        </w:trPr>
        <w:tc>
          <w:tcPr>
            <w:tcW w:w="1740" w:type="dxa"/>
            <w:tcBorders>
              <w:top w:val="double" w:color="auto" w:sz="6" w:space="0"/>
              <w:left w:val="double" w:color="auto" w:sz="6" w:space="0"/>
              <w:right w:val="double" w:color="auto" w:sz="6" w:space="0"/>
            </w:tcBorders>
            <w:tcMar/>
          </w:tcPr>
          <w:p w:rsidR="00AF180B" w:rsidP="00562893" w:rsidRDefault="00AF180B" w14:paraId="77386AA0" wp14:textId="77777777">
            <w:pPr>
              <w:jc w:val="center"/>
              <w:rPr>
                <w:rFonts w:ascii="Arial" w:hAnsi="Arial"/>
                <w:color w:val="000000"/>
                <w:sz w:val="18"/>
              </w:rPr>
            </w:pPr>
            <w:r>
              <w:rPr>
                <w:rFonts w:ascii="Arial" w:hAnsi="Arial"/>
                <w:color w:val="000000"/>
                <w:sz w:val="18"/>
              </w:rPr>
              <w:t>Inventario</w:t>
            </w:r>
          </w:p>
        </w:tc>
        <w:tc>
          <w:tcPr>
            <w:tcW w:w="570" w:type="dxa"/>
            <w:tcBorders>
              <w:right w:val="single" w:color="auto" w:sz="18" w:space="0"/>
            </w:tcBorders>
            <w:tcMar/>
          </w:tcPr>
          <w:p w:rsidR="00AF180B" w:rsidP="00562893" w:rsidRDefault="00AF180B" w14:paraId="5186B13D" wp14:textId="77777777">
            <w:pPr>
              <w:jc w:val="right"/>
              <w:rPr>
                <w:rFonts w:ascii="Arial" w:hAnsi="Arial"/>
                <w:color w:val="000000"/>
                <w:sz w:val="18"/>
              </w:rPr>
            </w:pPr>
          </w:p>
        </w:tc>
        <w:tc>
          <w:tcPr>
            <w:tcW w:w="555" w:type="dxa"/>
            <w:tcBorders>
              <w:left w:val="single" w:color="auto" w:sz="18" w:space="0"/>
            </w:tcBorders>
            <w:tcMar/>
          </w:tcPr>
          <w:p w:rsidR="00AF180B" w:rsidP="00562893" w:rsidRDefault="00AF180B" w14:paraId="6C57C439" wp14:textId="77777777">
            <w:pPr>
              <w:jc w:val="right"/>
              <w:rPr>
                <w:rFonts w:ascii="Arial" w:hAnsi="Arial"/>
                <w:color w:val="000000"/>
                <w:sz w:val="18"/>
              </w:rPr>
            </w:pPr>
          </w:p>
        </w:tc>
        <w:tc>
          <w:tcPr>
            <w:tcW w:w="2380" w:type="dxa"/>
            <w:tcBorders>
              <w:left w:val="single" w:color="auto" w:sz="18" w:space="0"/>
              <w:bottom w:val="single" w:color="auto" w:sz="18" w:space="0"/>
              <w:right w:val="single" w:color="auto" w:sz="18" w:space="0"/>
            </w:tcBorders>
            <w:tcMar/>
          </w:tcPr>
          <w:p w:rsidR="00AF180B" w:rsidP="00562893" w:rsidRDefault="00AF180B" w14:paraId="11009C16" wp14:textId="77777777">
            <w:pPr>
              <w:jc w:val="center"/>
              <w:rPr>
                <w:rFonts w:ascii="Arial" w:hAnsi="Arial"/>
                <w:color w:val="000000"/>
                <w:sz w:val="18"/>
              </w:rPr>
            </w:pPr>
            <w:r>
              <w:rPr>
                <w:rFonts w:ascii="Arial" w:hAnsi="Arial"/>
                <w:color w:val="000000"/>
                <w:sz w:val="18"/>
              </w:rPr>
              <w:t>Estructura</w:t>
            </w:r>
          </w:p>
        </w:tc>
        <w:tc>
          <w:tcPr>
            <w:tcW w:w="275" w:type="dxa"/>
            <w:tcBorders>
              <w:top w:val="single" w:color="auto" w:sz="18" w:space="0"/>
            </w:tcBorders>
            <w:tcMar/>
          </w:tcPr>
          <w:p w:rsidR="00AF180B" w:rsidP="00562893" w:rsidRDefault="00AF180B" w14:paraId="3D404BC9" wp14:textId="77777777">
            <w:pPr>
              <w:jc w:val="right"/>
              <w:rPr>
                <w:rFonts w:ascii="Arial" w:hAnsi="Arial"/>
                <w:color w:val="000000"/>
                <w:sz w:val="18"/>
              </w:rPr>
            </w:pPr>
          </w:p>
        </w:tc>
        <w:tc>
          <w:tcPr>
            <w:tcW w:w="480" w:type="dxa"/>
            <w:tcBorders>
              <w:top w:val="single" w:color="auto" w:sz="18" w:space="0"/>
            </w:tcBorders>
            <w:tcMar/>
          </w:tcPr>
          <w:p w:rsidR="00AF180B" w:rsidP="00562893" w:rsidRDefault="00AF180B" w14:paraId="61319B8A" wp14:textId="77777777">
            <w:pPr>
              <w:jc w:val="right"/>
              <w:rPr>
                <w:rFonts w:ascii="Arial" w:hAnsi="Arial"/>
                <w:color w:val="000000"/>
                <w:sz w:val="18"/>
              </w:rPr>
            </w:pPr>
          </w:p>
        </w:tc>
        <w:tc>
          <w:tcPr>
            <w:tcW w:w="960" w:type="dxa"/>
            <w:tcBorders>
              <w:top w:val="single" w:color="auto" w:sz="18" w:space="0"/>
            </w:tcBorders>
            <w:tcMar/>
          </w:tcPr>
          <w:p w:rsidR="00AF180B" w:rsidP="00562893" w:rsidRDefault="00AF180B" w14:paraId="31A560F4" wp14:textId="77777777">
            <w:pPr>
              <w:jc w:val="right"/>
              <w:rPr>
                <w:rFonts w:ascii="Arial" w:hAnsi="Arial"/>
                <w:color w:val="000000"/>
                <w:sz w:val="18"/>
              </w:rPr>
            </w:pPr>
          </w:p>
        </w:tc>
        <w:tc>
          <w:tcPr>
            <w:tcW w:w="495" w:type="dxa"/>
            <w:tcBorders>
              <w:top w:val="single" w:color="auto" w:sz="18" w:space="0"/>
            </w:tcBorders>
            <w:tcMar/>
          </w:tcPr>
          <w:p w:rsidR="00AF180B" w:rsidP="00562893" w:rsidRDefault="00AF180B" w14:paraId="70DF735C" wp14:textId="77777777">
            <w:pPr>
              <w:jc w:val="right"/>
              <w:rPr>
                <w:rFonts w:ascii="Arial" w:hAnsi="Arial"/>
                <w:color w:val="000000"/>
                <w:sz w:val="18"/>
              </w:rPr>
            </w:pPr>
          </w:p>
        </w:tc>
        <w:tc>
          <w:tcPr>
            <w:tcW w:w="465" w:type="dxa"/>
            <w:tcBorders>
              <w:top w:val="single" w:color="auto" w:sz="18" w:space="0"/>
            </w:tcBorders>
            <w:tcMar/>
          </w:tcPr>
          <w:p w:rsidR="00AF180B" w:rsidP="00562893" w:rsidRDefault="00AF180B" w14:paraId="3A413BF6" wp14:textId="77777777">
            <w:pPr>
              <w:jc w:val="right"/>
              <w:rPr>
                <w:rFonts w:ascii="Arial" w:hAnsi="Arial"/>
                <w:color w:val="000000"/>
                <w:sz w:val="18"/>
              </w:rPr>
            </w:pPr>
          </w:p>
        </w:tc>
        <w:tc>
          <w:tcPr>
            <w:tcW w:w="757" w:type="dxa"/>
            <w:tcBorders>
              <w:top w:val="single" w:color="auto" w:sz="18" w:space="0"/>
              <w:left w:val="nil"/>
              <w:bottom w:val="single" w:color="auto" w:sz="18" w:space="0"/>
              <w:right w:val="single" w:color="auto" w:sz="18" w:space="0"/>
            </w:tcBorders>
            <w:tcMar/>
          </w:tcPr>
          <w:p w:rsidR="00AF180B" w:rsidP="00562893" w:rsidRDefault="00AF180B" w14:paraId="33D28B4B" wp14:textId="77777777">
            <w:pPr>
              <w:jc w:val="right"/>
              <w:rPr>
                <w:rFonts w:ascii="Arial" w:hAnsi="Arial"/>
                <w:color w:val="000000"/>
                <w:sz w:val="18"/>
              </w:rPr>
            </w:pPr>
          </w:p>
        </w:tc>
        <w:tc>
          <w:tcPr>
            <w:tcW w:w="757" w:type="dxa"/>
            <w:tcBorders>
              <w:left w:val="nil"/>
              <w:bottom w:val="single" w:color="auto" w:sz="18" w:space="0"/>
            </w:tcBorders>
            <w:tcMar/>
          </w:tcPr>
          <w:p w:rsidR="00AF180B" w:rsidP="00562893" w:rsidRDefault="00AF180B" w14:paraId="37EFA3E3" wp14:textId="77777777">
            <w:pPr>
              <w:jc w:val="right"/>
              <w:rPr>
                <w:rFonts w:ascii="Arial" w:hAnsi="Arial"/>
                <w:color w:val="000000"/>
                <w:sz w:val="18"/>
              </w:rPr>
            </w:pPr>
          </w:p>
        </w:tc>
        <w:tc>
          <w:tcPr>
            <w:tcW w:w="960" w:type="dxa"/>
            <w:tcMar/>
          </w:tcPr>
          <w:p w:rsidR="00AF180B" w:rsidP="00562893" w:rsidRDefault="00AF180B" w14:paraId="41C6AC2A" wp14:textId="77777777">
            <w:pPr>
              <w:jc w:val="right"/>
              <w:rPr>
                <w:rFonts w:ascii="Arial" w:hAnsi="Arial"/>
                <w:color w:val="000000"/>
                <w:sz w:val="18"/>
              </w:rPr>
            </w:pPr>
          </w:p>
        </w:tc>
      </w:tr>
      <w:tr xmlns:wp14="http://schemas.microsoft.com/office/word/2010/wordml" w:rsidR="00AF180B" w:rsidTr="75A2149F" w14:paraId="00CEA013" wp14:textId="77777777">
        <w:trPr>
          <w:trHeight w:val="285"/>
        </w:trPr>
        <w:tc>
          <w:tcPr>
            <w:tcW w:w="1740" w:type="dxa"/>
            <w:tcBorders>
              <w:left w:val="double" w:color="auto" w:sz="6" w:space="0"/>
              <w:right w:val="double" w:color="auto" w:sz="6" w:space="0"/>
            </w:tcBorders>
            <w:tcMar/>
          </w:tcPr>
          <w:p w:rsidR="00AF180B" w:rsidP="00562893" w:rsidRDefault="00AF180B" w14:paraId="2DC44586" wp14:textId="77777777">
            <w:pPr>
              <w:jc w:val="center"/>
              <w:rPr>
                <w:rFonts w:ascii="Arial" w:hAnsi="Arial"/>
                <w:color w:val="000000"/>
                <w:sz w:val="18"/>
              </w:rPr>
            </w:pPr>
          </w:p>
        </w:tc>
        <w:tc>
          <w:tcPr>
            <w:tcW w:w="570" w:type="dxa"/>
            <w:tcBorders>
              <w:right w:val="single" w:color="auto" w:sz="18" w:space="0"/>
            </w:tcBorders>
            <w:tcMar/>
          </w:tcPr>
          <w:p w:rsidR="00AF180B" w:rsidP="00562893" w:rsidRDefault="00AF180B" w14:paraId="4FFCBC07" wp14:textId="77777777">
            <w:pPr>
              <w:jc w:val="right"/>
              <w:rPr>
                <w:rFonts w:ascii="Arial" w:hAnsi="Arial"/>
                <w:color w:val="000000"/>
                <w:sz w:val="18"/>
              </w:rPr>
            </w:pPr>
          </w:p>
        </w:tc>
        <w:tc>
          <w:tcPr>
            <w:tcW w:w="555" w:type="dxa"/>
            <w:tcBorders>
              <w:left w:val="single" w:color="auto" w:sz="18" w:space="0"/>
            </w:tcBorders>
            <w:tcMar/>
          </w:tcPr>
          <w:p w:rsidR="00AF180B" w:rsidP="00562893" w:rsidRDefault="00AF180B" w14:paraId="1728B4D0" wp14:textId="77777777">
            <w:pPr>
              <w:jc w:val="right"/>
              <w:rPr>
                <w:rFonts w:ascii="Arial" w:hAnsi="Arial"/>
                <w:color w:val="000000"/>
                <w:sz w:val="18"/>
              </w:rPr>
            </w:pPr>
          </w:p>
        </w:tc>
        <w:tc>
          <w:tcPr>
            <w:tcW w:w="2380" w:type="dxa"/>
            <w:tcMar/>
          </w:tcPr>
          <w:p w:rsidR="00AF180B" w:rsidP="00562893" w:rsidRDefault="00AF180B" w14:paraId="34959D4B" wp14:textId="77777777">
            <w:pPr>
              <w:jc w:val="right"/>
              <w:rPr>
                <w:rFonts w:ascii="Arial" w:hAnsi="Arial"/>
                <w:color w:val="000000"/>
                <w:sz w:val="18"/>
              </w:rPr>
            </w:pPr>
          </w:p>
        </w:tc>
        <w:tc>
          <w:tcPr>
            <w:tcW w:w="275" w:type="dxa"/>
            <w:tcMar/>
          </w:tcPr>
          <w:p w:rsidR="00AF180B" w:rsidP="00562893" w:rsidRDefault="00AF180B" w14:paraId="7BD58BA2" wp14:textId="77777777">
            <w:pPr>
              <w:jc w:val="right"/>
              <w:rPr>
                <w:rFonts w:ascii="Arial" w:hAnsi="Arial"/>
                <w:color w:val="000000"/>
                <w:sz w:val="18"/>
              </w:rPr>
            </w:pPr>
          </w:p>
        </w:tc>
        <w:tc>
          <w:tcPr>
            <w:tcW w:w="480" w:type="dxa"/>
            <w:tcMar/>
          </w:tcPr>
          <w:p w:rsidR="00AF180B" w:rsidP="00562893" w:rsidRDefault="00AF180B" w14:paraId="4357A966" wp14:textId="77777777">
            <w:pPr>
              <w:jc w:val="right"/>
              <w:rPr>
                <w:rFonts w:ascii="Arial" w:hAnsi="Arial"/>
                <w:color w:val="000000"/>
                <w:sz w:val="18"/>
              </w:rPr>
            </w:pPr>
          </w:p>
        </w:tc>
        <w:tc>
          <w:tcPr>
            <w:tcW w:w="960" w:type="dxa"/>
            <w:tcMar/>
          </w:tcPr>
          <w:p w:rsidR="00AF180B" w:rsidP="00562893" w:rsidRDefault="00AF180B" w14:paraId="44690661" wp14:textId="77777777">
            <w:pPr>
              <w:jc w:val="right"/>
              <w:rPr>
                <w:rFonts w:ascii="Arial" w:hAnsi="Arial"/>
                <w:color w:val="000000"/>
                <w:sz w:val="18"/>
              </w:rPr>
            </w:pPr>
          </w:p>
        </w:tc>
        <w:tc>
          <w:tcPr>
            <w:tcW w:w="495" w:type="dxa"/>
            <w:tcMar/>
          </w:tcPr>
          <w:p w:rsidR="00AF180B" w:rsidP="00562893" w:rsidRDefault="00AF180B" w14:paraId="74539910" wp14:textId="77777777">
            <w:pPr>
              <w:jc w:val="right"/>
              <w:rPr>
                <w:rFonts w:ascii="Arial" w:hAnsi="Arial"/>
                <w:color w:val="000000"/>
                <w:sz w:val="18"/>
              </w:rPr>
            </w:pPr>
          </w:p>
        </w:tc>
        <w:tc>
          <w:tcPr>
            <w:tcW w:w="465" w:type="dxa"/>
            <w:tcMar/>
          </w:tcPr>
          <w:p w:rsidR="00AF180B" w:rsidP="00562893" w:rsidRDefault="00AF180B" w14:paraId="5A7E0CF2" wp14:textId="77777777">
            <w:pPr>
              <w:jc w:val="right"/>
              <w:rPr>
                <w:rFonts w:ascii="Arial" w:hAnsi="Arial"/>
                <w:color w:val="000000"/>
                <w:sz w:val="18"/>
              </w:rPr>
            </w:pPr>
          </w:p>
        </w:tc>
        <w:tc>
          <w:tcPr>
            <w:tcW w:w="1515" w:type="dxa"/>
            <w:gridSpan w:val="2"/>
            <w:tcBorders>
              <w:left w:val="single" w:color="auto" w:sz="18" w:space="0"/>
              <w:right w:val="single" w:color="auto" w:sz="18" w:space="0"/>
            </w:tcBorders>
            <w:tcMar/>
          </w:tcPr>
          <w:p w:rsidR="00AF180B" w:rsidP="00562893" w:rsidRDefault="00AF180B" w14:paraId="581F1166" wp14:textId="77777777">
            <w:pPr>
              <w:jc w:val="center"/>
              <w:rPr>
                <w:rFonts w:ascii="Arial" w:hAnsi="Arial"/>
                <w:color w:val="000000"/>
                <w:sz w:val="18"/>
              </w:rPr>
            </w:pPr>
            <w:r>
              <w:rPr>
                <w:rFonts w:ascii="Arial" w:hAnsi="Arial"/>
                <w:color w:val="000000"/>
                <w:sz w:val="18"/>
              </w:rPr>
              <w:t xml:space="preserve">Resultado </w:t>
            </w:r>
          </w:p>
        </w:tc>
        <w:tc>
          <w:tcPr>
            <w:tcW w:w="960" w:type="dxa"/>
            <w:tcMar/>
          </w:tcPr>
          <w:p w:rsidR="00AF180B" w:rsidP="00562893" w:rsidRDefault="00AF180B" w14:paraId="60FA6563" wp14:textId="77777777">
            <w:pPr>
              <w:jc w:val="center"/>
              <w:rPr>
                <w:rFonts w:ascii="Arial" w:hAnsi="Arial"/>
                <w:color w:val="000000"/>
                <w:sz w:val="18"/>
              </w:rPr>
            </w:pPr>
          </w:p>
        </w:tc>
      </w:tr>
      <w:tr xmlns:wp14="http://schemas.microsoft.com/office/word/2010/wordml" w:rsidR="00AF180B" w:rsidTr="75A2149F" w14:paraId="7DA41BD2" wp14:textId="77777777">
        <w:trPr>
          <w:trHeight w:val="285"/>
        </w:trPr>
        <w:tc>
          <w:tcPr>
            <w:tcW w:w="1740" w:type="dxa"/>
            <w:tcBorders>
              <w:left w:val="double" w:color="auto" w:sz="6" w:space="0"/>
              <w:right w:val="double" w:color="auto" w:sz="6" w:space="0"/>
            </w:tcBorders>
            <w:tcMar/>
          </w:tcPr>
          <w:p w:rsidR="00AF180B" w:rsidP="00562893" w:rsidRDefault="00AF180B" w14:paraId="51095278" wp14:textId="77777777">
            <w:pPr>
              <w:jc w:val="center"/>
              <w:rPr>
                <w:rFonts w:ascii="Arial" w:hAnsi="Arial"/>
                <w:color w:val="000000"/>
                <w:sz w:val="18"/>
              </w:rPr>
            </w:pPr>
            <w:r>
              <w:rPr>
                <w:rFonts w:ascii="Arial" w:hAnsi="Arial"/>
                <w:color w:val="000000"/>
                <w:sz w:val="18"/>
              </w:rPr>
              <w:t>de recursos</w:t>
            </w:r>
          </w:p>
        </w:tc>
        <w:tc>
          <w:tcPr>
            <w:tcW w:w="570" w:type="dxa"/>
            <w:tcBorders>
              <w:left w:val="single" w:color="auto" w:sz="18" w:space="0"/>
              <w:bottom w:val="single" w:color="auto" w:sz="18" w:space="0"/>
              <w:right w:val="single" w:color="auto" w:sz="18" w:space="0"/>
            </w:tcBorders>
            <w:tcMar/>
          </w:tcPr>
          <w:p w:rsidR="00AF180B" w:rsidP="00562893" w:rsidRDefault="00AF180B" w14:paraId="1AC5CDBE" wp14:textId="77777777">
            <w:pPr>
              <w:jc w:val="right"/>
              <w:rPr>
                <w:rFonts w:ascii="Arial" w:hAnsi="Arial"/>
                <w:color w:val="000000"/>
                <w:sz w:val="18"/>
              </w:rPr>
            </w:pPr>
          </w:p>
        </w:tc>
        <w:tc>
          <w:tcPr>
            <w:tcW w:w="555" w:type="dxa"/>
            <w:tcBorders>
              <w:left w:val="single" w:color="auto" w:sz="18" w:space="0"/>
            </w:tcBorders>
            <w:tcMar/>
          </w:tcPr>
          <w:p w:rsidR="00AF180B" w:rsidP="00562893" w:rsidRDefault="00AF180B" w14:paraId="342D4C27" wp14:textId="77777777">
            <w:pPr>
              <w:jc w:val="right"/>
              <w:rPr>
                <w:rFonts w:ascii="Arial" w:hAnsi="Arial"/>
                <w:color w:val="000000"/>
                <w:sz w:val="18"/>
              </w:rPr>
            </w:pPr>
          </w:p>
        </w:tc>
        <w:tc>
          <w:tcPr>
            <w:tcW w:w="2380" w:type="dxa"/>
            <w:tcMar/>
          </w:tcPr>
          <w:p w:rsidR="00AF180B" w:rsidP="00562893" w:rsidRDefault="00AF180B" w14:paraId="3572E399" wp14:textId="77777777">
            <w:pPr>
              <w:jc w:val="right"/>
              <w:rPr>
                <w:rFonts w:ascii="Arial" w:hAnsi="Arial"/>
                <w:color w:val="000000"/>
                <w:sz w:val="18"/>
              </w:rPr>
            </w:pPr>
          </w:p>
        </w:tc>
        <w:tc>
          <w:tcPr>
            <w:tcW w:w="275" w:type="dxa"/>
            <w:tcMar/>
          </w:tcPr>
          <w:p w:rsidR="00AF180B" w:rsidP="00562893" w:rsidRDefault="00AF180B" w14:paraId="6CEB15CE" wp14:textId="77777777">
            <w:pPr>
              <w:jc w:val="right"/>
              <w:rPr>
                <w:rFonts w:ascii="Arial" w:hAnsi="Arial"/>
                <w:color w:val="000000"/>
                <w:sz w:val="18"/>
              </w:rPr>
            </w:pPr>
          </w:p>
        </w:tc>
        <w:tc>
          <w:tcPr>
            <w:tcW w:w="480" w:type="dxa"/>
            <w:tcMar/>
          </w:tcPr>
          <w:p w:rsidR="00AF180B" w:rsidP="00562893" w:rsidRDefault="00AF180B" w14:paraId="66518E39" wp14:textId="77777777">
            <w:pPr>
              <w:jc w:val="right"/>
              <w:rPr>
                <w:rFonts w:ascii="Arial" w:hAnsi="Arial"/>
                <w:color w:val="000000"/>
                <w:sz w:val="18"/>
              </w:rPr>
            </w:pPr>
          </w:p>
        </w:tc>
        <w:tc>
          <w:tcPr>
            <w:tcW w:w="960" w:type="dxa"/>
            <w:tcMar/>
          </w:tcPr>
          <w:p w:rsidR="00AF180B" w:rsidP="00562893" w:rsidRDefault="00AF180B" w14:paraId="7E75FCD0" wp14:textId="77777777">
            <w:pPr>
              <w:jc w:val="right"/>
              <w:rPr>
                <w:rFonts w:ascii="Arial" w:hAnsi="Arial"/>
                <w:color w:val="000000"/>
                <w:sz w:val="18"/>
              </w:rPr>
            </w:pPr>
          </w:p>
        </w:tc>
        <w:tc>
          <w:tcPr>
            <w:tcW w:w="495" w:type="dxa"/>
            <w:tcMar/>
          </w:tcPr>
          <w:p w:rsidR="00AF180B" w:rsidP="00562893" w:rsidRDefault="00AF180B" w14:paraId="10FDAA0E" wp14:textId="77777777">
            <w:pPr>
              <w:jc w:val="right"/>
              <w:rPr>
                <w:rFonts w:ascii="Arial" w:hAnsi="Arial"/>
                <w:color w:val="000000"/>
                <w:sz w:val="18"/>
              </w:rPr>
            </w:pPr>
          </w:p>
        </w:tc>
        <w:tc>
          <w:tcPr>
            <w:tcW w:w="465" w:type="dxa"/>
            <w:tcMar/>
          </w:tcPr>
          <w:p w:rsidR="00AF180B" w:rsidP="00562893" w:rsidRDefault="00AF180B" w14:paraId="774AF2BF" wp14:textId="77777777">
            <w:pPr>
              <w:jc w:val="right"/>
              <w:rPr>
                <w:rFonts w:ascii="Arial" w:hAnsi="Arial"/>
                <w:color w:val="000000"/>
                <w:sz w:val="18"/>
              </w:rPr>
            </w:pPr>
          </w:p>
        </w:tc>
        <w:tc>
          <w:tcPr>
            <w:tcW w:w="1515" w:type="dxa"/>
            <w:gridSpan w:val="2"/>
            <w:tcBorders>
              <w:left w:val="single" w:color="auto" w:sz="18" w:space="0"/>
              <w:bottom w:val="single" w:color="auto" w:sz="18" w:space="0"/>
              <w:right w:val="single" w:color="auto" w:sz="18" w:space="0"/>
            </w:tcBorders>
            <w:tcMar/>
          </w:tcPr>
          <w:p w:rsidR="00AF180B" w:rsidP="00562893" w:rsidRDefault="00AF180B" w14:paraId="1D674FFE" wp14:textId="77777777">
            <w:pPr>
              <w:jc w:val="center"/>
              <w:rPr>
                <w:rFonts w:ascii="Arial" w:hAnsi="Arial"/>
                <w:color w:val="000000"/>
                <w:sz w:val="18"/>
              </w:rPr>
            </w:pPr>
            <w:r>
              <w:rPr>
                <w:rFonts w:ascii="Arial" w:hAnsi="Arial"/>
                <w:color w:val="000000"/>
                <w:sz w:val="18"/>
              </w:rPr>
              <w:t>Operativo</w:t>
            </w:r>
          </w:p>
        </w:tc>
        <w:tc>
          <w:tcPr>
            <w:tcW w:w="960" w:type="dxa"/>
            <w:tcMar/>
          </w:tcPr>
          <w:p w:rsidR="00AF180B" w:rsidP="00562893" w:rsidRDefault="00AF180B" w14:paraId="7A292896" wp14:textId="77777777">
            <w:pPr>
              <w:jc w:val="center"/>
              <w:rPr>
                <w:rFonts w:ascii="Arial" w:hAnsi="Arial"/>
                <w:color w:val="000000"/>
                <w:sz w:val="18"/>
              </w:rPr>
            </w:pPr>
          </w:p>
        </w:tc>
      </w:tr>
      <w:tr xmlns:wp14="http://schemas.microsoft.com/office/word/2010/wordml" w:rsidR="00AF180B" w:rsidTr="75A2149F" w14:paraId="748FCBF8" wp14:textId="77777777">
        <w:trPr>
          <w:trHeight w:val="285"/>
        </w:trPr>
        <w:tc>
          <w:tcPr>
            <w:tcW w:w="1740" w:type="dxa"/>
            <w:tcBorders>
              <w:left w:val="double" w:color="auto" w:sz="6" w:space="0"/>
              <w:right w:val="double" w:color="auto" w:sz="6" w:space="0"/>
            </w:tcBorders>
            <w:tcMar/>
          </w:tcPr>
          <w:p w:rsidR="00AF180B" w:rsidP="00562893" w:rsidRDefault="00AF180B" w14:paraId="2191599E" wp14:textId="77777777">
            <w:pPr>
              <w:jc w:val="center"/>
              <w:rPr>
                <w:rFonts w:ascii="Arial" w:hAnsi="Arial"/>
                <w:color w:val="000000"/>
                <w:sz w:val="18"/>
              </w:rPr>
            </w:pPr>
          </w:p>
        </w:tc>
        <w:tc>
          <w:tcPr>
            <w:tcW w:w="570" w:type="dxa"/>
            <w:tcBorders>
              <w:right w:val="single" w:color="auto" w:sz="18" w:space="0"/>
            </w:tcBorders>
            <w:tcMar/>
          </w:tcPr>
          <w:p w:rsidR="00AF180B" w:rsidP="00562893" w:rsidRDefault="00AF180B" w14:paraId="7673E5AE" wp14:textId="77777777">
            <w:pPr>
              <w:jc w:val="right"/>
              <w:rPr>
                <w:rFonts w:ascii="Arial" w:hAnsi="Arial"/>
                <w:color w:val="000000"/>
                <w:sz w:val="18"/>
              </w:rPr>
            </w:pPr>
          </w:p>
        </w:tc>
        <w:tc>
          <w:tcPr>
            <w:tcW w:w="555" w:type="dxa"/>
            <w:tcBorders>
              <w:left w:val="single" w:color="auto" w:sz="18" w:space="0"/>
              <w:bottom w:val="single" w:color="auto" w:sz="18" w:space="0"/>
              <w:right w:val="single" w:color="auto" w:sz="18" w:space="0"/>
            </w:tcBorders>
            <w:tcMar/>
          </w:tcPr>
          <w:p w:rsidR="00AF180B" w:rsidP="00562893" w:rsidRDefault="00AF180B" w14:paraId="041D98D7" wp14:textId="77777777">
            <w:pPr>
              <w:jc w:val="right"/>
              <w:rPr>
                <w:rFonts w:ascii="Arial" w:hAnsi="Arial"/>
                <w:color w:val="000000"/>
                <w:sz w:val="18"/>
              </w:rPr>
            </w:pPr>
          </w:p>
        </w:tc>
        <w:tc>
          <w:tcPr>
            <w:tcW w:w="2380" w:type="dxa"/>
            <w:tcBorders>
              <w:top w:val="single" w:color="auto" w:sz="18" w:space="0"/>
              <w:left w:val="single" w:color="auto" w:sz="18" w:space="0"/>
              <w:right w:val="single" w:color="auto" w:sz="18" w:space="0"/>
            </w:tcBorders>
            <w:tcMar/>
          </w:tcPr>
          <w:p w:rsidR="00AF180B" w:rsidP="00562893" w:rsidRDefault="00AF180B" w14:paraId="696859E0" wp14:textId="77777777">
            <w:pPr>
              <w:jc w:val="center"/>
              <w:rPr>
                <w:rFonts w:ascii="Arial" w:hAnsi="Arial"/>
                <w:color w:val="000000"/>
                <w:sz w:val="18"/>
              </w:rPr>
            </w:pPr>
            <w:r>
              <w:rPr>
                <w:rFonts w:ascii="Arial" w:hAnsi="Arial"/>
                <w:color w:val="000000"/>
                <w:sz w:val="18"/>
              </w:rPr>
              <w:t>Amortizaciones</w:t>
            </w:r>
          </w:p>
        </w:tc>
        <w:tc>
          <w:tcPr>
            <w:tcW w:w="275" w:type="dxa"/>
            <w:tcMar/>
          </w:tcPr>
          <w:p w:rsidR="00AF180B" w:rsidP="00562893" w:rsidRDefault="00AF180B" w14:paraId="5AB7C0C5" wp14:textId="77777777">
            <w:pPr>
              <w:jc w:val="right"/>
              <w:rPr>
                <w:rFonts w:ascii="Arial" w:hAnsi="Arial"/>
                <w:color w:val="000000"/>
                <w:sz w:val="18"/>
              </w:rPr>
            </w:pPr>
          </w:p>
        </w:tc>
        <w:tc>
          <w:tcPr>
            <w:tcW w:w="480" w:type="dxa"/>
            <w:tcMar/>
          </w:tcPr>
          <w:p w:rsidR="00AF180B" w:rsidP="00562893" w:rsidRDefault="00AF180B" w14:paraId="55B33694" wp14:textId="77777777">
            <w:pPr>
              <w:jc w:val="right"/>
              <w:rPr>
                <w:rFonts w:ascii="Arial" w:hAnsi="Arial"/>
                <w:color w:val="000000"/>
                <w:sz w:val="18"/>
              </w:rPr>
            </w:pPr>
          </w:p>
        </w:tc>
        <w:tc>
          <w:tcPr>
            <w:tcW w:w="960" w:type="dxa"/>
            <w:tcMar/>
          </w:tcPr>
          <w:p w:rsidR="00AF180B" w:rsidP="00562893" w:rsidRDefault="00AF180B" w14:paraId="4455F193" wp14:textId="77777777">
            <w:pPr>
              <w:jc w:val="right"/>
              <w:rPr>
                <w:rFonts w:ascii="Arial" w:hAnsi="Arial"/>
                <w:color w:val="000000"/>
                <w:sz w:val="18"/>
              </w:rPr>
            </w:pPr>
          </w:p>
        </w:tc>
        <w:tc>
          <w:tcPr>
            <w:tcW w:w="495" w:type="dxa"/>
            <w:tcMar/>
          </w:tcPr>
          <w:p w:rsidR="00AF180B" w:rsidP="00562893" w:rsidRDefault="00AF180B" w14:paraId="1C2776EB" wp14:textId="77777777">
            <w:pPr>
              <w:jc w:val="right"/>
              <w:rPr>
                <w:rFonts w:ascii="Arial" w:hAnsi="Arial"/>
                <w:color w:val="000000"/>
                <w:sz w:val="18"/>
              </w:rPr>
            </w:pPr>
          </w:p>
        </w:tc>
        <w:tc>
          <w:tcPr>
            <w:tcW w:w="465" w:type="dxa"/>
            <w:tcMar/>
          </w:tcPr>
          <w:p w:rsidR="00AF180B" w:rsidP="00562893" w:rsidRDefault="00AF180B" w14:paraId="15342E60" wp14:textId="77777777">
            <w:pPr>
              <w:jc w:val="right"/>
              <w:rPr>
                <w:rFonts w:ascii="Arial" w:hAnsi="Arial"/>
                <w:color w:val="000000"/>
                <w:sz w:val="18"/>
              </w:rPr>
            </w:pPr>
          </w:p>
        </w:tc>
        <w:tc>
          <w:tcPr>
            <w:tcW w:w="757" w:type="dxa"/>
            <w:tcBorders>
              <w:right w:val="single" w:color="auto" w:sz="18" w:space="0"/>
            </w:tcBorders>
            <w:tcMar/>
          </w:tcPr>
          <w:p w:rsidR="00AF180B" w:rsidP="00562893" w:rsidRDefault="00AF180B" w14:paraId="5EB89DE8" wp14:textId="77777777">
            <w:pPr>
              <w:jc w:val="right"/>
              <w:rPr>
                <w:rFonts w:ascii="Arial" w:hAnsi="Arial"/>
                <w:color w:val="000000"/>
                <w:sz w:val="18"/>
              </w:rPr>
            </w:pPr>
          </w:p>
        </w:tc>
        <w:tc>
          <w:tcPr>
            <w:tcW w:w="757" w:type="dxa"/>
            <w:tcBorders>
              <w:left w:val="nil"/>
            </w:tcBorders>
            <w:tcMar/>
          </w:tcPr>
          <w:p w:rsidR="00AF180B" w:rsidP="00562893" w:rsidRDefault="00AF180B" w14:paraId="7D62D461" wp14:textId="77777777">
            <w:pPr>
              <w:jc w:val="right"/>
              <w:rPr>
                <w:rFonts w:ascii="Arial" w:hAnsi="Arial"/>
                <w:color w:val="000000"/>
                <w:sz w:val="18"/>
              </w:rPr>
            </w:pPr>
          </w:p>
        </w:tc>
        <w:tc>
          <w:tcPr>
            <w:tcW w:w="960" w:type="dxa"/>
            <w:tcMar/>
          </w:tcPr>
          <w:p w:rsidR="00AF180B" w:rsidP="00562893" w:rsidRDefault="00AF180B" w14:paraId="078B034E" wp14:textId="77777777">
            <w:pPr>
              <w:jc w:val="right"/>
              <w:rPr>
                <w:rFonts w:ascii="Arial" w:hAnsi="Arial"/>
                <w:color w:val="000000"/>
                <w:sz w:val="18"/>
              </w:rPr>
            </w:pPr>
          </w:p>
        </w:tc>
      </w:tr>
      <w:tr xmlns:wp14="http://schemas.microsoft.com/office/word/2010/wordml" w:rsidR="00AF180B" w:rsidTr="75A2149F" w14:paraId="1668CCE4" wp14:textId="77777777">
        <w:trPr>
          <w:trHeight w:val="285"/>
        </w:trPr>
        <w:tc>
          <w:tcPr>
            <w:tcW w:w="1740" w:type="dxa"/>
            <w:tcBorders>
              <w:left w:val="double" w:color="auto" w:sz="6" w:space="0"/>
              <w:bottom w:val="double" w:color="auto" w:sz="6" w:space="0"/>
              <w:right w:val="double" w:color="auto" w:sz="6" w:space="0"/>
            </w:tcBorders>
            <w:tcMar/>
          </w:tcPr>
          <w:p w:rsidR="00AF180B" w:rsidP="00562893" w:rsidRDefault="00AF180B" w14:paraId="5754AE9A" wp14:textId="77777777">
            <w:pPr>
              <w:jc w:val="center"/>
              <w:rPr>
                <w:rFonts w:ascii="Arial" w:hAnsi="Arial"/>
                <w:color w:val="000000"/>
                <w:sz w:val="18"/>
              </w:rPr>
            </w:pPr>
            <w:r>
              <w:rPr>
                <w:rFonts w:ascii="Arial" w:hAnsi="Arial"/>
                <w:color w:val="000000"/>
                <w:sz w:val="18"/>
              </w:rPr>
              <w:t>de la empresa</w:t>
            </w:r>
          </w:p>
        </w:tc>
        <w:tc>
          <w:tcPr>
            <w:tcW w:w="570" w:type="dxa"/>
            <w:tcBorders>
              <w:right w:val="single" w:color="auto" w:sz="18" w:space="0"/>
            </w:tcBorders>
            <w:tcMar/>
          </w:tcPr>
          <w:p w:rsidR="00AF180B" w:rsidP="00562893" w:rsidRDefault="00AF180B" w14:paraId="492506DD" wp14:textId="77777777">
            <w:pPr>
              <w:jc w:val="right"/>
              <w:rPr>
                <w:rFonts w:ascii="Arial" w:hAnsi="Arial"/>
                <w:color w:val="000000"/>
                <w:sz w:val="18"/>
              </w:rPr>
            </w:pPr>
          </w:p>
        </w:tc>
        <w:tc>
          <w:tcPr>
            <w:tcW w:w="555" w:type="dxa"/>
            <w:tcBorders>
              <w:left w:val="single" w:color="auto" w:sz="18" w:space="0"/>
            </w:tcBorders>
            <w:tcMar/>
          </w:tcPr>
          <w:p w:rsidR="00AF180B" w:rsidP="00562893" w:rsidRDefault="00AF180B" w14:paraId="31CD0C16" wp14:textId="77777777">
            <w:pPr>
              <w:jc w:val="right"/>
              <w:rPr>
                <w:rFonts w:ascii="Arial" w:hAnsi="Arial"/>
                <w:color w:val="000000"/>
                <w:sz w:val="18"/>
              </w:rPr>
            </w:pPr>
          </w:p>
        </w:tc>
        <w:tc>
          <w:tcPr>
            <w:tcW w:w="2380" w:type="dxa"/>
            <w:tcBorders>
              <w:left w:val="single" w:color="auto" w:sz="18" w:space="0"/>
              <w:bottom w:val="single" w:color="auto" w:sz="18" w:space="0"/>
              <w:right w:val="single" w:color="auto" w:sz="18" w:space="0"/>
            </w:tcBorders>
            <w:tcMar/>
          </w:tcPr>
          <w:p w:rsidR="00AF180B" w:rsidP="00562893" w:rsidRDefault="00AF180B" w14:paraId="310EE8F5" wp14:textId="77777777">
            <w:pPr>
              <w:jc w:val="center"/>
              <w:rPr>
                <w:rFonts w:ascii="Arial" w:hAnsi="Arial"/>
                <w:color w:val="000000"/>
                <w:sz w:val="18"/>
              </w:rPr>
            </w:pPr>
            <w:r>
              <w:rPr>
                <w:rFonts w:ascii="Arial" w:hAnsi="Arial"/>
                <w:color w:val="000000"/>
                <w:sz w:val="18"/>
              </w:rPr>
              <w:t>Indirectas</w:t>
            </w:r>
          </w:p>
        </w:tc>
        <w:tc>
          <w:tcPr>
            <w:tcW w:w="275" w:type="dxa"/>
            <w:tcBorders>
              <w:top w:val="single" w:color="auto" w:sz="18" w:space="0"/>
            </w:tcBorders>
            <w:tcMar/>
          </w:tcPr>
          <w:p w:rsidR="00AF180B" w:rsidP="00562893" w:rsidRDefault="00AF180B" w14:paraId="7FD8715F" wp14:textId="77777777">
            <w:pPr>
              <w:jc w:val="right"/>
              <w:rPr>
                <w:rFonts w:ascii="Arial" w:hAnsi="Arial"/>
                <w:color w:val="000000"/>
                <w:sz w:val="18"/>
              </w:rPr>
            </w:pPr>
          </w:p>
        </w:tc>
        <w:tc>
          <w:tcPr>
            <w:tcW w:w="480" w:type="dxa"/>
            <w:tcBorders>
              <w:top w:val="single" w:color="auto" w:sz="18" w:space="0"/>
            </w:tcBorders>
            <w:tcMar/>
          </w:tcPr>
          <w:p w:rsidR="00AF180B" w:rsidP="00562893" w:rsidRDefault="00AF180B" w14:paraId="6BDFDFC2" wp14:textId="77777777">
            <w:pPr>
              <w:jc w:val="right"/>
              <w:rPr>
                <w:rFonts w:ascii="Arial" w:hAnsi="Arial"/>
                <w:color w:val="000000"/>
                <w:sz w:val="18"/>
              </w:rPr>
            </w:pPr>
          </w:p>
        </w:tc>
        <w:tc>
          <w:tcPr>
            <w:tcW w:w="960" w:type="dxa"/>
            <w:tcBorders>
              <w:top w:val="single" w:color="auto" w:sz="18" w:space="0"/>
            </w:tcBorders>
            <w:tcMar/>
          </w:tcPr>
          <w:p w:rsidR="00AF180B" w:rsidP="00562893" w:rsidRDefault="00AF180B" w14:paraId="41F9AE5E" wp14:textId="77777777">
            <w:pPr>
              <w:jc w:val="right"/>
              <w:rPr>
                <w:rFonts w:ascii="Arial" w:hAnsi="Arial"/>
                <w:color w:val="000000"/>
                <w:sz w:val="18"/>
              </w:rPr>
            </w:pPr>
          </w:p>
        </w:tc>
        <w:tc>
          <w:tcPr>
            <w:tcW w:w="495" w:type="dxa"/>
            <w:tcBorders>
              <w:top w:val="single" w:color="auto" w:sz="18" w:space="0"/>
            </w:tcBorders>
            <w:tcMar/>
          </w:tcPr>
          <w:p w:rsidR="00AF180B" w:rsidP="00562893" w:rsidRDefault="00AF180B" w14:paraId="00F03A6D" wp14:textId="77777777">
            <w:pPr>
              <w:jc w:val="right"/>
              <w:rPr>
                <w:rFonts w:ascii="Arial" w:hAnsi="Arial"/>
                <w:color w:val="000000"/>
                <w:sz w:val="18"/>
              </w:rPr>
            </w:pPr>
          </w:p>
        </w:tc>
        <w:tc>
          <w:tcPr>
            <w:tcW w:w="465" w:type="dxa"/>
            <w:tcBorders>
              <w:top w:val="single" w:color="auto" w:sz="18" w:space="0"/>
            </w:tcBorders>
            <w:tcMar/>
          </w:tcPr>
          <w:p w:rsidR="00AF180B" w:rsidP="00562893" w:rsidRDefault="00AF180B" w14:paraId="6930E822" wp14:textId="77777777">
            <w:pPr>
              <w:jc w:val="right"/>
              <w:rPr>
                <w:rFonts w:ascii="Arial" w:hAnsi="Arial"/>
                <w:color w:val="000000"/>
                <w:sz w:val="18"/>
              </w:rPr>
            </w:pPr>
          </w:p>
        </w:tc>
        <w:tc>
          <w:tcPr>
            <w:tcW w:w="757" w:type="dxa"/>
            <w:tcBorders>
              <w:top w:val="single" w:color="auto" w:sz="18" w:space="0"/>
              <w:right w:val="single" w:color="auto" w:sz="18" w:space="0"/>
            </w:tcBorders>
            <w:tcMar/>
          </w:tcPr>
          <w:p w:rsidR="00AF180B" w:rsidP="00562893" w:rsidRDefault="00AF180B" w14:paraId="20E36DAB" wp14:textId="77777777">
            <w:pPr>
              <w:jc w:val="right"/>
              <w:rPr>
                <w:rFonts w:ascii="Arial" w:hAnsi="Arial"/>
                <w:color w:val="000000"/>
                <w:sz w:val="18"/>
              </w:rPr>
            </w:pPr>
          </w:p>
        </w:tc>
        <w:tc>
          <w:tcPr>
            <w:tcW w:w="757" w:type="dxa"/>
            <w:tcBorders>
              <w:left w:val="nil"/>
            </w:tcBorders>
            <w:tcMar/>
          </w:tcPr>
          <w:p w:rsidR="00AF180B" w:rsidP="00562893" w:rsidRDefault="00AF180B" w14:paraId="32D85219" wp14:textId="77777777">
            <w:pPr>
              <w:jc w:val="right"/>
              <w:rPr>
                <w:rFonts w:ascii="Arial" w:hAnsi="Arial"/>
                <w:color w:val="000000"/>
                <w:sz w:val="18"/>
              </w:rPr>
            </w:pPr>
          </w:p>
        </w:tc>
        <w:tc>
          <w:tcPr>
            <w:tcW w:w="960" w:type="dxa"/>
            <w:tcMar/>
          </w:tcPr>
          <w:p w:rsidR="00AF180B" w:rsidP="00562893" w:rsidRDefault="00AF180B" w14:paraId="0CE19BC3" wp14:textId="77777777">
            <w:pPr>
              <w:jc w:val="right"/>
              <w:rPr>
                <w:rFonts w:ascii="Arial" w:hAnsi="Arial"/>
                <w:color w:val="000000"/>
                <w:sz w:val="18"/>
              </w:rPr>
            </w:pPr>
          </w:p>
        </w:tc>
      </w:tr>
      <w:tr xmlns:wp14="http://schemas.microsoft.com/office/word/2010/wordml" w:rsidR="00AF180B" w:rsidTr="75A2149F" w14:paraId="63966B72" wp14:textId="77777777">
        <w:trPr>
          <w:trHeight w:val="285"/>
        </w:trPr>
        <w:tc>
          <w:tcPr>
            <w:tcW w:w="1740" w:type="dxa"/>
            <w:tcMar/>
          </w:tcPr>
          <w:p w:rsidR="00AF180B" w:rsidP="00562893" w:rsidRDefault="00AF180B" w14:paraId="23536548" wp14:textId="77777777">
            <w:pPr>
              <w:rPr>
                <w:rFonts w:ascii="Arial" w:hAnsi="Arial"/>
                <w:color w:val="000000"/>
                <w:sz w:val="18"/>
              </w:rPr>
            </w:pPr>
          </w:p>
        </w:tc>
        <w:tc>
          <w:tcPr>
            <w:tcW w:w="570" w:type="dxa"/>
            <w:tcBorders>
              <w:right w:val="single" w:color="auto" w:sz="18" w:space="0"/>
            </w:tcBorders>
            <w:tcMar/>
          </w:tcPr>
          <w:p w:rsidR="00AF180B" w:rsidP="00562893" w:rsidRDefault="00AF180B" w14:paraId="271AE1F2" wp14:textId="77777777">
            <w:pPr>
              <w:jc w:val="right"/>
              <w:rPr>
                <w:rFonts w:ascii="Arial" w:hAnsi="Arial"/>
                <w:color w:val="000000"/>
                <w:sz w:val="18"/>
              </w:rPr>
            </w:pPr>
          </w:p>
        </w:tc>
        <w:tc>
          <w:tcPr>
            <w:tcW w:w="555" w:type="dxa"/>
            <w:tcBorders>
              <w:left w:val="single" w:color="auto" w:sz="18" w:space="0"/>
            </w:tcBorders>
            <w:tcMar/>
          </w:tcPr>
          <w:p w:rsidR="00AF180B" w:rsidP="00562893" w:rsidRDefault="00AF180B" w14:paraId="4AE5B7AF" wp14:textId="77777777">
            <w:pPr>
              <w:jc w:val="right"/>
              <w:rPr>
                <w:rFonts w:ascii="Arial" w:hAnsi="Arial"/>
                <w:color w:val="000000"/>
                <w:sz w:val="18"/>
              </w:rPr>
            </w:pPr>
          </w:p>
        </w:tc>
        <w:tc>
          <w:tcPr>
            <w:tcW w:w="2380" w:type="dxa"/>
            <w:tcMar/>
          </w:tcPr>
          <w:p w:rsidR="00AF180B" w:rsidP="00562893" w:rsidRDefault="00AF180B" w14:paraId="3955E093" wp14:textId="77777777">
            <w:pPr>
              <w:jc w:val="right"/>
              <w:rPr>
                <w:rFonts w:ascii="Arial" w:hAnsi="Arial"/>
                <w:color w:val="000000"/>
                <w:sz w:val="18"/>
              </w:rPr>
            </w:pPr>
          </w:p>
        </w:tc>
        <w:tc>
          <w:tcPr>
            <w:tcW w:w="275" w:type="dxa"/>
            <w:tcMar/>
          </w:tcPr>
          <w:p w:rsidR="00AF180B" w:rsidP="00562893" w:rsidRDefault="00AF180B" w14:paraId="12C42424" wp14:textId="77777777">
            <w:pPr>
              <w:jc w:val="right"/>
              <w:rPr>
                <w:rFonts w:ascii="Arial" w:hAnsi="Arial"/>
                <w:color w:val="000000"/>
                <w:sz w:val="18"/>
              </w:rPr>
            </w:pPr>
          </w:p>
        </w:tc>
        <w:tc>
          <w:tcPr>
            <w:tcW w:w="480" w:type="dxa"/>
            <w:tcMar/>
          </w:tcPr>
          <w:p w:rsidR="00AF180B" w:rsidP="00562893" w:rsidRDefault="00AF180B" w14:paraId="379CA55B" wp14:textId="77777777">
            <w:pPr>
              <w:jc w:val="right"/>
              <w:rPr>
                <w:rFonts w:ascii="Arial" w:hAnsi="Arial"/>
                <w:color w:val="000000"/>
                <w:sz w:val="18"/>
              </w:rPr>
            </w:pPr>
          </w:p>
        </w:tc>
        <w:tc>
          <w:tcPr>
            <w:tcW w:w="960" w:type="dxa"/>
            <w:tcMar/>
          </w:tcPr>
          <w:p w:rsidR="00AF180B" w:rsidP="00562893" w:rsidRDefault="00AF180B" w14:paraId="5ABF93C4" wp14:textId="77777777">
            <w:pPr>
              <w:jc w:val="right"/>
              <w:rPr>
                <w:rFonts w:ascii="Arial" w:hAnsi="Arial"/>
                <w:color w:val="000000"/>
                <w:sz w:val="18"/>
              </w:rPr>
            </w:pPr>
          </w:p>
        </w:tc>
        <w:tc>
          <w:tcPr>
            <w:tcW w:w="495" w:type="dxa"/>
            <w:tcMar/>
          </w:tcPr>
          <w:p w:rsidR="00AF180B" w:rsidP="00562893" w:rsidRDefault="00AF180B" w14:paraId="71DCB018" wp14:textId="77777777">
            <w:pPr>
              <w:jc w:val="right"/>
              <w:rPr>
                <w:rFonts w:ascii="Arial" w:hAnsi="Arial"/>
                <w:color w:val="000000"/>
                <w:sz w:val="18"/>
              </w:rPr>
            </w:pPr>
          </w:p>
        </w:tc>
        <w:tc>
          <w:tcPr>
            <w:tcW w:w="465" w:type="dxa"/>
            <w:tcMar/>
          </w:tcPr>
          <w:p w:rsidR="00AF180B" w:rsidP="00562893" w:rsidRDefault="00AF180B" w14:paraId="4B644A8D" wp14:textId="77777777">
            <w:pPr>
              <w:jc w:val="right"/>
              <w:rPr>
                <w:rFonts w:ascii="Arial" w:hAnsi="Arial"/>
                <w:color w:val="000000"/>
                <w:sz w:val="18"/>
              </w:rPr>
            </w:pPr>
          </w:p>
        </w:tc>
        <w:tc>
          <w:tcPr>
            <w:tcW w:w="757" w:type="dxa"/>
            <w:tcBorders>
              <w:right w:val="single" w:color="auto" w:sz="18" w:space="0"/>
            </w:tcBorders>
            <w:tcMar/>
          </w:tcPr>
          <w:p w:rsidR="00AF180B" w:rsidP="00562893" w:rsidRDefault="00AF180B" w14:paraId="082C48EB" wp14:textId="77777777">
            <w:pPr>
              <w:jc w:val="right"/>
              <w:rPr>
                <w:rFonts w:ascii="Arial" w:hAnsi="Arial"/>
                <w:color w:val="000000"/>
                <w:sz w:val="18"/>
              </w:rPr>
            </w:pPr>
          </w:p>
        </w:tc>
        <w:tc>
          <w:tcPr>
            <w:tcW w:w="757" w:type="dxa"/>
            <w:tcBorders>
              <w:left w:val="nil"/>
            </w:tcBorders>
            <w:tcMar/>
          </w:tcPr>
          <w:p w:rsidR="00AF180B" w:rsidP="00562893" w:rsidRDefault="00AF180B" w14:paraId="2677290C" wp14:textId="77777777">
            <w:pPr>
              <w:jc w:val="right"/>
              <w:rPr>
                <w:rFonts w:ascii="Arial" w:hAnsi="Arial"/>
                <w:color w:val="000000"/>
                <w:sz w:val="18"/>
              </w:rPr>
            </w:pPr>
          </w:p>
        </w:tc>
        <w:tc>
          <w:tcPr>
            <w:tcW w:w="960" w:type="dxa"/>
            <w:tcMar/>
          </w:tcPr>
          <w:p w:rsidR="00AF180B" w:rsidP="00562893" w:rsidRDefault="00AF180B" w14:paraId="249BF8C6" wp14:textId="77777777">
            <w:pPr>
              <w:jc w:val="right"/>
              <w:rPr>
                <w:rFonts w:ascii="Arial" w:hAnsi="Arial"/>
                <w:color w:val="000000"/>
                <w:sz w:val="18"/>
              </w:rPr>
            </w:pPr>
          </w:p>
        </w:tc>
      </w:tr>
      <w:tr xmlns:wp14="http://schemas.microsoft.com/office/word/2010/wordml" w:rsidR="00AF180B" w:rsidTr="75A2149F" w14:paraId="460D31D1" wp14:textId="77777777">
        <w:trPr>
          <w:trHeight w:val="285"/>
        </w:trPr>
        <w:tc>
          <w:tcPr>
            <w:tcW w:w="1740" w:type="dxa"/>
            <w:tcMar/>
          </w:tcPr>
          <w:p w:rsidR="00AF180B" w:rsidP="00562893" w:rsidRDefault="00AF180B" w14:paraId="0EF46479" wp14:textId="77777777">
            <w:pPr>
              <w:rPr>
                <w:rFonts w:ascii="Arial" w:hAnsi="Arial"/>
                <w:color w:val="000000"/>
                <w:sz w:val="18"/>
              </w:rPr>
            </w:pPr>
          </w:p>
        </w:tc>
        <w:tc>
          <w:tcPr>
            <w:tcW w:w="570" w:type="dxa"/>
            <w:tcBorders>
              <w:right w:val="single" w:color="auto" w:sz="18" w:space="0"/>
            </w:tcBorders>
            <w:tcMar/>
          </w:tcPr>
          <w:p w:rsidR="00AF180B" w:rsidP="00562893" w:rsidRDefault="00AF180B" w14:paraId="3AB58C42" wp14:textId="77777777">
            <w:pPr>
              <w:jc w:val="right"/>
              <w:rPr>
                <w:rFonts w:ascii="Arial" w:hAnsi="Arial"/>
                <w:color w:val="000000"/>
                <w:sz w:val="18"/>
              </w:rPr>
            </w:pPr>
          </w:p>
        </w:tc>
        <w:tc>
          <w:tcPr>
            <w:tcW w:w="555" w:type="dxa"/>
            <w:tcBorders>
              <w:left w:val="single" w:color="auto" w:sz="18" w:space="0"/>
            </w:tcBorders>
            <w:tcMar/>
          </w:tcPr>
          <w:p w:rsidR="00AF180B" w:rsidP="00562893" w:rsidRDefault="00AF180B" w14:paraId="4EA9BA15" wp14:textId="77777777">
            <w:pPr>
              <w:jc w:val="right"/>
              <w:rPr>
                <w:rFonts w:ascii="Arial" w:hAnsi="Arial"/>
                <w:color w:val="000000"/>
                <w:sz w:val="18"/>
              </w:rPr>
            </w:pPr>
          </w:p>
        </w:tc>
        <w:tc>
          <w:tcPr>
            <w:tcW w:w="2380" w:type="dxa"/>
            <w:tcMar/>
          </w:tcPr>
          <w:p w:rsidR="00AF180B" w:rsidP="00562893" w:rsidRDefault="00AF180B" w14:paraId="7332107B" wp14:textId="77777777">
            <w:pPr>
              <w:jc w:val="right"/>
              <w:rPr>
                <w:rFonts w:ascii="Arial" w:hAnsi="Arial"/>
                <w:color w:val="000000"/>
                <w:sz w:val="18"/>
              </w:rPr>
            </w:pPr>
          </w:p>
        </w:tc>
        <w:tc>
          <w:tcPr>
            <w:tcW w:w="275" w:type="dxa"/>
            <w:tcMar/>
          </w:tcPr>
          <w:p w:rsidR="00AF180B" w:rsidP="00562893" w:rsidRDefault="00AF180B" w14:paraId="5D98A3F1" wp14:textId="77777777">
            <w:pPr>
              <w:jc w:val="right"/>
              <w:rPr>
                <w:rFonts w:ascii="Arial" w:hAnsi="Arial"/>
                <w:color w:val="000000"/>
                <w:sz w:val="18"/>
              </w:rPr>
            </w:pPr>
          </w:p>
        </w:tc>
        <w:tc>
          <w:tcPr>
            <w:tcW w:w="480" w:type="dxa"/>
            <w:tcMar/>
          </w:tcPr>
          <w:p w:rsidR="00AF180B" w:rsidP="00562893" w:rsidRDefault="00AF180B" w14:paraId="50C86B8C" wp14:textId="77777777">
            <w:pPr>
              <w:jc w:val="right"/>
              <w:rPr>
                <w:rFonts w:ascii="Arial" w:hAnsi="Arial"/>
                <w:color w:val="000000"/>
                <w:sz w:val="18"/>
              </w:rPr>
            </w:pPr>
          </w:p>
        </w:tc>
        <w:tc>
          <w:tcPr>
            <w:tcW w:w="960" w:type="dxa"/>
            <w:tcMar/>
          </w:tcPr>
          <w:p w:rsidR="00AF180B" w:rsidP="00562893" w:rsidRDefault="00AF180B" w14:paraId="60EDCC55" wp14:textId="77777777">
            <w:pPr>
              <w:jc w:val="right"/>
              <w:rPr>
                <w:rFonts w:ascii="Arial" w:hAnsi="Arial"/>
                <w:color w:val="000000"/>
                <w:sz w:val="18"/>
              </w:rPr>
            </w:pPr>
          </w:p>
        </w:tc>
        <w:tc>
          <w:tcPr>
            <w:tcW w:w="495" w:type="dxa"/>
            <w:tcMar/>
          </w:tcPr>
          <w:p w:rsidR="00AF180B" w:rsidP="00562893" w:rsidRDefault="00AF180B" w14:paraId="3BBB8815" wp14:textId="77777777">
            <w:pPr>
              <w:jc w:val="right"/>
              <w:rPr>
                <w:rFonts w:ascii="Arial" w:hAnsi="Arial"/>
                <w:color w:val="000000"/>
                <w:sz w:val="18"/>
              </w:rPr>
            </w:pPr>
          </w:p>
        </w:tc>
        <w:tc>
          <w:tcPr>
            <w:tcW w:w="465" w:type="dxa"/>
            <w:tcMar/>
          </w:tcPr>
          <w:p w:rsidR="00AF180B" w:rsidP="00562893" w:rsidRDefault="00AF180B" w14:paraId="55B91B0D" wp14:textId="77777777">
            <w:pPr>
              <w:jc w:val="right"/>
              <w:rPr>
                <w:rFonts w:ascii="Arial" w:hAnsi="Arial"/>
                <w:color w:val="000000"/>
                <w:sz w:val="18"/>
              </w:rPr>
            </w:pPr>
          </w:p>
        </w:tc>
        <w:tc>
          <w:tcPr>
            <w:tcW w:w="1515" w:type="dxa"/>
            <w:gridSpan w:val="2"/>
            <w:tcBorders>
              <w:top w:val="single" w:color="auto" w:sz="18" w:space="0"/>
              <w:left w:val="single" w:color="auto" w:sz="18" w:space="0"/>
              <w:right w:val="single" w:color="auto" w:sz="18" w:space="0"/>
            </w:tcBorders>
            <w:tcMar/>
          </w:tcPr>
          <w:p w:rsidR="00AF180B" w:rsidP="00562893" w:rsidRDefault="00AF180B" w14:paraId="4BD400A7" wp14:textId="77777777">
            <w:pPr>
              <w:jc w:val="center"/>
              <w:rPr>
                <w:rFonts w:ascii="Arial" w:hAnsi="Arial"/>
                <w:color w:val="000000"/>
                <w:sz w:val="18"/>
              </w:rPr>
            </w:pPr>
            <w:r>
              <w:rPr>
                <w:rFonts w:ascii="Arial" w:hAnsi="Arial"/>
                <w:color w:val="000000"/>
                <w:sz w:val="18"/>
              </w:rPr>
              <w:t>INGRESO</w:t>
            </w:r>
          </w:p>
        </w:tc>
        <w:tc>
          <w:tcPr>
            <w:tcW w:w="960" w:type="dxa"/>
            <w:tcMar/>
          </w:tcPr>
          <w:p w:rsidR="00AF180B" w:rsidP="00562893" w:rsidRDefault="00AF180B" w14:paraId="6810F0D1" wp14:textId="77777777">
            <w:pPr>
              <w:jc w:val="center"/>
              <w:rPr>
                <w:rFonts w:ascii="Arial" w:hAnsi="Arial"/>
                <w:color w:val="000000"/>
                <w:sz w:val="18"/>
              </w:rPr>
            </w:pPr>
          </w:p>
        </w:tc>
      </w:tr>
      <w:tr xmlns:wp14="http://schemas.microsoft.com/office/word/2010/wordml" w:rsidR="00AF180B" w:rsidTr="75A2149F" w14:paraId="78564448" wp14:textId="77777777">
        <w:trPr>
          <w:trHeight w:val="285"/>
        </w:trPr>
        <w:tc>
          <w:tcPr>
            <w:tcW w:w="1740" w:type="dxa"/>
            <w:tcMar/>
          </w:tcPr>
          <w:p w:rsidR="00AF180B" w:rsidP="00562893" w:rsidRDefault="00AF180B" w14:paraId="74E797DC" wp14:textId="77777777">
            <w:pPr>
              <w:rPr>
                <w:rFonts w:ascii="Arial" w:hAnsi="Arial"/>
                <w:color w:val="000000"/>
                <w:sz w:val="18"/>
              </w:rPr>
            </w:pPr>
          </w:p>
        </w:tc>
        <w:tc>
          <w:tcPr>
            <w:tcW w:w="570" w:type="dxa"/>
            <w:tcBorders>
              <w:right w:val="single" w:color="auto" w:sz="18" w:space="0"/>
            </w:tcBorders>
            <w:tcMar/>
          </w:tcPr>
          <w:p w:rsidR="00AF180B" w:rsidP="00562893" w:rsidRDefault="00AF180B" w14:paraId="25AF7EAE" wp14:textId="77777777">
            <w:pPr>
              <w:jc w:val="right"/>
              <w:rPr>
                <w:rFonts w:ascii="Arial" w:hAnsi="Arial"/>
                <w:color w:val="000000"/>
                <w:sz w:val="18"/>
              </w:rPr>
            </w:pPr>
          </w:p>
        </w:tc>
        <w:tc>
          <w:tcPr>
            <w:tcW w:w="555" w:type="dxa"/>
            <w:tcBorders>
              <w:left w:val="single" w:color="auto" w:sz="18" w:space="0"/>
            </w:tcBorders>
            <w:tcMar/>
          </w:tcPr>
          <w:p w:rsidR="00AF180B" w:rsidP="00562893" w:rsidRDefault="00AF180B" w14:paraId="2633CEB9" wp14:textId="77777777">
            <w:pPr>
              <w:jc w:val="right"/>
              <w:rPr>
                <w:rFonts w:ascii="Arial" w:hAnsi="Arial"/>
                <w:color w:val="000000"/>
                <w:sz w:val="18"/>
              </w:rPr>
            </w:pPr>
          </w:p>
        </w:tc>
        <w:tc>
          <w:tcPr>
            <w:tcW w:w="2380" w:type="dxa"/>
            <w:tcBorders>
              <w:top w:val="single" w:color="auto" w:sz="18" w:space="0"/>
              <w:left w:val="single" w:color="auto" w:sz="18" w:space="0"/>
              <w:right w:val="single" w:color="auto" w:sz="18" w:space="0"/>
            </w:tcBorders>
            <w:tcMar/>
          </w:tcPr>
          <w:p w:rsidR="00AF180B" w:rsidP="00562893" w:rsidRDefault="00AF180B" w14:paraId="4B7D6D76" wp14:textId="77777777">
            <w:pPr>
              <w:jc w:val="center"/>
              <w:rPr>
                <w:rFonts w:ascii="Arial" w:hAnsi="Arial"/>
                <w:color w:val="000000"/>
                <w:sz w:val="18"/>
              </w:rPr>
            </w:pPr>
            <w:r>
              <w:rPr>
                <w:rFonts w:ascii="Arial" w:hAnsi="Arial"/>
                <w:color w:val="000000"/>
                <w:sz w:val="18"/>
              </w:rPr>
              <w:t>Precios de mercado o</w:t>
            </w:r>
          </w:p>
        </w:tc>
        <w:tc>
          <w:tcPr>
            <w:tcW w:w="275" w:type="dxa"/>
            <w:tcMar/>
          </w:tcPr>
          <w:p w:rsidR="00AF180B" w:rsidP="00562893" w:rsidRDefault="00AF180B" w14:paraId="4B1D477B" wp14:textId="77777777">
            <w:pPr>
              <w:jc w:val="right"/>
              <w:rPr>
                <w:rFonts w:ascii="Arial" w:hAnsi="Arial"/>
                <w:color w:val="000000"/>
                <w:sz w:val="18"/>
              </w:rPr>
            </w:pPr>
          </w:p>
        </w:tc>
        <w:tc>
          <w:tcPr>
            <w:tcW w:w="480" w:type="dxa"/>
            <w:tcMar/>
          </w:tcPr>
          <w:p w:rsidR="00AF180B" w:rsidP="00562893" w:rsidRDefault="00AF180B" w14:paraId="65BE1F1D" wp14:textId="77777777">
            <w:pPr>
              <w:jc w:val="right"/>
              <w:rPr>
                <w:rFonts w:ascii="Arial" w:hAnsi="Arial"/>
                <w:color w:val="000000"/>
                <w:sz w:val="18"/>
              </w:rPr>
            </w:pPr>
          </w:p>
        </w:tc>
        <w:tc>
          <w:tcPr>
            <w:tcW w:w="960" w:type="dxa"/>
            <w:tcMar/>
          </w:tcPr>
          <w:p w:rsidR="00AF180B" w:rsidP="00562893" w:rsidRDefault="00AF180B" w14:paraId="6AFAB436" wp14:textId="77777777">
            <w:pPr>
              <w:jc w:val="right"/>
              <w:rPr>
                <w:rFonts w:ascii="Arial" w:hAnsi="Arial"/>
                <w:color w:val="000000"/>
                <w:sz w:val="18"/>
              </w:rPr>
            </w:pPr>
          </w:p>
        </w:tc>
        <w:tc>
          <w:tcPr>
            <w:tcW w:w="495" w:type="dxa"/>
            <w:tcMar/>
          </w:tcPr>
          <w:p w:rsidR="00AF180B" w:rsidP="00562893" w:rsidRDefault="00AF180B" w14:paraId="042C5D41" wp14:textId="77777777">
            <w:pPr>
              <w:jc w:val="right"/>
              <w:rPr>
                <w:rFonts w:ascii="Arial" w:hAnsi="Arial"/>
                <w:color w:val="000000"/>
                <w:sz w:val="18"/>
              </w:rPr>
            </w:pPr>
          </w:p>
        </w:tc>
        <w:tc>
          <w:tcPr>
            <w:tcW w:w="465" w:type="dxa"/>
            <w:tcMar/>
          </w:tcPr>
          <w:p w:rsidR="00AF180B" w:rsidP="00562893" w:rsidRDefault="00AF180B" w14:paraId="4D2E12B8" wp14:textId="77777777">
            <w:pPr>
              <w:jc w:val="right"/>
              <w:rPr>
                <w:rFonts w:ascii="Arial" w:hAnsi="Arial"/>
                <w:color w:val="000000"/>
                <w:sz w:val="18"/>
              </w:rPr>
            </w:pPr>
          </w:p>
        </w:tc>
        <w:tc>
          <w:tcPr>
            <w:tcW w:w="1515" w:type="dxa"/>
            <w:gridSpan w:val="2"/>
            <w:tcBorders>
              <w:left w:val="single" w:color="auto" w:sz="18" w:space="0"/>
              <w:right w:val="single" w:color="auto" w:sz="18" w:space="0"/>
            </w:tcBorders>
            <w:tcMar/>
          </w:tcPr>
          <w:p w:rsidR="00AF180B" w:rsidP="00562893" w:rsidRDefault="00AF180B" w14:paraId="308F224F" wp14:textId="77777777">
            <w:pPr>
              <w:jc w:val="center"/>
              <w:rPr>
                <w:rFonts w:ascii="Arial" w:hAnsi="Arial"/>
                <w:color w:val="000000"/>
                <w:sz w:val="18"/>
              </w:rPr>
            </w:pPr>
          </w:p>
        </w:tc>
        <w:tc>
          <w:tcPr>
            <w:tcW w:w="960" w:type="dxa"/>
            <w:tcMar/>
          </w:tcPr>
          <w:p w:rsidR="00AF180B" w:rsidP="00562893" w:rsidRDefault="00AF180B" w14:paraId="5E6D6F63" wp14:textId="77777777">
            <w:pPr>
              <w:jc w:val="center"/>
              <w:rPr>
                <w:rFonts w:ascii="Arial" w:hAnsi="Arial"/>
                <w:color w:val="000000"/>
                <w:sz w:val="18"/>
              </w:rPr>
            </w:pPr>
          </w:p>
        </w:tc>
      </w:tr>
      <w:tr xmlns:wp14="http://schemas.microsoft.com/office/word/2010/wordml" w:rsidR="00AF180B" w:rsidTr="75A2149F" w14:paraId="0998A6D1" wp14:textId="77777777">
        <w:trPr>
          <w:trHeight w:val="285"/>
        </w:trPr>
        <w:tc>
          <w:tcPr>
            <w:tcW w:w="1740" w:type="dxa"/>
            <w:tcMar/>
          </w:tcPr>
          <w:p w:rsidR="00AF180B" w:rsidP="00562893" w:rsidRDefault="00AF180B" w14:paraId="7B969857" wp14:textId="77777777">
            <w:pPr>
              <w:rPr>
                <w:rFonts w:ascii="Arial" w:hAnsi="Arial"/>
                <w:color w:val="000000"/>
                <w:sz w:val="18"/>
              </w:rPr>
            </w:pPr>
          </w:p>
        </w:tc>
        <w:tc>
          <w:tcPr>
            <w:tcW w:w="570" w:type="dxa"/>
            <w:tcBorders>
              <w:right w:val="single" w:color="auto" w:sz="18" w:space="0"/>
            </w:tcBorders>
            <w:tcMar/>
          </w:tcPr>
          <w:p w:rsidR="00AF180B" w:rsidP="00562893" w:rsidRDefault="00AF180B" w14:paraId="0FE634FD" wp14:textId="77777777">
            <w:pPr>
              <w:jc w:val="right"/>
              <w:rPr>
                <w:rFonts w:ascii="Arial" w:hAnsi="Arial"/>
                <w:color w:val="000000"/>
                <w:sz w:val="18"/>
              </w:rPr>
            </w:pPr>
          </w:p>
        </w:tc>
        <w:tc>
          <w:tcPr>
            <w:tcW w:w="555" w:type="dxa"/>
            <w:tcBorders>
              <w:left w:val="single" w:color="auto" w:sz="18" w:space="0"/>
            </w:tcBorders>
            <w:tcMar/>
          </w:tcPr>
          <w:p w:rsidR="00AF180B" w:rsidP="00562893" w:rsidRDefault="00AF180B" w14:paraId="62A1F980" wp14:textId="77777777">
            <w:pPr>
              <w:jc w:val="right"/>
              <w:rPr>
                <w:rFonts w:ascii="Arial" w:hAnsi="Arial"/>
                <w:color w:val="000000"/>
                <w:sz w:val="18"/>
              </w:rPr>
            </w:pPr>
          </w:p>
        </w:tc>
        <w:tc>
          <w:tcPr>
            <w:tcW w:w="2380" w:type="dxa"/>
            <w:tcBorders>
              <w:left w:val="single" w:color="auto" w:sz="18" w:space="0"/>
              <w:right w:val="single" w:color="auto" w:sz="18" w:space="0"/>
            </w:tcBorders>
            <w:tcMar/>
          </w:tcPr>
          <w:p w:rsidR="00AF180B" w:rsidP="00562893" w:rsidRDefault="00AF180B" w14:paraId="79FA0E93" wp14:textId="77777777">
            <w:pPr>
              <w:jc w:val="center"/>
              <w:rPr>
                <w:rFonts w:ascii="Arial" w:hAnsi="Arial"/>
                <w:color w:val="000000"/>
                <w:sz w:val="18"/>
              </w:rPr>
            </w:pPr>
            <w:r>
              <w:rPr>
                <w:rFonts w:ascii="Arial" w:hAnsi="Arial"/>
                <w:color w:val="000000"/>
                <w:sz w:val="18"/>
              </w:rPr>
              <w:t>Costos de Oportunidad</w:t>
            </w:r>
          </w:p>
        </w:tc>
        <w:tc>
          <w:tcPr>
            <w:tcW w:w="275" w:type="dxa"/>
            <w:tcMar/>
          </w:tcPr>
          <w:p w:rsidR="00AF180B" w:rsidP="00562893" w:rsidRDefault="00AF180B" w14:paraId="300079F4" wp14:textId="77777777">
            <w:pPr>
              <w:jc w:val="right"/>
              <w:rPr>
                <w:rFonts w:ascii="Arial" w:hAnsi="Arial"/>
                <w:color w:val="000000"/>
                <w:sz w:val="18"/>
              </w:rPr>
            </w:pPr>
          </w:p>
        </w:tc>
        <w:tc>
          <w:tcPr>
            <w:tcW w:w="480" w:type="dxa"/>
            <w:tcMar/>
          </w:tcPr>
          <w:p w:rsidR="00AF180B" w:rsidP="00562893" w:rsidRDefault="00AF180B" w14:paraId="299D8616" wp14:textId="77777777">
            <w:pPr>
              <w:jc w:val="right"/>
              <w:rPr>
                <w:rFonts w:ascii="Arial" w:hAnsi="Arial"/>
                <w:color w:val="000000"/>
                <w:sz w:val="18"/>
              </w:rPr>
            </w:pPr>
          </w:p>
        </w:tc>
        <w:tc>
          <w:tcPr>
            <w:tcW w:w="960" w:type="dxa"/>
            <w:tcMar/>
          </w:tcPr>
          <w:p w:rsidR="00AF180B" w:rsidP="00562893" w:rsidRDefault="00AF180B" w14:paraId="491D2769" wp14:textId="77777777">
            <w:pPr>
              <w:jc w:val="right"/>
              <w:rPr>
                <w:rFonts w:ascii="Arial" w:hAnsi="Arial"/>
                <w:color w:val="000000"/>
                <w:sz w:val="18"/>
              </w:rPr>
            </w:pPr>
          </w:p>
        </w:tc>
        <w:tc>
          <w:tcPr>
            <w:tcW w:w="495" w:type="dxa"/>
            <w:tcMar/>
          </w:tcPr>
          <w:p w:rsidR="00AF180B" w:rsidP="00562893" w:rsidRDefault="00AF180B" w14:paraId="6F5CD9ED" wp14:textId="77777777">
            <w:pPr>
              <w:jc w:val="right"/>
              <w:rPr>
                <w:rFonts w:ascii="Arial" w:hAnsi="Arial"/>
                <w:color w:val="000000"/>
                <w:sz w:val="18"/>
              </w:rPr>
            </w:pPr>
          </w:p>
        </w:tc>
        <w:tc>
          <w:tcPr>
            <w:tcW w:w="465" w:type="dxa"/>
            <w:tcMar/>
          </w:tcPr>
          <w:p w:rsidR="00AF180B" w:rsidP="00562893" w:rsidRDefault="00AF180B" w14:paraId="4EF7FBD7" wp14:textId="77777777">
            <w:pPr>
              <w:jc w:val="right"/>
              <w:rPr>
                <w:rFonts w:ascii="Arial" w:hAnsi="Arial"/>
                <w:color w:val="000000"/>
                <w:sz w:val="18"/>
              </w:rPr>
            </w:pPr>
          </w:p>
        </w:tc>
        <w:tc>
          <w:tcPr>
            <w:tcW w:w="1515" w:type="dxa"/>
            <w:gridSpan w:val="2"/>
            <w:tcBorders>
              <w:left w:val="single" w:color="auto" w:sz="18" w:space="0"/>
              <w:bottom w:val="single" w:color="auto" w:sz="18" w:space="0"/>
              <w:right w:val="single" w:color="auto" w:sz="18" w:space="0"/>
            </w:tcBorders>
            <w:tcMar/>
          </w:tcPr>
          <w:p w:rsidR="00AF180B" w:rsidP="00562893" w:rsidRDefault="00AF180B" w14:paraId="1EF9844B" wp14:textId="77777777">
            <w:pPr>
              <w:jc w:val="center"/>
              <w:rPr>
                <w:rFonts w:ascii="Arial" w:hAnsi="Arial"/>
                <w:color w:val="000000"/>
                <w:sz w:val="18"/>
              </w:rPr>
            </w:pPr>
            <w:r>
              <w:rPr>
                <w:rFonts w:ascii="Arial" w:hAnsi="Arial"/>
                <w:color w:val="000000"/>
                <w:sz w:val="18"/>
              </w:rPr>
              <w:t>NETO</w:t>
            </w:r>
          </w:p>
        </w:tc>
        <w:tc>
          <w:tcPr>
            <w:tcW w:w="960" w:type="dxa"/>
            <w:tcMar/>
          </w:tcPr>
          <w:p w:rsidR="00AF180B" w:rsidP="00562893" w:rsidRDefault="00AF180B" w14:paraId="740C982E" wp14:textId="77777777">
            <w:pPr>
              <w:jc w:val="center"/>
              <w:rPr>
                <w:rFonts w:ascii="Arial" w:hAnsi="Arial"/>
                <w:color w:val="000000"/>
                <w:sz w:val="18"/>
              </w:rPr>
            </w:pPr>
          </w:p>
        </w:tc>
      </w:tr>
      <w:tr xmlns:wp14="http://schemas.microsoft.com/office/word/2010/wordml" w:rsidR="00AF180B" w:rsidTr="75A2149F" w14:paraId="2277DE71" wp14:textId="77777777">
        <w:trPr>
          <w:trHeight w:val="285"/>
        </w:trPr>
        <w:tc>
          <w:tcPr>
            <w:tcW w:w="1740" w:type="dxa"/>
            <w:tcMar/>
          </w:tcPr>
          <w:p w:rsidR="00AF180B" w:rsidP="00562893" w:rsidRDefault="00AF180B" w14:paraId="15C78039" wp14:textId="77777777">
            <w:pPr>
              <w:rPr>
                <w:rFonts w:ascii="Arial" w:hAnsi="Arial"/>
                <w:color w:val="000000"/>
                <w:sz w:val="18"/>
              </w:rPr>
            </w:pPr>
          </w:p>
        </w:tc>
        <w:tc>
          <w:tcPr>
            <w:tcW w:w="570" w:type="dxa"/>
            <w:tcBorders>
              <w:right w:val="single" w:color="auto" w:sz="18" w:space="0"/>
            </w:tcBorders>
            <w:tcMar/>
          </w:tcPr>
          <w:p w:rsidR="00AF180B" w:rsidP="00562893" w:rsidRDefault="00AF180B" w14:paraId="527D639D" wp14:textId="77777777">
            <w:pPr>
              <w:jc w:val="right"/>
              <w:rPr>
                <w:rFonts w:ascii="Arial" w:hAnsi="Arial"/>
                <w:color w:val="000000"/>
                <w:sz w:val="18"/>
              </w:rPr>
            </w:pPr>
          </w:p>
        </w:tc>
        <w:tc>
          <w:tcPr>
            <w:tcW w:w="555" w:type="dxa"/>
            <w:tcBorders>
              <w:left w:val="single" w:color="auto" w:sz="18" w:space="0"/>
            </w:tcBorders>
            <w:tcMar/>
          </w:tcPr>
          <w:p w:rsidR="00AF180B" w:rsidP="00562893" w:rsidRDefault="00AF180B" w14:paraId="5101B52C" wp14:textId="77777777">
            <w:pPr>
              <w:jc w:val="right"/>
              <w:rPr>
                <w:rFonts w:ascii="Arial" w:hAnsi="Arial"/>
                <w:color w:val="000000"/>
                <w:sz w:val="18"/>
              </w:rPr>
            </w:pPr>
          </w:p>
        </w:tc>
        <w:tc>
          <w:tcPr>
            <w:tcW w:w="2380" w:type="dxa"/>
            <w:tcBorders>
              <w:left w:val="single" w:color="auto" w:sz="18" w:space="0"/>
              <w:bottom w:val="single" w:color="auto" w:sz="18" w:space="0"/>
              <w:right w:val="single" w:color="auto" w:sz="18" w:space="0"/>
            </w:tcBorders>
            <w:tcMar/>
          </w:tcPr>
          <w:p w:rsidR="00AF180B" w:rsidP="00562893" w:rsidRDefault="00AF180B" w14:paraId="47EDEADA" wp14:textId="77777777">
            <w:pPr>
              <w:jc w:val="center"/>
              <w:rPr>
                <w:rFonts w:ascii="Arial" w:hAnsi="Arial"/>
                <w:color w:val="000000"/>
                <w:sz w:val="18"/>
              </w:rPr>
            </w:pPr>
            <w:r>
              <w:rPr>
                <w:rFonts w:ascii="Arial" w:hAnsi="Arial"/>
                <w:color w:val="000000"/>
                <w:sz w:val="18"/>
              </w:rPr>
              <w:t>de los factores</w:t>
            </w:r>
          </w:p>
        </w:tc>
        <w:tc>
          <w:tcPr>
            <w:tcW w:w="275" w:type="dxa"/>
            <w:tcBorders>
              <w:bottom w:val="single" w:color="auto" w:sz="18" w:space="0"/>
            </w:tcBorders>
            <w:tcMar/>
          </w:tcPr>
          <w:p w:rsidR="00AF180B" w:rsidP="00562893" w:rsidRDefault="00AF180B" w14:paraId="3C8EC45C" wp14:textId="77777777">
            <w:pPr>
              <w:jc w:val="right"/>
              <w:rPr>
                <w:rFonts w:ascii="Arial" w:hAnsi="Arial"/>
                <w:color w:val="000000"/>
                <w:sz w:val="18"/>
              </w:rPr>
            </w:pPr>
          </w:p>
        </w:tc>
        <w:tc>
          <w:tcPr>
            <w:tcW w:w="480" w:type="dxa"/>
            <w:tcBorders>
              <w:bottom w:val="single" w:color="auto" w:sz="18" w:space="0"/>
            </w:tcBorders>
            <w:tcMar/>
          </w:tcPr>
          <w:p w:rsidR="00AF180B" w:rsidP="00562893" w:rsidRDefault="00AF180B" w14:paraId="326DC100" wp14:textId="77777777">
            <w:pPr>
              <w:jc w:val="right"/>
              <w:rPr>
                <w:rFonts w:ascii="Arial" w:hAnsi="Arial"/>
                <w:color w:val="000000"/>
                <w:sz w:val="18"/>
              </w:rPr>
            </w:pPr>
          </w:p>
        </w:tc>
        <w:tc>
          <w:tcPr>
            <w:tcW w:w="960" w:type="dxa"/>
            <w:tcBorders>
              <w:bottom w:val="single" w:color="auto" w:sz="18" w:space="0"/>
            </w:tcBorders>
            <w:tcMar/>
          </w:tcPr>
          <w:p w:rsidR="00AF180B" w:rsidP="00562893" w:rsidRDefault="00AF180B" w14:paraId="0A821549" wp14:textId="77777777">
            <w:pPr>
              <w:jc w:val="right"/>
              <w:rPr>
                <w:rFonts w:ascii="Arial" w:hAnsi="Arial"/>
                <w:color w:val="000000"/>
                <w:sz w:val="18"/>
              </w:rPr>
            </w:pPr>
          </w:p>
        </w:tc>
        <w:tc>
          <w:tcPr>
            <w:tcW w:w="495" w:type="dxa"/>
            <w:tcBorders>
              <w:bottom w:val="single" w:color="auto" w:sz="18" w:space="0"/>
            </w:tcBorders>
            <w:tcMar/>
          </w:tcPr>
          <w:p w:rsidR="00AF180B" w:rsidP="00562893" w:rsidRDefault="00AF180B" w14:paraId="66FDCF4E" wp14:textId="77777777">
            <w:pPr>
              <w:jc w:val="right"/>
              <w:rPr>
                <w:rFonts w:ascii="Arial" w:hAnsi="Arial"/>
                <w:color w:val="000000"/>
                <w:sz w:val="18"/>
              </w:rPr>
            </w:pPr>
          </w:p>
        </w:tc>
        <w:tc>
          <w:tcPr>
            <w:tcW w:w="465" w:type="dxa"/>
            <w:tcBorders>
              <w:bottom w:val="single" w:color="auto" w:sz="18" w:space="0"/>
            </w:tcBorders>
            <w:tcMar/>
          </w:tcPr>
          <w:p w:rsidR="00AF180B" w:rsidP="00562893" w:rsidRDefault="00AF180B" w14:paraId="3BEE236D" wp14:textId="77777777">
            <w:pPr>
              <w:jc w:val="right"/>
              <w:rPr>
                <w:rFonts w:ascii="Arial" w:hAnsi="Arial"/>
                <w:color w:val="000000"/>
                <w:sz w:val="18"/>
              </w:rPr>
            </w:pPr>
          </w:p>
        </w:tc>
        <w:tc>
          <w:tcPr>
            <w:tcW w:w="757" w:type="dxa"/>
            <w:tcBorders>
              <w:right w:val="single" w:color="auto" w:sz="18" w:space="0"/>
            </w:tcBorders>
            <w:tcMar/>
          </w:tcPr>
          <w:p w:rsidR="00AF180B" w:rsidP="00562893" w:rsidRDefault="00AF180B" w14:paraId="0CCC0888" wp14:textId="77777777">
            <w:pPr>
              <w:jc w:val="right"/>
              <w:rPr>
                <w:rFonts w:ascii="Arial" w:hAnsi="Arial"/>
                <w:color w:val="000000"/>
                <w:sz w:val="18"/>
              </w:rPr>
            </w:pPr>
          </w:p>
        </w:tc>
        <w:tc>
          <w:tcPr>
            <w:tcW w:w="757" w:type="dxa"/>
            <w:tcBorders>
              <w:left w:val="nil"/>
            </w:tcBorders>
            <w:tcMar/>
          </w:tcPr>
          <w:p w:rsidR="00AF180B" w:rsidP="00562893" w:rsidRDefault="00AF180B" w14:paraId="4A990D24" wp14:textId="77777777">
            <w:pPr>
              <w:jc w:val="right"/>
              <w:rPr>
                <w:rFonts w:ascii="Arial" w:hAnsi="Arial"/>
                <w:color w:val="000000"/>
                <w:sz w:val="18"/>
              </w:rPr>
            </w:pPr>
          </w:p>
        </w:tc>
        <w:tc>
          <w:tcPr>
            <w:tcW w:w="960" w:type="dxa"/>
            <w:tcMar/>
          </w:tcPr>
          <w:p w:rsidR="00AF180B" w:rsidP="00562893" w:rsidRDefault="00AF180B" w14:paraId="603CC4DB" wp14:textId="77777777">
            <w:pPr>
              <w:jc w:val="right"/>
              <w:rPr>
                <w:rFonts w:ascii="Arial" w:hAnsi="Arial"/>
                <w:color w:val="000000"/>
                <w:sz w:val="18"/>
              </w:rPr>
            </w:pPr>
          </w:p>
        </w:tc>
      </w:tr>
      <w:tr xmlns:wp14="http://schemas.microsoft.com/office/word/2010/wordml" w:rsidR="00AF180B" w:rsidTr="75A2149F" w14:paraId="5BAD3425" wp14:textId="77777777">
        <w:trPr>
          <w:trHeight w:val="285"/>
        </w:trPr>
        <w:tc>
          <w:tcPr>
            <w:tcW w:w="1740" w:type="dxa"/>
            <w:tcMar/>
          </w:tcPr>
          <w:p w:rsidR="00AF180B" w:rsidP="00562893" w:rsidRDefault="00AF180B" w14:paraId="0C7D08AC" wp14:textId="77777777">
            <w:pPr>
              <w:rPr>
                <w:rFonts w:ascii="Arial" w:hAnsi="Arial"/>
                <w:color w:val="000000"/>
                <w:sz w:val="18"/>
              </w:rPr>
            </w:pPr>
          </w:p>
        </w:tc>
        <w:tc>
          <w:tcPr>
            <w:tcW w:w="570" w:type="dxa"/>
            <w:tcBorders>
              <w:right w:val="single" w:color="auto" w:sz="18" w:space="0"/>
            </w:tcBorders>
            <w:tcMar/>
          </w:tcPr>
          <w:p w:rsidR="00AF180B" w:rsidP="00562893" w:rsidRDefault="00AF180B" w14:paraId="37A31054" wp14:textId="77777777">
            <w:pPr>
              <w:jc w:val="right"/>
              <w:rPr>
                <w:rFonts w:ascii="Arial" w:hAnsi="Arial"/>
                <w:color w:val="000000"/>
                <w:sz w:val="18"/>
              </w:rPr>
            </w:pPr>
          </w:p>
        </w:tc>
        <w:tc>
          <w:tcPr>
            <w:tcW w:w="555" w:type="dxa"/>
            <w:tcBorders>
              <w:left w:val="single" w:color="auto" w:sz="18" w:space="0"/>
            </w:tcBorders>
            <w:tcMar/>
          </w:tcPr>
          <w:p w:rsidR="00AF180B" w:rsidP="00562893" w:rsidRDefault="00AF180B" w14:paraId="7DC8C081" wp14:textId="77777777">
            <w:pPr>
              <w:jc w:val="right"/>
              <w:rPr>
                <w:rFonts w:ascii="Arial" w:hAnsi="Arial"/>
                <w:color w:val="000000"/>
                <w:sz w:val="18"/>
              </w:rPr>
            </w:pPr>
          </w:p>
        </w:tc>
        <w:tc>
          <w:tcPr>
            <w:tcW w:w="2380" w:type="dxa"/>
            <w:tcMar/>
          </w:tcPr>
          <w:p w:rsidR="00AF180B" w:rsidP="00562893" w:rsidRDefault="00AF180B" w14:paraId="0477E574" wp14:textId="77777777">
            <w:pPr>
              <w:jc w:val="right"/>
              <w:rPr>
                <w:rFonts w:ascii="Arial" w:hAnsi="Arial"/>
                <w:color w:val="000000"/>
                <w:sz w:val="18"/>
              </w:rPr>
            </w:pPr>
          </w:p>
        </w:tc>
        <w:tc>
          <w:tcPr>
            <w:tcW w:w="275" w:type="dxa"/>
            <w:tcMar/>
          </w:tcPr>
          <w:p w:rsidR="00AF180B" w:rsidP="00562893" w:rsidRDefault="00AF180B" w14:paraId="3FD9042A" wp14:textId="77777777">
            <w:pPr>
              <w:jc w:val="right"/>
              <w:rPr>
                <w:rFonts w:ascii="Arial" w:hAnsi="Arial"/>
                <w:color w:val="000000"/>
                <w:sz w:val="18"/>
              </w:rPr>
            </w:pPr>
          </w:p>
        </w:tc>
        <w:tc>
          <w:tcPr>
            <w:tcW w:w="480" w:type="dxa"/>
            <w:tcMar/>
          </w:tcPr>
          <w:p w:rsidR="00AF180B" w:rsidP="00562893" w:rsidRDefault="00AF180B" w14:paraId="052D4810" wp14:textId="77777777">
            <w:pPr>
              <w:jc w:val="right"/>
              <w:rPr>
                <w:rFonts w:ascii="Arial" w:hAnsi="Arial"/>
                <w:color w:val="000000"/>
                <w:sz w:val="18"/>
              </w:rPr>
            </w:pPr>
          </w:p>
        </w:tc>
        <w:tc>
          <w:tcPr>
            <w:tcW w:w="960" w:type="dxa"/>
            <w:tcMar/>
          </w:tcPr>
          <w:p w:rsidR="00AF180B" w:rsidP="00562893" w:rsidRDefault="00AF180B" w14:paraId="62D3F89E" wp14:textId="77777777">
            <w:pPr>
              <w:jc w:val="right"/>
              <w:rPr>
                <w:rFonts w:ascii="Arial" w:hAnsi="Arial"/>
                <w:color w:val="000000"/>
                <w:sz w:val="18"/>
              </w:rPr>
            </w:pPr>
          </w:p>
        </w:tc>
        <w:tc>
          <w:tcPr>
            <w:tcW w:w="495" w:type="dxa"/>
            <w:tcMar/>
          </w:tcPr>
          <w:p w:rsidR="00AF180B" w:rsidP="00562893" w:rsidRDefault="00AF180B" w14:paraId="2780AF0D" wp14:textId="77777777">
            <w:pPr>
              <w:jc w:val="right"/>
              <w:rPr>
                <w:rFonts w:ascii="Arial" w:hAnsi="Arial"/>
                <w:color w:val="000000"/>
                <w:sz w:val="18"/>
              </w:rPr>
            </w:pPr>
          </w:p>
        </w:tc>
        <w:tc>
          <w:tcPr>
            <w:tcW w:w="465" w:type="dxa"/>
            <w:tcMar/>
          </w:tcPr>
          <w:p w:rsidR="00AF180B" w:rsidP="00562893" w:rsidRDefault="00AF180B" w14:paraId="46FC4A0D" wp14:textId="77777777">
            <w:pPr>
              <w:jc w:val="right"/>
              <w:rPr>
                <w:rFonts w:ascii="Arial" w:hAnsi="Arial"/>
                <w:color w:val="000000"/>
                <w:sz w:val="18"/>
              </w:rPr>
            </w:pPr>
          </w:p>
        </w:tc>
        <w:tc>
          <w:tcPr>
            <w:tcW w:w="757" w:type="dxa"/>
            <w:tcBorders>
              <w:top w:val="single" w:color="auto" w:sz="18" w:space="0"/>
              <w:right w:val="single" w:color="auto" w:sz="18" w:space="0"/>
            </w:tcBorders>
            <w:tcMar/>
          </w:tcPr>
          <w:p w:rsidR="00AF180B" w:rsidP="00562893" w:rsidRDefault="00AF180B" w14:paraId="4DC2ECC6" wp14:textId="77777777">
            <w:pPr>
              <w:jc w:val="right"/>
              <w:rPr>
                <w:rFonts w:ascii="Arial" w:hAnsi="Arial"/>
                <w:color w:val="000000"/>
                <w:sz w:val="18"/>
              </w:rPr>
            </w:pPr>
          </w:p>
        </w:tc>
        <w:tc>
          <w:tcPr>
            <w:tcW w:w="757" w:type="dxa"/>
            <w:tcBorders>
              <w:left w:val="nil"/>
            </w:tcBorders>
            <w:tcMar/>
          </w:tcPr>
          <w:p w:rsidR="00AF180B" w:rsidP="00562893" w:rsidRDefault="00AF180B" w14:paraId="79796693" wp14:textId="77777777">
            <w:pPr>
              <w:jc w:val="right"/>
              <w:rPr>
                <w:rFonts w:ascii="Arial" w:hAnsi="Arial"/>
                <w:color w:val="000000"/>
                <w:sz w:val="18"/>
              </w:rPr>
            </w:pPr>
          </w:p>
        </w:tc>
        <w:tc>
          <w:tcPr>
            <w:tcW w:w="960" w:type="dxa"/>
            <w:tcMar/>
          </w:tcPr>
          <w:p w:rsidR="00AF180B" w:rsidP="00562893" w:rsidRDefault="00AF180B" w14:paraId="47297C67" wp14:textId="77777777">
            <w:pPr>
              <w:jc w:val="right"/>
              <w:rPr>
                <w:rFonts w:ascii="Arial" w:hAnsi="Arial"/>
                <w:color w:val="000000"/>
                <w:sz w:val="18"/>
              </w:rPr>
            </w:pPr>
          </w:p>
        </w:tc>
      </w:tr>
      <w:tr xmlns:wp14="http://schemas.microsoft.com/office/word/2010/wordml" w:rsidR="00AF180B" w:rsidTr="75A2149F" w14:paraId="289F4D23" wp14:textId="77777777">
        <w:trPr>
          <w:trHeight w:val="285"/>
        </w:trPr>
        <w:tc>
          <w:tcPr>
            <w:tcW w:w="1740" w:type="dxa"/>
            <w:tcMar/>
          </w:tcPr>
          <w:p w:rsidR="00AF180B" w:rsidP="00562893" w:rsidRDefault="00AF180B" w14:paraId="048740F3" wp14:textId="77777777">
            <w:pPr>
              <w:rPr>
                <w:rFonts w:ascii="Arial" w:hAnsi="Arial"/>
                <w:color w:val="000000"/>
                <w:sz w:val="18"/>
              </w:rPr>
            </w:pPr>
          </w:p>
        </w:tc>
        <w:tc>
          <w:tcPr>
            <w:tcW w:w="570" w:type="dxa"/>
            <w:tcBorders>
              <w:right w:val="single" w:color="auto" w:sz="18" w:space="0"/>
            </w:tcBorders>
            <w:tcMar/>
          </w:tcPr>
          <w:p w:rsidR="00AF180B" w:rsidP="00562893" w:rsidRDefault="00AF180B" w14:paraId="51371A77" wp14:textId="77777777">
            <w:pPr>
              <w:jc w:val="right"/>
              <w:rPr>
                <w:rFonts w:ascii="Arial" w:hAnsi="Arial"/>
                <w:color w:val="000000"/>
                <w:sz w:val="18"/>
              </w:rPr>
            </w:pPr>
          </w:p>
        </w:tc>
        <w:tc>
          <w:tcPr>
            <w:tcW w:w="555" w:type="dxa"/>
            <w:tcBorders>
              <w:left w:val="single" w:color="auto" w:sz="18" w:space="0"/>
            </w:tcBorders>
            <w:tcMar/>
          </w:tcPr>
          <w:p w:rsidR="00AF180B" w:rsidP="00562893" w:rsidRDefault="00AF180B" w14:paraId="732434A0" wp14:textId="77777777">
            <w:pPr>
              <w:jc w:val="right"/>
              <w:rPr>
                <w:rFonts w:ascii="Arial" w:hAnsi="Arial"/>
                <w:color w:val="000000"/>
                <w:sz w:val="18"/>
              </w:rPr>
            </w:pPr>
          </w:p>
        </w:tc>
        <w:tc>
          <w:tcPr>
            <w:tcW w:w="2380" w:type="dxa"/>
            <w:tcMar/>
          </w:tcPr>
          <w:p w:rsidR="00AF180B" w:rsidP="00562893" w:rsidRDefault="00AF180B" w14:paraId="2328BB07" wp14:textId="77777777">
            <w:pPr>
              <w:jc w:val="right"/>
              <w:rPr>
                <w:rFonts w:ascii="Arial" w:hAnsi="Arial"/>
                <w:color w:val="000000"/>
                <w:sz w:val="18"/>
              </w:rPr>
            </w:pPr>
          </w:p>
        </w:tc>
        <w:tc>
          <w:tcPr>
            <w:tcW w:w="275" w:type="dxa"/>
            <w:tcMar/>
          </w:tcPr>
          <w:p w:rsidR="00AF180B" w:rsidP="00562893" w:rsidRDefault="00AF180B" w14:paraId="256AC6DA" wp14:textId="77777777">
            <w:pPr>
              <w:jc w:val="right"/>
              <w:rPr>
                <w:rFonts w:ascii="Arial" w:hAnsi="Arial"/>
                <w:color w:val="000000"/>
                <w:sz w:val="18"/>
              </w:rPr>
            </w:pPr>
          </w:p>
        </w:tc>
        <w:tc>
          <w:tcPr>
            <w:tcW w:w="480" w:type="dxa"/>
            <w:tcMar/>
          </w:tcPr>
          <w:p w:rsidR="00AF180B" w:rsidP="00562893" w:rsidRDefault="00AF180B" w14:paraId="38AA98D6" wp14:textId="77777777">
            <w:pPr>
              <w:jc w:val="right"/>
              <w:rPr>
                <w:rFonts w:ascii="Arial" w:hAnsi="Arial"/>
                <w:color w:val="000000"/>
                <w:sz w:val="18"/>
              </w:rPr>
            </w:pPr>
          </w:p>
        </w:tc>
        <w:tc>
          <w:tcPr>
            <w:tcW w:w="960" w:type="dxa"/>
            <w:tcMar/>
          </w:tcPr>
          <w:p w:rsidR="00AF180B" w:rsidP="00562893" w:rsidRDefault="00AF180B" w14:paraId="665A1408" wp14:textId="77777777">
            <w:pPr>
              <w:jc w:val="right"/>
              <w:rPr>
                <w:rFonts w:ascii="Arial" w:hAnsi="Arial"/>
                <w:color w:val="000000"/>
                <w:sz w:val="18"/>
              </w:rPr>
            </w:pPr>
          </w:p>
        </w:tc>
        <w:tc>
          <w:tcPr>
            <w:tcW w:w="495" w:type="dxa"/>
            <w:tcMar/>
          </w:tcPr>
          <w:p w:rsidR="00AF180B" w:rsidP="00562893" w:rsidRDefault="00AF180B" w14:paraId="71049383" wp14:textId="77777777">
            <w:pPr>
              <w:jc w:val="right"/>
              <w:rPr>
                <w:rFonts w:ascii="Arial" w:hAnsi="Arial"/>
                <w:color w:val="000000"/>
                <w:sz w:val="18"/>
              </w:rPr>
            </w:pPr>
          </w:p>
        </w:tc>
        <w:tc>
          <w:tcPr>
            <w:tcW w:w="465" w:type="dxa"/>
            <w:tcMar/>
          </w:tcPr>
          <w:p w:rsidR="00AF180B" w:rsidP="00562893" w:rsidRDefault="00AF180B" w14:paraId="4D16AC41" wp14:textId="77777777">
            <w:pPr>
              <w:jc w:val="right"/>
              <w:rPr>
                <w:rFonts w:ascii="Arial" w:hAnsi="Arial"/>
                <w:color w:val="000000"/>
                <w:sz w:val="18"/>
              </w:rPr>
            </w:pPr>
          </w:p>
        </w:tc>
        <w:tc>
          <w:tcPr>
            <w:tcW w:w="1515" w:type="dxa"/>
            <w:gridSpan w:val="2"/>
            <w:tcBorders>
              <w:top w:val="single" w:color="auto" w:sz="18" w:space="0"/>
              <w:left w:val="single" w:color="auto" w:sz="18" w:space="0"/>
              <w:right w:val="single" w:color="auto" w:sz="18" w:space="0"/>
            </w:tcBorders>
            <w:tcMar/>
          </w:tcPr>
          <w:p w:rsidR="00AF180B" w:rsidP="00562893" w:rsidRDefault="00AF180B" w14:paraId="1148FABB" wp14:textId="77777777">
            <w:pPr>
              <w:jc w:val="center"/>
              <w:rPr>
                <w:rFonts w:ascii="Arial" w:hAnsi="Arial"/>
                <w:color w:val="000000"/>
                <w:sz w:val="18"/>
              </w:rPr>
            </w:pPr>
            <w:r>
              <w:rPr>
                <w:rFonts w:ascii="Arial" w:hAnsi="Arial"/>
                <w:color w:val="000000"/>
                <w:sz w:val="18"/>
              </w:rPr>
              <w:t>Resultado de</w:t>
            </w:r>
          </w:p>
        </w:tc>
        <w:tc>
          <w:tcPr>
            <w:tcW w:w="960" w:type="dxa"/>
            <w:tcMar/>
          </w:tcPr>
          <w:p w:rsidR="00AF180B" w:rsidP="00562893" w:rsidRDefault="00AF180B" w14:paraId="12A4EA11" wp14:textId="77777777">
            <w:pPr>
              <w:jc w:val="center"/>
              <w:rPr>
                <w:rFonts w:ascii="Arial" w:hAnsi="Arial"/>
                <w:color w:val="000000"/>
                <w:sz w:val="18"/>
              </w:rPr>
            </w:pPr>
          </w:p>
        </w:tc>
      </w:tr>
      <w:tr xmlns:wp14="http://schemas.microsoft.com/office/word/2010/wordml" w:rsidR="00AF180B" w:rsidTr="75A2149F" w14:paraId="3F1B8ABC" wp14:textId="77777777">
        <w:trPr>
          <w:trHeight w:val="285"/>
        </w:trPr>
        <w:tc>
          <w:tcPr>
            <w:tcW w:w="1740" w:type="dxa"/>
            <w:tcMar/>
          </w:tcPr>
          <w:p w:rsidR="00AF180B" w:rsidP="00562893" w:rsidRDefault="00AF180B" w14:paraId="5A1EA135" wp14:textId="77777777">
            <w:pPr>
              <w:rPr>
                <w:rFonts w:ascii="Arial" w:hAnsi="Arial"/>
                <w:color w:val="000000"/>
                <w:sz w:val="18"/>
              </w:rPr>
            </w:pPr>
          </w:p>
        </w:tc>
        <w:tc>
          <w:tcPr>
            <w:tcW w:w="570" w:type="dxa"/>
            <w:tcBorders>
              <w:right w:val="single" w:color="auto" w:sz="18" w:space="0"/>
            </w:tcBorders>
            <w:tcMar/>
          </w:tcPr>
          <w:p w:rsidR="00AF180B" w:rsidP="00562893" w:rsidRDefault="00AF180B" w14:paraId="58717D39" wp14:textId="77777777">
            <w:pPr>
              <w:jc w:val="right"/>
              <w:rPr>
                <w:rFonts w:ascii="Arial" w:hAnsi="Arial"/>
                <w:color w:val="000000"/>
                <w:sz w:val="18"/>
              </w:rPr>
            </w:pPr>
          </w:p>
        </w:tc>
        <w:tc>
          <w:tcPr>
            <w:tcW w:w="555" w:type="dxa"/>
            <w:tcBorders>
              <w:left w:val="single" w:color="auto" w:sz="18" w:space="0"/>
            </w:tcBorders>
            <w:tcMar/>
          </w:tcPr>
          <w:p w:rsidR="00AF180B" w:rsidP="00562893" w:rsidRDefault="00AF180B" w14:paraId="5338A720" wp14:textId="77777777">
            <w:pPr>
              <w:jc w:val="right"/>
              <w:rPr>
                <w:rFonts w:ascii="Arial" w:hAnsi="Arial"/>
                <w:color w:val="000000"/>
                <w:sz w:val="18"/>
              </w:rPr>
            </w:pPr>
          </w:p>
        </w:tc>
        <w:tc>
          <w:tcPr>
            <w:tcW w:w="2380" w:type="dxa"/>
            <w:tcMar/>
          </w:tcPr>
          <w:p w:rsidR="00AF180B" w:rsidP="00562893" w:rsidRDefault="00AF180B" w14:paraId="61DAA4D5" wp14:textId="77777777">
            <w:pPr>
              <w:jc w:val="right"/>
              <w:rPr>
                <w:rFonts w:ascii="Arial" w:hAnsi="Arial"/>
                <w:color w:val="000000"/>
                <w:sz w:val="18"/>
              </w:rPr>
            </w:pPr>
          </w:p>
        </w:tc>
        <w:tc>
          <w:tcPr>
            <w:tcW w:w="275" w:type="dxa"/>
            <w:tcMar/>
          </w:tcPr>
          <w:p w:rsidR="00AF180B" w:rsidP="00562893" w:rsidRDefault="00AF180B" w14:paraId="2AEAF47F" wp14:textId="77777777">
            <w:pPr>
              <w:jc w:val="right"/>
              <w:rPr>
                <w:rFonts w:ascii="Arial" w:hAnsi="Arial"/>
                <w:color w:val="000000"/>
                <w:sz w:val="18"/>
              </w:rPr>
            </w:pPr>
          </w:p>
        </w:tc>
        <w:tc>
          <w:tcPr>
            <w:tcW w:w="480" w:type="dxa"/>
            <w:tcMar/>
          </w:tcPr>
          <w:p w:rsidR="00AF180B" w:rsidP="00562893" w:rsidRDefault="00AF180B" w14:paraId="281B37BA" wp14:textId="77777777">
            <w:pPr>
              <w:jc w:val="right"/>
              <w:rPr>
                <w:rFonts w:ascii="Arial" w:hAnsi="Arial"/>
                <w:color w:val="000000"/>
                <w:sz w:val="18"/>
              </w:rPr>
            </w:pPr>
          </w:p>
        </w:tc>
        <w:tc>
          <w:tcPr>
            <w:tcW w:w="960" w:type="dxa"/>
            <w:tcMar/>
          </w:tcPr>
          <w:p w:rsidR="00AF180B" w:rsidP="00562893" w:rsidRDefault="00AF180B" w14:paraId="2E500C74" wp14:textId="77777777">
            <w:pPr>
              <w:jc w:val="right"/>
              <w:rPr>
                <w:rFonts w:ascii="Arial" w:hAnsi="Arial"/>
                <w:color w:val="000000"/>
                <w:sz w:val="18"/>
              </w:rPr>
            </w:pPr>
          </w:p>
        </w:tc>
        <w:tc>
          <w:tcPr>
            <w:tcW w:w="495" w:type="dxa"/>
            <w:tcMar/>
          </w:tcPr>
          <w:p w:rsidR="00AF180B" w:rsidP="00562893" w:rsidRDefault="00AF180B" w14:paraId="74CD1D1F" wp14:textId="77777777">
            <w:pPr>
              <w:jc w:val="right"/>
              <w:rPr>
                <w:rFonts w:ascii="Arial" w:hAnsi="Arial"/>
                <w:color w:val="000000"/>
                <w:sz w:val="18"/>
              </w:rPr>
            </w:pPr>
          </w:p>
        </w:tc>
        <w:tc>
          <w:tcPr>
            <w:tcW w:w="465" w:type="dxa"/>
            <w:tcMar/>
          </w:tcPr>
          <w:p w:rsidR="00AF180B" w:rsidP="00562893" w:rsidRDefault="00AF180B" w14:paraId="1C5BEDD8" wp14:textId="77777777">
            <w:pPr>
              <w:jc w:val="right"/>
              <w:rPr>
                <w:rFonts w:ascii="Arial" w:hAnsi="Arial"/>
                <w:color w:val="000000"/>
                <w:sz w:val="18"/>
              </w:rPr>
            </w:pPr>
          </w:p>
        </w:tc>
        <w:tc>
          <w:tcPr>
            <w:tcW w:w="1515" w:type="dxa"/>
            <w:gridSpan w:val="2"/>
            <w:tcBorders>
              <w:left w:val="single" w:color="auto" w:sz="18" w:space="0"/>
              <w:bottom w:val="single" w:color="auto" w:sz="18" w:space="0"/>
              <w:right w:val="single" w:color="auto" w:sz="18" w:space="0"/>
            </w:tcBorders>
            <w:tcMar/>
          </w:tcPr>
          <w:p w:rsidR="00AF180B" w:rsidP="00562893" w:rsidRDefault="00AF180B" w14:paraId="28447827" wp14:textId="77777777">
            <w:pPr>
              <w:jc w:val="center"/>
              <w:rPr>
                <w:rFonts w:ascii="Arial" w:hAnsi="Arial"/>
                <w:color w:val="000000"/>
                <w:sz w:val="18"/>
              </w:rPr>
            </w:pPr>
            <w:r>
              <w:rPr>
                <w:rFonts w:ascii="Arial" w:hAnsi="Arial"/>
                <w:color w:val="000000"/>
                <w:sz w:val="18"/>
              </w:rPr>
              <w:t>la empresa</w:t>
            </w:r>
          </w:p>
        </w:tc>
        <w:tc>
          <w:tcPr>
            <w:tcW w:w="960" w:type="dxa"/>
            <w:tcMar/>
          </w:tcPr>
          <w:p w:rsidR="00AF180B" w:rsidP="00562893" w:rsidRDefault="00AF180B" w14:paraId="02915484" wp14:textId="77777777">
            <w:pPr>
              <w:jc w:val="center"/>
              <w:rPr>
                <w:rFonts w:ascii="Arial" w:hAnsi="Arial"/>
                <w:color w:val="000000"/>
                <w:sz w:val="18"/>
              </w:rPr>
            </w:pPr>
          </w:p>
        </w:tc>
      </w:tr>
      <w:tr xmlns:wp14="http://schemas.microsoft.com/office/word/2010/wordml" w:rsidR="00AF180B" w:rsidTr="75A2149F" w14:paraId="7CE3F4C3" wp14:textId="77777777">
        <w:trPr>
          <w:trHeight w:val="285"/>
        </w:trPr>
        <w:tc>
          <w:tcPr>
            <w:tcW w:w="1740" w:type="dxa"/>
            <w:tcMar/>
          </w:tcPr>
          <w:p w:rsidR="00AF180B" w:rsidP="00562893" w:rsidRDefault="00AF180B" w14:paraId="03B94F49" wp14:textId="77777777">
            <w:pPr>
              <w:rPr>
                <w:rFonts w:ascii="Arial" w:hAnsi="Arial"/>
                <w:color w:val="000000"/>
                <w:sz w:val="18"/>
              </w:rPr>
            </w:pPr>
          </w:p>
        </w:tc>
        <w:tc>
          <w:tcPr>
            <w:tcW w:w="570" w:type="dxa"/>
            <w:tcBorders>
              <w:right w:val="single" w:color="auto" w:sz="18" w:space="0"/>
            </w:tcBorders>
            <w:tcMar/>
          </w:tcPr>
          <w:p w:rsidR="00AF180B" w:rsidP="00562893" w:rsidRDefault="00AF180B" w14:paraId="6D846F5D" wp14:textId="77777777">
            <w:pPr>
              <w:jc w:val="right"/>
              <w:rPr>
                <w:rFonts w:ascii="Arial" w:hAnsi="Arial"/>
                <w:color w:val="000000"/>
                <w:sz w:val="18"/>
              </w:rPr>
            </w:pPr>
          </w:p>
        </w:tc>
        <w:tc>
          <w:tcPr>
            <w:tcW w:w="555" w:type="dxa"/>
            <w:tcBorders>
              <w:left w:val="single" w:color="auto" w:sz="18" w:space="0"/>
            </w:tcBorders>
            <w:tcMar/>
          </w:tcPr>
          <w:p w:rsidR="00AF180B" w:rsidP="00562893" w:rsidRDefault="00AF180B" w14:paraId="62F015AF" wp14:textId="77777777">
            <w:pPr>
              <w:jc w:val="right"/>
              <w:rPr>
                <w:rFonts w:ascii="Arial" w:hAnsi="Arial"/>
                <w:color w:val="000000"/>
                <w:sz w:val="18"/>
              </w:rPr>
            </w:pPr>
          </w:p>
        </w:tc>
        <w:tc>
          <w:tcPr>
            <w:tcW w:w="2380" w:type="dxa"/>
            <w:tcBorders>
              <w:top w:val="single" w:color="auto" w:sz="18" w:space="0"/>
              <w:left w:val="single" w:color="auto" w:sz="18" w:space="0"/>
              <w:right w:val="single" w:color="auto" w:sz="18" w:space="0"/>
            </w:tcBorders>
            <w:tcMar/>
          </w:tcPr>
          <w:p w:rsidR="00AF180B" w:rsidP="00562893" w:rsidRDefault="00AF180B" w14:paraId="245B5413" wp14:textId="77777777">
            <w:pPr>
              <w:jc w:val="center"/>
              <w:rPr>
                <w:rFonts w:ascii="Arial" w:hAnsi="Arial"/>
                <w:color w:val="000000"/>
                <w:sz w:val="18"/>
              </w:rPr>
            </w:pPr>
            <w:r>
              <w:rPr>
                <w:rFonts w:ascii="Arial" w:hAnsi="Arial"/>
                <w:color w:val="000000"/>
                <w:sz w:val="18"/>
              </w:rPr>
              <w:t>TIERRA – TRABAJO</w:t>
            </w:r>
          </w:p>
        </w:tc>
        <w:tc>
          <w:tcPr>
            <w:tcW w:w="275" w:type="dxa"/>
            <w:tcMar/>
          </w:tcPr>
          <w:p w:rsidR="00AF180B" w:rsidP="00562893" w:rsidRDefault="00AF180B" w14:paraId="1B15DD1D" wp14:textId="77777777">
            <w:pPr>
              <w:jc w:val="right"/>
              <w:rPr>
                <w:rFonts w:ascii="Arial" w:hAnsi="Arial"/>
                <w:color w:val="000000"/>
                <w:sz w:val="18"/>
              </w:rPr>
            </w:pPr>
          </w:p>
        </w:tc>
        <w:tc>
          <w:tcPr>
            <w:tcW w:w="480" w:type="dxa"/>
            <w:tcMar/>
          </w:tcPr>
          <w:p w:rsidR="00AF180B" w:rsidP="00562893" w:rsidRDefault="00AF180B" w14:paraId="6E681184" wp14:textId="77777777">
            <w:pPr>
              <w:jc w:val="right"/>
              <w:rPr>
                <w:rFonts w:ascii="Arial" w:hAnsi="Arial"/>
                <w:color w:val="000000"/>
                <w:sz w:val="18"/>
              </w:rPr>
            </w:pPr>
          </w:p>
        </w:tc>
        <w:tc>
          <w:tcPr>
            <w:tcW w:w="960" w:type="dxa"/>
            <w:tcMar/>
          </w:tcPr>
          <w:p w:rsidR="00AF180B" w:rsidP="00562893" w:rsidRDefault="00AF180B" w14:paraId="230165FA" wp14:textId="77777777">
            <w:pPr>
              <w:jc w:val="right"/>
              <w:rPr>
                <w:rFonts w:ascii="Arial" w:hAnsi="Arial"/>
                <w:color w:val="000000"/>
                <w:sz w:val="18"/>
              </w:rPr>
            </w:pPr>
          </w:p>
        </w:tc>
        <w:tc>
          <w:tcPr>
            <w:tcW w:w="495" w:type="dxa"/>
            <w:tcMar/>
          </w:tcPr>
          <w:p w:rsidR="00AF180B" w:rsidP="00562893" w:rsidRDefault="00AF180B" w14:paraId="7CB33CA5" wp14:textId="77777777">
            <w:pPr>
              <w:jc w:val="right"/>
              <w:rPr>
                <w:rFonts w:ascii="Arial" w:hAnsi="Arial"/>
                <w:color w:val="000000"/>
                <w:sz w:val="18"/>
              </w:rPr>
            </w:pPr>
          </w:p>
        </w:tc>
        <w:tc>
          <w:tcPr>
            <w:tcW w:w="465" w:type="dxa"/>
            <w:tcMar/>
          </w:tcPr>
          <w:p w:rsidR="00AF180B" w:rsidP="00562893" w:rsidRDefault="00AF180B" w14:paraId="17414610" wp14:textId="77777777">
            <w:pPr>
              <w:jc w:val="right"/>
              <w:rPr>
                <w:rFonts w:ascii="Arial" w:hAnsi="Arial"/>
                <w:color w:val="000000"/>
                <w:sz w:val="18"/>
              </w:rPr>
            </w:pPr>
          </w:p>
        </w:tc>
        <w:tc>
          <w:tcPr>
            <w:tcW w:w="757" w:type="dxa"/>
            <w:tcBorders>
              <w:right w:val="single" w:color="auto" w:sz="18" w:space="0"/>
            </w:tcBorders>
            <w:tcMar/>
          </w:tcPr>
          <w:p w:rsidR="00AF180B" w:rsidP="00562893" w:rsidRDefault="00AF180B" w14:paraId="781DF2CB" wp14:textId="77777777">
            <w:pPr>
              <w:jc w:val="right"/>
              <w:rPr>
                <w:rFonts w:ascii="Arial" w:hAnsi="Arial"/>
                <w:color w:val="000000"/>
                <w:sz w:val="18"/>
              </w:rPr>
            </w:pPr>
          </w:p>
        </w:tc>
        <w:tc>
          <w:tcPr>
            <w:tcW w:w="757" w:type="dxa"/>
            <w:tcBorders>
              <w:left w:val="nil"/>
            </w:tcBorders>
            <w:tcMar/>
          </w:tcPr>
          <w:p w:rsidR="00AF180B" w:rsidP="00562893" w:rsidRDefault="00AF180B" w14:paraId="16788234" wp14:textId="77777777">
            <w:pPr>
              <w:jc w:val="right"/>
              <w:rPr>
                <w:rFonts w:ascii="Arial" w:hAnsi="Arial"/>
                <w:color w:val="000000"/>
                <w:sz w:val="18"/>
              </w:rPr>
            </w:pPr>
          </w:p>
        </w:tc>
        <w:tc>
          <w:tcPr>
            <w:tcW w:w="960" w:type="dxa"/>
            <w:tcMar/>
          </w:tcPr>
          <w:p w:rsidR="00AF180B" w:rsidP="00562893" w:rsidRDefault="00AF180B" w14:paraId="57A6A0F0" wp14:textId="77777777">
            <w:pPr>
              <w:jc w:val="right"/>
              <w:rPr>
                <w:rFonts w:ascii="Arial" w:hAnsi="Arial"/>
                <w:color w:val="000000"/>
                <w:sz w:val="18"/>
              </w:rPr>
            </w:pPr>
          </w:p>
        </w:tc>
      </w:tr>
      <w:tr xmlns:wp14="http://schemas.microsoft.com/office/word/2010/wordml" w:rsidR="00AF180B" w:rsidTr="75A2149F" w14:paraId="7DF0CA62" wp14:textId="77777777">
        <w:trPr>
          <w:trHeight w:val="285"/>
        </w:trPr>
        <w:tc>
          <w:tcPr>
            <w:tcW w:w="1740" w:type="dxa"/>
            <w:tcMar/>
          </w:tcPr>
          <w:p w:rsidR="00AF180B" w:rsidP="00562893" w:rsidRDefault="00AF180B" w14:paraId="44BA3426" wp14:textId="77777777">
            <w:pPr>
              <w:rPr>
                <w:rFonts w:ascii="Arial" w:hAnsi="Arial"/>
                <w:color w:val="000000"/>
                <w:sz w:val="18"/>
              </w:rPr>
            </w:pPr>
          </w:p>
        </w:tc>
        <w:tc>
          <w:tcPr>
            <w:tcW w:w="570" w:type="dxa"/>
            <w:tcBorders>
              <w:right w:val="single" w:color="auto" w:sz="18" w:space="0"/>
            </w:tcBorders>
            <w:tcMar/>
          </w:tcPr>
          <w:p w:rsidR="00AF180B" w:rsidP="00562893" w:rsidRDefault="00AF180B" w14:paraId="175D53C2" wp14:textId="77777777">
            <w:pPr>
              <w:jc w:val="right"/>
              <w:rPr>
                <w:rFonts w:ascii="Arial" w:hAnsi="Arial"/>
                <w:color w:val="000000"/>
                <w:sz w:val="18"/>
              </w:rPr>
            </w:pPr>
          </w:p>
        </w:tc>
        <w:tc>
          <w:tcPr>
            <w:tcW w:w="555" w:type="dxa"/>
            <w:tcBorders>
              <w:left w:val="single" w:color="auto" w:sz="18" w:space="0"/>
              <w:bottom w:val="single" w:color="auto" w:sz="18" w:space="0"/>
              <w:right w:val="single" w:color="auto" w:sz="18" w:space="0"/>
            </w:tcBorders>
            <w:tcMar/>
          </w:tcPr>
          <w:p w:rsidR="00AF180B" w:rsidP="00562893" w:rsidRDefault="00AF180B" w14:paraId="7DB1D1D4" wp14:textId="77777777">
            <w:pPr>
              <w:jc w:val="right"/>
              <w:rPr>
                <w:rFonts w:ascii="Arial" w:hAnsi="Arial"/>
                <w:color w:val="000000"/>
                <w:sz w:val="18"/>
              </w:rPr>
            </w:pPr>
          </w:p>
        </w:tc>
        <w:tc>
          <w:tcPr>
            <w:tcW w:w="2380" w:type="dxa"/>
            <w:tcBorders>
              <w:left w:val="single" w:color="auto" w:sz="18" w:space="0"/>
              <w:right w:val="single" w:color="auto" w:sz="18" w:space="0"/>
            </w:tcBorders>
            <w:tcMar/>
          </w:tcPr>
          <w:p w:rsidR="00AF180B" w:rsidP="00562893" w:rsidRDefault="00AF180B" w14:paraId="0841E4F5" wp14:textId="77777777">
            <w:pPr>
              <w:jc w:val="center"/>
              <w:rPr>
                <w:rFonts w:ascii="Arial" w:hAnsi="Arial"/>
                <w:color w:val="000000"/>
                <w:sz w:val="18"/>
              </w:rPr>
            </w:pPr>
          </w:p>
        </w:tc>
        <w:tc>
          <w:tcPr>
            <w:tcW w:w="275" w:type="dxa"/>
            <w:tcBorders>
              <w:top w:val="single" w:color="auto" w:sz="18" w:space="0"/>
            </w:tcBorders>
            <w:tcMar/>
          </w:tcPr>
          <w:p w:rsidR="00AF180B" w:rsidP="00562893" w:rsidRDefault="00AF180B" w14:paraId="711A9A35" wp14:textId="77777777">
            <w:pPr>
              <w:jc w:val="right"/>
              <w:rPr>
                <w:rFonts w:ascii="Arial" w:hAnsi="Arial"/>
                <w:color w:val="000000"/>
                <w:sz w:val="18"/>
              </w:rPr>
            </w:pPr>
          </w:p>
        </w:tc>
        <w:tc>
          <w:tcPr>
            <w:tcW w:w="480" w:type="dxa"/>
            <w:tcBorders>
              <w:top w:val="single" w:color="auto" w:sz="18" w:space="0"/>
            </w:tcBorders>
            <w:tcMar/>
          </w:tcPr>
          <w:p w:rsidR="00AF180B" w:rsidP="00562893" w:rsidRDefault="00AF180B" w14:paraId="4EE333D4" wp14:textId="77777777">
            <w:pPr>
              <w:jc w:val="right"/>
              <w:rPr>
                <w:rFonts w:ascii="Arial" w:hAnsi="Arial"/>
                <w:color w:val="000000"/>
                <w:sz w:val="18"/>
              </w:rPr>
            </w:pPr>
          </w:p>
        </w:tc>
        <w:tc>
          <w:tcPr>
            <w:tcW w:w="960" w:type="dxa"/>
            <w:tcBorders>
              <w:top w:val="single" w:color="auto" w:sz="18" w:space="0"/>
            </w:tcBorders>
            <w:tcMar/>
          </w:tcPr>
          <w:p w:rsidR="00AF180B" w:rsidP="00562893" w:rsidRDefault="00AF180B" w14:paraId="0D6BC734" wp14:textId="77777777">
            <w:pPr>
              <w:jc w:val="right"/>
              <w:rPr>
                <w:rFonts w:ascii="Arial" w:hAnsi="Arial"/>
                <w:color w:val="000000"/>
                <w:sz w:val="18"/>
              </w:rPr>
            </w:pPr>
          </w:p>
        </w:tc>
        <w:tc>
          <w:tcPr>
            <w:tcW w:w="495" w:type="dxa"/>
            <w:tcBorders>
              <w:top w:val="single" w:color="auto" w:sz="18" w:space="0"/>
            </w:tcBorders>
            <w:tcMar/>
          </w:tcPr>
          <w:p w:rsidR="00AF180B" w:rsidP="00562893" w:rsidRDefault="00AF180B" w14:paraId="34A104AC" wp14:textId="77777777">
            <w:pPr>
              <w:jc w:val="right"/>
              <w:rPr>
                <w:rFonts w:ascii="Arial" w:hAnsi="Arial"/>
                <w:color w:val="000000"/>
                <w:sz w:val="18"/>
              </w:rPr>
            </w:pPr>
          </w:p>
        </w:tc>
        <w:tc>
          <w:tcPr>
            <w:tcW w:w="465" w:type="dxa"/>
            <w:tcBorders>
              <w:top w:val="single" w:color="auto" w:sz="18" w:space="0"/>
            </w:tcBorders>
            <w:tcMar/>
          </w:tcPr>
          <w:p w:rsidR="00AF180B" w:rsidP="00562893" w:rsidRDefault="00AF180B" w14:paraId="114B4F84" wp14:textId="77777777">
            <w:pPr>
              <w:jc w:val="right"/>
              <w:rPr>
                <w:rFonts w:ascii="Arial" w:hAnsi="Arial"/>
                <w:color w:val="000000"/>
                <w:sz w:val="18"/>
              </w:rPr>
            </w:pPr>
          </w:p>
        </w:tc>
        <w:tc>
          <w:tcPr>
            <w:tcW w:w="757" w:type="dxa"/>
            <w:tcBorders>
              <w:top w:val="single" w:color="auto" w:sz="18" w:space="0"/>
              <w:right w:val="single" w:color="auto" w:sz="18" w:space="0"/>
            </w:tcBorders>
            <w:tcMar/>
          </w:tcPr>
          <w:p w:rsidR="00AF180B" w:rsidP="00562893" w:rsidRDefault="00AF180B" w14:paraId="1AABDC09" wp14:textId="77777777">
            <w:pPr>
              <w:jc w:val="right"/>
              <w:rPr>
                <w:rFonts w:ascii="Arial" w:hAnsi="Arial"/>
                <w:color w:val="000000"/>
                <w:sz w:val="18"/>
              </w:rPr>
            </w:pPr>
          </w:p>
        </w:tc>
        <w:tc>
          <w:tcPr>
            <w:tcW w:w="757" w:type="dxa"/>
            <w:tcBorders>
              <w:left w:val="nil"/>
            </w:tcBorders>
            <w:tcMar/>
          </w:tcPr>
          <w:p w:rsidR="00AF180B" w:rsidP="00562893" w:rsidRDefault="00AF180B" w14:paraId="3F82752B" wp14:textId="77777777">
            <w:pPr>
              <w:jc w:val="right"/>
              <w:rPr>
                <w:rFonts w:ascii="Arial" w:hAnsi="Arial"/>
                <w:color w:val="000000"/>
                <w:sz w:val="18"/>
              </w:rPr>
            </w:pPr>
          </w:p>
        </w:tc>
        <w:tc>
          <w:tcPr>
            <w:tcW w:w="960" w:type="dxa"/>
            <w:tcMar/>
          </w:tcPr>
          <w:p w:rsidR="00AF180B" w:rsidP="00562893" w:rsidRDefault="00AF180B" w14:paraId="6CA203BD" wp14:textId="77777777">
            <w:pPr>
              <w:jc w:val="right"/>
              <w:rPr>
                <w:rFonts w:ascii="Arial" w:hAnsi="Arial"/>
                <w:color w:val="000000"/>
                <w:sz w:val="18"/>
              </w:rPr>
            </w:pPr>
          </w:p>
        </w:tc>
      </w:tr>
      <w:tr xmlns:wp14="http://schemas.microsoft.com/office/word/2010/wordml" w:rsidR="00AF180B" w:rsidTr="75A2149F" w14:paraId="7D626B1F" wp14:textId="77777777">
        <w:trPr>
          <w:trHeight w:val="285"/>
        </w:trPr>
        <w:tc>
          <w:tcPr>
            <w:tcW w:w="1740" w:type="dxa"/>
            <w:tcMar/>
          </w:tcPr>
          <w:p w:rsidR="00AF180B" w:rsidP="00562893" w:rsidRDefault="00AF180B" w14:paraId="1EEB5C65" wp14:textId="77777777">
            <w:pPr>
              <w:rPr>
                <w:rFonts w:ascii="Arial" w:hAnsi="Arial"/>
                <w:color w:val="000000"/>
                <w:sz w:val="18"/>
              </w:rPr>
            </w:pPr>
          </w:p>
        </w:tc>
        <w:tc>
          <w:tcPr>
            <w:tcW w:w="570" w:type="dxa"/>
            <w:tcMar/>
          </w:tcPr>
          <w:p w:rsidR="00AF180B" w:rsidP="00562893" w:rsidRDefault="00AF180B" w14:paraId="27EFE50A" wp14:textId="77777777">
            <w:pPr>
              <w:rPr>
                <w:rFonts w:ascii="Arial" w:hAnsi="Arial"/>
                <w:color w:val="000000"/>
                <w:sz w:val="18"/>
              </w:rPr>
            </w:pPr>
          </w:p>
        </w:tc>
        <w:tc>
          <w:tcPr>
            <w:tcW w:w="555" w:type="dxa"/>
            <w:tcMar/>
          </w:tcPr>
          <w:p w:rsidR="00AF180B" w:rsidP="00562893" w:rsidRDefault="00AF180B" w14:paraId="44D1216F" wp14:textId="77777777">
            <w:pPr>
              <w:rPr>
                <w:rFonts w:ascii="Arial" w:hAnsi="Arial"/>
                <w:color w:val="000000"/>
                <w:sz w:val="18"/>
              </w:rPr>
            </w:pPr>
          </w:p>
        </w:tc>
        <w:tc>
          <w:tcPr>
            <w:tcW w:w="2380" w:type="dxa"/>
            <w:tcBorders>
              <w:left w:val="single" w:color="auto" w:sz="18" w:space="0"/>
              <w:right w:val="single" w:color="auto" w:sz="18" w:space="0"/>
            </w:tcBorders>
            <w:tcMar/>
          </w:tcPr>
          <w:p w:rsidR="00AF180B" w:rsidP="00562893" w:rsidRDefault="00AF180B" w14:paraId="3D1A2F82" wp14:textId="77777777">
            <w:pPr>
              <w:jc w:val="center"/>
              <w:rPr>
                <w:rFonts w:ascii="Arial" w:hAnsi="Arial"/>
                <w:color w:val="000000"/>
                <w:sz w:val="18"/>
              </w:rPr>
            </w:pPr>
            <w:r>
              <w:rPr>
                <w:rFonts w:ascii="Arial" w:hAnsi="Arial"/>
                <w:color w:val="000000"/>
                <w:sz w:val="18"/>
              </w:rPr>
              <w:t>CAPITAL - ORGANIZACIÓN</w:t>
            </w:r>
          </w:p>
        </w:tc>
        <w:tc>
          <w:tcPr>
            <w:tcW w:w="275" w:type="dxa"/>
            <w:tcMar/>
          </w:tcPr>
          <w:p w:rsidR="00AF180B" w:rsidP="00562893" w:rsidRDefault="00AF180B" w14:paraId="3517F98F" wp14:textId="77777777">
            <w:pPr>
              <w:jc w:val="right"/>
              <w:rPr>
                <w:rFonts w:ascii="Arial" w:hAnsi="Arial"/>
                <w:color w:val="000000"/>
                <w:sz w:val="18"/>
              </w:rPr>
            </w:pPr>
          </w:p>
        </w:tc>
        <w:tc>
          <w:tcPr>
            <w:tcW w:w="480" w:type="dxa"/>
            <w:tcMar/>
          </w:tcPr>
          <w:p w:rsidR="00AF180B" w:rsidP="00562893" w:rsidRDefault="00AF180B" w14:paraId="34223B45" wp14:textId="77777777">
            <w:pPr>
              <w:jc w:val="right"/>
              <w:rPr>
                <w:rFonts w:ascii="Arial" w:hAnsi="Arial"/>
                <w:color w:val="000000"/>
                <w:sz w:val="18"/>
              </w:rPr>
            </w:pPr>
          </w:p>
        </w:tc>
        <w:tc>
          <w:tcPr>
            <w:tcW w:w="960" w:type="dxa"/>
            <w:tcMar/>
          </w:tcPr>
          <w:p w:rsidR="00AF180B" w:rsidP="00562893" w:rsidRDefault="00AF180B" w14:paraId="539CD7A1" wp14:textId="77777777">
            <w:pPr>
              <w:jc w:val="right"/>
              <w:rPr>
                <w:rFonts w:ascii="Arial" w:hAnsi="Arial"/>
                <w:color w:val="000000"/>
                <w:sz w:val="18"/>
              </w:rPr>
            </w:pPr>
          </w:p>
        </w:tc>
        <w:tc>
          <w:tcPr>
            <w:tcW w:w="495" w:type="dxa"/>
            <w:tcMar/>
          </w:tcPr>
          <w:p w:rsidR="00AF180B" w:rsidP="00562893" w:rsidRDefault="00AF180B" w14:paraId="6A9A2604" wp14:textId="77777777">
            <w:pPr>
              <w:jc w:val="right"/>
              <w:rPr>
                <w:rFonts w:ascii="Arial" w:hAnsi="Arial"/>
                <w:color w:val="000000"/>
                <w:sz w:val="18"/>
              </w:rPr>
            </w:pPr>
          </w:p>
        </w:tc>
        <w:tc>
          <w:tcPr>
            <w:tcW w:w="465" w:type="dxa"/>
            <w:tcMar/>
          </w:tcPr>
          <w:p w:rsidR="00AF180B" w:rsidP="00562893" w:rsidRDefault="00AF180B" w14:paraId="3DD220FA" wp14:textId="77777777">
            <w:pPr>
              <w:jc w:val="right"/>
              <w:rPr>
                <w:rFonts w:ascii="Arial" w:hAnsi="Arial"/>
                <w:color w:val="000000"/>
                <w:sz w:val="18"/>
              </w:rPr>
            </w:pPr>
          </w:p>
        </w:tc>
        <w:tc>
          <w:tcPr>
            <w:tcW w:w="757" w:type="dxa"/>
            <w:tcBorders>
              <w:right w:val="single" w:color="auto" w:sz="18" w:space="0"/>
            </w:tcBorders>
            <w:tcMar/>
          </w:tcPr>
          <w:p w:rsidR="00AF180B" w:rsidP="00562893" w:rsidRDefault="00AF180B" w14:paraId="7B186A81" wp14:textId="77777777">
            <w:pPr>
              <w:jc w:val="right"/>
              <w:rPr>
                <w:rFonts w:ascii="Arial" w:hAnsi="Arial"/>
                <w:color w:val="000000"/>
                <w:sz w:val="18"/>
              </w:rPr>
            </w:pPr>
          </w:p>
        </w:tc>
        <w:tc>
          <w:tcPr>
            <w:tcW w:w="757" w:type="dxa"/>
            <w:tcBorders>
              <w:left w:val="nil"/>
            </w:tcBorders>
            <w:tcMar/>
          </w:tcPr>
          <w:p w:rsidR="00AF180B" w:rsidP="00562893" w:rsidRDefault="00AF180B" w14:paraId="4F24943C" wp14:textId="77777777">
            <w:pPr>
              <w:jc w:val="right"/>
              <w:rPr>
                <w:rFonts w:ascii="Arial" w:hAnsi="Arial"/>
                <w:color w:val="000000"/>
                <w:sz w:val="18"/>
              </w:rPr>
            </w:pPr>
          </w:p>
        </w:tc>
        <w:tc>
          <w:tcPr>
            <w:tcW w:w="960" w:type="dxa"/>
            <w:tcMar/>
          </w:tcPr>
          <w:p w:rsidR="00AF180B" w:rsidP="00562893" w:rsidRDefault="00AF180B" w14:paraId="6AD9664E" wp14:textId="77777777">
            <w:pPr>
              <w:jc w:val="right"/>
              <w:rPr>
                <w:rFonts w:ascii="Arial" w:hAnsi="Arial"/>
                <w:color w:val="000000"/>
                <w:sz w:val="18"/>
              </w:rPr>
            </w:pPr>
          </w:p>
        </w:tc>
      </w:tr>
      <w:tr xmlns:wp14="http://schemas.microsoft.com/office/word/2010/wordml" w:rsidR="00AF180B" w:rsidTr="75A2149F" w14:paraId="1038BEE1" wp14:textId="77777777">
        <w:trPr>
          <w:trHeight w:val="285"/>
        </w:trPr>
        <w:tc>
          <w:tcPr>
            <w:tcW w:w="1740" w:type="dxa"/>
            <w:tcMar/>
          </w:tcPr>
          <w:p w:rsidR="00AF180B" w:rsidP="00562893" w:rsidRDefault="00AF180B" w14:paraId="6BF7610E" wp14:textId="77777777">
            <w:pPr>
              <w:rPr>
                <w:rFonts w:ascii="Arial" w:hAnsi="Arial"/>
                <w:color w:val="000000"/>
                <w:sz w:val="18"/>
              </w:rPr>
            </w:pPr>
          </w:p>
        </w:tc>
        <w:tc>
          <w:tcPr>
            <w:tcW w:w="570" w:type="dxa"/>
            <w:tcMar/>
          </w:tcPr>
          <w:p w:rsidR="00AF180B" w:rsidP="00562893" w:rsidRDefault="00AF180B" w14:paraId="25DC539F" wp14:textId="77777777">
            <w:pPr>
              <w:rPr>
                <w:rFonts w:ascii="Arial" w:hAnsi="Arial"/>
                <w:color w:val="000000"/>
                <w:sz w:val="18"/>
              </w:rPr>
            </w:pPr>
          </w:p>
        </w:tc>
        <w:tc>
          <w:tcPr>
            <w:tcW w:w="555" w:type="dxa"/>
            <w:tcMar/>
          </w:tcPr>
          <w:p w:rsidR="00AF180B" w:rsidP="00562893" w:rsidRDefault="00AF180B" w14:paraId="63E83F18" wp14:textId="77777777">
            <w:pPr>
              <w:rPr>
                <w:rFonts w:ascii="Arial" w:hAnsi="Arial"/>
                <w:color w:val="000000"/>
                <w:sz w:val="18"/>
              </w:rPr>
            </w:pPr>
          </w:p>
        </w:tc>
        <w:tc>
          <w:tcPr>
            <w:tcW w:w="2380" w:type="dxa"/>
            <w:tcBorders>
              <w:top w:val="single" w:color="auto" w:sz="18" w:space="0"/>
            </w:tcBorders>
            <w:tcMar/>
          </w:tcPr>
          <w:p w:rsidR="00AF180B" w:rsidP="00562893" w:rsidRDefault="00AF180B" w14:paraId="6FBAD364" wp14:textId="77777777">
            <w:pPr>
              <w:jc w:val="right"/>
              <w:rPr>
                <w:rFonts w:ascii="Arial" w:hAnsi="Arial"/>
                <w:color w:val="000000"/>
                <w:sz w:val="18"/>
              </w:rPr>
            </w:pPr>
          </w:p>
        </w:tc>
        <w:tc>
          <w:tcPr>
            <w:tcW w:w="275" w:type="dxa"/>
            <w:tcBorders>
              <w:left w:val="nil"/>
            </w:tcBorders>
            <w:tcMar/>
          </w:tcPr>
          <w:p w:rsidR="00AF180B" w:rsidP="00562893" w:rsidRDefault="00AF180B" w14:paraId="5DC4596E" wp14:textId="77777777">
            <w:pPr>
              <w:jc w:val="right"/>
              <w:rPr>
                <w:rFonts w:ascii="Arial" w:hAnsi="Arial"/>
                <w:color w:val="000000"/>
                <w:sz w:val="18"/>
              </w:rPr>
            </w:pPr>
          </w:p>
        </w:tc>
        <w:tc>
          <w:tcPr>
            <w:tcW w:w="480" w:type="dxa"/>
            <w:tcMar/>
          </w:tcPr>
          <w:p w:rsidR="00AF180B" w:rsidP="00562893" w:rsidRDefault="00AF180B" w14:paraId="71E9947C" wp14:textId="77777777">
            <w:pPr>
              <w:jc w:val="right"/>
              <w:rPr>
                <w:rFonts w:ascii="Arial" w:hAnsi="Arial"/>
                <w:color w:val="000000"/>
                <w:sz w:val="18"/>
              </w:rPr>
            </w:pPr>
          </w:p>
        </w:tc>
        <w:tc>
          <w:tcPr>
            <w:tcW w:w="960" w:type="dxa"/>
            <w:tcMar/>
          </w:tcPr>
          <w:p w:rsidR="00AF180B" w:rsidP="00562893" w:rsidRDefault="00AF180B" w14:paraId="1413D853" wp14:textId="77777777">
            <w:pPr>
              <w:jc w:val="right"/>
              <w:rPr>
                <w:rFonts w:ascii="Arial" w:hAnsi="Arial"/>
                <w:color w:val="000000"/>
                <w:sz w:val="18"/>
              </w:rPr>
            </w:pPr>
          </w:p>
        </w:tc>
        <w:tc>
          <w:tcPr>
            <w:tcW w:w="495" w:type="dxa"/>
            <w:tcMar/>
          </w:tcPr>
          <w:p w:rsidR="00AF180B" w:rsidP="00562893" w:rsidRDefault="00AF180B" w14:paraId="2A7A9836" wp14:textId="77777777">
            <w:pPr>
              <w:jc w:val="right"/>
              <w:rPr>
                <w:rFonts w:ascii="Arial" w:hAnsi="Arial"/>
                <w:color w:val="000000"/>
                <w:sz w:val="18"/>
              </w:rPr>
            </w:pPr>
          </w:p>
        </w:tc>
        <w:tc>
          <w:tcPr>
            <w:tcW w:w="465" w:type="dxa"/>
            <w:tcMar/>
          </w:tcPr>
          <w:p w:rsidR="00AF180B" w:rsidP="00562893" w:rsidRDefault="00AF180B" w14:paraId="47CE7A2C" wp14:textId="77777777">
            <w:pPr>
              <w:jc w:val="right"/>
              <w:rPr>
                <w:rFonts w:ascii="Arial" w:hAnsi="Arial"/>
                <w:color w:val="000000"/>
                <w:sz w:val="18"/>
              </w:rPr>
            </w:pPr>
          </w:p>
        </w:tc>
        <w:tc>
          <w:tcPr>
            <w:tcW w:w="1515" w:type="dxa"/>
            <w:gridSpan w:val="2"/>
            <w:tcBorders>
              <w:top w:val="single" w:color="auto" w:sz="18" w:space="0"/>
              <w:left w:val="single" w:color="auto" w:sz="18" w:space="0"/>
              <w:right w:val="single" w:color="auto" w:sz="18" w:space="0"/>
            </w:tcBorders>
            <w:tcMar/>
          </w:tcPr>
          <w:p w:rsidR="00AF180B" w:rsidP="00562893" w:rsidRDefault="00AF180B" w14:paraId="2D3A5D90" wp14:textId="77777777">
            <w:pPr>
              <w:jc w:val="center"/>
              <w:rPr>
                <w:rFonts w:ascii="Arial" w:hAnsi="Arial"/>
                <w:color w:val="000000"/>
                <w:sz w:val="18"/>
              </w:rPr>
            </w:pPr>
            <w:r>
              <w:rPr>
                <w:rFonts w:ascii="Arial" w:hAnsi="Arial"/>
                <w:color w:val="000000"/>
                <w:sz w:val="18"/>
              </w:rPr>
              <w:t xml:space="preserve">Indicadores </w:t>
            </w:r>
          </w:p>
        </w:tc>
        <w:tc>
          <w:tcPr>
            <w:tcW w:w="960" w:type="dxa"/>
            <w:tcMar/>
          </w:tcPr>
          <w:p w:rsidR="00AF180B" w:rsidP="00562893" w:rsidRDefault="00AF180B" w14:paraId="2C7DA92C" wp14:textId="77777777">
            <w:pPr>
              <w:jc w:val="center"/>
              <w:rPr>
                <w:rFonts w:ascii="Arial" w:hAnsi="Arial"/>
                <w:color w:val="000000"/>
                <w:sz w:val="18"/>
              </w:rPr>
            </w:pPr>
          </w:p>
        </w:tc>
      </w:tr>
      <w:tr xmlns:wp14="http://schemas.microsoft.com/office/word/2010/wordml" w:rsidR="00AF180B" w:rsidTr="75A2149F" w14:paraId="30E6CC2C" wp14:textId="77777777">
        <w:trPr>
          <w:trHeight w:val="285"/>
        </w:trPr>
        <w:tc>
          <w:tcPr>
            <w:tcW w:w="1740" w:type="dxa"/>
            <w:tcMar/>
          </w:tcPr>
          <w:p w:rsidR="00AF180B" w:rsidP="00562893" w:rsidRDefault="00AF180B" w14:paraId="3F904CCB" wp14:textId="77777777">
            <w:pPr>
              <w:rPr>
                <w:rFonts w:ascii="Arial" w:hAnsi="Arial"/>
                <w:color w:val="000000"/>
                <w:sz w:val="18"/>
              </w:rPr>
            </w:pPr>
          </w:p>
        </w:tc>
        <w:tc>
          <w:tcPr>
            <w:tcW w:w="570" w:type="dxa"/>
            <w:tcMar/>
          </w:tcPr>
          <w:p w:rsidR="00AF180B" w:rsidP="00562893" w:rsidRDefault="00AF180B" w14:paraId="040360B8" wp14:textId="77777777">
            <w:pPr>
              <w:rPr>
                <w:rFonts w:ascii="Arial" w:hAnsi="Arial"/>
                <w:color w:val="000000"/>
                <w:sz w:val="18"/>
              </w:rPr>
            </w:pPr>
          </w:p>
        </w:tc>
        <w:tc>
          <w:tcPr>
            <w:tcW w:w="555" w:type="dxa"/>
            <w:tcMar/>
          </w:tcPr>
          <w:p w:rsidR="00AF180B" w:rsidP="00562893" w:rsidRDefault="00AF180B" w14:paraId="17A1CA98" wp14:textId="77777777">
            <w:pPr>
              <w:rPr>
                <w:rFonts w:ascii="Arial" w:hAnsi="Arial"/>
                <w:color w:val="000000"/>
                <w:sz w:val="18"/>
              </w:rPr>
            </w:pPr>
          </w:p>
        </w:tc>
        <w:tc>
          <w:tcPr>
            <w:tcW w:w="2380" w:type="dxa"/>
            <w:tcMar/>
          </w:tcPr>
          <w:p w:rsidR="00AF180B" w:rsidP="00562893" w:rsidRDefault="00AF180B" w14:paraId="1A55251A" wp14:textId="77777777">
            <w:pPr>
              <w:rPr>
                <w:rFonts w:ascii="Arial" w:hAnsi="Arial"/>
                <w:color w:val="000000"/>
                <w:sz w:val="18"/>
              </w:rPr>
            </w:pPr>
          </w:p>
        </w:tc>
        <w:tc>
          <w:tcPr>
            <w:tcW w:w="275" w:type="dxa"/>
            <w:tcBorders>
              <w:left w:val="nil"/>
            </w:tcBorders>
            <w:tcMar/>
          </w:tcPr>
          <w:p w:rsidR="00AF180B" w:rsidP="00562893" w:rsidRDefault="00AF180B" w14:paraId="4F6D2C48" wp14:textId="77777777">
            <w:pPr>
              <w:jc w:val="right"/>
              <w:rPr>
                <w:rFonts w:ascii="Arial" w:hAnsi="Arial"/>
                <w:color w:val="000000"/>
                <w:sz w:val="18"/>
              </w:rPr>
            </w:pPr>
          </w:p>
        </w:tc>
        <w:tc>
          <w:tcPr>
            <w:tcW w:w="480" w:type="dxa"/>
            <w:tcMar/>
          </w:tcPr>
          <w:p w:rsidR="00AF180B" w:rsidP="00562893" w:rsidRDefault="00AF180B" w14:paraId="31F27C88" wp14:textId="77777777">
            <w:pPr>
              <w:jc w:val="right"/>
              <w:rPr>
                <w:rFonts w:ascii="Arial" w:hAnsi="Arial"/>
                <w:color w:val="000000"/>
                <w:sz w:val="18"/>
              </w:rPr>
            </w:pPr>
          </w:p>
        </w:tc>
        <w:tc>
          <w:tcPr>
            <w:tcW w:w="960" w:type="dxa"/>
            <w:tcMar/>
          </w:tcPr>
          <w:p w:rsidR="00AF180B" w:rsidP="00562893" w:rsidRDefault="00AF180B" w14:paraId="79B88F8C" wp14:textId="77777777">
            <w:pPr>
              <w:jc w:val="right"/>
              <w:rPr>
                <w:rFonts w:ascii="Arial" w:hAnsi="Arial"/>
                <w:color w:val="000000"/>
                <w:sz w:val="18"/>
              </w:rPr>
            </w:pPr>
          </w:p>
        </w:tc>
        <w:tc>
          <w:tcPr>
            <w:tcW w:w="495" w:type="dxa"/>
            <w:tcMar/>
          </w:tcPr>
          <w:p w:rsidR="00AF180B" w:rsidP="00562893" w:rsidRDefault="00AF180B" w14:paraId="145C11DD" wp14:textId="77777777">
            <w:pPr>
              <w:jc w:val="right"/>
              <w:rPr>
                <w:rFonts w:ascii="Arial" w:hAnsi="Arial"/>
                <w:color w:val="000000"/>
                <w:sz w:val="18"/>
              </w:rPr>
            </w:pPr>
          </w:p>
        </w:tc>
        <w:tc>
          <w:tcPr>
            <w:tcW w:w="465" w:type="dxa"/>
            <w:tcMar/>
          </w:tcPr>
          <w:p w:rsidR="00AF180B" w:rsidP="00562893" w:rsidRDefault="00AF180B" w14:paraId="6B40E7A7" wp14:textId="77777777">
            <w:pPr>
              <w:jc w:val="right"/>
              <w:rPr>
                <w:rFonts w:ascii="Arial" w:hAnsi="Arial"/>
                <w:color w:val="000000"/>
                <w:sz w:val="18"/>
              </w:rPr>
            </w:pPr>
          </w:p>
        </w:tc>
        <w:tc>
          <w:tcPr>
            <w:tcW w:w="1515" w:type="dxa"/>
            <w:gridSpan w:val="2"/>
            <w:tcBorders>
              <w:left w:val="single" w:color="auto" w:sz="18" w:space="0"/>
              <w:right w:val="single" w:color="auto" w:sz="18" w:space="0"/>
            </w:tcBorders>
            <w:tcMar/>
          </w:tcPr>
          <w:p w:rsidR="00AF180B" w:rsidP="00562893" w:rsidRDefault="00AF180B" w14:paraId="0C09912E" wp14:textId="77777777">
            <w:pPr>
              <w:jc w:val="center"/>
              <w:rPr>
                <w:rFonts w:ascii="Arial" w:hAnsi="Arial"/>
                <w:color w:val="000000"/>
                <w:sz w:val="18"/>
              </w:rPr>
            </w:pPr>
            <w:r>
              <w:rPr>
                <w:rFonts w:ascii="Arial" w:hAnsi="Arial"/>
                <w:color w:val="000000"/>
                <w:sz w:val="18"/>
              </w:rPr>
              <w:t>Medidas</w:t>
            </w:r>
          </w:p>
        </w:tc>
        <w:tc>
          <w:tcPr>
            <w:tcW w:w="960" w:type="dxa"/>
            <w:tcMar/>
          </w:tcPr>
          <w:p w:rsidR="00AF180B" w:rsidP="00562893" w:rsidRDefault="00AF180B" w14:paraId="3FFF7D4A" wp14:textId="77777777">
            <w:pPr>
              <w:jc w:val="center"/>
              <w:rPr>
                <w:rFonts w:ascii="Arial" w:hAnsi="Arial"/>
                <w:color w:val="000000"/>
                <w:sz w:val="18"/>
              </w:rPr>
            </w:pPr>
          </w:p>
        </w:tc>
      </w:tr>
      <w:tr xmlns:wp14="http://schemas.microsoft.com/office/word/2010/wordml" w:rsidR="00AF180B" w:rsidTr="75A2149F" w14:paraId="143D6184" wp14:textId="77777777">
        <w:trPr>
          <w:trHeight w:val="285"/>
        </w:trPr>
        <w:tc>
          <w:tcPr>
            <w:tcW w:w="1740" w:type="dxa"/>
            <w:tcMar/>
          </w:tcPr>
          <w:p w:rsidR="00AF180B" w:rsidP="00562893" w:rsidRDefault="00AF180B" w14:paraId="287B69A3" wp14:textId="77777777">
            <w:pPr>
              <w:rPr>
                <w:rFonts w:ascii="Arial" w:hAnsi="Arial"/>
                <w:color w:val="000000"/>
                <w:sz w:val="18"/>
              </w:rPr>
            </w:pPr>
          </w:p>
        </w:tc>
        <w:tc>
          <w:tcPr>
            <w:tcW w:w="570" w:type="dxa"/>
            <w:tcMar/>
          </w:tcPr>
          <w:p w:rsidR="00AF180B" w:rsidP="00562893" w:rsidRDefault="00AF180B" w14:paraId="63A0829D" wp14:textId="77777777">
            <w:pPr>
              <w:rPr>
                <w:rFonts w:ascii="Arial" w:hAnsi="Arial"/>
                <w:color w:val="000000"/>
                <w:sz w:val="18"/>
              </w:rPr>
            </w:pPr>
          </w:p>
        </w:tc>
        <w:tc>
          <w:tcPr>
            <w:tcW w:w="555" w:type="dxa"/>
            <w:tcMar/>
          </w:tcPr>
          <w:p w:rsidR="00AF180B" w:rsidP="00562893" w:rsidRDefault="00AF180B" w14:paraId="39CA8924" wp14:textId="77777777">
            <w:pPr>
              <w:rPr>
                <w:rFonts w:ascii="Arial" w:hAnsi="Arial"/>
                <w:color w:val="000000"/>
                <w:sz w:val="18"/>
              </w:rPr>
            </w:pPr>
          </w:p>
        </w:tc>
        <w:tc>
          <w:tcPr>
            <w:tcW w:w="2380" w:type="dxa"/>
            <w:tcMar/>
          </w:tcPr>
          <w:p w:rsidR="00AF180B" w:rsidP="00562893" w:rsidRDefault="00AF180B" w14:paraId="1BB6F150" wp14:textId="77777777">
            <w:pPr>
              <w:rPr>
                <w:rFonts w:ascii="Arial" w:hAnsi="Arial"/>
                <w:color w:val="000000"/>
                <w:sz w:val="18"/>
              </w:rPr>
            </w:pPr>
          </w:p>
        </w:tc>
        <w:tc>
          <w:tcPr>
            <w:tcW w:w="275" w:type="dxa"/>
            <w:tcMar/>
          </w:tcPr>
          <w:p w:rsidR="00AF180B" w:rsidP="00562893" w:rsidRDefault="00AF180B" w14:paraId="04338875" wp14:textId="77777777">
            <w:pPr>
              <w:rPr>
                <w:rFonts w:ascii="Arial" w:hAnsi="Arial"/>
                <w:color w:val="000000"/>
                <w:sz w:val="18"/>
              </w:rPr>
            </w:pPr>
          </w:p>
        </w:tc>
        <w:tc>
          <w:tcPr>
            <w:tcW w:w="480" w:type="dxa"/>
            <w:tcMar/>
          </w:tcPr>
          <w:p w:rsidR="00AF180B" w:rsidP="00562893" w:rsidRDefault="00AF180B" w14:paraId="2CCB938B" wp14:textId="77777777">
            <w:pPr>
              <w:rPr>
                <w:rFonts w:ascii="Arial" w:hAnsi="Arial"/>
                <w:color w:val="000000"/>
                <w:sz w:val="18"/>
              </w:rPr>
            </w:pPr>
          </w:p>
        </w:tc>
        <w:tc>
          <w:tcPr>
            <w:tcW w:w="960" w:type="dxa"/>
            <w:tcMar/>
          </w:tcPr>
          <w:p w:rsidR="00AF180B" w:rsidP="00562893" w:rsidRDefault="00AF180B" w14:paraId="796B98D5" wp14:textId="77777777">
            <w:pPr>
              <w:jc w:val="right"/>
              <w:rPr>
                <w:rFonts w:ascii="Arial" w:hAnsi="Arial"/>
                <w:color w:val="000000"/>
                <w:sz w:val="18"/>
              </w:rPr>
            </w:pPr>
          </w:p>
        </w:tc>
        <w:tc>
          <w:tcPr>
            <w:tcW w:w="495" w:type="dxa"/>
            <w:tcMar/>
          </w:tcPr>
          <w:p w:rsidR="00AF180B" w:rsidP="00562893" w:rsidRDefault="00AF180B" w14:paraId="344BE600" wp14:textId="77777777">
            <w:pPr>
              <w:jc w:val="right"/>
              <w:rPr>
                <w:rFonts w:ascii="Arial" w:hAnsi="Arial"/>
                <w:color w:val="000000"/>
                <w:sz w:val="18"/>
              </w:rPr>
            </w:pPr>
          </w:p>
        </w:tc>
        <w:tc>
          <w:tcPr>
            <w:tcW w:w="465" w:type="dxa"/>
            <w:tcMar/>
          </w:tcPr>
          <w:p w:rsidR="00AF180B" w:rsidP="00562893" w:rsidRDefault="00AF180B" w14:paraId="7EE3B4B9" wp14:textId="77777777">
            <w:pPr>
              <w:jc w:val="right"/>
              <w:rPr>
                <w:rFonts w:ascii="Arial" w:hAnsi="Arial"/>
                <w:color w:val="000000"/>
                <w:sz w:val="18"/>
              </w:rPr>
            </w:pPr>
          </w:p>
        </w:tc>
        <w:tc>
          <w:tcPr>
            <w:tcW w:w="1515" w:type="dxa"/>
            <w:gridSpan w:val="2"/>
            <w:tcBorders>
              <w:left w:val="single" w:color="auto" w:sz="18" w:space="0"/>
              <w:bottom w:val="single" w:color="auto" w:sz="18" w:space="0"/>
              <w:right w:val="single" w:color="auto" w:sz="18" w:space="0"/>
            </w:tcBorders>
            <w:tcMar/>
          </w:tcPr>
          <w:p w:rsidR="00AF180B" w:rsidP="75A2149F" w:rsidRDefault="00AF180B" w14:paraId="40AA4964" wp14:textId="423A4086">
            <w:pPr>
              <w:jc w:val="center"/>
              <w:rPr>
                <w:rFonts w:ascii="Arial" w:hAnsi="Arial"/>
                <w:color w:val="000000"/>
                <w:sz w:val="18"/>
                <w:szCs w:val="18"/>
              </w:rPr>
            </w:pPr>
            <w:r w:rsidRPr="75A2149F" w:rsidR="5724D096">
              <w:rPr>
                <w:rFonts w:ascii="Arial" w:hAnsi="Arial"/>
                <w:color w:val="000000" w:themeColor="text1" w:themeTint="FF" w:themeShade="FF"/>
                <w:sz w:val="18"/>
                <w:szCs w:val="18"/>
              </w:rPr>
              <w:t>Índices</w:t>
            </w:r>
          </w:p>
        </w:tc>
        <w:tc>
          <w:tcPr>
            <w:tcW w:w="960" w:type="dxa"/>
            <w:tcMar/>
          </w:tcPr>
          <w:p w:rsidR="00AF180B" w:rsidP="00562893" w:rsidRDefault="00AF180B" w14:paraId="17D63EA2" wp14:textId="77777777">
            <w:pPr>
              <w:jc w:val="center"/>
              <w:rPr>
                <w:rFonts w:ascii="Arial" w:hAnsi="Arial"/>
                <w:color w:val="000000"/>
                <w:sz w:val="18"/>
              </w:rPr>
            </w:pPr>
          </w:p>
        </w:tc>
      </w:tr>
    </w:tbl>
    <w:p xmlns:wp14="http://schemas.microsoft.com/office/word/2010/wordml" w:rsidR="00AF180B" w:rsidP="00AF180B" w:rsidRDefault="00AF180B" w14:paraId="52E608EF" wp14:textId="77777777">
      <w:pPr>
        <w:rPr>
          <w:sz w:val="24"/>
        </w:rPr>
      </w:pPr>
    </w:p>
    <w:p xmlns:wp14="http://schemas.microsoft.com/office/word/2010/wordml" w:rsidR="00165A2C" w:rsidP="00E73CE4" w:rsidRDefault="00165A2C" w14:paraId="074E47F7" wp14:textId="77777777">
      <w:pPr>
        <w:spacing w:line="360" w:lineRule="auto"/>
        <w:jc w:val="both"/>
        <w:rPr>
          <w:rFonts w:ascii="Tahoma" w:hAnsi="Tahoma" w:cs="Tahoma"/>
          <w:b w:val="0"/>
          <w:i w:val="0"/>
          <w:color w:val="auto"/>
          <w:sz w:val="24"/>
          <w:szCs w:val="24"/>
        </w:rPr>
      </w:pPr>
    </w:p>
    <w:p xmlns:wp14="http://schemas.microsoft.com/office/word/2010/wordml" w:rsidR="00165A2C" w:rsidP="00E73CE4" w:rsidRDefault="00165A2C" w14:paraId="4A852BA6" wp14:textId="77777777">
      <w:pPr>
        <w:spacing w:line="360" w:lineRule="auto"/>
        <w:jc w:val="both"/>
        <w:rPr>
          <w:rFonts w:ascii="Tahoma" w:hAnsi="Tahoma" w:cs="Tahoma"/>
          <w:b w:val="0"/>
          <w:i w:val="0"/>
          <w:color w:val="auto"/>
          <w:sz w:val="24"/>
          <w:szCs w:val="24"/>
        </w:rPr>
      </w:pPr>
    </w:p>
    <w:p xmlns:wp14="http://schemas.microsoft.com/office/word/2010/wordml" w:rsidR="00165A2C" w:rsidP="00E73CE4" w:rsidRDefault="00165A2C" w14:paraId="1299FC03" wp14:textId="77777777">
      <w:pPr>
        <w:spacing w:line="360" w:lineRule="auto"/>
        <w:jc w:val="both"/>
        <w:rPr>
          <w:rFonts w:ascii="Tahoma" w:hAnsi="Tahoma" w:cs="Tahoma"/>
          <w:b w:val="0"/>
          <w:i w:val="0"/>
          <w:color w:val="auto"/>
          <w:sz w:val="24"/>
          <w:szCs w:val="24"/>
        </w:rPr>
      </w:pPr>
    </w:p>
    <w:p xmlns:wp14="http://schemas.microsoft.com/office/word/2010/wordml" w:rsidR="00165A2C" w:rsidP="00E73CE4" w:rsidRDefault="00165A2C" w14:paraId="53508331" wp14:textId="77777777">
      <w:pPr>
        <w:spacing w:line="360" w:lineRule="auto"/>
        <w:jc w:val="both"/>
        <w:rPr>
          <w:rFonts w:ascii="Tahoma" w:hAnsi="Tahoma" w:cs="Tahoma"/>
          <w:b w:val="0"/>
          <w:i w:val="0"/>
          <w:color w:val="auto"/>
          <w:sz w:val="24"/>
          <w:szCs w:val="24"/>
        </w:rPr>
      </w:pPr>
    </w:p>
    <w:p xmlns:wp14="http://schemas.microsoft.com/office/word/2010/wordml" w:rsidRPr="00952266" w:rsidR="00AF180B" w:rsidP="00E73CE4" w:rsidRDefault="00AF180B" w14:paraId="7ED83BE5" wp14:textId="77777777">
      <w:pPr>
        <w:spacing w:line="360" w:lineRule="auto"/>
        <w:jc w:val="both"/>
        <w:rPr>
          <w:rFonts w:ascii="Tahoma" w:hAnsi="Tahoma" w:cs="Tahoma"/>
          <w:b w:val="0"/>
          <w:i w:val="0"/>
          <w:color w:val="auto"/>
          <w:sz w:val="24"/>
          <w:szCs w:val="24"/>
        </w:rPr>
      </w:pPr>
      <w:r w:rsidRPr="00952266">
        <w:rPr>
          <w:rFonts w:ascii="Tahoma" w:hAnsi="Tahoma" w:cs="Tahoma"/>
          <w:b w:val="0"/>
          <w:i w:val="0"/>
          <w:color w:val="auto"/>
          <w:sz w:val="24"/>
          <w:szCs w:val="24"/>
        </w:rPr>
        <w:lastRenderedPageBreak/>
        <w:t>Otro esquema para la obtención de los resultados económicos y financieros que toma en cuenta los datos agregados por rubros de gastos e ingresos es el siguiente:</w:t>
      </w:r>
    </w:p>
    <w:p xmlns:wp14="http://schemas.microsoft.com/office/word/2010/wordml" w:rsidRPr="00952266" w:rsidR="00AF180B" w:rsidP="00E73CE4" w:rsidRDefault="00AF180B" w14:paraId="4C694B97" wp14:textId="77777777">
      <w:pPr>
        <w:tabs>
          <w:tab w:val="left" w:pos="0"/>
        </w:tabs>
        <w:suppressAutoHyphens/>
        <w:spacing w:line="360" w:lineRule="auto"/>
        <w:jc w:val="both"/>
        <w:rPr>
          <w:rFonts w:ascii="Tahoma" w:hAnsi="Tahoma" w:cs="Tahoma"/>
          <w:b w:val="0"/>
          <w:i w:val="0"/>
          <w:color w:val="auto"/>
          <w:spacing w:val="-2"/>
          <w:sz w:val="24"/>
          <w:szCs w:val="24"/>
        </w:rPr>
      </w:pPr>
    </w:p>
    <w:p xmlns:wp14="http://schemas.microsoft.com/office/word/2010/wordml" w:rsidRPr="00952266" w:rsidR="00AF180B" w:rsidP="00952266" w:rsidRDefault="00AF180B" w14:paraId="6526C1C5" wp14:textId="77777777">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 xml:space="preserve"> 1. Venta de ......</w:t>
      </w:r>
      <w:r w:rsidRPr="00952266" w:rsidR="00DA074E">
        <w:rPr>
          <w:rFonts w:ascii="Tahoma" w:hAnsi="Tahoma" w:cs="Tahoma"/>
          <w:b w:val="0"/>
          <w:i w:val="0"/>
          <w:color w:val="auto"/>
          <w:spacing w:val="-2"/>
          <w:sz w:val="24"/>
          <w:szCs w:val="24"/>
        </w:rPr>
        <w:fldChar w:fldCharType="begin"/>
      </w:r>
      <w:r w:rsidRPr="00952266">
        <w:rPr>
          <w:rFonts w:ascii="Tahoma" w:hAnsi="Tahoma" w:cs="Tahoma"/>
          <w:b w:val="0"/>
          <w:i w:val="0"/>
          <w:color w:val="auto"/>
          <w:spacing w:val="-2"/>
          <w:sz w:val="24"/>
          <w:szCs w:val="24"/>
        </w:rPr>
        <w:instrText xml:space="preserve">PRIVATE </w:instrText>
      </w:r>
      <w:r w:rsidRPr="00952266" w:rsidR="00DA074E">
        <w:rPr>
          <w:rFonts w:ascii="Tahoma" w:hAnsi="Tahoma" w:cs="Tahoma"/>
          <w:b w:val="0"/>
          <w:i w:val="0"/>
          <w:color w:val="auto"/>
          <w:spacing w:val="-2"/>
          <w:sz w:val="24"/>
          <w:szCs w:val="24"/>
        </w:rPr>
        <w:fldChar w:fldCharType="end"/>
      </w:r>
    </w:p>
    <w:p xmlns:wp14="http://schemas.microsoft.com/office/word/2010/wordml" w:rsidRPr="00952266" w:rsidR="00AF180B" w:rsidP="00952266" w:rsidRDefault="00AF180B" w14:paraId="16D4CFF6" wp14:textId="77777777">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 xml:space="preserve"> 2. Venta de ......</w:t>
      </w:r>
    </w:p>
    <w:p xmlns:wp14="http://schemas.microsoft.com/office/word/2010/wordml" w:rsidRPr="00952266" w:rsidR="00AF180B" w:rsidP="00952266" w:rsidRDefault="00AF180B" w14:paraId="55C33962" wp14:textId="77777777">
      <w:pPr>
        <w:shd w:val="pct5" w:color="auto" w:fill="auto"/>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 xml:space="preserve"> 3. Total agricultura (1+2)  </w:t>
      </w:r>
    </w:p>
    <w:p xmlns:wp14="http://schemas.microsoft.com/office/word/2010/wordml" w:rsidRPr="00952266" w:rsidR="00AF180B" w:rsidP="00952266" w:rsidRDefault="00AF180B" w14:paraId="22A4F5EA" wp14:textId="77777777">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 xml:space="preserve"> 4. Venta de ......</w:t>
      </w:r>
    </w:p>
    <w:p xmlns:wp14="http://schemas.microsoft.com/office/word/2010/wordml" w:rsidRPr="00952266" w:rsidR="00AF180B" w:rsidP="00952266" w:rsidRDefault="00AF180B" w14:paraId="775415FD" wp14:textId="77777777">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 xml:space="preserve"> 5. Venta de ......</w:t>
      </w:r>
    </w:p>
    <w:p xmlns:wp14="http://schemas.microsoft.com/office/word/2010/wordml" w:rsidRPr="00952266" w:rsidR="00AF180B" w:rsidP="00952266" w:rsidRDefault="00AF180B" w14:paraId="20B17BB4" wp14:textId="77777777">
      <w:pPr>
        <w:shd w:val="pct5" w:color="auto" w:fill="auto"/>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 xml:space="preserve"> 6.Total Ganadería (4+5)</w:t>
      </w:r>
    </w:p>
    <w:p xmlns:wp14="http://schemas.microsoft.com/office/word/2010/wordml" w:rsidRPr="00952266" w:rsidR="00AF180B" w:rsidP="00952266" w:rsidRDefault="00AF180B" w14:paraId="29DFC647" wp14:textId="77777777">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 xml:space="preserve"> 7. Arrendamientos y trabajos a terceros cobrado en dinero</w:t>
      </w:r>
    </w:p>
    <w:p xmlns:wp14="http://schemas.microsoft.com/office/word/2010/wordml" w:rsidRPr="00952266" w:rsidR="00AF180B" w:rsidP="00952266" w:rsidRDefault="00AF180B" w14:paraId="617E08B3" wp14:textId="77777777">
      <w:pPr>
        <w:shd w:val="pct25" w:color="auto" w:fill="auto"/>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ab/>
      </w:r>
      <w:r w:rsidRPr="00952266">
        <w:rPr>
          <w:rFonts w:ascii="Tahoma" w:hAnsi="Tahoma" w:cs="Tahoma"/>
          <w:b w:val="0"/>
          <w:i w:val="0"/>
          <w:color w:val="auto"/>
          <w:spacing w:val="-2"/>
          <w:sz w:val="24"/>
          <w:szCs w:val="24"/>
        </w:rPr>
        <w:t>I. Total ingresos por ventas de productos y servicios (3+6+7)</w:t>
      </w:r>
    </w:p>
    <w:p xmlns:wp14="http://schemas.microsoft.com/office/word/2010/wordml" w:rsidRPr="00952266" w:rsidR="00AF180B" w:rsidP="00952266" w:rsidRDefault="00AF180B" w14:paraId="5EB26D91" wp14:textId="77777777">
      <w:pPr>
        <w:tabs>
          <w:tab w:val="left" w:pos="0"/>
        </w:tabs>
        <w:suppressAutoHyphens/>
        <w:spacing w:line="360" w:lineRule="auto"/>
        <w:jc w:val="both"/>
        <w:rPr>
          <w:rFonts w:ascii="Tahoma" w:hAnsi="Tahoma" w:cs="Tahoma"/>
          <w:b w:val="0"/>
          <w:i w:val="0"/>
          <w:color w:val="auto"/>
          <w:spacing w:val="-2"/>
          <w:sz w:val="24"/>
          <w:szCs w:val="24"/>
        </w:rPr>
      </w:pPr>
    </w:p>
    <w:p xmlns:wp14="http://schemas.microsoft.com/office/word/2010/wordml" w:rsidRPr="00952266" w:rsidR="00AF180B" w:rsidP="00952266" w:rsidRDefault="00AF180B" w14:paraId="43A84F86" wp14:textId="77777777">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 xml:space="preserve"> 8. Diferencias Inventarios (ganadero, grano, depósito)</w:t>
      </w:r>
    </w:p>
    <w:p xmlns:wp14="http://schemas.microsoft.com/office/word/2010/wordml" w:rsidRPr="00952266" w:rsidR="00AF180B" w:rsidP="00952266" w:rsidRDefault="00AF180B" w14:paraId="3CB635B3" wp14:textId="77777777">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 xml:space="preserve"> 9. Arrendamiento y/o trabajos cobrado</w:t>
      </w:r>
      <w:r w:rsidR="00503B49">
        <w:rPr>
          <w:rFonts w:ascii="Tahoma" w:hAnsi="Tahoma" w:cs="Tahoma"/>
          <w:b w:val="0"/>
          <w:i w:val="0"/>
          <w:color w:val="auto"/>
          <w:spacing w:val="-2"/>
          <w:sz w:val="24"/>
          <w:szCs w:val="24"/>
        </w:rPr>
        <w:t>s</w:t>
      </w:r>
      <w:r w:rsidRPr="00952266">
        <w:rPr>
          <w:rFonts w:ascii="Tahoma" w:hAnsi="Tahoma" w:cs="Tahoma"/>
          <w:b w:val="0"/>
          <w:i w:val="0"/>
          <w:color w:val="auto"/>
          <w:spacing w:val="-2"/>
          <w:sz w:val="24"/>
          <w:szCs w:val="24"/>
        </w:rPr>
        <w:t xml:space="preserve"> en especies</w:t>
      </w:r>
    </w:p>
    <w:p xmlns:wp14="http://schemas.microsoft.com/office/word/2010/wordml" w:rsidRPr="00952266" w:rsidR="00AF180B" w:rsidP="00952266" w:rsidRDefault="00AF180B" w14:paraId="76308F6B" wp14:textId="77777777">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10.</w:t>
      </w:r>
      <w:r w:rsidR="00952266">
        <w:rPr>
          <w:rFonts w:ascii="Tahoma" w:hAnsi="Tahoma" w:cs="Tahoma"/>
          <w:b w:val="0"/>
          <w:i w:val="0"/>
          <w:color w:val="auto"/>
          <w:spacing w:val="-2"/>
          <w:sz w:val="24"/>
          <w:szCs w:val="24"/>
        </w:rPr>
        <w:t xml:space="preserve"> </w:t>
      </w:r>
      <w:r w:rsidRPr="00952266">
        <w:rPr>
          <w:rFonts w:ascii="Tahoma" w:hAnsi="Tahoma" w:cs="Tahoma"/>
          <w:b w:val="0"/>
          <w:i w:val="0"/>
          <w:color w:val="auto"/>
          <w:spacing w:val="-2"/>
          <w:sz w:val="24"/>
          <w:szCs w:val="24"/>
        </w:rPr>
        <w:t>Consumo Familiar</w:t>
      </w:r>
    </w:p>
    <w:p xmlns:wp14="http://schemas.microsoft.com/office/word/2010/wordml" w:rsidRPr="00952266" w:rsidR="00AF180B" w:rsidP="00952266" w:rsidRDefault="00AF180B" w14:paraId="7D36A272" wp14:textId="77777777">
      <w:pPr>
        <w:shd w:val="pct25" w:color="auto" w:fill="auto"/>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ab/>
      </w:r>
      <w:r w:rsidRPr="00952266">
        <w:rPr>
          <w:rFonts w:ascii="Tahoma" w:hAnsi="Tahoma" w:cs="Tahoma"/>
          <w:b w:val="0"/>
          <w:i w:val="0"/>
          <w:color w:val="auto"/>
          <w:spacing w:val="-2"/>
          <w:sz w:val="24"/>
          <w:szCs w:val="24"/>
        </w:rPr>
        <w:t>II. Total ingresos de producción no efectivos (8+9+10)</w:t>
      </w:r>
    </w:p>
    <w:p xmlns:wp14="http://schemas.microsoft.com/office/word/2010/wordml" w:rsidRPr="00952266" w:rsidR="00AF180B" w:rsidP="00952266" w:rsidRDefault="00AF180B" w14:paraId="3BC8F9AD" wp14:textId="77777777">
      <w:pPr>
        <w:tabs>
          <w:tab w:val="left" w:pos="0"/>
        </w:tabs>
        <w:suppressAutoHyphens/>
        <w:spacing w:line="360" w:lineRule="auto"/>
        <w:jc w:val="both"/>
        <w:rPr>
          <w:rFonts w:ascii="Tahoma" w:hAnsi="Tahoma" w:cs="Tahoma"/>
          <w:b w:val="0"/>
          <w:i w:val="0"/>
          <w:color w:val="auto"/>
          <w:spacing w:val="-2"/>
          <w:sz w:val="24"/>
          <w:szCs w:val="24"/>
        </w:rPr>
      </w:pPr>
    </w:p>
    <w:p xmlns:wp14="http://schemas.microsoft.com/office/word/2010/wordml" w:rsidRPr="00952266" w:rsidR="00AF180B" w:rsidP="00952266" w:rsidRDefault="00AF180B" w14:paraId="5AD78405" wp14:textId="77777777">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11. Disponibilidades al inicio</w:t>
      </w:r>
    </w:p>
    <w:p xmlns:wp14="http://schemas.microsoft.com/office/word/2010/wordml" w:rsidRPr="00952266" w:rsidR="00AF180B" w:rsidP="00952266" w:rsidRDefault="00AF180B" w14:paraId="5B275C8B" wp14:textId="77777777">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12. Créditos obtenidos</w:t>
      </w:r>
    </w:p>
    <w:p xmlns:wp14="http://schemas.microsoft.com/office/word/2010/wordml" w:rsidRPr="00952266" w:rsidR="00AF180B" w:rsidP="00952266" w:rsidRDefault="00AF180B" w14:paraId="25B7B9B1" wp14:textId="77777777">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13. Venta de activos</w:t>
      </w:r>
    </w:p>
    <w:p xmlns:wp14="http://schemas.microsoft.com/office/word/2010/wordml" w:rsidRPr="00952266" w:rsidR="00AF180B" w:rsidP="00952266" w:rsidRDefault="00AF180B" w14:paraId="63210E36" wp14:textId="77777777">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14. Ingresos extra</w:t>
      </w:r>
      <w:r w:rsidR="00952266">
        <w:rPr>
          <w:rFonts w:ascii="Tahoma" w:hAnsi="Tahoma" w:cs="Tahoma"/>
          <w:b w:val="0"/>
          <w:i w:val="0"/>
          <w:color w:val="auto"/>
          <w:spacing w:val="-2"/>
          <w:sz w:val="24"/>
          <w:szCs w:val="24"/>
        </w:rPr>
        <w:t xml:space="preserve"> </w:t>
      </w:r>
      <w:r w:rsidRPr="00952266">
        <w:rPr>
          <w:rFonts w:ascii="Tahoma" w:hAnsi="Tahoma" w:cs="Tahoma"/>
          <w:b w:val="0"/>
          <w:i w:val="0"/>
          <w:color w:val="auto"/>
          <w:spacing w:val="-2"/>
          <w:sz w:val="24"/>
          <w:szCs w:val="24"/>
        </w:rPr>
        <w:t>prediales</w:t>
      </w:r>
    </w:p>
    <w:p xmlns:wp14="http://schemas.microsoft.com/office/word/2010/wordml" w:rsidRPr="00952266" w:rsidR="00AF180B" w:rsidP="00952266" w:rsidRDefault="00AF180B" w14:paraId="1F39AE50" wp14:textId="77777777">
      <w:pPr>
        <w:shd w:val="pct25" w:color="auto" w:fill="auto"/>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ab/>
      </w:r>
      <w:r w:rsidRPr="00952266">
        <w:rPr>
          <w:rFonts w:ascii="Tahoma" w:hAnsi="Tahoma" w:cs="Tahoma"/>
          <w:b w:val="0"/>
          <w:i w:val="0"/>
          <w:color w:val="auto"/>
          <w:spacing w:val="-2"/>
          <w:sz w:val="24"/>
          <w:szCs w:val="24"/>
        </w:rPr>
        <w:t>III. Total ingresos no productivos (11+12+13+14)</w:t>
      </w:r>
    </w:p>
    <w:p xmlns:wp14="http://schemas.microsoft.com/office/word/2010/wordml" w:rsidRPr="00952266" w:rsidR="00AF180B" w:rsidP="00952266" w:rsidRDefault="00AF180B" w14:paraId="18D160CB" wp14:textId="77777777">
      <w:pPr>
        <w:tabs>
          <w:tab w:val="left" w:pos="0"/>
        </w:tabs>
        <w:suppressAutoHyphens/>
        <w:spacing w:line="360" w:lineRule="auto"/>
        <w:jc w:val="both"/>
        <w:rPr>
          <w:rFonts w:ascii="Tahoma" w:hAnsi="Tahoma" w:cs="Tahoma"/>
          <w:b w:val="0"/>
          <w:i w:val="0"/>
          <w:color w:val="auto"/>
          <w:spacing w:val="-2"/>
          <w:sz w:val="24"/>
          <w:szCs w:val="24"/>
        </w:rPr>
      </w:pPr>
    </w:p>
    <w:p xmlns:wp14="http://schemas.microsoft.com/office/word/2010/wordml" w:rsidRPr="00952266" w:rsidR="00AF180B" w:rsidP="00952266" w:rsidRDefault="00AF180B" w14:paraId="152954DF" wp14:textId="77777777">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15. Alimentación ganado</w:t>
      </w:r>
    </w:p>
    <w:p xmlns:wp14="http://schemas.microsoft.com/office/word/2010/wordml" w:rsidRPr="00952266" w:rsidR="00AF180B" w:rsidP="00952266" w:rsidRDefault="00AF180B" w14:paraId="47F20F88" wp14:textId="77777777">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16. Sanidad Animal</w:t>
      </w:r>
    </w:p>
    <w:p xmlns:wp14="http://schemas.microsoft.com/office/word/2010/wordml" w:rsidRPr="00952266" w:rsidR="00AF180B" w:rsidP="00952266" w:rsidRDefault="00AF180B" w14:paraId="4120F700" wp14:textId="77777777">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17. Personal temporario ganadería</w:t>
      </w:r>
    </w:p>
    <w:p xmlns:wp14="http://schemas.microsoft.com/office/word/2010/wordml" w:rsidRPr="00952266" w:rsidR="00AF180B" w:rsidP="00952266" w:rsidRDefault="00AF180B" w14:paraId="7E92C25A" wp14:textId="77777777">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 xml:space="preserve">18. </w:t>
      </w:r>
      <w:proofErr w:type="spellStart"/>
      <w:r w:rsidRPr="00952266">
        <w:rPr>
          <w:rFonts w:ascii="Tahoma" w:hAnsi="Tahoma" w:cs="Tahoma"/>
          <w:b w:val="0"/>
          <w:i w:val="0"/>
          <w:color w:val="auto"/>
          <w:spacing w:val="-2"/>
          <w:sz w:val="24"/>
          <w:szCs w:val="24"/>
        </w:rPr>
        <w:t>GRyC</w:t>
      </w:r>
      <w:proofErr w:type="spellEnd"/>
      <w:r w:rsidRPr="00952266">
        <w:rPr>
          <w:rFonts w:ascii="Tahoma" w:hAnsi="Tahoma" w:cs="Tahoma"/>
          <w:b w:val="0"/>
          <w:i w:val="0"/>
          <w:color w:val="auto"/>
          <w:spacing w:val="-2"/>
          <w:sz w:val="24"/>
          <w:szCs w:val="24"/>
        </w:rPr>
        <w:t xml:space="preserve"> mejoras ganaderas</w:t>
      </w:r>
    </w:p>
    <w:p xmlns:wp14="http://schemas.microsoft.com/office/word/2010/wordml" w:rsidRPr="00952266" w:rsidR="00AF180B" w:rsidP="00952266" w:rsidRDefault="00AF180B" w14:paraId="36930328" wp14:textId="77777777">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19. Semillas, agroquímicos</w:t>
      </w:r>
    </w:p>
    <w:p xmlns:wp14="http://schemas.microsoft.com/office/word/2010/wordml" w:rsidRPr="00952266" w:rsidR="00AF180B" w:rsidP="00952266" w:rsidRDefault="00AF180B" w14:paraId="446D3283" wp14:textId="77777777">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20. Combustible y lubricantes</w:t>
      </w:r>
    </w:p>
    <w:p xmlns:wp14="http://schemas.microsoft.com/office/word/2010/wordml" w:rsidRPr="00952266" w:rsidR="00AF180B" w:rsidP="00952266" w:rsidRDefault="00AF180B" w14:paraId="00188E04" wp14:textId="77777777">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21. Cosecha, flete y comercialización</w:t>
      </w:r>
    </w:p>
    <w:p xmlns:wp14="http://schemas.microsoft.com/office/word/2010/wordml" w:rsidRPr="00952266" w:rsidR="00AF180B" w:rsidP="00952266" w:rsidRDefault="00AF180B" w14:paraId="7CDB57DA" wp14:textId="77777777">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22. Personal temporario agricultura</w:t>
      </w:r>
    </w:p>
    <w:p xmlns:wp14="http://schemas.microsoft.com/office/word/2010/wordml" w:rsidRPr="00952266" w:rsidR="00AF180B" w:rsidP="00952266" w:rsidRDefault="00AF180B" w14:paraId="79A59F8B" wp14:textId="77777777">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 xml:space="preserve">23. </w:t>
      </w:r>
      <w:proofErr w:type="spellStart"/>
      <w:r w:rsidRPr="00952266">
        <w:rPr>
          <w:rFonts w:ascii="Tahoma" w:hAnsi="Tahoma" w:cs="Tahoma"/>
          <w:b w:val="0"/>
          <w:i w:val="0"/>
          <w:color w:val="auto"/>
          <w:spacing w:val="-2"/>
          <w:sz w:val="24"/>
          <w:szCs w:val="24"/>
        </w:rPr>
        <w:t>GRyC</w:t>
      </w:r>
      <w:proofErr w:type="spellEnd"/>
      <w:r w:rsidRPr="00952266">
        <w:rPr>
          <w:rFonts w:ascii="Tahoma" w:hAnsi="Tahoma" w:cs="Tahoma"/>
          <w:b w:val="0"/>
          <w:i w:val="0"/>
          <w:color w:val="auto"/>
          <w:spacing w:val="-2"/>
          <w:sz w:val="24"/>
          <w:szCs w:val="24"/>
        </w:rPr>
        <w:t xml:space="preserve"> mejoras agrícolas</w:t>
      </w:r>
    </w:p>
    <w:p xmlns:wp14="http://schemas.microsoft.com/office/word/2010/wordml" w:rsidRPr="00952266" w:rsidR="00AF180B" w:rsidP="00952266" w:rsidRDefault="00AF180B" w14:paraId="037BCC2D" wp14:textId="77777777">
      <w:pPr>
        <w:shd w:val="pct25" w:color="auto" w:fill="auto"/>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ab/>
      </w:r>
      <w:r w:rsidRPr="00952266">
        <w:rPr>
          <w:rFonts w:ascii="Tahoma" w:hAnsi="Tahoma" w:cs="Tahoma"/>
          <w:b w:val="0"/>
          <w:i w:val="0"/>
          <w:color w:val="auto"/>
          <w:spacing w:val="-2"/>
          <w:sz w:val="24"/>
          <w:szCs w:val="24"/>
        </w:rPr>
        <w:t>IV. Total gastos directos</w:t>
      </w:r>
    </w:p>
    <w:p xmlns:wp14="http://schemas.microsoft.com/office/word/2010/wordml" w:rsidRPr="00952266" w:rsidR="00AF180B" w:rsidP="00952266" w:rsidRDefault="00AF180B" w14:paraId="61AC30FB" wp14:textId="77777777">
      <w:pPr>
        <w:tabs>
          <w:tab w:val="left" w:pos="0"/>
        </w:tabs>
        <w:suppressAutoHyphens/>
        <w:spacing w:line="360" w:lineRule="auto"/>
        <w:jc w:val="both"/>
        <w:rPr>
          <w:rFonts w:ascii="Tahoma" w:hAnsi="Tahoma" w:cs="Tahoma"/>
          <w:b w:val="0"/>
          <w:i w:val="0"/>
          <w:color w:val="auto"/>
          <w:spacing w:val="-2"/>
          <w:sz w:val="24"/>
          <w:szCs w:val="24"/>
        </w:rPr>
      </w:pPr>
    </w:p>
    <w:p xmlns:wp14="http://schemas.microsoft.com/office/word/2010/wordml" w:rsidRPr="00952266" w:rsidR="00AF180B" w:rsidP="00952266" w:rsidRDefault="00AF180B" w14:paraId="01D56D63" wp14:textId="77777777">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24. Mantenimiento maquinarias y mejoras generales</w:t>
      </w:r>
    </w:p>
    <w:p xmlns:wp14="http://schemas.microsoft.com/office/word/2010/wordml" w:rsidRPr="00952266" w:rsidR="00AF180B" w:rsidP="00952266" w:rsidRDefault="00AF180B" w14:paraId="1ACDE37E" wp14:textId="77777777">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25. Sueldos y beneficios sociales personal permanente</w:t>
      </w:r>
    </w:p>
    <w:p xmlns:wp14="http://schemas.microsoft.com/office/word/2010/wordml" w:rsidRPr="00952266" w:rsidR="00AF180B" w:rsidP="00952266" w:rsidRDefault="00AF180B" w14:paraId="287F0432" wp14:textId="77777777">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26. Impuestos, seguros, asesoramiento, movilidad, etc.</w:t>
      </w:r>
    </w:p>
    <w:p xmlns:wp14="http://schemas.microsoft.com/office/word/2010/wordml" w:rsidRPr="00952266" w:rsidR="00AF180B" w:rsidP="00952266" w:rsidRDefault="00AF180B" w14:paraId="5CC609B8" wp14:textId="77777777">
      <w:pPr>
        <w:shd w:val="pct25" w:color="auto" w:fill="auto"/>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ab/>
      </w:r>
      <w:r w:rsidRPr="00952266">
        <w:rPr>
          <w:rFonts w:ascii="Tahoma" w:hAnsi="Tahoma" w:cs="Tahoma"/>
          <w:b w:val="0"/>
          <w:i w:val="0"/>
          <w:color w:val="auto"/>
          <w:spacing w:val="-2"/>
          <w:sz w:val="24"/>
          <w:szCs w:val="24"/>
        </w:rPr>
        <w:t>V. Total gastos indirectos</w:t>
      </w:r>
    </w:p>
    <w:p xmlns:wp14="http://schemas.microsoft.com/office/word/2010/wordml" w:rsidRPr="00952266" w:rsidR="00AF180B" w:rsidP="00952266" w:rsidRDefault="00AF180B" w14:paraId="26B1A375" wp14:textId="77777777">
      <w:pPr>
        <w:tabs>
          <w:tab w:val="left" w:pos="0"/>
        </w:tabs>
        <w:suppressAutoHyphens/>
        <w:spacing w:line="360" w:lineRule="auto"/>
        <w:jc w:val="both"/>
        <w:rPr>
          <w:rFonts w:ascii="Tahoma" w:hAnsi="Tahoma" w:cs="Tahoma"/>
          <w:b w:val="0"/>
          <w:i w:val="0"/>
          <w:color w:val="auto"/>
          <w:spacing w:val="-2"/>
          <w:sz w:val="24"/>
          <w:szCs w:val="24"/>
        </w:rPr>
      </w:pPr>
    </w:p>
    <w:p xmlns:wp14="http://schemas.microsoft.com/office/word/2010/wordml" w:rsidRPr="00952266" w:rsidR="00AF180B" w:rsidP="00952266" w:rsidRDefault="00AF180B" w14:paraId="4B4B40B6" wp14:textId="77777777">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27. Inversiones pagadas en efectivo</w:t>
      </w:r>
    </w:p>
    <w:p xmlns:wp14="http://schemas.microsoft.com/office/word/2010/wordml" w:rsidRPr="00952266" w:rsidR="00AF180B" w:rsidP="00952266" w:rsidRDefault="00AF180B" w14:paraId="1253105A" wp14:textId="77777777">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28. Retiros anuales de la familia</w:t>
      </w:r>
    </w:p>
    <w:p xmlns:wp14="http://schemas.microsoft.com/office/word/2010/wordml" w:rsidRPr="00952266" w:rsidR="00AF180B" w:rsidP="00952266" w:rsidRDefault="00AF180B" w14:paraId="7BA9F28E" wp14:textId="77777777">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29. Amortización e intereses de créditos</w:t>
      </w:r>
    </w:p>
    <w:p xmlns:wp14="http://schemas.microsoft.com/office/word/2010/wordml" w:rsidRPr="00952266" w:rsidR="00AF180B" w:rsidP="00952266" w:rsidRDefault="00AF180B" w14:paraId="1536AE70" wp14:textId="77777777">
      <w:pPr>
        <w:shd w:val="pct25" w:color="auto" w:fill="auto"/>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ab/>
      </w:r>
      <w:r w:rsidRPr="00952266">
        <w:rPr>
          <w:rFonts w:ascii="Tahoma" w:hAnsi="Tahoma" w:cs="Tahoma"/>
          <w:b w:val="0"/>
          <w:i w:val="0"/>
          <w:color w:val="auto"/>
          <w:spacing w:val="-2"/>
          <w:sz w:val="24"/>
          <w:szCs w:val="24"/>
        </w:rPr>
        <w:t>VI.</w:t>
      </w:r>
      <w:r w:rsidR="00952266">
        <w:rPr>
          <w:rFonts w:ascii="Tahoma" w:hAnsi="Tahoma" w:cs="Tahoma"/>
          <w:b w:val="0"/>
          <w:i w:val="0"/>
          <w:color w:val="auto"/>
          <w:spacing w:val="-2"/>
          <w:sz w:val="24"/>
          <w:szCs w:val="24"/>
        </w:rPr>
        <w:t xml:space="preserve"> </w:t>
      </w:r>
      <w:r w:rsidRPr="00952266">
        <w:rPr>
          <w:rFonts w:ascii="Tahoma" w:hAnsi="Tahoma" w:cs="Tahoma"/>
          <w:b w:val="0"/>
          <w:i w:val="0"/>
          <w:color w:val="auto"/>
          <w:spacing w:val="-2"/>
          <w:sz w:val="24"/>
          <w:szCs w:val="24"/>
        </w:rPr>
        <w:t>Total otros egresos en efectivo (</w:t>
      </w:r>
      <w:r w:rsidR="002D7EB9">
        <w:rPr>
          <w:rFonts w:ascii="Tahoma" w:hAnsi="Tahoma" w:cs="Tahoma"/>
          <w:b w:val="0"/>
          <w:i w:val="0"/>
          <w:color w:val="auto"/>
          <w:spacing w:val="-2"/>
          <w:sz w:val="24"/>
          <w:szCs w:val="24"/>
        </w:rPr>
        <w:t>27+</w:t>
      </w:r>
      <w:r w:rsidRPr="00952266">
        <w:rPr>
          <w:rFonts w:ascii="Tahoma" w:hAnsi="Tahoma" w:cs="Tahoma"/>
          <w:b w:val="0"/>
          <w:i w:val="0"/>
          <w:color w:val="auto"/>
          <w:spacing w:val="-2"/>
          <w:sz w:val="24"/>
          <w:szCs w:val="24"/>
        </w:rPr>
        <w:t>28+29)</w:t>
      </w:r>
    </w:p>
    <w:p xmlns:wp14="http://schemas.microsoft.com/office/word/2010/wordml" w:rsidRPr="00952266" w:rsidR="00AF180B" w:rsidP="00952266" w:rsidRDefault="00AF180B" w14:paraId="211FC6EA" wp14:textId="77777777">
      <w:pPr>
        <w:tabs>
          <w:tab w:val="left" w:pos="0"/>
        </w:tabs>
        <w:suppressAutoHyphens/>
        <w:spacing w:line="360" w:lineRule="auto"/>
        <w:jc w:val="both"/>
        <w:rPr>
          <w:rFonts w:ascii="Tahoma" w:hAnsi="Tahoma" w:cs="Tahoma"/>
          <w:b w:val="0"/>
          <w:i w:val="0"/>
          <w:color w:val="auto"/>
          <w:spacing w:val="-2"/>
          <w:sz w:val="24"/>
          <w:szCs w:val="24"/>
        </w:rPr>
      </w:pPr>
    </w:p>
    <w:p xmlns:wp14="http://schemas.microsoft.com/office/word/2010/wordml" w:rsidRPr="00952266" w:rsidR="00AF180B" w:rsidP="00952266" w:rsidRDefault="00AF180B" w14:paraId="470A1884" wp14:textId="77777777">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30. Amortizaciones mejoras y maquinarias</w:t>
      </w:r>
    </w:p>
    <w:p xmlns:wp14="http://schemas.microsoft.com/office/word/2010/wordml" w:rsidRPr="00952266" w:rsidR="00AF180B" w:rsidP="00952266" w:rsidRDefault="00AF180B" w14:paraId="5F0290E4" wp14:textId="77777777">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31. Retribución a la mano de obra familiar</w:t>
      </w:r>
    </w:p>
    <w:p xmlns:wp14="http://schemas.microsoft.com/office/word/2010/wordml" w:rsidRPr="00952266" w:rsidR="00AF180B" w:rsidP="00952266" w:rsidRDefault="00AF180B" w14:paraId="7B304199" wp14:textId="77777777">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32. Retribución al manejo-dirección</w:t>
      </w:r>
    </w:p>
    <w:p xmlns:wp14="http://schemas.microsoft.com/office/word/2010/wordml" w:rsidRPr="00952266" w:rsidR="00AF180B" w:rsidP="00952266" w:rsidRDefault="00AF180B" w14:paraId="764ED501" wp14:textId="77777777">
      <w:pPr>
        <w:tabs>
          <w:tab w:val="left" w:pos="0"/>
        </w:tabs>
        <w:suppressAutoHyphens/>
        <w:spacing w:line="360" w:lineRule="auto"/>
        <w:jc w:val="both"/>
        <w:rPr>
          <w:rFonts w:ascii="Tahoma" w:hAnsi="Tahoma" w:cs="Tahoma"/>
          <w:b w:val="0"/>
          <w:i w:val="0"/>
          <w:color w:val="auto"/>
          <w:spacing w:val="-2"/>
          <w:sz w:val="24"/>
          <w:szCs w:val="24"/>
        </w:rPr>
      </w:pPr>
    </w:p>
    <w:p xmlns:wp14="http://schemas.microsoft.com/office/word/2010/wordml" w:rsidRPr="00952266" w:rsidR="00AF180B" w:rsidP="00E73CE4" w:rsidRDefault="00AF180B" w14:paraId="5E42EBAA" wp14:textId="77777777">
      <w:pPr>
        <w:spacing w:line="360" w:lineRule="auto"/>
        <w:jc w:val="both"/>
        <w:rPr>
          <w:rFonts w:ascii="Tahoma" w:hAnsi="Tahoma" w:cs="Tahoma"/>
          <w:b w:val="0"/>
          <w:i w:val="0"/>
          <w:color w:val="auto"/>
          <w:sz w:val="24"/>
          <w:szCs w:val="24"/>
        </w:rPr>
      </w:pPr>
      <w:r w:rsidRPr="00895A64">
        <w:rPr>
          <w:rFonts w:ascii="Tahoma" w:hAnsi="Tahoma" w:cs="Tahoma"/>
          <w:i w:val="0"/>
          <w:color w:val="auto"/>
          <w:sz w:val="24"/>
          <w:szCs w:val="24"/>
        </w:rPr>
        <w:t>Resultados Económicos</w:t>
      </w:r>
      <w:r w:rsidRPr="00952266">
        <w:rPr>
          <w:rFonts w:ascii="Tahoma" w:hAnsi="Tahoma" w:cs="Tahoma"/>
          <w:b w:val="0"/>
          <w:i w:val="0"/>
          <w:color w:val="auto"/>
          <w:sz w:val="24"/>
          <w:szCs w:val="24"/>
        </w:rPr>
        <w:t xml:space="preserve"> (pueden resultar cero, negativos o positivos)</w:t>
      </w:r>
    </w:p>
    <w:p xmlns:wp14="http://schemas.microsoft.com/office/word/2010/wordml" w:rsidRPr="00952266" w:rsidR="00AF180B" w:rsidP="00952266" w:rsidRDefault="00AF180B" w14:paraId="0A6959E7" wp14:textId="77777777">
      <w:pPr>
        <w:spacing w:line="360" w:lineRule="auto"/>
        <w:rPr>
          <w:rFonts w:ascii="Tahoma" w:hAnsi="Tahoma" w:cs="Tahoma"/>
          <w:b w:val="0"/>
          <w:i w:val="0"/>
          <w:color w:val="auto"/>
          <w:sz w:val="24"/>
          <w:szCs w:val="24"/>
        </w:rPr>
      </w:pPr>
      <w:r w:rsidRPr="00952266">
        <w:rPr>
          <w:rFonts w:ascii="Tahoma" w:hAnsi="Tahoma" w:cs="Tahoma"/>
          <w:b w:val="0"/>
          <w:i w:val="0"/>
          <w:color w:val="auto"/>
          <w:sz w:val="24"/>
          <w:szCs w:val="24"/>
        </w:rPr>
        <w:t xml:space="preserve"> </w:t>
      </w:r>
    </w:p>
    <w:tbl>
      <w:tblPr>
        <w:tblW w:w="0" w:type="auto"/>
        <w:tblInd w:w="1346" w:type="dxa"/>
        <w:tblLayout w:type="fixed"/>
        <w:tblCellMar>
          <w:left w:w="70" w:type="dxa"/>
          <w:right w:w="70" w:type="dxa"/>
        </w:tblCellMar>
        <w:tblLook w:val="00A0" w:firstRow="1" w:lastRow="0" w:firstColumn="1" w:lastColumn="0" w:noHBand="0" w:noVBand="0"/>
      </w:tblPr>
      <w:tblGrid>
        <w:gridCol w:w="5103"/>
      </w:tblGrid>
      <w:tr xmlns:wp14="http://schemas.microsoft.com/office/word/2010/wordml" w:rsidRPr="00952266" w:rsidR="00AF180B" w:rsidTr="00562893" w14:paraId="72D87629" wp14:textId="77777777">
        <w:tc>
          <w:tcPr>
            <w:tcW w:w="5103" w:type="dxa"/>
            <w:tcBorders>
              <w:top w:val="single" w:color="000000" w:sz="6" w:space="0"/>
              <w:left w:val="single" w:color="000000" w:sz="6" w:space="0"/>
              <w:bottom w:val="single" w:color="000000" w:sz="6" w:space="0"/>
              <w:right w:val="single" w:color="000000" w:sz="6" w:space="0"/>
            </w:tcBorders>
            <w:shd w:val="pct20" w:color="000000" w:fill="FFFFFF"/>
          </w:tcPr>
          <w:p w:rsidRPr="00952266" w:rsidR="00AF180B" w:rsidP="00952266" w:rsidRDefault="00AF180B" w14:paraId="46C4A92F" wp14:textId="77777777">
            <w:pPr>
              <w:spacing w:line="360" w:lineRule="auto"/>
              <w:rPr>
                <w:rFonts w:ascii="Tahoma" w:hAnsi="Tahoma" w:cs="Tahoma"/>
                <w:b w:val="0"/>
                <w:i w:val="0"/>
                <w:color w:val="auto"/>
                <w:sz w:val="24"/>
                <w:szCs w:val="24"/>
              </w:rPr>
            </w:pPr>
            <w:r w:rsidRPr="00952266">
              <w:rPr>
                <w:rFonts w:ascii="Tahoma" w:hAnsi="Tahoma" w:cs="Tahoma"/>
                <w:b w:val="0"/>
                <w:i w:val="0"/>
                <w:color w:val="auto"/>
                <w:sz w:val="24"/>
                <w:szCs w:val="24"/>
              </w:rPr>
              <w:t>a. Ingreso por venta de productos (3+6)</w:t>
            </w:r>
          </w:p>
        </w:tc>
      </w:tr>
      <w:tr xmlns:wp14="http://schemas.microsoft.com/office/word/2010/wordml" w:rsidRPr="00952266" w:rsidR="00AF180B" w:rsidTr="00562893" w14:paraId="0EFFCA65" wp14:textId="77777777">
        <w:tc>
          <w:tcPr>
            <w:tcW w:w="5103" w:type="dxa"/>
            <w:tcBorders>
              <w:left w:val="single" w:color="000000" w:sz="6" w:space="0"/>
              <w:right w:val="single" w:color="000000" w:sz="6" w:space="0"/>
            </w:tcBorders>
            <w:shd w:val="pct25" w:color="C0C0C0" w:fill="FFFFFF"/>
          </w:tcPr>
          <w:p w:rsidRPr="00952266" w:rsidR="00AF180B" w:rsidP="00952266" w:rsidRDefault="00AF180B" w14:paraId="175449B5" wp14:textId="77777777">
            <w:pPr>
              <w:spacing w:line="360" w:lineRule="auto"/>
              <w:rPr>
                <w:rFonts w:ascii="Tahoma" w:hAnsi="Tahoma" w:cs="Tahoma"/>
                <w:b w:val="0"/>
                <w:i w:val="0"/>
                <w:color w:val="auto"/>
                <w:sz w:val="24"/>
                <w:szCs w:val="24"/>
              </w:rPr>
            </w:pPr>
            <w:r w:rsidRPr="00952266">
              <w:rPr>
                <w:rFonts w:ascii="Tahoma" w:hAnsi="Tahoma" w:cs="Tahoma"/>
                <w:b w:val="0"/>
                <w:i w:val="0"/>
                <w:color w:val="auto"/>
                <w:sz w:val="24"/>
                <w:szCs w:val="24"/>
              </w:rPr>
              <w:t>b. Gastos directos (IV)</w:t>
            </w:r>
          </w:p>
        </w:tc>
      </w:tr>
      <w:tr xmlns:wp14="http://schemas.microsoft.com/office/word/2010/wordml" w:rsidRPr="00952266" w:rsidR="00AF180B" w:rsidTr="00562893" w14:paraId="069C4984" wp14:textId="77777777">
        <w:tc>
          <w:tcPr>
            <w:tcW w:w="5103" w:type="dxa"/>
            <w:tcBorders>
              <w:left w:val="single" w:color="000000" w:sz="6" w:space="0"/>
              <w:right w:val="single" w:color="000000" w:sz="6" w:space="0"/>
            </w:tcBorders>
            <w:shd w:val="pct50" w:color="C0C0C0" w:fill="FFFFFF"/>
          </w:tcPr>
          <w:p w:rsidRPr="00952266" w:rsidR="00AF180B" w:rsidP="00952266" w:rsidRDefault="00AF180B" w14:paraId="5802B68A" wp14:textId="77777777">
            <w:pPr>
              <w:spacing w:line="360" w:lineRule="auto"/>
              <w:rPr>
                <w:rFonts w:ascii="Tahoma" w:hAnsi="Tahoma" w:cs="Tahoma"/>
                <w:b w:val="0"/>
                <w:i w:val="0"/>
                <w:color w:val="auto"/>
                <w:sz w:val="24"/>
                <w:szCs w:val="24"/>
              </w:rPr>
            </w:pPr>
            <w:r w:rsidRPr="00952266">
              <w:rPr>
                <w:rFonts w:ascii="Tahoma" w:hAnsi="Tahoma" w:cs="Tahoma"/>
                <w:b w:val="0"/>
                <w:i w:val="0"/>
                <w:color w:val="auto"/>
                <w:sz w:val="24"/>
                <w:szCs w:val="24"/>
              </w:rPr>
              <w:t>c. Márgenes brutos de las actividades (a-b)</w:t>
            </w:r>
          </w:p>
        </w:tc>
      </w:tr>
      <w:tr xmlns:wp14="http://schemas.microsoft.com/office/word/2010/wordml" w:rsidRPr="00952266" w:rsidR="00AF180B" w:rsidTr="00562893" w14:paraId="27720C08" wp14:textId="77777777">
        <w:tc>
          <w:tcPr>
            <w:tcW w:w="5103" w:type="dxa"/>
            <w:tcBorders>
              <w:left w:val="single" w:color="000000" w:sz="6" w:space="0"/>
              <w:right w:val="single" w:color="000000" w:sz="6" w:space="0"/>
            </w:tcBorders>
            <w:shd w:val="pct25" w:color="C0C0C0" w:fill="FFFFFF"/>
          </w:tcPr>
          <w:p w:rsidRPr="00952266" w:rsidR="00AF180B" w:rsidP="00952266" w:rsidRDefault="00AF180B" w14:paraId="68592C4D" wp14:textId="77777777">
            <w:pPr>
              <w:spacing w:line="360" w:lineRule="auto"/>
              <w:rPr>
                <w:rFonts w:ascii="Tahoma" w:hAnsi="Tahoma" w:cs="Tahoma"/>
                <w:b w:val="0"/>
                <w:i w:val="0"/>
                <w:color w:val="auto"/>
                <w:sz w:val="24"/>
                <w:szCs w:val="24"/>
              </w:rPr>
            </w:pPr>
            <w:r w:rsidRPr="00952266">
              <w:rPr>
                <w:rFonts w:ascii="Tahoma" w:hAnsi="Tahoma" w:cs="Tahoma"/>
                <w:b w:val="0"/>
                <w:i w:val="0"/>
                <w:color w:val="auto"/>
                <w:sz w:val="24"/>
                <w:szCs w:val="24"/>
              </w:rPr>
              <w:t>d. Ingresos por ventas de servicios (7)</w:t>
            </w:r>
          </w:p>
        </w:tc>
      </w:tr>
      <w:tr xmlns:wp14="http://schemas.microsoft.com/office/word/2010/wordml" w:rsidRPr="00952266" w:rsidR="00AF180B" w:rsidTr="00562893" w14:paraId="49C74D11" wp14:textId="77777777">
        <w:tc>
          <w:tcPr>
            <w:tcW w:w="5103" w:type="dxa"/>
            <w:tcBorders>
              <w:left w:val="single" w:color="000000" w:sz="6" w:space="0"/>
              <w:right w:val="single" w:color="000000" w:sz="6" w:space="0"/>
            </w:tcBorders>
            <w:shd w:val="pct50" w:color="C0C0C0" w:fill="FFFFFF"/>
          </w:tcPr>
          <w:p w:rsidRPr="00952266" w:rsidR="00AF180B" w:rsidP="00952266" w:rsidRDefault="00AF180B" w14:paraId="04CF9F42" wp14:textId="77777777">
            <w:pPr>
              <w:spacing w:line="360" w:lineRule="auto"/>
              <w:rPr>
                <w:rFonts w:ascii="Tahoma" w:hAnsi="Tahoma" w:cs="Tahoma"/>
                <w:b w:val="0"/>
                <w:i w:val="0"/>
                <w:color w:val="auto"/>
                <w:sz w:val="24"/>
                <w:szCs w:val="24"/>
              </w:rPr>
            </w:pPr>
            <w:r w:rsidRPr="00952266">
              <w:rPr>
                <w:rFonts w:ascii="Tahoma" w:hAnsi="Tahoma" w:cs="Tahoma"/>
                <w:b w:val="0"/>
                <w:i w:val="0"/>
                <w:color w:val="auto"/>
                <w:sz w:val="24"/>
                <w:szCs w:val="24"/>
              </w:rPr>
              <w:t>e. Ingresos no efectivos (II)</w:t>
            </w:r>
          </w:p>
        </w:tc>
      </w:tr>
      <w:tr xmlns:wp14="http://schemas.microsoft.com/office/word/2010/wordml" w:rsidRPr="00952266" w:rsidR="00AF180B" w:rsidTr="00562893" w14:paraId="74177719" wp14:textId="77777777">
        <w:tc>
          <w:tcPr>
            <w:tcW w:w="5103" w:type="dxa"/>
            <w:tcBorders>
              <w:left w:val="single" w:color="000000" w:sz="6" w:space="0"/>
              <w:right w:val="single" w:color="000000" w:sz="6" w:space="0"/>
            </w:tcBorders>
            <w:shd w:val="pct25" w:color="C0C0C0" w:fill="FFFFFF"/>
          </w:tcPr>
          <w:p w:rsidRPr="00952266" w:rsidR="00AF180B" w:rsidP="00952266" w:rsidRDefault="00AF180B" w14:paraId="68691223" wp14:textId="77777777">
            <w:pPr>
              <w:spacing w:line="360" w:lineRule="auto"/>
              <w:rPr>
                <w:rFonts w:ascii="Tahoma" w:hAnsi="Tahoma" w:cs="Tahoma"/>
                <w:b w:val="0"/>
                <w:i w:val="0"/>
                <w:color w:val="auto"/>
                <w:sz w:val="24"/>
                <w:szCs w:val="24"/>
              </w:rPr>
            </w:pPr>
            <w:r w:rsidRPr="00952266">
              <w:rPr>
                <w:rFonts w:ascii="Tahoma" w:hAnsi="Tahoma" w:cs="Tahoma"/>
                <w:b w:val="0"/>
                <w:i w:val="0"/>
                <w:color w:val="auto"/>
                <w:sz w:val="24"/>
                <w:szCs w:val="24"/>
              </w:rPr>
              <w:t>f. Gastos indirectos (V)</w:t>
            </w:r>
          </w:p>
        </w:tc>
      </w:tr>
      <w:tr xmlns:wp14="http://schemas.microsoft.com/office/word/2010/wordml" w:rsidRPr="00952266" w:rsidR="00AF180B" w:rsidTr="00562893" w14:paraId="5AB8696E" wp14:textId="77777777">
        <w:tc>
          <w:tcPr>
            <w:tcW w:w="5103" w:type="dxa"/>
            <w:tcBorders>
              <w:left w:val="single" w:color="000000" w:sz="6" w:space="0"/>
              <w:right w:val="single" w:color="000000" w:sz="6" w:space="0"/>
            </w:tcBorders>
            <w:shd w:val="pct50" w:color="C0C0C0" w:fill="FFFFFF"/>
          </w:tcPr>
          <w:p w:rsidRPr="00952266" w:rsidR="00AF180B" w:rsidP="00952266" w:rsidRDefault="00AF180B" w14:paraId="7EC42318" wp14:textId="77777777">
            <w:pPr>
              <w:spacing w:line="360" w:lineRule="auto"/>
              <w:rPr>
                <w:rFonts w:ascii="Tahoma" w:hAnsi="Tahoma" w:cs="Tahoma"/>
                <w:b w:val="0"/>
                <w:i w:val="0"/>
                <w:color w:val="auto"/>
                <w:sz w:val="24"/>
                <w:szCs w:val="24"/>
                <w:lang w:val="pt-BR"/>
              </w:rPr>
            </w:pPr>
            <w:r w:rsidRPr="00952266">
              <w:rPr>
                <w:rFonts w:ascii="Tahoma" w:hAnsi="Tahoma" w:cs="Tahoma"/>
                <w:b w:val="0"/>
                <w:i w:val="0"/>
                <w:color w:val="auto"/>
                <w:sz w:val="24"/>
                <w:szCs w:val="24"/>
                <w:lang w:val="pt-BR"/>
              </w:rPr>
              <w:t>g. Resultado Operativo (c+d+e-f)</w:t>
            </w:r>
          </w:p>
        </w:tc>
      </w:tr>
      <w:tr xmlns:wp14="http://schemas.microsoft.com/office/word/2010/wordml" w:rsidRPr="00952266" w:rsidR="00AF180B" w:rsidTr="00562893" w14:paraId="71E8C929" wp14:textId="77777777">
        <w:tc>
          <w:tcPr>
            <w:tcW w:w="5103" w:type="dxa"/>
            <w:tcBorders>
              <w:left w:val="single" w:color="000000" w:sz="6" w:space="0"/>
              <w:right w:val="single" w:color="000000" w:sz="6" w:space="0"/>
            </w:tcBorders>
            <w:shd w:val="pct25" w:color="C0C0C0" w:fill="FFFFFF"/>
          </w:tcPr>
          <w:p w:rsidRPr="00952266" w:rsidR="00AF180B" w:rsidP="00952266" w:rsidRDefault="00AF180B" w14:paraId="7D295B05" wp14:textId="77777777">
            <w:pPr>
              <w:spacing w:line="360" w:lineRule="auto"/>
              <w:rPr>
                <w:rFonts w:ascii="Tahoma" w:hAnsi="Tahoma" w:cs="Tahoma"/>
                <w:b w:val="0"/>
                <w:i w:val="0"/>
                <w:color w:val="auto"/>
                <w:sz w:val="24"/>
                <w:szCs w:val="24"/>
              </w:rPr>
            </w:pPr>
            <w:r w:rsidRPr="00952266">
              <w:rPr>
                <w:rFonts w:ascii="Tahoma" w:hAnsi="Tahoma" w:cs="Tahoma"/>
                <w:b w:val="0"/>
                <w:i w:val="0"/>
                <w:color w:val="auto"/>
                <w:sz w:val="24"/>
                <w:szCs w:val="24"/>
              </w:rPr>
              <w:t>h. Amortizaciones mejoras y maquinarias (30)</w:t>
            </w:r>
          </w:p>
        </w:tc>
      </w:tr>
      <w:tr xmlns:wp14="http://schemas.microsoft.com/office/word/2010/wordml" w:rsidRPr="00952266" w:rsidR="00AF180B" w:rsidTr="00562893" w14:paraId="7A513A5A" wp14:textId="77777777">
        <w:tc>
          <w:tcPr>
            <w:tcW w:w="5103" w:type="dxa"/>
            <w:tcBorders>
              <w:left w:val="single" w:color="000000" w:sz="6" w:space="0"/>
              <w:right w:val="single" w:color="000000" w:sz="6" w:space="0"/>
            </w:tcBorders>
            <w:shd w:val="pct50" w:color="C0C0C0" w:fill="FFFFFF"/>
          </w:tcPr>
          <w:p w:rsidRPr="00952266" w:rsidR="00AF180B" w:rsidP="00952266" w:rsidRDefault="00AF180B" w14:paraId="015E3451" wp14:textId="77777777">
            <w:pPr>
              <w:spacing w:line="360" w:lineRule="auto"/>
              <w:rPr>
                <w:rFonts w:ascii="Tahoma" w:hAnsi="Tahoma" w:cs="Tahoma"/>
                <w:b w:val="0"/>
                <w:i w:val="0"/>
                <w:color w:val="auto"/>
                <w:sz w:val="24"/>
                <w:szCs w:val="24"/>
                <w:lang w:val="pt-BR"/>
              </w:rPr>
            </w:pPr>
            <w:r w:rsidRPr="00952266">
              <w:rPr>
                <w:rFonts w:ascii="Tahoma" w:hAnsi="Tahoma" w:cs="Tahoma"/>
                <w:b w:val="0"/>
                <w:i w:val="0"/>
                <w:color w:val="auto"/>
                <w:sz w:val="24"/>
                <w:szCs w:val="24"/>
                <w:lang w:val="pt-BR"/>
              </w:rPr>
              <w:t xml:space="preserve">i. </w:t>
            </w:r>
            <w:proofErr w:type="spellStart"/>
            <w:r w:rsidRPr="00952266">
              <w:rPr>
                <w:rFonts w:ascii="Tahoma" w:hAnsi="Tahoma" w:cs="Tahoma"/>
                <w:b w:val="0"/>
                <w:i w:val="0"/>
                <w:color w:val="auto"/>
                <w:sz w:val="24"/>
                <w:szCs w:val="24"/>
                <w:lang w:val="pt-BR"/>
              </w:rPr>
              <w:t>Ingreso</w:t>
            </w:r>
            <w:proofErr w:type="spellEnd"/>
            <w:r w:rsidRPr="00952266">
              <w:rPr>
                <w:rFonts w:ascii="Tahoma" w:hAnsi="Tahoma" w:cs="Tahoma"/>
                <w:b w:val="0"/>
                <w:i w:val="0"/>
                <w:color w:val="auto"/>
                <w:sz w:val="24"/>
                <w:szCs w:val="24"/>
                <w:lang w:val="pt-BR"/>
              </w:rPr>
              <w:t xml:space="preserve"> Neto (g-h)</w:t>
            </w:r>
          </w:p>
        </w:tc>
      </w:tr>
      <w:tr xmlns:wp14="http://schemas.microsoft.com/office/word/2010/wordml" w:rsidRPr="00952266" w:rsidR="00AF180B" w:rsidTr="00562893" w14:paraId="19E5303A" wp14:textId="77777777">
        <w:tc>
          <w:tcPr>
            <w:tcW w:w="5103" w:type="dxa"/>
            <w:tcBorders>
              <w:left w:val="single" w:color="000000" w:sz="6" w:space="0"/>
              <w:right w:val="single" w:color="000000" w:sz="6" w:space="0"/>
            </w:tcBorders>
            <w:shd w:val="pct25" w:color="C0C0C0" w:fill="FFFFFF"/>
          </w:tcPr>
          <w:p w:rsidRPr="00952266" w:rsidR="00AF180B" w:rsidP="00952266" w:rsidRDefault="00AF180B" w14:paraId="0BE08AF6" wp14:textId="77777777">
            <w:pPr>
              <w:spacing w:line="360" w:lineRule="auto"/>
              <w:rPr>
                <w:rFonts w:ascii="Tahoma" w:hAnsi="Tahoma" w:cs="Tahoma"/>
                <w:b w:val="0"/>
                <w:i w:val="0"/>
                <w:color w:val="auto"/>
                <w:sz w:val="24"/>
                <w:szCs w:val="24"/>
              </w:rPr>
            </w:pPr>
            <w:r w:rsidRPr="00952266">
              <w:rPr>
                <w:rFonts w:ascii="Tahoma" w:hAnsi="Tahoma" w:cs="Tahoma"/>
                <w:b w:val="0"/>
                <w:i w:val="0"/>
                <w:color w:val="auto"/>
                <w:sz w:val="24"/>
                <w:szCs w:val="24"/>
              </w:rPr>
              <w:t>j. Ingreso al Capital (i-31-32)</w:t>
            </w:r>
          </w:p>
        </w:tc>
      </w:tr>
      <w:tr xmlns:wp14="http://schemas.microsoft.com/office/word/2010/wordml" w:rsidRPr="00952266" w:rsidR="00AF180B" w:rsidTr="00562893" w14:paraId="6D13744F" wp14:textId="77777777">
        <w:tc>
          <w:tcPr>
            <w:tcW w:w="5103" w:type="dxa"/>
            <w:tcBorders>
              <w:left w:val="single" w:color="000000" w:sz="6" w:space="0"/>
              <w:bottom w:val="single" w:color="000000" w:sz="6" w:space="0"/>
              <w:right w:val="single" w:color="000000" w:sz="6" w:space="0"/>
            </w:tcBorders>
            <w:shd w:val="pct50" w:color="C0C0C0" w:fill="FFFFFF"/>
          </w:tcPr>
          <w:p w:rsidRPr="00952266" w:rsidR="00AF180B" w:rsidP="00952266" w:rsidRDefault="00AF180B" w14:paraId="482B916C" wp14:textId="77777777">
            <w:pPr>
              <w:spacing w:line="360" w:lineRule="auto"/>
              <w:rPr>
                <w:rFonts w:ascii="Tahoma" w:hAnsi="Tahoma" w:cs="Tahoma"/>
                <w:b w:val="0"/>
                <w:i w:val="0"/>
                <w:color w:val="auto"/>
                <w:sz w:val="24"/>
                <w:szCs w:val="24"/>
              </w:rPr>
            </w:pPr>
            <w:r w:rsidRPr="00952266">
              <w:rPr>
                <w:rFonts w:ascii="Tahoma" w:hAnsi="Tahoma" w:cs="Tahoma"/>
                <w:b w:val="0"/>
                <w:i w:val="0"/>
                <w:color w:val="auto"/>
                <w:sz w:val="24"/>
                <w:szCs w:val="24"/>
              </w:rPr>
              <w:t>k. Rentabilidad (j/CTI)*100</w:t>
            </w:r>
          </w:p>
        </w:tc>
      </w:tr>
    </w:tbl>
    <w:p xmlns:wp14="http://schemas.microsoft.com/office/word/2010/wordml" w:rsidRPr="00952266" w:rsidR="00AF180B" w:rsidP="00952266" w:rsidRDefault="00AF180B" w14:paraId="0AB93745" wp14:textId="77777777">
      <w:pPr>
        <w:spacing w:line="360" w:lineRule="auto"/>
        <w:rPr>
          <w:rFonts w:ascii="Tahoma" w:hAnsi="Tahoma" w:cs="Tahoma"/>
          <w:b w:val="0"/>
          <w:i w:val="0"/>
          <w:color w:val="auto"/>
          <w:sz w:val="24"/>
          <w:szCs w:val="24"/>
        </w:rPr>
      </w:pPr>
    </w:p>
    <w:p xmlns:wp14="http://schemas.microsoft.com/office/word/2010/wordml" w:rsidR="00895A64" w:rsidP="00E73CE4" w:rsidRDefault="00895A64" w14:paraId="49635555" wp14:textId="77777777">
      <w:pPr>
        <w:spacing w:line="360" w:lineRule="auto"/>
        <w:jc w:val="both"/>
        <w:rPr>
          <w:rFonts w:ascii="Tahoma" w:hAnsi="Tahoma" w:cs="Tahoma"/>
          <w:i w:val="0"/>
          <w:color w:val="auto"/>
          <w:sz w:val="24"/>
          <w:szCs w:val="24"/>
        </w:rPr>
      </w:pPr>
    </w:p>
    <w:p xmlns:wp14="http://schemas.microsoft.com/office/word/2010/wordml" w:rsidR="00895A64" w:rsidP="00E73CE4" w:rsidRDefault="00895A64" w14:paraId="17A53FC6" wp14:textId="77777777">
      <w:pPr>
        <w:spacing w:line="360" w:lineRule="auto"/>
        <w:jc w:val="both"/>
        <w:rPr>
          <w:rFonts w:ascii="Tahoma" w:hAnsi="Tahoma" w:cs="Tahoma"/>
          <w:i w:val="0"/>
          <w:color w:val="auto"/>
          <w:sz w:val="24"/>
          <w:szCs w:val="24"/>
        </w:rPr>
      </w:pPr>
    </w:p>
    <w:p xmlns:wp14="http://schemas.microsoft.com/office/word/2010/wordml" w:rsidR="00895A64" w:rsidP="00E73CE4" w:rsidRDefault="00895A64" w14:paraId="1CDEAE01" wp14:textId="77777777">
      <w:pPr>
        <w:spacing w:line="360" w:lineRule="auto"/>
        <w:jc w:val="both"/>
        <w:rPr>
          <w:rFonts w:ascii="Tahoma" w:hAnsi="Tahoma" w:cs="Tahoma"/>
          <w:i w:val="0"/>
          <w:color w:val="auto"/>
          <w:sz w:val="24"/>
          <w:szCs w:val="24"/>
        </w:rPr>
      </w:pPr>
    </w:p>
    <w:p xmlns:wp14="http://schemas.microsoft.com/office/word/2010/wordml" w:rsidR="00895A64" w:rsidP="00E73CE4" w:rsidRDefault="00895A64" w14:paraId="50F07069" wp14:textId="77777777">
      <w:pPr>
        <w:spacing w:line="360" w:lineRule="auto"/>
        <w:jc w:val="both"/>
        <w:rPr>
          <w:rFonts w:ascii="Tahoma" w:hAnsi="Tahoma" w:cs="Tahoma"/>
          <w:i w:val="0"/>
          <w:color w:val="auto"/>
          <w:sz w:val="24"/>
          <w:szCs w:val="24"/>
        </w:rPr>
      </w:pPr>
    </w:p>
    <w:p xmlns:wp14="http://schemas.microsoft.com/office/word/2010/wordml" w:rsidRPr="00952266" w:rsidR="00AF180B" w:rsidP="00E73CE4" w:rsidRDefault="00AF180B" w14:paraId="27E98232" wp14:textId="77777777">
      <w:pPr>
        <w:spacing w:line="360" w:lineRule="auto"/>
        <w:jc w:val="both"/>
        <w:rPr>
          <w:rFonts w:ascii="Tahoma" w:hAnsi="Tahoma" w:cs="Tahoma"/>
          <w:b w:val="0"/>
          <w:i w:val="0"/>
          <w:color w:val="auto"/>
          <w:sz w:val="24"/>
          <w:szCs w:val="24"/>
        </w:rPr>
      </w:pPr>
      <w:r w:rsidRPr="00895A64">
        <w:rPr>
          <w:rFonts w:ascii="Tahoma" w:hAnsi="Tahoma" w:cs="Tahoma"/>
          <w:i w:val="0"/>
          <w:color w:val="auto"/>
          <w:sz w:val="24"/>
          <w:szCs w:val="24"/>
        </w:rPr>
        <w:lastRenderedPageBreak/>
        <w:t>Resultado Financiero</w:t>
      </w:r>
      <w:r w:rsidRPr="00952266">
        <w:rPr>
          <w:rFonts w:ascii="Tahoma" w:hAnsi="Tahoma" w:cs="Tahoma"/>
          <w:b w:val="0"/>
          <w:i w:val="0"/>
          <w:color w:val="auto"/>
          <w:sz w:val="24"/>
          <w:szCs w:val="24"/>
        </w:rPr>
        <w:t xml:space="preserve"> (nunca puede ser negativo; siempre dará cero o un valor positivo)</w:t>
      </w:r>
    </w:p>
    <w:p xmlns:wp14="http://schemas.microsoft.com/office/word/2010/wordml" w:rsidRPr="00952266" w:rsidR="00AF180B" w:rsidP="00952266" w:rsidRDefault="00AF180B" w14:paraId="2FF85D32" wp14:textId="77777777">
      <w:pPr>
        <w:spacing w:line="360" w:lineRule="auto"/>
        <w:rPr>
          <w:rFonts w:ascii="Tahoma" w:hAnsi="Tahoma" w:cs="Tahoma"/>
          <w:b w:val="0"/>
          <w:i w:val="0"/>
          <w:color w:val="auto"/>
          <w:sz w:val="24"/>
          <w:szCs w:val="24"/>
        </w:rPr>
      </w:pPr>
    </w:p>
    <w:tbl>
      <w:tblPr>
        <w:tblW w:w="0" w:type="auto"/>
        <w:tblInd w:w="1913" w:type="dxa"/>
        <w:tblLayout w:type="fixed"/>
        <w:tblCellMar>
          <w:left w:w="70" w:type="dxa"/>
          <w:right w:w="70" w:type="dxa"/>
        </w:tblCellMar>
        <w:tblLook w:val="00A0" w:firstRow="1" w:lastRow="0" w:firstColumn="1" w:lastColumn="0" w:noHBand="0" w:noVBand="0"/>
      </w:tblPr>
      <w:tblGrid>
        <w:gridCol w:w="3686"/>
      </w:tblGrid>
      <w:tr xmlns:wp14="http://schemas.microsoft.com/office/word/2010/wordml" w:rsidRPr="00952266" w:rsidR="00AF180B" w:rsidTr="00562893" w14:paraId="2B7E704D" wp14:textId="77777777">
        <w:tc>
          <w:tcPr>
            <w:tcW w:w="3686" w:type="dxa"/>
            <w:tcBorders>
              <w:top w:val="single" w:color="000000" w:sz="6" w:space="0"/>
              <w:left w:val="single" w:color="000000" w:sz="6" w:space="0"/>
              <w:bottom w:val="single" w:color="000000" w:sz="6" w:space="0"/>
              <w:right w:val="single" w:color="000000" w:sz="6" w:space="0"/>
            </w:tcBorders>
            <w:shd w:val="pct20" w:color="000000" w:fill="FFFFFF"/>
          </w:tcPr>
          <w:p w:rsidRPr="00952266" w:rsidR="00AF180B" w:rsidP="00952266" w:rsidRDefault="00AF180B" w14:paraId="0248F3F2" wp14:textId="77777777">
            <w:pPr>
              <w:spacing w:line="360" w:lineRule="auto"/>
              <w:rPr>
                <w:rFonts w:ascii="Tahoma" w:hAnsi="Tahoma" w:cs="Tahoma"/>
                <w:b w:val="0"/>
                <w:i w:val="0"/>
                <w:color w:val="auto"/>
                <w:sz w:val="24"/>
                <w:szCs w:val="24"/>
                <w:lang w:val="pt-BR"/>
              </w:rPr>
            </w:pPr>
            <w:r w:rsidRPr="00952266">
              <w:rPr>
                <w:rFonts w:ascii="Tahoma" w:hAnsi="Tahoma" w:cs="Tahoma"/>
                <w:b w:val="0"/>
                <w:i w:val="0"/>
                <w:color w:val="auto"/>
                <w:sz w:val="24"/>
                <w:szCs w:val="24"/>
                <w:lang w:val="pt-BR"/>
              </w:rPr>
              <w:t xml:space="preserve">a. </w:t>
            </w:r>
            <w:proofErr w:type="spellStart"/>
            <w:r w:rsidRPr="00952266">
              <w:rPr>
                <w:rFonts w:ascii="Tahoma" w:hAnsi="Tahoma" w:cs="Tahoma"/>
                <w:b w:val="0"/>
                <w:i w:val="0"/>
                <w:color w:val="auto"/>
                <w:sz w:val="24"/>
                <w:szCs w:val="24"/>
                <w:lang w:val="pt-BR"/>
              </w:rPr>
              <w:t>Ingresos</w:t>
            </w:r>
            <w:proofErr w:type="spellEnd"/>
            <w:r w:rsidRPr="00952266">
              <w:rPr>
                <w:rFonts w:ascii="Tahoma" w:hAnsi="Tahoma" w:cs="Tahoma"/>
                <w:b w:val="0"/>
                <w:i w:val="0"/>
                <w:color w:val="auto"/>
                <w:sz w:val="24"/>
                <w:szCs w:val="24"/>
                <w:lang w:val="pt-BR"/>
              </w:rPr>
              <w:t xml:space="preserve"> </w:t>
            </w:r>
            <w:proofErr w:type="spellStart"/>
            <w:r w:rsidRPr="00952266">
              <w:rPr>
                <w:rFonts w:ascii="Tahoma" w:hAnsi="Tahoma" w:cs="Tahoma"/>
                <w:b w:val="0"/>
                <w:i w:val="0"/>
                <w:color w:val="auto"/>
                <w:sz w:val="24"/>
                <w:szCs w:val="24"/>
                <w:lang w:val="pt-BR"/>
              </w:rPr>
              <w:t>Efectivos</w:t>
            </w:r>
            <w:proofErr w:type="spellEnd"/>
            <w:r w:rsidRPr="00952266">
              <w:rPr>
                <w:rFonts w:ascii="Tahoma" w:hAnsi="Tahoma" w:cs="Tahoma"/>
                <w:b w:val="0"/>
                <w:i w:val="0"/>
                <w:color w:val="auto"/>
                <w:sz w:val="24"/>
                <w:szCs w:val="24"/>
                <w:lang w:val="pt-BR"/>
              </w:rPr>
              <w:t xml:space="preserve"> (I+III)</w:t>
            </w:r>
          </w:p>
        </w:tc>
      </w:tr>
      <w:tr xmlns:wp14="http://schemas.microsoft.com/office/word/2010/wordml" w:rsidRPr="00952266" w:rsidR="00AF180B" w:rsidTr="00562893" w14:paraId="0ADDBCB6" wp14:textId="77777777">
        <w:tc>
          <w:tcPr>
            <w:tcW w:w="3686" w:type="dxa"/>
            <w:tcBorders>
              <w:left w:val="single" w:color="000000" w:sz="6" w:space="0"/>
              <w:right w:val="single" w:color="000000" w:sz="6" w:space="0"/>
            </w:tcBorders>
            <w:shd w:val="pct25" w:color="C0C0C0" w:fill="FFFFFF"/>
          </w:tcPr>
          <w:p w:rsidRPr="00952266" w:rsidR="00AF180B" w:rsidP="00952266" w:rsidRDefault="00AF180B" w14:paraId="5D6D23E7" wp14:textId="77777777">
            <w:pPr>
              <w:spacing w:line="360" w:lineRule="auto"/>
              <w:rPr>
                <w:rFonts w:ascii="Tahoma" w:hAnsi="Tahoma" w:cs="Tahoma"/>
                <w:b w:val="0"/>
                <w:i w:val="0"/>
                <w:color w:val="auto"/>
                <w:sz w:val="24"/>
                <w:szCs w:val="24"/>
              </w:rPr>
            </w:pPr>
            <w:r w:rsidRPr="00952266">
              <w:rPr>
                <w:rFonts w:ascii="Tahoma" w:hAnsi="Tahoma" w:cs="Tahoma"/>
                <w:b w:val="0"/>
                <w:i w:val="0"/>
                <w:color w:val="auto"/>
                <w:sz w:val="24"/>
                <w:szCs w:val="24"/>
              </w:rPr>
              <w:t>b. Egresos Efectivos (IV+V+VI)</w:t>
            </w:r>
          </w:p>
        </w:tc>
      </w:tr>
      <w:tr xmlns:wp14="http://schemas.microsoft.com/office/word/2010/wordml" w:rsidRPr="00952266" w:rsidR="00AF180B" w:rsidTr="00562893" w14:paraId="44C4B55E" wp14:textId="77777777">
        <w:tc>
          <w:tcPr>
            <w:tcW w:w="3686" w:type="dxa"/>
            <w:tcBorders>
              <w:left w:val="single" w:color="000000" w:sz="6" w:space="0"/>
              <w:bottom w:val="single" w:color="000000" w:sz="6" w:space="0"/>
              <w:right w:val="single" w:color="000000" w:sz="6" w:space="0"/>
            </w:tcBorders>
            <w:shd w:val="pct50" w:color="C0C0C0" w:fill="FFFFFF"/>
          </w:tcPr>
          <w:p w:rsidRPr="00952266" w:rsidR="00AF180B" w:rsidP="00952266" w:rsidRDefault="00AF180B" w14:paraId="3D0F4180" wp14:textId="77777777">
            <w:pPr>
              <w:spacing w:line="360" w:lineRule="auto"/>
              <w:rPr>
                <w:rFonts w:ascii="Tahoma" w:hAnsi="Tahoma" w:cs="Tahoma"/>
                <w:b w:val="0"/>
                <w:i w:val="0"/>
                <w:color w:val="auto"/>
                <w:sz w:val="24"/>
                <w:szCs w:val="24"/>
              </w:rPr>
            </w:pPr>
            <w:r w:rsidRPr="00952266">
              <w:rPr>
                <w:rFonts w:ascii="Tahoma" w:hAnsi="Tahoma" w:cs="Tahoma"/>
                <w:b w:val="0"/>
                <w:i w:val="0"/>
                <w:color w:val="auto"/>
                <w:sz w:val="24"/>
                <w:szCs w:val="24"/>
              </w:rPr>
              <w:t xml:space="preserve">c. Resultado financiero (a-b) </w:t>
            </w:r>
          </w:p>
        </w:tc>
      </w:tr>
    </w:tbl>
    <w:p xmlns:wp14="http://schemas.microsoft.com/office/word/2010/wordml" w:rsidRPr="00952266" w:rsidR="00AF180B" w:rsidP="00952266" w:rsidRDefault="00AF180B" w14:paraId="1E954643" wp14:textId="77777777">
      <w:pPr>
        <w:spacing w:line="360" w:lineRule="auto"/>
        <w:rPr>
          <w:rFonts w:ascii="Tahoma" w:hAnsi="Tahoma" w:cs="Tahoma"/>
          <w:b w:val="0"/>
          <w:i w:val="0"/>
          <w:color w:val="auto"/>
          <w:sz w:val="24"/>
          <w:szCs w:val="24"/>
        </w:rPr>
      </w:pPr>
    </w:p>
    <w:p xmlns:wp14="http://schemas.microsoft.com/office/word/2010/wordml" w:rsidRPr="00952266" w:rsidR="00AF180B" w:rsidP="00952266" w:rsidRDefault="00AF180B" w14:paraId="627AA0AC" wp14:textId="77777777">
      <w:pPr>
        <w:spacing w:line="360" w:lineRule="auto"/>
        <w:rPr>
          <w:rFonts w:ascii="Tahoma" w:hAnsi="Tahoma" w:cs="Tahoma"/>
          <w:b w:val="0"/>
          <w:i w:val="0"/>
          <w:color w:val="auto"/>
          <w:sz w:val="24"/>
          <w:szCs w:val="24"/>
        </w:rPr>
      </w:pPr>
    </w:p>
    <w:p xmlns:wp14="http://schemas.microsoft.com/office/word/2010/wordml" w:rsidRPr="00952266" w:rsidR="00AF180B" w:rsidP="00E73CE4" w:rsidRDefault="00AF180B" w14:paraId="5E758140" wp14:textId="77777777">
      <w:pPr>
        <w:spacing w:line="360" w:lineRule="auto"/>
        <w:jc w:val="both"/>
        <w:rPr>
          <w:rFonts w:ascii="Tahoma" w:hAnsi="Tahoma" w:cs="Tahoma"/>
          <w:i w:val="0"/>
          <w:color w:val="auto"/>
          <w:sz w:val="24"/>
          <w:szCs w:val="24"/>
        </w:rPr>
      </w:pPr>
      <w:r w:rsidRPr="00952266">
        <w:rPr>
          <w:rFonts w:ascii="Tahoma" w:hAnsi="Tahoma" w:cs="Tahoma"/>
          <w:i w:val="0"/>
          <w:color w:val="auto"/>
          <w:sz w:val="24"/>
          <w:szCs w:val="24"/>
        </w:rPr>
        <w:t>¿Cómo se realiza el diagnóstico?</w:t>
      </w:r>
    </w:p>
    <w:p xmlns:wp14="http://schemas.microsoft.com/office/word/2010/wordml" w:rsidRPr="00952266" w:rsidR="00AF180B" w:rsidP="00E73CE4" w:rsidRDefault="00AF180B" w14:paraId="2A34B748" wp14:textId="77777777">
      <w:pPr>
        <w:spacing w:line="360" w:lineRule="auto"/>
        <w:jc w:val="both"/>
        <w:rPr>
          <w:rFonts w:ascii="Tahoma" w:hAnsi="Tahoma" w:cs="Tahoma"/>
          <w:b w:val="0"/>
          <w:i w:val="0"/>
          <w:color w:val="auto"/>
          <w:sz w:val="24"/>
          <w:szCs w:val="24"/>
        </w:rPr>
      </w:pPr>
      <w:r w:rsidRPr="00952266">
        <w:rPr>
          <w:rFonts w:ascii="Tahoma" w:hAnsi="Tahoma" w:cs="Tahoma"/>
          <w:b w:val="0"/>
          <w:i w:val="0"/>
          <w:color w:val="auto"/>
          <w:sz w:val="24"/>
          <w:szCs w:val="24"/>
        </w:rPr>
        <w:t>Una vez que ordenamos los datos en la etapa del análisis resta examinarlos para dilucidar cuáles son las fortalezas y debilidades de la empresa. Para ello se examinan una serie de aspectos como son la elección de actividades (integración de la empresa), la eficiencia técnico-económica alcanzada en cada actividad, las estrategias de compra-venta, la incidencia de la estructura (escala) y el resultado financiero (tamaño del negocio).</w:t>
      </w:r>
    </w:p>
    <w:p xmlns:wp14="http://schemas.microsoft.com/office/word/2010/wordml" w:rsidRPr="00952266" w:rsidR="00AF180B" w:rsidP="00E73CE4" w:rsidRDefault="00AF180B" w14:paraId="691E9C86" wp14:textId="77777777">
      <w:pPr>
        <w:spacing w:line="360" w:lineRule="auto"/>
        <w:jc w:val="both"/>
        <w:rPr>
          <w:rFonts w:ascii="Tahoma" w:hAnsi="Tahoma" w:cs="Tahoma"/>
          <w:b w:val="0"/>
          <w:i w:val="0"/>
          <w:color w:val="auto"/>
          <w:sz w:val="24"/>
          <w:szCs w:val="24"/>
        </w:rPr>
      </w:pPr>
      <w:r w:rsidRPr="00952266">
        <w:rPr>
          <w:rFonts w:ascii="Tahoma" w:hAnsi="Tahoma" w:cs="Tahoma"/>
          <w:b w:val="0"/>
          <w:i w:val="0"/>
          <w:color w:val="auto"/>
          <w:sz w:val="24"/>
          <w:szCs w:val="24"/>
        </w:rPr>
        <w:t>La finalidad del diagnóstico es explicar por qué se obtuvieron los resultados logrados y precisar el grado de divergencia con los previstos. Debido a ello es que durante el procedimiento es conveniente referenciarse en los objetivos que se establecieron, para determinar claramente las relaciones causales que explican tales discrepancias. Asimismo es importante diferenciar los elementos endógenos, sobre los que podemos incidir y modificar, de los exógenos o no modificables.</w:t>
      </w:r>
    </w:p>
    <w:p xmlns:wp14="http://schemas.microsoft.com/office/word/2010/wordml" w:rsidRPr="00952266" w:rsidR="00AF180B" w:rsidP="00E73CE4" w:rsidRDefault="00AF180B" w14:paraId="0E1E4894" wp14:textId="77777777">
      <w:pPr>
        <w:spacing w:line="360" w:lineRule="auto"/>
        <w:jc w:val="both"/>
        <w:rPr>
          <w:rFonts w:ascii="Tahoma" w:hAnsi="Tahoma" w:cs="Tahoma"/>
          <w:b w:val="0"/>
          <w:i w:val="0"/>
          <w:color w:val="auto"/>
          <w:sz w:val="24"/>
          <w:szCs w:val="24"/>
        </w:rPr>
      </w:pPr>
      <w:r w:rsidRPr="00952266">
        <w:rPr>
          <w:rFonts w:ascii="Tahoma" w:hAnsi="Tahoma" w:cs="Tahoma"/>
          <w:b w:val="0"/>
          <w:i w:val="0"/>
          <w:color w:val="auto"/>
          <w:sz w:val="24"/>
          <w:szCs w:val="24"/>
        </w:rPr>
        <w:t>Algunas preguntas que sería importante responder durante el diagnóstico son las siguientes:</w:t>
      </w:r>
    </w:p>
    <w:p xmlns:wp14="http://schemas.microsoft.com/office/word/2010/wordml" w:rsidRPr="00952266" w:rsidR="00AF180B" w:rsidP="75A2149F" w:rsidRDefault="00AF180B" w14:paraId="4CE557D1" wp14:textId="6FA032A0">
      <w:pPr>
        <w:numPr>
          <w:ilvl w:val="0"/>
          <w:numId w:val="47"/>
        </w:numPr>
        <w:spacing w:line="360" w:lineRule="auto"/>
        <w:jc w:val="both"/>
        <w:rPr>
          <w:rFonts w:ascii="Tahoma" w:hAnsi="Tahoma" w:cs="Tahoma"/>
          <w:b w:val="0"/>
          <w:bCs w:val="0"/>
          <w:i w:val="0"/>
          <w:iCs w:val="0"/>
          <w:color w:val="auto"/>
          <w:sz w:val="24"/>
          <w:szCs w:val="24"/>
        </w:rPr>
      </w:pPr>
      <w:r w:rsidRPr="75A2149F" w:rsidR="00AF180B">
        <w:rPr>
          <w:rFonts w:ascii="Tahoma" w:hAnsi="Tahoma" w:cs="Tahoma"/>
          <w:b w:val="0"/>
          <w:bCs w:val="0"/>
          <w:i w:val="0"/>
          <w:iCs w:val="0"/>
          <w:color w:val="auto"/>
          <w:sz w:val="24"/>
          <w:szCs w:val="24"/>
        </w:rPr>
        <w:t xml:space="preserve"> </w:t>
      </w:r>
      <w:bookmarkStart w:name="_Int_7n8BS7SO" w:id="1216054247"/>
      <w:r w:rsidRPr="75A2149F" w:rsidR="4AAED83C">
        <w:rPr>
          <w:rFonts w:ascii="Tahoma" w:hAnsi="Tahoma" w:cs="Tahoma"/>
          <w:b w:val="0"/>
          <w:bCs w:val="0"/>
          <w:i w:val="0"/>
          <w:iCs w:val="0"/>
          <w:color w:val="auto"/>
          <w:sz w:val="24"/>
          <w:szCs w:val="24"/>
        </w:rPr>
        <w:t>En relación con</w:t>
      </w:r>
      <w:bookmarkEnd w:id="1216054247"/>
      <w:r w:rsidRPr="75A2149F" w:rsidR="00AF180B">
        <w:rPr>
          <w:rFonts w:ascii="Tahoma" w:hAnsi="Tahoma" w:cs="Tahoma"/>
          <w:b w:val="0"/>
          <w:bCs w:val="0"/>
          <w:i w:val="0"/>
          <w:iCs w:val="0"/>
          <w:color w:val="auto"/>
          <w:sz w:val="24"/>
          <w:szCs w:val="24"/>
        </w:rPr>
        <w:t xml:space="preserve"> los objetivos de la empresa</w:t>
      </w:r>
    </w:p>
    <w:p xmlns:wp14="http://schemas.microsoft.com/office/word/2010/wordml" w:rsidRPr="00952266" w:rsidR="00AF180B" w:rsidP="00E73CE4" w:rsidRDefault="00AF180B" w14:paraId="0F8EDBFF" wp14:textId="77777777">
      <w:pPr>
        <w:spacing w:line="360" w:lineRule="auto"/>
        <w:jc w:val="both"/>
        <w:rPr>
          <w:rFonts w:ascii="Tahoma" w:hAnsi="Tahoma" w:cs="Tahoma"/>
          <w:b w:val="0"/>
          <w:i w:val="0"/>
          <w:color w:val="auto"/>
          <w:sz w:val="24"/>
          <w:szCs w:val="24"/>
        </w:rPr>
      </w:pPr>
      <w:r w:rsidRPr="00952266">
        <w:rPr>
          <w:rFonts w:ascii="Tahoma" w:hAnsi="Tahoma" w:cs="Tahoma"/>
          <w:b w:val="0"/>
          <w:i w:val="0"/>
          <w:color w:val="auto"/>
          <w:sz w:val="24"/>
          <w:szCs w:val="24"/>
        </w:rPr>
        <w:t>¿La empresa cumple con los objetivos propuestos?</w:t>
      </w:r>
    </w:p>
    <w:p xmlns:wp14="http://schemas.microsoft.com/office/word/2010/wordml" w:rsidRPr="00952266" w:rsidR="00AF180B" w:rsidP="00E73CE4" w:rsidRDefault="00AF180B" w14:paraId="78A242E4" wp14:textId="77777777">
      <w:pPr>
        <w:spacing w:line="360" w:lineRule="auto"/>
        <w:jc w:val="both"/>
        <w:rPr>
          <w:rFonts w:ascii="Tahoma" w:hAnsi="Tahoma" w:cs="Tahoma"/>
          <w:b w:val="0"/>
          <w:i w:val="0"/>
          <w:color w:val="auto"/>
          <w:sz w:val="24"/>
          <w:szCs w:val="24"/>
        </w:rPr>
      </w:pPr>
      <w:r w:rsidRPr="00952266">
        <w:rPr>
          <w:rFonts w:ascii="Tahoma" w:hAnsi="Tahoma" w:cs="Tahoma"/>
          <w:b w:val="0"/>
          <w:i w:val="0"/>
          <w:color w:val="auto"/>
          <w:sz w:val="24"/>
          <w:szCs w:val="24"/>
        </w:rPr>
        <w:t>¿Los niveles de facturación, ingreso neto, rentabilidad, resultado financiero son satisfactorios?</w:t>
      </w:r>
    </w:p>
    <w:p xmlns:wp14="http://schemas.microsoft.com/office/word/2010/wordml" w:rsidRPr="00952266" w:rsidR="00AF180B" w:rsidP="00E73CE4" w:rsidRDefault="00AF180B" w14:paraId="5FA9A1DA" wp14:textId="77777777">
      <w:pPr>
        <w:pStyle w:val="Textoindependiente"/>
        <w:spacing w:line="360" w:lineRule="auto"/>
        <w:jc w:val="both"/>
        <w:rPr>
          <w:rFonts w:ascii="Tahoma" w:hAnsi="Tahoma" w:cs="Tahoma"/>
          <w:szCs w:val="24"/>
        </w:rPr>
      </w:pPr>
      <w:r w:rsidRPr="00952266">
        <w:rPr>
          <w:rFonts w:ascii="Tahoma" w:hAnsi="Tahoma" w:cs="Tahoma"/>
          <w:szCs w:val="24"/>
        </w:rPr>
        <w:t>¿La variación del Patrimonio Neto indica que la empresa está creciendo, se</w:t>
      </w:r>
      <w:r w:rsidR="00D6797E">
        <w:rPr>
          <w:rFonts w:ascii="Tahoma" w:hAnsi="Tahoma" w:cs="Tahoma"/>
          <w:szCs w:val="24"/>
        </w:rPr>
        <w:t xml:space="preserve"> halla estancada o involuciona?</w:t>
      </w:r>
    </w:p>
    <w:p xmlns:wp14="http://schemas.microsoft.com/office/word/2010/wordml" w:rsidRPr="00952266" w:rsidR="00AF180B" w:rsidP="00E73CE4" w:rsidRDefault="00AF180B" w14:paraId="2A1098AF" wp14:textId="77777777">
      <w:pPr>
        <w:numPr>
          <w:ilvl w:val="0"/>
          <w:numId w:val="48"/>
        </w:numPr>
        <w:spacing w:line="360" w:lineRule="auto"/>
        <w:jc w:val="both"/>
        <w:rPr>
          <w:rFonts w:ascii="Tahoma" w:hAnsi="Tahoma" w:cs="Tahoma"/>
          <w:b w:val="0"/>
          <w:i w:val="0"/>
          <w:color w:val="auto"/>
          <w:sz w:val="24"/>
          <w:szCs w:val="24"/>
        </w:rPr>
      </w:pPr>
      <w:r w:rsidRPr="00952266">
        <w:rPr>
          <w:rFonts w:ascii="Tahoma" w:hAnsi="Tahoma" w:cs="Tahoma"/>
          <w:b w:val="0"/>
          <w:i w:val="0"/>
          <w:color w:val="auto"/>
          <w:sz w:val="24"/>
          <w:szCs w:val="24"/>
        </w:rPr>
        <w:t>Examen y crítica de la integración de la empresa (elección de las actividades).</w:t>
      </w:r>
    </w:p>
    <w:p xmlns:wp14="http://schemas.microsoft.com/office/word/2010/wordml" w:rsidRPr="00952266" w:rsidR="00AF180B" w:rsidP="75A2149F" w:rsidRDefault="00AF180B" w14:paraId="3A52A6E9" wp14:textId="7E2AB9DE">
      <w:pPr>
        <w:spacing w:line="360" w:lineRule="auto"/>
        <w:jc w:val="both"/>
        <w:rPr>
          <w:rFonts w:ascii="Tahoma" w:hAnsi="Tahoma" w:cs="Tahoma"/>
          <w:b w:val="0"/>
          <w:bCs w:val="0"/>
          <w:i w:val="0"/>
          <w:iCs w:val="0"/>
          <w:color w:val="auto"/>
          <w:sz w:val="24"/>
          <w:szCs w:val="24"/>
        </w:rPr>
      </w:pPr>
      <w:bookmarkStart w:name="_Int_Y0NLqijV" w:id="586378370"/>
      <w:r w:rsidRPr="75A2149F" w:rsidR="18115A9B">
        <w:rPr>
          <w:rFonts w:ascii="Tahoma" w:hAnsi="Tahoma" w:cs="Tahoma"/>
          <w:b w:val="0"/>
          <w:bCs w:val="0"/>
          <w:i w:val="0"/>
          <w:iCs w:val="0"/>
          <w:color w:val="auto"/>
          <w:sz w:val="24"/>
          <w:szCs w:val="24"/>
        </w:rPr>
        <w:t>Con relación a</w:t>
      </w:r>
      <w:bookmarkEnd w:id="586378370"/>
      <w:r w:rsidRPr="75A2149F" w:rsidR="00AF180B">
        <w:rPr>
          <w:rFonts w:ascii="Tahoma" w:hAnsi="Tahoma" w:cs="Tahoma"/>
          <w:b w:val="0"/>
          <w:bCs w:val="0"/>
          <w:i w:val="0"/>
          <w:iCs w:val="0"/>
          <w:color w:val="auto"/>
          <w:sz w:val="24"/>
          <w:szCs w:val="24"/>
        </w:rPr>
        <w:t xml:space="preserve"> las restricciones agroecológicas del área, a la cantidad y calidad de los recursos disponibles, al grado de intensificación, a la proporción que cada una ocupa, a los niveles de productividad de otras empresas, al costo medio, etc.</w:t>
      </w:r>
    </w:p>
    <w:p xmlns:wp14="http://schemas.microsoft.com/office/word/2010/wordml" w:rsidRPr="00952266" w:rsidR="00AF180B" w:rsidP="00E73CE4" w:rsidRDefault="00AF180B" w14:paraId="0A11442D" wp14:textId="77777777">
      <w:pPr>
        <w:numPr>
          <w:ilvl w:val="0"/>
          <w:numId w:val="49"/>
        </w:numPr>
        <w:spacing w:line="360" w:lineRule="auto"/>
        <w:jc w:val="both"/>
        <w:rPr>
          <w:rFonts w:ascii="Tahoma" w:hAnsi="Tahoma" w:cs="Tahoma"/>
          <w:b w:val="0"/>
          <w:i w:val="0"/>
          <w:color w:val="auto"/>
          <w:sz w:val="24"/>
          <w:szCs w:val="24"/>
        </w:rPr>
      </w:pPr>
      <w:r w:rsidRPr="00952266">
        <w:rPr>
          <w:rFonts w:ascii="Tahoma" w:hAnsi="Tahoma" w:cs="Tahoma"/>
          <w:b w:val="0"/>
          <w:i w:val="0"/>
          <w:color w:val="auto"/>
          <w:sz w:val="24"/>
          <w:szCs w:val="24"/>
        </w:rPr>
        <w:t>Examen y crítica de la estructura de la empresa: ¿presenta problemas de escala y/o de tamaño?</w:t>
      </w:r>
    </w:p>
    <w:p xmlns:wp14="http://schemas.microsoft.com/office/word/2010/wordml" w:rsidRPr="00952266" w:rsidR="00AF180B" w:rsidP="00E73CE4" w:rsidRDefault="00AF180B" w14:paraId="3FE05035" wp14:textId="77777777">
      <w:pPr>
        <w:pStyle w:val="Textoindependiente"/>
        <w:spacing w:line="360" w:lineRule="auto"/>
        <w:jc w:val="both"/>
        <w:rPr>
          <w:rFonts w:ascii="Tahoma" w:hAnsi="Tahoma" w:cs="Tahoma"/>
          <w:szCs w:val="24"/>
        </w:rPr>
      </w:pPr>
      <w:r w:rsidRPr="00952266">
        <w:rPr>
          <w:rFonts w:ascii="Tahoma" w:hAnsi="Tahoma" w:cs="Tahoma"/>
          <w:szCs w:val="24"/>
        </w:rPr>
        <w:lastRenderedPageBreak/>
        <w:t xml:space="preserve"> Ver proporción de costos de estructura vis a vis costos totales, recursos subempleados o muy limitantes.</w:t>
      </w:r>
    </w:p>
    <w:p xmlns:wp14="http://schemas.microsoft.com/office/word/2010/wordml" w:rsidRPr="00952266" w:rsidR="00AF180B" w:rsidP="00E73CE4" w:rsidRDefault="00AF180B" w14:paraId="36A2194C" wp14:textId="77777777">
      <w:pPr>
        <w:numPr>
          <w:ilvl w:val="0"/>
          <w:numId w:val="50"/>
        </w:numPr>
        <w:spacing w:line="360" w:lineRule="auto"/>
        <w:jc w:val="both"/>
        <w:rPr>
          <w:rFonts w:ascii="Tahoma" w:hAnsi="Tahoma" w:cs="Tahoma"/>
          <w:b w:val="0"/>
          <w:i w:val="0"/>
          <w:color w:val="auto"/>
          <w:sz w:val="24"/>
          <w:szCs w:val="24"/>
        </w:rPr>
      </w:pPr>
      <w:r w:rsidRPr="00952266">
        <w:rPr>
          <w:rFonts w:ascii="Tahoma" w:hAnsi="Tahoma" w:cs="Tahoma"/>
          <w:b w:val="0"/>
          <w:i w:val="0"/>
          <w:color w:val="auto"/>
          <w:sz w:val="24"/>
          <w:szCs w:val="24"/>
        </w:rPr>
        <w:t>Establecimiento de los puntos fuertes y débiles de la empresa</w:t>
      </w:r>
    </w:p>
    <w:p xmlns:wp14="http://schemas.microsoft.com/office/word/2010/wordml" w:rsidRPr="00952266" w:rsidR="00AF180B" w:rsidP="00E73CE4" w:rsidRDefault="00AF180B" w14:paraId="5D3161EB" wp14:textId="77777777">
      <w:pPr>
        <w:spacing w:line="360" w:lineRule="auto"/>
        <w:jc w:val="both"/>
        <w:rPr>
          <w:rFonts w:ascii="Tahoma" w:hAnsi="Tahoma" w:cs="Tahoma"/>
          <w:b w:val="0"/>
          <w:i w:val="0"/>
          <w:color w:val="auto"/>
          <w:sz w:val="24"/>
          <w:szCs w:val="24"/>
        </w:rPr>
      </w:pPr>
      <w:r w:rsidRPr="00952266">
        <w:rPr>
          <w:rFonts w:ascii="Tahoma" w:hAnsi="Tahoma" w:cs="Tahoma"/>
          <w:b w:val="0"/>
          <w:i w:val="0"/>
          <w:color w:val="auto"/>
          <w:sz w:val="24"/>
          <w:szCs w:val="24"/>
        </w:rPr>
        <w:t>Dos metodologías sencillas para cumplimentar esta etapa del proceso de gestión son el Diagnóstico por Resultados Económicos y el Diagnóstico por Márgenes Brutos.</w:t>
      </w:r>
    </w:p>
    <w:p xmlns:wp14="http://schemas.microsoft.com/office/word/2010/wordml" w:rsidR="00D6797E" w:rsidP="00D6797E" w:rsidRDefault="00D6797E" w14:paraId="5A7AF15D" wp14:textId="77777777">
      <w:pPr>
        <w:spacing w:line="360" w:lineRule="auto"/>
        <w:jc w:val="both"/>
        <w:rPr>
          <w:rFonts w:ascii="Tahoma" w:hAnsi="Tahoma" w:cs="Tahoma"/>
          <w:b w:val="0"/>
          <w:i w:val="0"/>
          <w:color w:val="auto"/>
          <w:sz w:val="24"/>
          <w:szCs w:val="24"/>
        </w:rPr>
      </w:pPr>
    </w:p>
    <w:p xmlns:wp14="http://schemas.microsoft.com/office/word/2010/wordml" w:rsidRPr="00215922" w:rsidR="00AF180B" w:rsidP="00D6797E" w:rsidRDefault="00215922" w14:paraId="1DE0D27F" wp14:textId="77777777">
      <w:pPr>
        <w:spacing w:line="360" w:lineRule="auto"/>
        <w:jc w:val="both"/>
        <w:rPr>
          <w:rFonts w:ascii="Tahoma" w:hAnsi="Tahoma" w:cs="Tahoma"/>
          <w:i w:val="0"/>
          <w:color w:val="auto"/>
          <w:sz w:val="24"/>
          <w:szCs w:val="24"/>
        </w:rPr>
      </w:pPr>
      <w:r>
        <w:rPr>
          <w:rFonts w:ascii="Tahoma" w:hAnsi="Tahoma" w:cs="Tahoma"/>
          <w:i w:val="0"/>
          <w:color w:val="auto"/>
          <w:sz w:val="24"/>
          <w:szCs w:val="24"/>
        </w:rPr>
        <w:t>Esquema para realizar el Análisis y Diagnóstico</w:t>
      </w:r>
    </w:p>
    <w:p xmlns:wp14="http://schemas.microsoft.com/office/word/2010/wordml" w:rsidRPr="00952266" w:rsidR="00AF180B" w:rsidP="00D6797E" w:rsidRDefault="00AF180B" w14:paraId="06686FEF" wp14:textId="77777777">
      <w:pPr>
        <w:spacing w:line="360" w:lineRule="auto"/>
        <w:jc w:val="both"/>
        <w:rPr>
          <w:rFonts w:ascii="Tahoma" w:hAnsi="Tahoma" w:cs="Tahoma"/>
          <w:b w:val="0"/>
          <w:i w:val="0"/>
          <w:color w:val="auto"/>
          <w:sz w:val="24"/>
          <w:szCs w:val="24"/>
        </w:rPr>
      </w:pPr>
    </w:p>
    <w:p xmlns:wp14="http://schemas.microsoft.com/office/word/2010/wordml" w:rsidRPr="00215922" w:rsidR="00AF180B" w:rsidP="00D6797E" w:rsidRDefault="00AF180B" w14:paraId="15053D93" wp14:textId="77777777">
      <w:pPr>
        <w:spacing w:line="360" w:lineRule="auto"/>
        <w:jc w:val="both"/>
        <w:rPr>
          <w:rFonts w:ascii="Tahoma" w:hAnsi="Tahoma" w:cs="Tahoma"/>
          <w:i w:val="0"/>
          <w:color w:val="auto"/>
          <w:sz w:val="24"/>
          <w:szCs w:val="24"/>
        </w:rPr>
      </w:pPr>
      <w:r w:rsidRPr="00215922">
        <w:rPr>
          <w:rFonts w:ascii="Tahoma" w:hAnsi="Tahoma" w:cs="Tahoma"/>
          <w:i w:val="0"/>
          <w:color w:val="auto"/>
          <w:sz w:val="24"/>
          <w:szCs w:val="24"/>
        </w:rPr>
        <w:t>Etapa I. Descripción (Obtención de información y datos)</w:t>
      </w:r>
    </w:p>
    <w:p xmlns:wp14="http://schemas.microsoft.com/office/word/2010/wordml" w:rsidRPr="00952266" w:rsidR="00AF180B" w:rsidP="00D6797E" w:rsidRDefault="00AF180B" w14:paraId="401A7268" wp14:textId="77777777">
      <w:pPr>
        <w:spacing w:line="360" w:lineRule="auto"/>
        <w:jc w:val="both"/>
        <w:rPr>
          <w:rFonts w:ascii="Tahoma" w:hAnsi="Tahoma" w:cs="Tahoma"/>
          <w:b w:val="0"/>
          <w:i w:val="0"/>
          <w:color w:val="auto"/>
          <w:sz w:val="24"/>
          <w:szCs w:val="24"/>
        </w:rPr>
      </w:pPr>
    </w:p>
    <w:p xmlns:wp14="http://schemas.microsoft.com/office/word/2010/wordml" w:rsidRPr="00D6797E" w:rsidR="00AF180B" w:rsidP="00D6797E" w:rsidRDefault="00AF180B" w14:paraId="065AB8D5" wp14:textId="77777777">
      <w:pPr>
        <w:pStyle w:val="Ttulo2"/>
        <w:spacing w:line="360" w:lineRule="auto"/>
        <w:jc w:val="both"/>
        <w:rPr>
          <w:rFonts w:ascii="Tahoma" w:hAnsi="Tahoma" w:cs="Tahoma"/>
          <w:sz w:val="24"/>
          <w:szCs w:val="24"/>
          <w:u w:val="none"/>
        </w:rPr>
      </w:pPr>
      <w:r w:rsidRPr="00D6797E">
        <w:rPr>
          <w:rFonts w:ascii="Tahoma" w:hAnsi="Tahoma" w:cs="Tahoma"/>
          <w:sz w:val="24"/>
          <w:szCs w:val="24"/>
          <w:u w:val="none"/>
        </w:rPr>
        <w:t>Descripción de la zona</w:t>
      </w:r>
    </w:p>
    <w:p xmlns:wp14="http://schemas.microsoft.com/office/word/2010/wordml" w:rsidRPr="00952266" w:rsidR="00AF180B" w:rsidP="00D6797E" w:rsidRDefault="00AF180B" w14:paraId="39AF2938" wp14:textId="77777777">
      <w:pPr>
        <w:spacing w:line="360" w:lineRule="auto"/>
        <w:jc w:val="both"/>
        <w:rPr>
          <w:rFonts w:ascii="Tahoma" w:hAnsi="Tahoma" w:cs="Tahoma"/>
          <w:b w:val="0"/>
          <w:i w:val="0"/>
          <w:color w:val="auto"/>
          <w:sz w:val="24"/>
          <w:szCs w:val="24"/>
        </w:rPr>
      </w:pPr>
      <w:r w:rsidRPr="00952266">
        <w:rPr>
          <w:rFonts w:ascii="Tahoma" w:hAnsi="Tahoma" w:cs="Tahoma"/>
          <w:b w:val="0"/>
          <w:i w:val="0"/>
          <w:color w:val="auto"/>
          <w:sz w:val="24"/>
          <w:szCs w:val="24"/>
        </w:rPr>
        <w:t>Debe procurarse toda la información disponible sobre la región en que se localiza la empresa que nos permita caracterizarla en sus aspectos climáticos, disponibilidad de vías de comunicación, distancia a diferentes mercados y centros urbanos, medios de comunicación, fuentes de energía disponible, disponibilidad y calidad de aguas superficiales y subterráneas para uso ganadero y para riego y alguna información sumaria sobre aspectos edáficos.</w:t>
      </w:r>
    </w:p>
    <w:p xmlns:wp14="http://schemas.microsoft.com/office/word/2010/wordml" w:rsidRPr="00952266" w:rsidR="00AF180B" w:rsidP="00D6797E" w:rsidRDefault="00AF180B" w14:paraId="0962674B" wp14:textId="77777777">
      <w:pPr>
        <w:spacing w:line="360" w:lineRule="auto"/>
        <w:jc w:val="both"/>
        <w:rPr>
          <w:rFonts w:ascii="Tahoma" w:hAnsi="Tahoma" w:cs="Tahoma"/>
          <w:b w:val="0"/>
          <w:i w:val="0"/>
          <w:color w:val="auto"/>
          <w:sz w:val="24"/>
          <w:szCs w:val="24"/>
        </w:rPr>
      </w:pPr>
      <w:r w:rsidRPr="00952266">
        <w:rPr>
          <w:rFonts w:ascii="Tahoma" w:hAnsi="Tahoma" w:cs="Tahoma"/>
          <w:b w:val="0"/>
          <w:i w:val="0"/>
          <w:color w:val="auto"/>
          <w:sz w:val="24"/>
          <w:szCs w:val="24"/>
        </w:rPr>
        <w:t>En otro orden se requieren datos sobre tecnología aplicada y promedios de resultados  productivos y económicos de otras empresas del área de similar estructura  y orientación productiva a la estudiada. Alternativamente podría ser información sobre productividades medias del Departamento o Distrito, aunque normalmente ésta es de escaso valor comparativo.</w:t>
      </w:r>
    </w:p>
    <w:p xmlns:wp14="http://schemas.microsoft.com/office/word/2010/wordml" w:rsidRPr="00952266" w:rsidR="00AF180B" w:rsidP="00D6797E" w:rsidRDefault="00AF180B" w14:paraId="752F30A4" wp14:textId="77777777">
      <w:pPr>
        <w:spacing w:line="360" w:lineRule="auto"/>
        <w:jc w:val="both"/>
        <w:rPr>
          <w:rFonts w:ascii="Tahoma" w:hAnsi="Tahoma" w:cs="Tahoma"/>
          <w:b w:val="0"/>
          <w:i w:val="0"/>
          <w:color w:val="auto"/>
          <w:sz w:val="24"/>
          <w:szCs w:val="24"/>
        </w:rPr>
      </w:pPr>
    </w:p>
    <w:p xmlns:wp14="http://schemas.microsoft.com/office/word/2010/wordml" w:rsidRPr="00D6797E" w:rsidR="00AF180B" w:rsidP="00D6797E" w:rsidRDefault="00AF180B" w14:paraId="04087BF9" wp14:textId="77777777">
      <w:pPr>
        <w:pStyle w:val="Ttulo2"/>
        <w:spacing w:line="360" w:lineRule="auto"/>
        <w:jc w:val="both"/>
        <w:rPr>
          <w:rFonts w:ascii="Tahoma" w:hAnsi="Tahoma" w:cs="Tahoma"/>
          <w:sz w:val="24"/>
          <w:szCs w:val="24"/>
          <w:u w:val="none"/>
        </w:rPr>
      </w:pPr>
      <w:r w:rsidRPr="00D6797E">
        <w:rPr>
          <w:rFonts w:ascii="Tahoma" w:hAnsi="Tahoma" w:cs="Tahoma"/>
          <w:sz w:val="24"/>
          <w:szCs w:val="24"/>
          <w:u w:val="none"/>
        </w:rPr>
        <w:t>Descripción del establecimiento</w:t>
      </w:r>
    </w:p>
    <w:p xmlns:wp14="http://schemas.microsoft.com/office/word/2010/wordml" w:rsidRPr="00952266" w:rsidR="00AF180B" w:rsidP="00D6797E" w:rsidRDefault="00AF180B" w14:paraId="626C7F43" wp14:textId="77777777">
      <w:pPr>
        <w:spacing w:line="360" w:lineRule="auto"/>
        <w:jc w:val="both"/>
        <w:rPr>
          <w:rFonts w:ascii="Tahoma" w:hAnsi="Tahoma" w:cs="Tahoma"/>
          <w:b w:val="0"/>
          <w:i w:val="0"/>
          <w:color w:val="auto"/>
          <w:sz w:val="24"/>
          <w:szCs w:val="24"/>
        </w:rPr>
      </w:pPr>
      <w:r w:rsidRPr="00952266">
        <w:rPr>
          <w:rFonts w:ascii="Tahoma" w:hAnsi="Tahoma" w:cs="Tahoma"/>
          <w:b w:val="0"/>
          <w:i w:val="0"/>
          <w:color w:val="auto"/>
          <w:sz w:val="24"/>
          <w:szCs w:val="24"/>
        </w:rPr>
        <w:t>Ubicación: departamento, distrito, nomenclatura catastral, nombre, propietarios, croquis señalando las distancias a las principales rutas, pueblos y caminos de acceso.</w:t>
      </w:r>
    </w:p>
    <w:p xmlns:wp14="http://schemas.microsoft.com/office/word/2010/wordml" w:rsidRPr="00952266" w:rsidR="00AF180B" w:rsidP="00D6797E" w:rsidRDefault="00AF180B" w14:paraId="27E47028" wp14:textId="77777777">
      <w:pPr>
        <w:spacing w:line="360" w:lineRule="auto"/>
        <w:jc w:val="both"/>
        <w:rPr>
          <w:rFonts w:ascii="Tahoma" w:hAnsi="Tahoma" w:cs="Tahoma"/>
          <w:b w:val="0"/>
          <w:i w:val="0"/>
          <w:color w:val="auto"/>
          <w:sz w:val="24"/>
          <w:szCs w:val="24"/>
        </w:rPr>
      </w:pPr>
      <w:r w:rsidRPr="00952266">
        <w:rPr>
          <w:rFonts w:ascii="Tahoma" w:hAnsi="Tahoma" w:cs="Tahoma"/>
          <w:b w:val="0"/>
          <w:i w:val="0"/>
          <w:color w:val="auto"/>
          <w:sz w:val="24"/>
          <w:szCs w:val="24"/>
        </w:rPr>
        <w:t xml:space="preserve">Plano: a escala adecuada indicando cantidad de hectáreas, </w:t>
      </w:r>
      <w:proofErr w:type="spellStart"/>
      <w:r w:rsidRPr="00952266">
        <w:rPr>
          <w:rFonts w:ascii="Tahoma" w:hAnsi="Tahoma" w:cs="Tahoma"/>
          <w:b w:val="0"/>
          <w:i w:val="0"/>
          <w:color w:val="auto"/>
          <w:sz w:val="24"/>
          <w:szCs w:val="24"/>
        </w:rPr>
        <w:t>apotreramiento</w:t>
      </w:r>
      <w:proofErr w:type="spellEnd"/>
      <w:r w:rsidRPr="00952266">
        <w:rPr>
          <w:rFonts w:ascii="Tahoma" w:hAnsi="Tahoma" w:cs="Tahoma"/>
          <w:b w:val="0"/>
          <w:i w:val="0"/>
          <w:color w:val="auto"/>
          <w:sz w:val="24"/>
          <w:szCs w:val="24"/>
        </w:rPr>
        <w:t>, uso actual y de las últimas campañas de los potreros. Se debe procurar información lo más detallada posible sobre topografía, clasificación y capacidad de uso de los suelos, disponibilidad y calidad de aguas y caracterización de la vegetación natural.</w:t>
      </w:r>
    </w:p>
    <w:p xmlns:wp14="http://schemas.microsoft.com/office/word/2010/wordml" w:rsidRPr="00952266" w:rsidR="00AF180B" w:rsidP="00D6797E" w:rsidRDefault="00AF180B" w14:paraId="2F9BF0E8" wp14:textId="77777777">
      <w:pPr>
        <w:spacing w:line="360" w:lineRule="auto"/>
        <w:jc w:val="both"/>
        <w:rPr>
          <w:rFonts w:ascii="Tahoma" w:hAnsi="Tahoma" w:cs="Tahoma"/>
          <w:b w:val="0"/>
          <w:i w:val="0"/>
          <w:color w:val="auto"/>
          <w:sz w:val="24"/>
          <w:szCs w:val="24"/>
        </w:rPr>
      </w:pPr>
      <w:r w:rsidRPr="00952266">
        <w:rPr>
          <w:rFonts w:ascii="Tahoma" w:hAnsi="Tahoma" w:cs="Tahoma"/>
          <w:b w:val="0"/>
          <w:i w:val="0"/>
          <w:color w:val="auto"/>
          <w:sz w:val="24"/>
          <w:szCs w:val="24"/>
        </w:rPr>
        <w:t>Inventario: consiste en el recuento físico y la valuación de todos los activos o bienes que posee la empresa. Con el objeto de realizar un balance patrimonial se deberán consignar las posibles deudas existentes y sus plazos de vencimiento.</w:t>
      </w:r>
    </w:p>
    <w:p xmlns:wp14="http://schemas.microsoft.com/office/word/2010/wordml" w:rsidRPr="00952266" w:rsidR="00AF180B" w:rsidP="00D6797E" w:rsidRDefault="00AF180B" w14:paraId="07BD38B3" wp14:textId="77777777">
      <w:pPr>
        <w:spacing w:line="360" w:lineRule="auto"/>
        <w:jc w:val="both"/>
        <w:rPr>
          <w:rFonts w:ascii="Tahoma" w:hAnsi="Tahoma" w:cs="Tahoma"/>
          <w:b w:val="0"/>
          <w:i w:val="0"/>
          <w:color w:val="auto"/>
          <w:sz w:val="24"/>
          <w:szCs w:val="24"/>
        </w:rPr>
      </w:pPr>
      <w:r w:rsidRPr="00952266">
        <w:rPr>
          <w:rFonts w:ascii="Tahoma" w:hAnsi="Tahoma" w:cs="Tahoma"/>
          <w:b w:val="0"/>
          <w:i w:val="0"/>
          <w:color w:val="auto"/>
          <w:sz w:val="24"/>
          <w:szCs w:val="24"/>
        </w:rPr>
        <w:lastRenderedPageBreak/>
        <w:t>Trabajo: detalle de la organización administrativo-laboral, cantidad de personal permanente, empleo de personal temporario y aporte de mano de obra familiar. De todos debe indicarse el tipo de tareas realizadas habitualmente, el tiempo real de ocupación, remuneración recibida por distintos conceptos y el nivel de capacitación actual.</w:t>
      </w:r>
    </w:p>
    <w:p xmlns:wp14="http://schemas.microsoft.com/office/word/2010/wordml" w:rsidRPr="00952266" w:rsidR="00AF180B" w:rsidP="00D6797E" w:rsidRDefault="00AF180B" w14:paraId="002A1073" wp14:textId="77777777">
      <w:pPr>
        <w:spacing w:line="360" w:lineRule="auto"/>
        <w:jc w:val="both"/>
        <w:rPr>
          <w:rFonts w:ascii="Tahoma" w:hAnsi="Tahoma" w:cs="Tahoma"/>
          <w:b w:val="0"/>
          <w:i w:val="0"/>
          <w:color w:val="auto"/>
          <w:sz w:val="24"/>
          <w:szCs w:val="24"/>
        </w:rPr>
      </w:pPr>
      <w:r w:rsidRPr="00952266">
        <w:rPr>
          <w:rFonts w:ascii="Tahoma" w:hAnsi="Tahoma" w:cs="Tahoma"/>
          <w:b w:val="0"/>
          <w:i w:val="0"/>
          <w:color w:val="auto"/>
          <w:sz w:val="24"/>
          <w:szCs w:val="24"/>
        </w:rPr>
        <w:t>Actividades: actividades realizadas durante el ciclo analizado, superficie destinada a cada una y modo en que se realizan (tecnología aplicada). Aquí es importante detenerse en el detalle de las labores de preparación, implantación y protección de los cultivos, dosis empleadas de agroquímicos, fechas en que se realizan las diferentes tareas, esquema de alimentación del ganado, manejo del rodeo, uso de reservas y rendimientos obtenidos.</w:t>
      </w:r>
    </w:p>
    <w:p xmlns:wp14="http://schemas.microsoft.com/office/word/2010/wordml" w:rsidRPr="00952266" w:rsidR="00AF180B" w:rsidP="75A2149F" w:rsidRDefault="00AF180B" w14:paraId="028E6689" wp14:textId="0E1A4DED">
      <w:pPr>
        <w:spacing w:line="360" w:lineRule="auto"/>
        <w:jc w:val="both"/>
        <w:rPr>
          <w:rFonts w:ascii="Tahoma" w:hAnsi="Tahoma" w:cs="Tahoma"/>
          <w:b w:val="0"/>
          <w:bCs w:val="0"/>
          <w:i w:val="0"/>
          <w:iCs w:val="0"/>
          <w:color w:val="auto"/>
          <w:sz w:val="24"/>
          <w:szCs w:val="24"/>
        </w:rPr>
      </w:pPr>
      <w:r w:rsidRPr="75A2149F" w:rsidR="00AF180B">
        <w:rPr>
          <w:rFonts w:ascii="Tahoma" w:hAnsi="Tahoma" w:cs="Tahoma"/>
          <w:b w:val="0"/>
          <w:bCs w:val="0"/>
          <w:i w:val="0"/>
          <w:iCs w:val="0"/>
          <w:color w:val="auto"/>
          <w:sz w:val="24"/>
          <w:szCs w:val="24"/>
        </w:rPr>
        <w:t>Información general: adicionalmente deberán consignarse información sobre gastos generales como impuestos, seguros, aportes previsionales, gastos de asesoramiento (técnico y contable), movilidad, trabajos realizados a terceros, arrendamientos (toma o cesión), consumo familiar (si es de magnitud importante), ingresos extra</w:t>
      </w:r>
      <w:r w:rsidRPr="75A2149F" w:rsidR="00DA0BC1">
        <w:rPr>
          <w:rFonts w:ascii="Tahoma" w:hAnsi="Tahoma" w:cs="Tahoma"/>
          <w:b w:val="0"/>
          <w:bCs w:val="0"/>
          <w:i w:val="0"/>
          <w:iCs w:val="0"/>
          <w:color w:val="auto"/>
          <w:sz w:val="24"/>
          <w:szCs w:val="24"/>
        </w:rPr>
        <w:t xml:space="preserve"> </w:t>
      </w:r>
      <w:r w:rsidRPr="75A2149F" w:rsidR="00AF180B">
        <w:rPr>
          <w:rFonts w:ascii="Tahoma" w:hAnsi="Tahoma" w:cs="Tahoma"/>
          <w:b w:val="0"/>
          <w:bCs w:val="0"/>
          <w:i w:val="0"/>
          <w:iCs w:val="0"/>
          <w:color w:val="auto"/>
          <w:sz w:val="24"/>
          <w:szCs w:val="24"/>
        </w:rPr>
        <w:t xml:space="preserve">prediales, ventas de activos, créditos obtenidos y pagos por amortización y/o intereses de </w:t>
      </w:r>
      <w:bookmarkStart w:name="_Int_0a8QkutO" w:id="2051636343"/>
      <w:r w:rsidRPr="75A2149F" w:rsidR="39197159">
        <w:rPr>
          <w:rFonts w:ascii="Tahoma" w:hAnsi="Tahoma" w:cs="Tahoma"/>
          <w:b w:val="0"/>
          <w:bCs w:val="0"/>
          <w:i w:val="0"/>
          <w:iCs w:val="0"/>
          <w:color w:val="auto"/>
          <w:sz w:val="24"/>
          <w:szCs w:val="24"/>
        </w:rPr>
        <w:t>estos</w:t>
      </w:r>
      <w:bookmarkEnd w:id="2051636343"/>
      <w:r w:rsidRPr="75A2149F" w:rsidR="00AF180B">
        <w:rPr>
          <w:rFonts w:ascii="Tahoma" w:hAnsi="Tahoma" w:cs="Tahoma"/>
          <w:b w:val="0"/>
          <w:bCs w:val="0"/>
          <w:i w:val="0"/>
          <w:iCs w:val="0"/>
          <w:color w:val="auto"/>
          <w:sz w:val="24"/>
          <w:szCs w:val="24"/>
        </w:rPr>
        <w:t>, inversiones realizadas y nivel de los retiros empresarios.</w:t>
      </w:r>
    </w:p>
    <w:p xmlns:wp14="http://schemas.microsoft.com/office/word/2010/wordml" w:rsidR="00D6797E" w:rsidP="00D6797E" w:rsidRDefault="00D6797E" w14:paraId="3048BA75" wp14:textId="77777777">
      <w:pPr>
        <w:spacing w:line="360" w:lineRule="auto"/>
        <w:jc w:val="both"/>
        <w:rPr>
          <w:rFonts w:ascii="Tahoma" w:hAnsi="Tahoma" w:cs="Tahoma"/>
          <w:b w:val="0"/>
          <w:i w:val="0"/>
          <w:color w:val="auto"/>
          <w:sz w:val="24"/>
          <w:szCs w:val="24"/>
        </w:rPr>
      </w:pPr>
    </w:p>
    <w:p xmlns:wp14="http://schemas.microsoft.com/office/word/2010/wordml" w:rsidRPr="00215922" w:rsidR="00AF180B" w:rsidP="00D6797E" w:rsidRDefault="00AF180B" w14:paraId="799D2729" wp14:textId="77777777">
      <w:pPr>
        <w:spacing w:line="360" w:lineRule="auto"/>
        <w:jc w:val="both"/>
        <w:rPr>
          <w:rFonts w:ascii="Tahoma" w:hAnsi="Tahoma" w:cs="Tahoma"/>
          <w:i w:val="0"/>
          <w:color w:val="auto"/>
          <w:sz w:val="24"/>
          <w:szCs w:val="24"/>
        </w:rPr>
      </w:pPr>
      <w:r w:rsidRPr="00215922">
        <w:rPr>
          <w:rFonts w:ascii="Tahoma" w:hAnsi="Tahoma" w:cs="Tahoma"/>
          <w:i w:val="0"/>
          <w:color w:val="auto"/>
          <w:sz w:val="24"/>
          <w:szCs w:val="24"/>
        </w:rPr>
        <w:t>Etapa II. Análisis (Ordenamiento de la información y los datos)</w:t>
      </w:r>
    </w:p>
    <w:p xmlns:wp14="http://schemas.microsoft.com/office/word/2010/wordml" w:rsidRPr="00952266" w:rsidR="00AF180B" w:rsidP="00D6797E" w:rsidRDefault="00AF180B" w14:paraId="3793568E" wp14:textId="77777777">
      <w:pPr>
        <w:spacing w:line="360" w:lineRule="auto"/>
        <w:jc w:val="both"/>
        <w:rPr>
          <w:rFonts w:ascii="Tahoma" w:hAnsi="Tahoma" w:cs="Tahoma"/>
          <w:b w:val="0"/>
          <w:i w:val="0"/>
          <w:color w:val="auto"/>
          <w:sz w:val="24"/>
          <w:szCs w:val="24"/>
        </w:rPr>
      </w:pPr>
    </w:p>
    <w:p xmlns:wp14="http://schemas.microsoft.com/office/word/2010/wordml" w:rsidRPr="00D6797E" w:rsidR="00AF180B" w:rsidP="00D6797E" w:rsidRDefault="00AF180B" w14:paraId="1CD8CF78" wp14:textId="77777777">
      <w:pPr>
        <w:pStyle w:val="Ttulo2"/>
        <w:spacing w:line="360" w:lineRule="auto"/>
        <w:jc w:val="both"/>
        <w:rPr>
          <w:rFonts w:ascii="Tahoma" w:hAnsi="Tahoma" w:cs="Tahoma"/>
          <w:sz w:val="24"/>
          <w:szCs w:val="24"/>
          <w:u w:val="none"/>
        </w:rPr>
      </w:pPr>
      <w:r w:rsidRPr="00D6797E">
        <w:rPr>
          <w:rFonts w:ascii="Tahoma" w:hAnsi="Tahoma" w:cs="Tahoma"/>
          <w:sz w:val="24"/>
          <w:szCs w:val="24"/>
          <w:u w:val="none"/>
        </w:rPr>
        <w:t>Planteo técnico o de uso del suelo</w:t>
      </w:r>
    </w:p>
    <w:p xmlns:wp14="http://schemas.microsoft.com/office/word/2010/wordml" w:rsidR="00AF180B" w:rsidP="00AF180B" w:rsidRDefault="00AF180B" w14:paraId="081CEB47" wp14:textId="77777777">
      <w:pPr>
        <w:rPr>
          <w:sz w:val="22"/>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3129"/>
        <w:gridCol w:w="1283"/>
        <w:gridCol w:w="1604"/>
        <w:gridCol w:w="2405"/>
        <w:gridCol w:w="1357"/>
      </w:tblGrid>
      <w:tr xmlns:wp14="http://schemas.microsoft.com/office/word/2010/wordml" w:rsidRPr="00165A2C" w:rsidR="00AF180B" w:rsidTr="009E0E3B" w14:paraId="157A11B4" wp14:textId="77777777">
        <w:tc>
          <w:tcPr>
            <w:tcW w:w="1600" w:type="pct"/>
            <w:shd w:val="clear" w:color="auto" w:fill="D9D9D9" w:themeFill="background1" w:themeFillShade="D9"/>
          </w:tcPr>
          <w:p w:rsidRPr="00165A2C" w:rsidR="00AF180B" w:rsidP="00562893" w:rsidRDefault="00AF180B" w14:paraId="555A4B4B" wp14:textId="77777777">
            <w:pPr>
              <w:jc w:val="center"/>
              <w:rPr>
                <w:rFonts w:ascii="Tahoma" w:hAnsi="Tahoma" w:cs="Tahoma"/>
                <w:color w:val="auto"/>
                <w:sz w:val="22"/>
              </w:rPr>
            </w:pPr>
            <w:r w:rsidRPr="00165A2C">
              <w:rPr>
                <w:rFonts w:ascii="Tahoma" w:hAnsi="Tahoma" w:cs="Tahoma"/>
                <w:color w:val="auto"/>
                <w:sz w:val="22"/>
              </w:rPr>
              <w:t>Actividad</w:t>
            </w:r>
          </w:p>
        </w:tc>
        <w:tc>
          <w:tcPr>
            <w:tcW w:w="656" w:type="pct"/>
            <w:shd w:val="clear" w:color="auto" w:fill="D9D9D9" w:themeFill="background1" w:themeFillShade="D9"/>
          </w:tcPr>
          <w:p w:rsidRPr="00165A2C" w:rsidR="00AF180B" w:rsidP="00562893" w:rsidRDefault="00AF180B" w14:paraId="2192B814" wp14:textId="77777777">
            <w:pPr>
              <w:jc w:val="center"/>
              <w:rPr>
                <w:rFonts w:ascii="Tahoma" w:hAnsi="Tahoma" w:cs="Tahoma"/>
                <w:color w:val="auto"/>
                <w:sz w:val="22"/>
              </w:rPr>
            </w:pPr>
            <w:r w:rsidRPr="00165A2C">
              <w:rPr>
                <w:rFonts w:ascii="Tahoma" w:hAnsi="Tahoma" w:cs="Tahoma"/>
                <w:color w:val="auto"/>
                <w:sz w:val="22"/>
              </w:rPr>
              <w:t>Potrero</w:t>
            </w:r>
          </w:p>
        </w:tc>
        <w:tc>
          <w:tcPr>
            <w:tcW w:w="820" w:type="pct"/>
            <w:shd w:val="clear" w:color="auto" w:fill="D9D9D9" w:themeFill="background1" w:themeFillShade="D9"/>
          </w:tcPr>
          <w:p w:rsidRPr="00165A2C" w:rsidR="00AF180B" w:rsidP="00562893" w:rsidRDefault="00AF180B" w14:paraId="24FE75A1" wp14:textId="77777777">
            <w:pPr>
              <w:jc w:val="center"/>
              <w:rPr>
                <w:rFonts w:ascii="Tahoma" w:hAnsi="Tahoma" w:cs="Tahoma"/>
                <w:color w:val="auto"/>
                <w:sz w:val="22"/>
              </w:rPr>
            </w:pPr>
            <w:r w:rsidRPr="00165A2C">
              <w:rPr>
                <w:rFonts w:ascii="Tahoma" w:hAnsi="Tahoma" w:cs="Tahoma"/>
                <w:color w:val="auto"/>
                <w:sz w:val="22"/>
              </w:rPr>
              <w:t>Superficie Real</w:t>
            </w:r>
          </w:p>
        </w:tc>
        <w:tc>
          <w:tcPr>
            <w:tcW w:w="1230" w:type="pct"/>
            <w:shd w:val="clear" w:color="auto" w:fill="D9D9D9" w:themeFill="background1" w:themeFillShade="D9"/>
          </w:tcPr>
          <w:p w:rsidRPr="00165A2C" w:rsidR="00AF180B" w:rsidP="00562893" w:rsidRDefault="00AF180B" w14:paraId="0871EF87" wp14:textId="77777777">
            <w:pPr>
              <w:jc w:val="center"/>
              <w:rPr>
                <w:rFonts w:ascii="Tahoma" w:hAnsi="Tahoma" w:cs="Tahoma"/>
                <w:color w:val="auto"/>
                <w:sz w:val="22"/>
              </w:rPr>
            </w:pPr>
            <w:r w:rsidRPr="00165A2C">
              <w:rPr>
                <w:rFonts w:ascii="Tahoma" w:hAnsi="Tahoma" w:cs="Tahoma"/>
                <w:color w:val="auto"/>
                <w:sz w:val="22"/>
              </w:rPr>
              <w:t>Superficie Efectiva</w:t>
            </w:r>
          </w:p>
        </w:tc>
        <w:tc>
          <w:tcPr>
            <w:tcW w:w="694" w:type="pct"/>
            <w:shd w:val="clear" w:color="auto" w:fill="D9D9D9" w:themeFill="background1" w:themeFillShade="D9"/>
          </w:tcPr>
          <w:p w:rsidRPr="00165A2C" w:rsidR="00AF180B" w:rsidP="00562893" w:rsidRDefault="00AF180B" w14:paraId="3F27C703" wp14:textId="77777777">
            <w:pPr>
              <w:jc w:val="center"/>
              <w:rPr>
                <w:rFonts w:ascii="Tahoma" w:hAnsi="Tahoma" w:cs="Tahoma"/>
                <w:color w:val="auto"/>
                <w:sz w:val="22"/>
              </w:rPr>
            </w:pPr>
            <w:r w:rsidRPr="00165A2C">
              <w:rPr>
                <w:rFonts w:ascii="Tahoma" w:hAnsi="Tahoma" w:cs="Tahoma"/>
                <w:color w:val="auto"/>
                <w:sz w:val="22"/>
              </w:rPr>
              <w:t>Porcentaje</w:t>
            </w:r>
          </w:p>
        </w:tc>
      </w:tr>
      <w:tr xmlns:wp14="http://schemas.microsoft.com/office/word/2010/wordml" w:rsidRPr="00165A2C" w:rsidR="00AF180B" w:rsidTr="00165A2C" w14:paraId="2F6FDFEB" wp14:textId="77777777">
        <w:tc>
          <w:tcPr>
            <w:tcW w:w="1600" w:type="pct"/>
          </w:tcPr>
          <w:p w:rsidRPr="00165A2C" w:rsidR="00AF180B" w:rsidP="00562893" w:rsidRDefault="00AF180B" w14:paraId="115B3E5C" wp14:textId="77777777">
            <w:pPr>
              <w:rPr>
                <w:rFonts w:ascii="Tahoma" w:hAnsi="Tahoma" w:cs="Tahoma"/>
                <w:color w:val="auto"/>
                <w:sz w:val="22"/>
              </w:rPr>
            </w:pPr>
            <w:r w:rsidRPr="00165A2C">
              <w:rPr>
                <w:rFonts w:ascii="Tahoma" w:hAnsi="Tahoma" w:cs="Tahoma"/>
                <w:color w:val="auto"/>
                <w:sz w:val="22"/>
              </w:rPr>
              <w:t>Soja</w:t>
            </w:r>
          </w:p>
        </w:tc>
        <w:tc>
          <w:tcPr>
            <w:tcW w:w="656" w:type="pct"/>
          </w:tcPr>
          <w:p w:rsidRPr="00165A2C" w:rsidR="00AF180B" w:rsidP="00562893" w:rsidRDefault="00AF180B" w14:paraId="13579C65" wp14:textId="77777777">
            <w:pPr>
              <w:jc w:val="center"/>
              <w:rPr>
                <w:rFonts w:ascii="Tahoma" w:hAnsi="Tahoma" w:cs="Tahoma"/>
                <w:color w:val="auto"/>
                <w:sz w:val="22"/>
              </w:rPr>
            </w:pPr>
            <w:r w:rsidRPr="00165A2C">
              <w:rPr>
                <w:rFonts w:ascii="Tahoma" w:hAnsi="Tahoma" w:cs="Tahoma"/>
                <w:color w:val="auto"/>
                <w:sz w:val="22"/>
              </w:rPr>
              <w:t>1, 5</w:t>
            </w:r>
          </w:p>
        </w:tc>
        <w:tc>
          <w:tcPr>
            <w:tcW w:w="820" w:type="pct"/>
          </w:tcPr>
          <w:p w:rsidRPr="00165A2C" w:rsidR="00AF180B" w:rsidP="00562893" w:rsidRDefault="00AF180B" w14:paraId="3A96B3F4" wp14:textId="77777777">
            <w:pPr>
              <w:jc w:val="center"/>
              <w:rPr>
                <w:rFonts w:ascii="Tahoma" w:hAnsi="Tahoma" w:cs="Tahoma"/>
                <w:color w:val="auto"/>
                <w:sz w:val="22"/>
              </w:rPr>
            </w:pPr>
            <w:r w:rsidRPr="00165A2C">
              <w:rPr>
                <w:rFonts w:ascii="Tahoma" w:hAnsi="Tahoma" w:cs="Tahoma"/>
                <w:color w:val="auto"/>
                <w:sz w:val="22"/>
              </w:rPr>
              <w:t>200</w:t>
            </w:r>
          </w:p>
        </w:tc>
        <w:tc>
          <w:tcPr>
            <w:tcW w:w="1230" w:type="pct"/>
          </w:tcPr>
          <w:p w:rsidRPr="00165A2C" w:rsidR="00AF180B" w:rsidP="00562893" w:rsidRDefault="00AF180B" w14:paraId="2E3A02EF" wp14:textId="77777777">
            <w:pPr>
              <w:jc w:val="center"/>
              <w:rPr>
                <w:rFonts w:ascii="Tahoma" w:hAnsi="Tahoma" w:cs="Tahoma"/>
                <w:color w:val="auto"/>
                <w:sz w:val="22"/>
              </w:rPr>
            </w:pPr>
            <w:r w:rsidRPr="00165A2C">
              <w:rPr>
                <w:rFonts w:ascii="Tahoma" w:hAnsi="Tahoma" w:cs="Tahoma"/>
                <w:color w:val="auto"/>
                <w:sz w:val="22"/>
              </w:rPr>
              <w:t xml:space="preserve">200 </w:t>
            </w:r>
          </w:p>
        </w:tc>
        <w:tc>
          <w:tcPr>
            <w:tcW w:w="694" w:type="pct"/>
          </w:tcPr>
          <w:p w:rsidRPr="00165A2C" w:rsidR="00AF180B" w:rsidP="00562893" w:rsidRDefault="00AF180B" w14:paraId="34DB2A6E" wp14:textId="77777777">
            <w:pPr>
              <w:jc w:val="center"/>
              <w:rPr>
                <w:rFonts w:ascii="Tahoma" w:hAnsi="Tahoma" w:cs="Tahoma"/>
                <w:color w:val="auto"/>
                <w:sz w:val="22"/>
              </w:rPr>
            </w:pPr>
            <w:r w:rsidRPr="00165A2C">
              <w:rPr>
                <w:rFonts w:ascii="Tahoma" w:hAnsi="Tahoma" w:cs="Tahoma"/>
                <w:color w:val="auto"/>
                <w:sz w:val="22"/>
              </w:rPr>
              <w:t>18%</w:t>
            </w:r>
          </w:p>
        </w:tc>
      </w:tr>
      <w:tr xmlns:wp14="http://schemas.microsoft.com/office/word/2010/wordml" w:rsidRPr="00165A2C" w:rsidR="00AF180B" w:rsidTr="00165A2C" w14:paraId="07EEFFCB" wp14:textId="77777777">
        <w:tc>
          <w:tcPr>
            <w:tcW w:w="1600" w:type="pct"/>
          </w:tcPr>
          <w:p w:rsidRPr="00165A2C" w:rsidR="00AF180B" w:rsidP="00562893" w:rsidRDefault="00AF180B" w14:paraId="0D543D0A" wp14:textId="77777777">
            <w:pPr>
              <w:rPr>
                <w:rFonts w:ascii="Tahoma" w:hAnsi="Tahoma" w:cs="Tahoma"/>
                <w:color w:val="auto"/>
                <w:sz w:val="22"/>
              </w:rPr>
            </w:pPr>
            <w:r w:rsidRPr="00165A2C">
              <w:rPr>
                <w:rFonts w:ascii="Tahoma" w:hAnsi="Tahoma" w:cs="Tahoma"/>
                <w:color w:val="auto"/>
                <w:sz w:val="22"/>
              </w:rPr>
              <w:t>Algodón</w:t>
            </w:r>
          </w:p>
        </w:tc>
        <w:tc>
          <w:tcPr>
            <w:tcW w:w="656" w:type="pct"/>
          </w:tcPr>
          <w:p w:rsidRPr="00165A2C" w:rsidR="00AF180B" w:rsidP="00562893" w:rsidRDefault="00AF180B" w14:paraId="2F4F0869" wp14:textId="77777777">
            <w:pPr>
              <w:jc w:val="center"/>
              <w:rPr>
                <w:rFonts w:ascii="Tahoma" w:hAnsi="Tahoma" w:cs="Tahoma"/>
                <w:color w:val="auto"/>
                <w:sz w:val="22"/>
              </w:rPr>
            </w:pPr>
            <w:r w:rsidRPr="00165A2C">
              <w:rPr>
                <w:rFonts w:ascii="Tahoma" w:hAnsi="Tahoma" w:cs="Tahoma"/>
                <w:color w:val="auto"/>
                <w:sz w:val="22"/>
              </w:rPr>
              <w:t>2, 4</w:t>
            </w:r>
          </w:p>
        </w:tc>
        <w:tc>
          <w:tcPr>
            <w:tcW w:w="820" w:type="pct"/>
          </w:tcPr>
          <w:p w:rsidRPr="00165A2C" w:rsidR="00AF180B" w:rsidP="00562893" w:rsidRDefault="00AF180B" w14:paraId="0CCF700D" wp14:textId="77777777">
            <w:pPr>
              <w:jc w:val="center"/>
              <w:rPr>
                <w:rFonts w:ascii="Tahoma" w:hAnsi="Tahoma" w:cs="Tahoma"/>
                <w:color w:val="auto"/>
                <w:sz w:val="22"/>
              </w:rPr>
            </w:pPr>
            <w:r w:rsidRPr="00165A2C">
              <w:rPr>
                <w:rFonts w:ascii="Tahoma" w:hAnsi="Tahoma" w:cs="Tahoma"/>
                <w:color w:val="auto"/>
                <w:sz w:val="22"/>
              </w:rPr>
              <w:t>100</w:t>
            </w:r>
          </w:p>
        </w:tc>
        <w:tc>
          <w:tcPr>
            <w:tcW w:w="1230" w:type="pct"/>
          </w:tcPr>
          <w:p w:rsidRPr="00165A2C" w:rsidR="00AF180B" w:rsidP="00562893" w:rsidRDefault="00AF180B" w14:paraId="7015FA1E" wp14:textId="77777777">
            <w:pPr>
              <w:jc w:val="center"/>
              <w:rPr>
                <w:rFonts w:ascii="Tahoma" w:hAnsi="Tahoma" w:cs="Tahoma"/>
                <w:color w:val="auto"/>
                <w:sz w:val="22"/>
              </w:rPr>
            </w:pPr>
            <w:r w:rsidRPr="00165A2C">
              <w:rPr>
                <w:rFonts w:ascii="Tahoma" w:hAnsi="Tahoma" w:cs="Tahoma"/>
                <w:color w:val="auto"/>
                <w:sz w:val="22"/>
              </w:rPr>
              <w:t xml:space="preserve">83 (*) </w:t>
            </w:r>
          </w:p>
        </w:tc>
        <w:tc>
          <w:tcPr>
            <w:tcW w:w="694" w:type="pct"/>
          </w:tcPr>
          <w:p w:rsidRPr="00165A2C" w:rsidR="00AF180B" w:rsidP="00562893" w:rsidRDefault="00AF180B" w14:paraId="2A22563F" wp14:textId="77777777">
            <w:pPr>
              <w:jc w:val="center"/>
              <w:rPr>
                <w:rFonts w:ascii="Tahoma" w:hAnsi="Tahoma" w:cs="Tahoma"/>
                <w:color w:val="auto"/>
                <w:sz w:val="22"/>
              </w:rPr>
            </w:pPr>
            <w:r w:rsidRPr="00165A2C">
              <w:rPr>
                <w:rFonts w:ascii="Tahoma" w:hAnsi="Tahoma" w:cs="Tahoma"/>
                <w:color w:val="auto"/>
                <w:sz w:val="22"/>
              </w:rPr>
              <w:t>7%</w:t>
            </w:r>
          </w:p>
        </w:tc>
      </w:tr>
      <w:tr xmlns:wp14="http://schemas.microsoft.com/office/word/2010/wordml" w:rsidRPr="00165A2C" w:rsidR="00AF180B" w:rsidTr="00165A2C" w14:paraId="6FB9C218" wp14:textId="77777777">
        <w:tc>
          <w:tcPr>
            <w:tcW w:w="1600" w:type="pct"/>
          </w:tcPr>
          <w:p w:rsidRPr="00165A2C" w:rsidR="00AF180B" w:rsidP="00562893" w:rsidRDefault="00AF180B" w14:paraId="4282B030" wp14:textId="77777777">
            <w:pPr>
              <w:rPr>
                <w:rFonts w:ascii="Tahoma" w:hAnsi="Tahoma" w:cs="Tahoma"/>
                <w:color w:val="auto"/>
                <w:sz w:val="22"/>
              </w:rPr>
            </w:pPr>
            <w:r w:rsidRPr="00165A2C">
              <w:rPr>
                <w:rFonts w:ascii="Tahoma" w:hAnsi="Tahoma" w:cs="Tahoma"/>
                <w:color w:val="auto"/>
                <w:sz w:val="22"/>
              </w:rPr>
              <w:t>Maíz</w:t>
            </w:r>
          </w:p>
        </w:tc>
        <w:tc>
          <w:tcPr>
            <w:tcW w:w="656" w:type="pct"/>
            <w:tcBorders>
              <w:bottom w:val="nil"/>
            </w:tcBorders>
          </w:tcPr>
          <w:p w:rsidRPr="00165A2C" w:rsidR="00AF180B" w:rsidP="00562893" w:rsidRDefault="00AF180B" w14:paraId="5FCD5EC4" wp14:textId="77777777">
            <w:pPr>
              <w:jc w:val="center"/>
              <w:rPr>
                <w:rFonts w:ascii="Tahoma" w:hAnsi="Tahoma" w:cs="Tahoma"/>
                <w:color w:val="auto"/>
                <w:sz w:val="22"/>
              </w:rPr>
            </w:pPr>
            <w:r w:rsidRPr="00165A2C">
              <w:rPr>
                <w:rFonts w:ascii="Tahoma" w:hAnsi="Tahoma" w:cs="Tahoma"/>
                <w:color w:val="auto"/>
                <w:sz w:val="22"/>
              </w:rPr>
              <w:t>3</w:t>
            </w:r>
          </w:p>
        </w:tc>
        <w:tc>
          <w:tcPr>
            <w:tcW w:w="820" w:type="pct"/>
          </w:tcPr>
          <w:p w:rsidRPr="00165A2C" w:rsidR="00AF180B" w:rsidP="00562893" w:rsidRDefault="00AF180B" w14:paraId="6A89157D" wp14:textId="77777777">
            <w:pPr>
              <w:jc w:val="center"/>
              <w:rPr>
                <w:rFonts w:ascii="Tahoma" w:hAnsi="Tahoma" w:cs="Tahoma"/>
                <w:color w:val="auto"/>
                <w:sz w:val="22"/>
              </w:rPr>
            </w:pPr>
            <w:r w:rsidRPr="00165A2C">
              <w:rPr>
                <w:rFonts w:ascii="Tahoma" w:hAnsi="Tahoma" w:cs="Tahoma"/>
                <w:color w:val="auto"/>
                <w:sz w:val="22"/>
              </w:rPr>
              <w:t>150</w:t>
            </w:r>
          </w:p>
        </w:tc>
        <w:tc>
          <w:tcPr>
            <w:tcW w:w="1230" w:type="pct"/>
          </w:tcPr>
          <w:p w:rsidRPr="00165A2C" w:rsidR="00AF180B" w:rsidP="00562893" w:rsidRDefault="00AF180B" w14:paraId="71562781" wp14:textId="77777777">
            <w:pPr>
              <w:jc w:val="center"/>
              <w:rPr>
                <w:rFonts w:ascii="Tahoma" w:hAnsi="Tahoma" w:cs="Tahoma"/>
                <w:color w:val="auto"/>
                <w:sz w:val="22"/>
              </w:rPr>
            </w:pPr>
            <w:r w:rsidRPr="00165A2C">
              <w:rPr>
                <w:rFonts w:ascii="Tahoma" w:hAnsi="Tahoma" w:cs="Tahoma"/>
                <w:color w:val="auto"/>
                <w:sz w:val="22"/>
              </w:rPr>
              <w:t>125 (*)</w:t>
            </w:r>
          </w:p>
        </w:tc>
        <w:tc>
          <w:tcPr>
            <w:tcW w:w="694" w:type="pct"/>
          </w:tcPr>
          <w:p w:rsidRPr="00165A2C" w:rsidR="00AF180B" w:rsidP="00562893" w:rsidRDefault="00AF180B" w14:paraId="3E5E850A" wp14:textId="77777777">
            <w:pPr>
              <w:jc w:val="center"/>
              <w:rPr>
                <w:rFonts w:ascii="Tahoma" w:hAnsi="Tahoma" w:cs="Tahoma"/>
                <w:color w:val="auto"/>
                <w:sz w:val="22"/>
              </w:rPr>
            </w:pPr>
            <w:r w:rsidRPr="00165A2C">
              <w:rPr>
                <w:rFonts w:ascii="Tahoma" w:hAnsi="Tahoma" w:cs="Tahoma"/>
                <w:color w:val="auto"/>
                <w:sz w:val="22"/>
              </w:rPr>
              <w:t>11%</w:t>
            </w:r>
          </w:p>
        </w:tc>
      </w:tr>
      <w:tr xmlns:wp14="http://schemas.microsoft.com/office/word/2010/wordml" w:rsidRPr="00165A2C" w:rsidR="00AF180B" w:rsidTr="00165A2C" w14:paraId="51742CA2" wp14:textId="77777777">
        <w:tc>
          <w:tcPr>
            <w:tcW w:w="1600" w:type="pct"/>
          </w:tcPr>
          <w:p w:rsidRPr="00165A2C" w:rsidR="00AF180B" w:rsidP="00562893" w:rsidRDefault="00AF180B" w14:paraId="29BCB36B" wp14:textId="77777777">
            <w:pPr>
              <w:jc w:val="center"/>
              <w:rPr>
                <w:rFonts w:ascii="Tahoma" w:hAnsi="Tahoma" w:cs="Tahoma"/>
                <w:b w:val="0"/>
                <w:color w:val="auto"/>
                <w:sz w:val="24"/>
              </w:rPr>
            </w:pPr>
            <w:r w:rsidRPr="00165A2C">
              <w:rPr>
                <w:rFonts w:ascii="Tahoma" w:hAnsi="Tahoma" w:cs="Tahoma"/>
                <w:b w:val="0"/>
                <w:color w:val="auto"/>
                <w:sz w:val="24"/>
              </w:rPr>
              <w:t>Subtotal Agricultura</w:t>
            </w:r>
          </w:p>
        </w:tc>
        <w:tc>
          <w:tcPr>
            <w:tcW w:w="656" w:type="pct"/>
            <w:shd w:val="pct25" w:color="auto" w:fill="FFFFFF"/>
          </w:tcPr>
          <w:p w:rsidRPr="00165A2C" w:rsidR="00AF180B" w:rsidP="00562893" w:rsidRDefault="00AF180B" w14:paraId="54D4AFED" wp14:textId="77777777">
            <w:pPr>
              <w:jc w:val="center"/>
              <w:rPr>
                <w:rFonts w:ascii="Tahoma" w:hAnsi="Tahoma" w:cs="Tahoma"/>
                <w:color w:val="auto"/>
                <w:sz w:val="22"/>
              </w:rPr>
            </w:pPr>
          </w:p>
        </w:tc>
        <w:tc>
          <w:tcPr>
            <w:tcW w:w="820" w:type="pct"/>
          </w:tcPr>
          <w:p w:rsidRPr="00165A2C" w:rsidR="00AF180B" w:rsidP="00562893" w:rsidRDefault="00AF180B" w14:paraId="661E4D00" wp14:textId="77777777">
            <w:pPr>
              <w:jc w:val="right"/>
              <w:rPr>
                <w:rFonts w:ascii="Tahoma" w:hAnsi="Tahoma" w:cs="Tahoma"/>
                <w:b w:val="0"/>
                <w:color w:val="auto"/>
                <w:sz w:val="24"/>
              </w:rPr>
            </w:pPr>
            <w:r w:rsidRPr="00165A2C">
              <w:rPr>
                <w:rFonts w:ascii="Tahoma" w:hAnsi="Tahoma" w:cs="Tahoma"/>
                <w:b w:val="0"/>
                <w:color w:val="auto"/>
                <w:sz w:val="24"/>
              </w:rPr>
              <w:t>450</w:t>
            </w:r>
          </w:p>
        </w:tc>
        <w:tc>
          <w:tcPr>
            <w:tcW w:w="1230" w:type="pct"/>
          </w:tcPr>
          <w:p w:rsidRPr="00165A2C" w:rsidR="00AF180B" w:rsidP="00562893" w:rsidRDefault="00AF180B" w14:paraId="2D095DFA" wp14:textId="77777777">
            <w:pPr>
              <w:jc w:val="right"/>
              <w:rPr>
                <w:rFonts w:ascii="Tahoma" w:hAnsi="Tahoma" w:cs="Tahoma"/>
                <w:b w:val="0"/>
                <w:color w:val="auto"/>
                <w:sz w:val="24"/>
              </w:rPr>
            </w:pPr>
            <w:r w:rsidRPr="00165A2C">
              <w:rPr>
                <w:rFonts w:ascii="Tahoma" w:hAnsi="Tahoma" w:cs="Tahoma"/>
                <w:b w:val="0"/>
                <w:color w:val="auto"/>
                <w:sz w:val="24"/>
              </w:rPr>
              <w:t>408</w:t>
            </w:r>
          </w:p>
        </w:tc>
        <w:tc>
          <w:tcPr>
            <w:tcW w:w="694" w:type="pct"/>
          </w:tcPr>
          <w:p w:rsidRPr="00165A2C" w:rsidR="00AF180B" w:rsidP="00562893" w:rsidRDefault="00AF180B" w14:paraId="68BF2F20" wp14:textId="77777777">
            <w:pPr>
              <w:jc w:val="right"/>
              <w:rPr>
                <w:rFonts w:ascii="Tahoma" w:hAnsi="Tahoma" w:cs="Tahoma"/>
                <w:b w:val="0"/>
                <w:color w:val="auto"/>
                <w:sz w:val="24"/>
              </w:rPr>
            </w:pPr>
            <w:r w:rsidRPr="00165A2C">
              <w:rPr>
                <w:rFonts w:ascii="Tahoma" w:hAnsi="Tahoma" w:cs="Tahoma"/>
                <w:b w:val="0"/>
                <w:color w:val="auto"/>
                <w:sz w:val="24"/>
              </w:rPr>
              <w:t>36 %</w:t>
            </w:r>
          </w:p>
        </w:tc>
      </w:tr>
      <w:tr xmlns:wp14="http://schemas.microsoft.com/office/word/2010/wordml" w:rsidRPr="00165A2C" w:rsidR="00AF180B" w:rsidTr="00165A2C" w14:paraId="49480D36" wp14:textId="77777777">
        <w:tc>
          <w:tcPr>
            <w:tcW w:w="1600" w:type="pct"/>
          </w:tcPr>
          <w:p w:rsidRPr="00165A2C" w:rsidR="00AF180B" w:rsidP="00562893" w:rsidRDefault="00AF180B" w14:paraId="342AB503" wp14:textId="77777777">
            <w:pPr>
              <w:rPr>
                <w:rFonts w:ascii="Tahoma" w:hAnsi="Tahoma" w:cs="Tahoma"/>
                <w:color w:val="auto"/>
                <w:sz w:val="22"/>
              </w:rPr>
            </w:pPr>
            <w:r w:rsidRPr="00165A2C">
              <w:rPr>
                <w:rFonts w:ascii="Tahoma" w:hAnsi="Tahoma" w:cs="Tahoma"/>
                <w:color w:val="auto"/>
                <w:sz w:val="22"/>
              </w:rPr>
              <w:t>Cría</w:t>
            </w:r>
          </w:p>
        </w:tc>
        <w:tc>
          <w:tcPr>
            <w:tcW w:w="656" w:type="pct"/>
          </w:tcPr>
          <w:p w:rsidRPr="00165A2C" w:rsidR="00AF180B" w:rsidP="00562893" w:rsidRDefault="00AF180B" w14:paraId="08043BA8" wp14:textId="77777777">
            <w:pPr>
              <w:jc w:val="center"/>
              <w:rPr>
                <w:rFonts w:ascii="Tahoma" w:hAnsi="Tahoma" w:cs="Tahoma"/>
                <w:color w:val="auto"/>
                <w:sz w:val="22"/>
              </w:rPr>
            </w:pPr>
            <w:r w:rsidRPr="00165A2C">
              <w:rPr>
                <w:rFonts w:ascii="Tahoma" w:hAnsi="Tahoma" w:cs="Tahoma"/>
                <w:color w:val="auto"/>
                <w:sz w:val="22"/>
              </w:rPr>
              <w:t>6, 7, 8</w:t>
            </w:r>
          </w:p>
        </w:tc>
        <w:tc>
          <w:tcPr>
            <w:tcW w:w="820" w:type="pct"/>
          </w:tcPr>
          <w:p w:rsidRPr="00165A2C" w:rsidR="00AF180B" w:rsidP="00562893" w:rsidRDefault="00AF180B" w14:paraId="7BEE694F" wp14:textId="77777777">
            <w:pPr>
              <w:jc w:val="center"/>
              <w:rPr>
                <w:rFonts w:ascii="Tahoma" w:hAnsi="Tahoma" w:cs="Tahoma"/>
                <w:color w:val="auto"/>
                <w:sz w:val="22"/>
              </w:rPr>
            </w:pPr>
            <w:r w:rsidRPr="00165A2C">
              <w:rPr>
                <w:rFonts w:ascii="Tahoma" w:hAnsi="Tahoma" w:cs="Tahoma"/>
                <w:color w:val="auto"/>
                <w:sz w:val="22"/>
              </w:rPr>
              <w:t>400 (**)</w:t>
            </w:r>
          </w:p>
        </w:tc>
        <w:tc>
          <w:tcPr>
            <w:tcW w:w="1230" w:type="pct"/>
          </w:tcPr>
          <w:p w:rsidRPr="00165A2C" w:rsidR="00AF180B" w:rsidP="00562893" w:rsidRDefault="00AF180B" w14:paraId="6E298972" wp14:textId="77777777">
            <w:pPr>
              <w:jc w:val="center"/>
              <w:rPr>
                <w:rFonts w:ascii="Tahoma" w:hAnsi="Tahoma" w:cs="Tahoma"/>
                <w:color w:val="auto"/>
                <w:sz w:val="22"/>
              </w:rPr>
            </w:pPr>
            <w:r w:rsidRPr="00165A2C">
              <w:rPr>
                <w:rFonts w:ascii="Tahoma" w:hAnsi="Tahoma" w:cs="Tahoma"/>
                <w:color w:val="auto"/>
                <w:sz w:val="22"/>
              </w:rPr>
              <w:t>425</w:t>
            </w:r>
          </w:p>
        </w:tc>
        <w:tc>
          <w:tcPr>
            <w:tcW w:w="694" w:type="pct"/>
          </w:tcPr>
          <w:p w:rsidRPr="00165A2C" w:rsidR="00AF180B" w:rsidP="00562893" w:rsidRDefault="00AF180B" w14:paraId="266F9EE7" wp14:textId="77777777">
            <w:pPr>
              <w:jc w:val="center"/>
              <w:rPr>
                <w:rFonts w:ascii="Tahoma" w:hAnsi="Tahoma" w:cs="Tahoma"/>
                <w:color w:val="auto"/>
                <w:sz w:val="22"/>
              </w:rPr>
            </w:pPr>
            <w:r w:rsidRPr="00165A2C">
              <w:rPr>
                <w:rFonts w:ascii="Tahoma" w:hAnsi="Tahoma" w:cs="Tahoma"/>
                <w:color w:val="auto"/>
                <w:sz w:val="22"/>
              </w:rPr>
              <w:t>38 %</w:t>
            </w:r>
          </w:p>
        </w:tc>
      </w:tr>
      <w:tr xmlns:wp14="http://schemas.microsoft.com/office/word/2010/wordml" w:rsidRPr="00165A2C" w:rsidR="00AF180B" w:rsidTr="00165A2C" w14:paraId="05A6CB9F" wp14:textId="77777777">
        <w:tc>
          <w:tcPr>
            <w:tcW w:w="1600" w:type="pct"/>
          </w:tcPr>
          <w:p w:rsidRPr="00165A2C" w:rsidR="00AF180B" w:rsidP="00562893" w:rsidRDefault="00AF180B" w14:paraId="153B7C90" wp14:textId="77777777">
            <w:pPr>
              <w:rPr>
                <w:rFonts w:ascii="Tahoma" w:hAnsi="Tahoma" w:cs="Tahoma"/>
                <w:color w:val="auto"/>
                <w:sz w:val="22"/>
              </w:rPr>
            </w:pPr>
            <w:r w:rsidRPr="00165A2C">
              <w:rPr>
                <w:rFonts w:ascii="Tahoma" w:hAnsi="Tahoma" w:cs="Tahoma"/>
                <w:color w:val="auto"/>
                <w:sz w:val="22"/>
              </w:rPr>
              <w:t>Invernada</w:t>
            </w:r>
          </w:p>
        </w:tc>
        <w:tc>
          <w:tcPr>
            <w:tcW w:w="656" w:type="pct"/>
            <w:tcBorders>
              <w:bottom w:val="nil"/>
            </w:tcBorders>
          </w:tcPr>
          <w:p w:rsidRPr="00165A2C" w:rsidR="00AF180B" w:rsidP="00562893" w:rsidRDefault="00AF180B" w14:paraId="0AC4215F" wp14:textId="77777777">
            <w:pPr>
              <w:jc w:val="center"/>
              <w:rPr>
                <w:rFonts w:ascii="Tahoma" w:hAnsi="Tahoma" w:cs="Tahoma"/>
                <w:color w:val="auto"/>
                <w:sz w:val="22"/>
              </w:rPr>
            </w:pPr>
            <w:r w:rsidRPr="00165A2C">
              <w:rPr>
                <w:rFonts w:ascii="Tahoma" w:hAnsi="Tahoma" w:cs="Tahoma"/>
                <w:color w:val="auto"/>
                <w:sz w:val="22"/>
              </w:rPr>
              <w:t>6, 7, 8</w:t>
            </w:r>
          </w:p>
        </w:tc>
        <w:tc>
          <w:tcPr>
            <w:tcW w:w="820" w:type="pct"/>
          </w:tcPr>
          <w:p w:rsidRPr="00165A2C" w:rsidR="00AF180B" w:rsidP="00562893" w:rsidRDefault="00AF180B" w14:paraId="5E5E16BD" wp14:textId="77777777">
            <w:pPr>
              <w:jc w:val="center"/>
              <w:rPr>
                <w:rFonts w:ascii="Tahoma" w:hAnsi="Tahoma" w:cs="Tahoma"/>
                <w:color w:val="auto"/>
                <w:sz w:val="22"/>
              </w:rPr>
            </w:pPr>
            <w:r w:rsidRPr="00165A2C">
              <w:rPr>
                <w:rFonts w:ascii="Tahoma" w:hAnsi="Tahoma" w:cs="Tahoma"/>
                <w:color w:val="auto"/>
                <w:sz w:val="22"/>
              </w:rPr>
              <w:t>250 (**)</w:t>
            </w:r>
          </w:p>
        </w:tc>
        <w:tc>
          <w:tcPr>
            <w:tcW w:w="1230" w:type="pct"/>
          </w:tcPr>
          <w:p w:rsidRPr="00165A2C" w:rsidR="00AF180B" w:rsidP="00562893" w:rsidRDefault="00AF180B" w14:paraId="2AE19032" wp14:textId="77777777">
            <w:pPr>
              <w:jc w:val="center"/>
              <w:rPr>
                <w:rFonts w:ascii="Tahoma" w:hAnsi="Tahoma" w:cs="Tahoma"/>
                <w:color w:val="auto"/>
                <w:sz w:val="22"/>
              </w:rPr>
            </w:pPr>
            <w:r w:rsidRPr="00165A2C">
              <w:rPr>
                <w:rFonts w:ascii="Tahoma" w:hAnsi="Tahoma" w:cs="Tahoma"/>
                <w:color w:val="auto"/>
                <w:sz w:val="22"/>
              </w:rPr>
              <w:t>267</w:t>
            </w:r>
          </w:p>
        </w:tc>
        <w:tc>
          <w:tcPr>
            <w:tcW w:w="694" w:type="pct"/>
          </w:tcPr>
          <w:p w:rsidRPr="00165A2C" w:rsidR="00AF180B" w:rsidP="00562893" w:rsidRDefault="00AF180B" w14:paraId="214B5456" wp14:textId="77777777">
            <w:pPr>
              <w:jc w:val="center"/>
              <w:rPr>
                <w:rFonts w:ascii="Tahoma" w:hAnsi="Tahoma" w:cs="Tahoma"/>
                <w:color w:val="auto"/>
                <w:sz w:val="22"/>
              </w:rPr>
            </w:pPr>
            <w:r w:rsidRPr="00165A2C">
              <w:rPr>
                <w:rFonts w:ascii="Tahoma" w:hAnsi="Tahoma" w:cs="Tahoma"/>
                <w:color w:val="auto"/>
                <w:sz w:val="22"/>
              </w:rPr>
              <w:t>24 %</w:t>
            </w:r>
          </w:p>
        </w:tc>
      </w:tr>
      <w:tr xmlns:wp14="http://schemas.microsoft.com/office/word/2010/wordml" w:rsidRPr="00165A2C" w:rsidR="00AF180B" w:rsidTr="00165A2C" w14:paraId="381F1070" wp14:textId="77777777">
        <w:tc>
          <w:tcPr>
            <w:tcW w:w="1600" w:type="pct"/>
          </w:tcPr>
          <w:p w:rsidRPr="00165A2C" w:rsidR="00AF180B" w:rsidP="00562893" w:rsidRDefault="00AF180B" w14:paraId="1DB58449" wp14:textId="77777777">
            <w:pPr>
              <w:jc w:val="center"/>
              <w:rPr>
                <w:rFonts w:ascii="Tahoma" w:hAnsi="Tahoma" w:cs="Tahoma"/>
                <w:b w:val="0"/>
                <w:color w:val="auto"/>
                <w:sz w:val="24"/>
              </w:rPr>
            </w:pPr>
            <w:r w:rsidRPr="00165A2C">
              <w:rPr>
                <w:rFonts w:ascii="Tahoma" w:hAnsi="Tahoma" w:cs="Tahoma"/>
                <w:b w:val="0"/>
                <w:color w:val="auto"/>
                <w:sz w:val="24"/>
              </w:rPr>
              <w:t>Subtotal Ganadería</w:t>
            </w:r>
          </w:p>
        </w:tc>
        <w:tc>
          <w:tcPr>
            <w:tcW w:w="656" w:type="pct"/>
            <w:shd w:val="pct25" w:color="auto" w:fill="FFFFFF"/>
          </w:tcPr>
          <w:p w:rsidRPr="00165A2C" w:rsidR="00AF180B" w:rsidP="00562893" w:rsidRDefault="00AF180B" w14:paraId="0FBA7733" wp14:textId="77777777">
            <w:pPr>
              <w:jc w:val="center"/>
              <w:rPr>
                <w:rFonts w:ascii="Tahoma" w:hAnsi="Tahoma" w:cs="Tahoma"/>
                <w:color w:val="auto"/>
                <w:sz w:val="22"/>
              </w:rPr>
            </w:pPr>
          </w:p>
        </w:tc>
        <w:tc>
          <w:tcPr>
            <w:tcW w:w="820" w:type="pct"/>
          </w:tcPr>
          <w:p w:rsidRPr="00165A2C" w:rsidR="00AF180B" w:rsidP="00562893" w:rsidRDefault="00AF180B" w14:paraId="74BE4B70" wp14:textId="77777777">
            <w:pPr>
              <w:jc w:val="right"/>
              <w:rPr>
                <w:rFonts w:ascii="Tahoma" w:hAnsi="Tahoma" w:cs="Tahoma"/>
                <w:b w:val="0"/>
                <w:color w:val="auto"/>
                <w:sz w:val="24"/>
              </w:rPr>
            </w:pPr>
            <w:r w:rsidRPr="00165A2C">
              <w:rPr>
                <w:rFonts w:ascii="Tahoma" w:hAnsi="Tahoma" w:cs="Tahoma"/>
                <w:b w:val="0"/>
                <w:color w:val="auto"/>
                <w:sz w:val="24"/>
              </w:rPr>
              <w:t>650</w:t>
            </w:r>
          </w:p>
        </w:tc>
        <w:tc>
          <w:tcPr>
            <w:tcW w:w="1230" w:type="pct"/>
          </w:tcPr>
          <w:p w:rsidRPr="00165A2C" w:rsidR="00AF180B" w:rsidP="00562893" w:rsidRDefault="00AF180B" w14:paraId="509F0A1A" wp14:textId="77777777">
            <w:pPr>
              <w:jc w:val="right"/>
              <w:rPr>
                <w:rFonts w:ascii="Tahoma" w:hAnsi="Tahoma" w:cs="Tahoma"/>
                <w:b w:val="0"/>
                <w:color w:val="auto"/>
                <w:sz w:val="24"/>
              </w:rPr>
            </w:pPr>
            <w:r w:rsidRPr="00165A2C">
              <w:rPr>
                <w:rFonts w:ascii="Tahoma" w:hAnsi="Tahoma" w:cs="Tahoma"/>
                <w:b w:val="0"/>
                <w:color w:val="auto"/>
                <w:sz w:val="24"/>
              </w:rPr>
              <w:t>692</w:t>
            </w:r>
          </w:p>
        </w:tc>
        <w:tc>
          <w:tcPr>
            <w:tcW w:w="694" w:type="pct"/>
          </w:tcPr>
          <w:p w:rsidRPr="00165A2C" w:rsidR="00AF180B" w:rsidP="00562893" w:rsidRDefault="00AF180B" w14:paraId="5B7E48BC" wp14:textId="77777777">
            <w:pPr>
              <w:jc w:val="right"/>
              <w:rPr>
                <w:rFonts w:ascii="Tahoma" w:hAnsi="Tahoma" w:cs="Tahoma"/>
                <w:b w:val="0"/>
                <w:color w:val="auto"/>
                <w:sz w:val="24"/>
              </w:rPr>
            </w:pPr>
            <w:r w:rsidRPr="00165A2C">
              <w:rPr>
                <w:rFonts w:ascii="Tahoma" w:hAnsi="Tahoma" w:cs="Tahoma"/>
                <w:b w:val="0"/>
                <w:color w:val="auto"/>
                <w:sz w:val="24"/>
              </w:rPr>
              <w:t>62%</w:t>
            </w:r>
          </w:p>
        </w:tc>
      </w:tr>
      <w:tr xmlns:wp14="http://schemas.microsoft.com/office/word/2010/wordml" w:rsidRPr="00165A2C" w:rsidR="00AF180B" w:rsidTr="00165A2C" w14:paraId="7F924704" wp14:textId="77777777">
        <w:tc>
          <w:tcPr>
            <w:tcW w:w="1600" w:type="pct"/>
          </w:tcPr>
          <w:p w:rsidRPr="00165A2C" w:rsidR="00AF180B" w:rsidP="00562893" w:rsidRDefault="00AF180B" w14:paraId="49CE3B3D" wp14:textId="77777777">
            <w:pPr>
              <w:jc w:val="center"/>
              <w:rPr>
                <w:rFonts w:ascii="Tahoma" w:hAnsi="Tahoma" w:cs="Tahoma"/>
                <w:color w:val="auto"/>
                <w:sz w:val="22"/>
              </w:rPr>
            </w:pPr>
            <w:r w:rsidRPr="00165A2C">
              <w:rPr>
                <w:rFonts w:ascii="Tahoma" w:hAnsi="Tahoma" w:cs="Tahoma"/>
                <w:color w:val="auto"/>
                <w:sz w:val="22"/>
              </w:rPr>
              <w:t>Total Utilizada</w:t>
            </w:r>
          </w:p>
        </w:tc>
        <w:tc>
          <w:tcPr>
            <w:tcW w:w="656" w:type="pct"/>
            <w:shd w:val="pct25" w:color="auto" w:fill="FFFFFF"/>
          </w:tcPr>
          <w:p w:rsidRPr="00165A2C" w:rsidR="00AF180B" w:rsidP="00562893" w:rsidRDefault="00AF180B" w14:paraId="506B019F" wp14:textId="77777777">
            <w:pPr>
              <w:jc w:val="center"/>
              <w:rPr>
                <w:rFonts w:ascii="Tahoma" w:hAnsi="Tahoma" w:cs="Tahoma"/>
                <w:color w:val="auto"/>
                <w:sz w:val="22"/>
              </w:rPr>
            </w:pPr>
          </w:p>
        </w:tc>
        <w:tc>
          <w:tcPr>
            <w:tcW w:w="820" w:type="pct"/>
          </w:tcPr>
          <w:p w:rsidRPr="00165A2C" w:rsidR="00AF180B" w:rsidP="00562893" w:rsidRDefault="00AF180B" w14:paraId="683B7525" wp14:textId="77777777">
            <w:pPr>
              <w:jc w:val="right"/>
              <w:rPr>
                <w:rFonts w:ascii="Tahoma" w:hAnsi="Tahoma" w:cs="Tahoma"/>
                <w:color w:val="auto"/>
                <w:sz w:val="22"/>
              </w:rPr>
            </w:pPr>
            <w:r w:rsidRPr="00165A2C">
              <w:rPr>
                <w:rFonts w:ascii="Tahoma" w:hAnsi="Tahoma" w:cs="Tahoma"/>
                <w:color w:val="auto"/>
                <w:sz w:val="22"/>
              </w:rPr>
              <w:t>1100</w:t>
            </w:r>
          </w:p>
        </w:tc>
        <w:tc>
          <w:tcPr>
            <w:tcW w:w="1230" w:type="pct"/>
          </w:tcPr>
          <w:p w:rsidRPr="00165A2C" w:rsidR="00AF180B" w:rsidP="00562893" w:rsidRDefault="00AF180B" w14:paraId="6DE21BF4" wp14:textId="77777777">
            <w:pPr>
              <w:jc w:val="right"/>
              <w:rPr>
                <w:rFonts w:ascii="Tahoma" w:hAnsi="Tahoma" w:cs="Tahoma"/>
                <w:color w:val="auto"/>
                <w:sz w:val="22"/>
              </w:rPr>
            </w:pPr>
            <w:r w:rsidRPr="00165A2C">
              <w:rPr>
                <w:rFonts w:ascii="Tahoma" w:hAnsi="Tahoma" w:cs="Tahoma"/>
                <w:color w:val="auto"/>
                <w:sz w:val="22"/>
              </w:rPr>
              <w:t>1100</w:t>
            </w:r>
          </w:p>
        </w:tc>
        <w:tc>
          <w:tcPr>
            <w:tcW w:w="694" w:type="pct"/>
          </w:tcPr>
          <w:p w:rsidRPr="00165A2C" w:rsidR="00AF180B" w:rsidP="00562893" w:rsidRDefault="00AF180B" w14:paraId="32876132" wp14:textId="77777777">
            <w:pPr>
              <w:jc w:val="center"/>
              <w:rPr>
                <w:rFonts w:ascii="Tahoma" w:hAnsi="Tahoma" w:cs="Tahoma"/>
                <w:color w:val="auto"/>
                <w:sz w:val="22"/>
              </w:rPr>
            </w:pPr>
            <w:r w:rsidRPr="00165A2C">
              <w:rPr>
                <w:rFonts w:ascii="Tahoma" w:hAnsi="Tahoma" w:cs="Tahoma"/>
                <w:color w:val="auto"/>
                <w:sz w:val="22"/>
              </w:rPr>
              <w:t>98%</w:t>
            </w:r>
          </w:p>
        </w:tc>
      </w:tr>
      <w:tr xmlns:wp14="http://schemas.microsoft.com/office/word/2010/wordml" w:rsidRPr="00165A2C" w:rsidR="00AF180B" w:rsidTr="00165A2C" w14:paraId="284816B0" wp14:textId="77777777">
        <w:tc>
          <w:tcPr>
            <w:tcW w:w="1600" w:type="pct"/>
          </w:tcPr>
          <w:p w:rsidRPr="00165A2C" w:rsidR="00AF180B" w:rsidP="00562893" w:rsidRDefault="00AF180B" w14:paraId="1FC8AFD5" wp14:textId="77777777">
            <w:pPr>
              <w:jc w:val="center"/>
              <w:rPr>
                <w:rFonts w:ascii="Tahoma" w:hAnsi="Tahoma" w:cs="Tahoma"/>
                <w:color w:val="auto"/>
                <w:sz w:val="22"/>
              </w:rPr>
            </w:pPr>
            <w:r w:rsidRPr="00165A2C">
              <w:rPr>
                <w:rFonts w:ascii="Tahoma" w:hAnsi="Tahoma" w:cs="Tahoma"/>
                <w:color w:val="auto"/>
                <w:sz w:val="22"/>
              </w:rPr>
              <w:t>Caminos, casco, desperdicios</w:t>
            </w:r>
          </w:p>
        </w:tc>
        <w:tc>
          <w:tcPr>
            <w:tcW w:w="656" w:type="pct"/>
            <w:shd w:val="pct25" w:color="auto" w:fill="FFFFFF"/>
          </w:tcPr>
          <w:p w:rsidRPr="00165A2C" w:rsidR="00AF180B" w:rsidP="00562893" w:rsidRDefault="00AF180B" w14:paraId="4F7836D1" wp14:textId="77777777">
            <w:pPr>
              <w:jc w:val="center"/>
              <w:rPr>
                <w:rFonts w:ascii="Tahoma" w:hAnsi="Tahoma" w:cs="Tahoma"/>
                <w:color w:val="auto"/>
                <w:sz w:val="22"/>
              </w:rPr>
            </w:pPr>
          </w:p>
        </w:tc>
        <w:tc>
          <w:tcPr>
            <w:tcW w:w="820" w:type="pct"/>
          </w:tcPr>
          <w:p w:rsidRPr="00165A2C" w:rsidR="00AF180B" w:rsidP="00562893" w:rsidRDefault="00AF180B" w14:paraId="5007C906" wp14:textId="77777777">
            <w:pPr>
              <w:jc w:val="center"/>
              <w:rPr>
                <w:rFonts w:ascii="Tahoma" w:hAnsi="Tahoma" w:cs="Tahoma"/>
                <w:color w:val="auto"/>
                <w:sz w:val="22"/>
              </w:rPr>
            </w:pPr>
            <w:r w:rsidRPr="00165A2C">
              <w:rPr>
                <w:rFonts w:ascii="Tahoma" w:hAnsi="Tahoma" w:cs="Tahoma"/>
                <w:color w:val="auto"/>
                <w:sz w:val="22"/>
              </w:rPr>
              <w:t>20</w:t>
            </w:r>
          </w:p>
        </w:tc>
        <w:tc>
          <w:tcPr>
            <w:tcW w:w="1230" w:type="pct"/>
          </w:tcPr>
          <w:p w:rsidRPr="00165A2C" w:rsidR="00AF180B" w:rsidP="00562893" w:rsidRDefault="00AF180B" w14:paraId="72A4FFC0" wp14:textId="77777777">
            <w:pPr>
              <w:jc w:val="center"/>
              <w:rPr>
                <w:rFonts w:ascii="Tahoma" w:hAnsi="Tahoma" w:cs="Tahoma"/>
                <w:color w:val="auto"/>
                <w:sz w:val="22"/>
              </w:rPr>
            </w:pPr>
            <w:r w:rsidRPr="00165A2C">
              <w:rPr>
                <w:rFonts w:ascii="Tahoma" w:hAnsi="Tahoma" w:cs="Tahoma"/>
                <w:color w:val="auto"/>
                <w:sz w:val="22"/>
              </w:rPr>
              <w:t>20</w:t>
            </w:r>
          </w:p>
        </w:tc>
        <w:tc>
          <w:tcPr>
            <w:tcW w:w="694" w:type="pct"/>
          </w:tcPr>
          <w:p w:rsidRPr="00165A2C" w:rsidR="00AF180B" w:rsidP="00562893" w:rsidRDefault="00AF180B" w14:paraId="02D1A0E8" wp14:textId="77777777">
            <w:pPr>
              <w:jc w:val="center"/>
              <w:rPr>
                <w:rFonts w:ascii="Tahoma" w:hAnsi="Tahoma" w:cs="Tahoma"/>
                <w:color w:val="auto"/>
                <w:sz w:val="22"/>
              </w:rPr>
            </w:pPr>
            <w:r w:rsidRPr="00165A2C">
              <w:rPr>
                <w:rFonts w:ascii="Tahoma" w:hAnsi="Tahoma" w:cs="Tahoma"/>
                <w:color w:val="auto"/>
                <w:sz w:val="22"/>
              </w:rPr>
              <w:t>2%</w:t>
            </w:r>
          </w:p>
        </w:tc>
      </w:tr>
      <w:tr xmlns:wp14="http://schemas.microsoft.com/office/word/2010/wordml" w:rsidRPr="00165A2C" w:rsidR="00AF180B" w:rsidTr="00165A2C" w14:paraId="57CB1CD1" wp14:textId="77777777">
        <w:tc>
          <w:tcPr>
            <w:tcW w:w="1600" w:type="pct"/>
          </w:tcPr>
          <w:p w:rsidRPr="00165A2C" w:rsidR="00AF180B" w:rsidP="00562893" w:rsidRDefault="00AF180B" w14:paraId="68729948" wp14:textId="77777777">
            <w:pPr>
              <w:jc w:val="center"/>
              <w:rPr>
                <w:rFonts w:ascii="Tahoma" w:hAnsi="Tahoma" w:cs="Tahoma"/>
                <w:color w:val="auto"/>
                <w:sz w:val="22"/>
              </w:rPr>
            </w:pPr>
            <w:r w:rsidRPr="00165A2C">
              <w:rPr>
                <w:rFonts w:ascii="Tahoma" w:hAnsi="Tahoma" w:cs="Tahoma"/>
                <w:b w:val="0"/>
                <w:color w:val="auto"/>
                <w:sz w:val="24"/>
              </w:rPr>
              <w:t>TOTAL (***)</w:t>
            </w:r>
          </w:p>
        </w:tc>
        <w:tc>
          <w:tcPr>
            <w:tcW w:w="656" w:type="pct"/>
            <w:shd w:val="pct25" w:color="auto" w:fill="FFFFFF"/>
          </w:tcPr>
          <w:p w:rsidRPr="00165A2C" w:rsidR="00AF180B" w:rsidP="00562893" w:rsidRDefault="00AF180B" w14:paraId="478D7399" wp14:textId="77777777">
            <w:pPr>
              <w:jc w:val="center"/>
              <w:rPr>
                <w:rFonts w:ascii="Tahoma" w:hAnsi="Tahoma" w:cs="Tahoma"/>
                <w:color w:val="auto"/>
                <w:sz w:val="22"/>
              </w:rPr>
            </w:pPr>
          </w:p>
        </w:tc>
        <w:tc>
          <w:tcPr>
            <w:tcW w:w="820" w:type="pct"/>
          </w:tcPr>
          <w:p w:rsidRPr="00165A2C" w:rsidR="00AF180B" w:rsidP="002D7EB9" w:rsidRDefault="00AF180B" w14:paraId="23C7791E" wp14:textId="77777777">
            <w:pPr>
              <w:jc w:val="right"/>
              <w:rPr>
                <w:rFonts w:ascii="Tahoma" w:hAnsi="Tahoma" w:cs="Tahoma"/>
                <w:b w:val="0"/>
                <w:color w:val="auto"/>
                <w:sz w:val="24"/>
              </w:rPr>
            </w:pPr>
            <w:r w:rsidRPr="00165A2C">
              <w:rPr>
                <w:rFonts w:ascii="Tahoma" w:hAnsi="Tahoma" w:cs="Tahoma"/>
                <w:b w:val="0"/>
                <w:color w:val="auto"/>
                <w:sz w:val="24"/>
              </w:rPr>
              <w:t>11</w:t>
            </w:r>
            <w:r w:rsidR="002D7EB9">
              <w:rPr>
                <w:rFonts w:ascii="Tahoma" w:hAnsi="Tahoma" w:cs="Tahoma"/>
                <w:b w:val="0"/>
                <w:color w:val="auto"/>
                <w:sz w:val="24"/>
              </w:rPr>
              <w:t>2</w:t>
            </w:r>
            <w:r w:rsidRPr="00165A2C">
              <w:rPr>
                <w:rFonts w:ascii="Tahoma" w:hAnsi="Tahoma" w:cs="Tahoma"/>
                <w:b w:val="0"/>
                <w:color w:val="auto"/>
                <w:sz w:val="24"/>
              </w:rPr>
              <w:t>0</w:t>
            </w:r>
          </w:p>
        </w:tc>
        <w:tc>
          <w:tcPr>
            <w:tcW w:w="1230" w:type="pct"/>
          </w:tcPr>
          <w:p w:rsidRPr="00165A2C" w:rsidR="00AF180B" w:rsidP="00562893" w:rsidRDefault="00AF180B" w14:paraId="110D29F9" wp14:textId="77777777">
            <w:pPr>
              <w:jc w:val="right"/>
              <w:rPr>
                <w:rFonts w:ascii="Tahoma" w:hAnsi="Tahoma" w:cs="Tahoma"/>
                <w:b w:val="0"/>
                <w:color w:val="auto"/>
                <w:sz w:val="24"/>
              </w:rPr>
            </w:pPr>
            <w:r w:rsidRPr="00165A2C">
              <w:rPr>
                <w:rFonts w:ascii="Tahoma" w:hAnsi="Tahoma" w:cs="Tahoma"/>
                <w:b w:val="0"/>
                <w:color w:val="auto"/>
                <w:sz w:val="24"/>
              </w:rPr>
              <w:t>1120</w:t>
            </w:r>
          </w:p>
        </w:tc>
        <w:tc>
          <w:tcPr>
            <w:tcW w:w="694" w:type="pct"/>
          </w:tcPr>
          <w:p w:rsidRPr="00165A2C" w:rsidR="00AF180B" w:rsidP="00562893" w:rsidRDefault="00AF180B" w14:paraId="135237C8" wp14:textId="77777777">
            <w:pPr>
              <w:jc w:val="right"/>
              <w:rPr>
                <w:rFonts w:ascii="Tahoma" w:hAnsi="Tahoma" w:cs="Tahoma"/>
                <w:b w:val="0"/>
                <w:color w:val="auto"/>
                <w:sz w:val="24"/>
              </w:rPr>
            </w:pPr>
            <w:r w:rsidRPr="00165A2C">
              <w:rPr>
                <w:rFonts w:ascii="Tahoma" w:hAnsi="Tahoma" w:cs="Tahoma"/>
                <w:b w:val="0"/>
                <w:color w:val="auto"/>
                <w:sz w:val="24"/>
              </w:rPr>
              <w:t>100%</w:t>
            </w:r>
          </w:p>
        </w:tc>
      </w:tr>
    </w:tbl>
    <w:p xmlns:wp14="http://schemas.microsoft.com/office/word/2010/wordml" w:rsidRPr="00165A2C" w:rsidR="00AF180B" w:rsidP="00AF180B" w:rsidRDefault="00AF180B" w14:paraId="212CCBFC" wp14:textId="77777777">
      <w:pPr>
        <w:rPr>
          <w:rFonts w:ascii="Tahoma" w:hAnsi="Tahoma" w:cs="Tahoma"/>
          <w:color w:val="auto"/>
          <w:sz w:val="18"/>
        </w:rPr>
      </w:pPr>
      <w:r w:rsidRPr="00165A2C">
        <w:rPr>
          <w:rFonts w:ascii="Tahoma" w:hAnsi="Tahoma" w:cs="Tahoma"/>
          <w:color w:val="auto"/>
          <w:sz w:val="18"/>
        </w:rPr>
        <w:t>(*) Durante 2 meses se pastorean: 150 * (10/12)</w:t>
      </w:r>
    </w:p>
    <w:p xmlns:wp14="http://schemas.microsoft.com/office/word/2010/wordml" w:rsidRPr="00165A2C" w:rsidR="00AF180B" w:rsidP="00AF180B" w:rsidRDefault="00AF180B" w14:paraId="47606734" wp14:textId="77777777">
      <w:pPr>
        <w:rPr>
          <w:rFonts w:ascii="Tahoma" w:hAnsi="Tahoma" w:cs="Tahoma"/>
          <w:color w:val="auto"/>
          <w:sz w:val="18"/>
        </w:rPr>
      </w:pPr>
      <w:r w:rsidRPr="00165A2C">
        <w:rPr>
          <w:rFonts w:ascii="Tahoma" w:hAnsi="Tahoma" w:cs="Tahoma"/>
          <w:color w:val="auto"/>
          <w:sz w:val="18"/>
        </w:rPr>
        <w:t>(**) Establecida por EV (60% son de cría y 40% de invernada).</w:t>
      </w:r>
    </w:p>
    <w:p xmlns:wp14="http://schemas.microsoft.com/office/word/2010/wordml" w:rsidRPr="00165A2C" w:rsidR="00AF180B" w:rsidP="00AF180B" w:rsidRDefault="00AF180B" w14:paraId="52CA910C" wp14:textId="77777777">
      <w:pPr>
        <w:rPr>
          <w:rFonts w:ascii="Tahoma" w:hAnsi="Tahoma" w:cs="Tahoma"/>
          <w:color w:val="auto"/>
          <w:sz w:val="18"/>
        </w:rPr>
      </w:pPr>
      <w:r w:rsidRPr="00165A2C">
        <w:rPr>
          <w:rFonts w:ascii="Tahoma" w:hAnsi="Tahoma" w:cs="Tahoma"/>
          <w:color w:val="auto"/>
          <w:sz w:val="18"/>
        </w:rPr>
        <w:t>(***) Debe coincidir con la superficie total operada en el ciclo analizado.</w:t>
      </w:r>
    </w:p>
    <w:p xmlns:wp14="http://schemas.microsoft.com/office/word/2010/wordml" w:rsidRPr="00165A2C" w:rsidR="00AF180B" w:rsidP="00D6797E" w:rsidRDefault="00AF180B" w14:paraId="1AB2B8F9" wp14:textId="77777777">
      <w:pPr>
        <w:spacing w:line="360" w:lineRule="auto"/>
        <w:jc w:val="both"/>
        <w:rPr>
          <w:rFonts w:ascii="Tahoma" w:hAnsi="Tahoma" w:cs="Tahoma"/>
          <w:b w:val="0"/>
          <w:i w:val="0"/>
          <w:color w:val="auto"/>
          <w:sz w:val="24"/>
          <w:szCs w:val="24"/>
        </w:rPr>
      </w:pPr>
    </w:p>
    <w:p xmlns:wp14="http://schemas.microsoft.com/office/word/2010/wordml" w:rsidRPr="00D6797E" w:rsidR="00AF180B" w:rsidP="00D6797E" w:rsidRDefault="00AF180B" w14:paraId="216F5129" wp14:textId="77777777">
      <w:pPr>
        <w:pStyle w:val="Ttulo2"/>
        <w:spacing w:line="360" w:lineRule="auto"/>
        <w:jc w:val="both"/>
        <w:rPr>
          <w:rFonts w:ascii="Tahoma" w:hAnsi="Tahoma" w:cs="Tahoma"/>
          <w:sz w:val="24"/>
          <w:szCs w:val="24"/>
          <w:u w:val="none"/>
        </w:rPr>
      </w:pPr>
      <w:r w:rsidRPr="00D6797E">
        <w:rPr>
          <w:rFonts w:ascii="Tahoma" w:hAnsi="Tahoma" w:cs="Tahoma"/>
          <w:sz w:val="24"/>
          <w:szCs w:val="24"/>
          <w:u w:val="none"/>
        </w:rPr>
        <w:lastRenderedPageBreak/>
        <w:t>Descripción técnica de las actividades realizadas</w:t>
      </w:r>
    </w:p>
    <w:p xmlns:wp14="http://schemas.microsoft.com/office/word/2010/wordml" w:rsidRPr="00A3138B" w:rsidR="00AF180B" w:rsidP="00A3138B" w:rsidRDefault="00AF180B" w14:paraId="3AD2BE93" wp14:textId="77777777">
      <w:pPr>
        <w:pStyle w:val="Ttulo3"/>
        <w:spacing w:line="360" w:lineRule="auto"/>
        <w:jc w:val="both"/>
        <w:rPr>
          <w:rFonts w:ascii="Tahoma" w:hAnsi="Tahoma" w:cs="Tahoma"/>
          <w:b w:val="0"/>
          <w:i w:val="0"/>
          <w:color w:val="auto"/>
          <w:szCs w:val="24"/>
        </w:rPr>
      </w:pPr>
      <w:r w:rsidRPr="00D6797E">
        <w:rPr>
          <w:rFonts w:ascii="Tahoma" w:hAnsi="Tahoma" w:cs="Tahoma"/>
          <w:b w:val="0"/>
          <w:i w:val="0"/>
          <w:color w:val="auto"/>
          <w:szCs w:val="24"/>
        </w:rPr>
        <w:t xml:space="preserve">Se deben detallar las tecnologías empleadas y los resultados productivos logrados. </w:t>
      </w:r>
      <w:r w:rsidRPr="00A3138B">
        <w:rPr>
          <w:rFonts w:ascii="Tahoma" w:hAnsi="Tahoma" w:cs="Tahoma"/>
          <w:b w:val="0"/>
          <w:i w:val="0"/>
          <w:color w:val="auto"/>
          <w:szCs w:val="24"/>
        </w:rPr>
        <w:t>Posteriormente tales datos se emplean para calcular los márgenes brutos y elaborar un modelo económico de la empresa.</w:t>
      </w:r>
    </w:p>
    <w:p xmlns:wp14="http://schemas.microsoft.com/office/word/2010/wordml" w:rsidRPr="00A3138B" w:rsidR="00AF180B" w:rsidP="00A3138B" w:rsidRDefault="00AF180B" w14:paraId="3FBF0C5E" wp14:textId="77777777">
      <w:pPr>
        <w:spacing w:line="360" w:lineRule="auto"/>
        <w:jc w:val="both"/>
        <w:rPr>
          <w:rFonts w:ascii="Tahoma" w:hAnsi="Tahoma" w:cs="Tahoma"/>
          <w:b w:val="0"/>
          <w:i w:val="0"/>
          <w:color w:val="auto"/>
          <w:sz w:val="24"/>
          <w:szCs w:val="24"/>
        </w:rPr>
      </w:pPr>
    </w:p>
    <w:p xmlns:wp14="http://schemas.microsoft.com/office/word/2010/wordml" w:rsidRPr="00A3138B" w:rsidR="00AF180B" w:rsidP="00A3138B" w:rsidRDefault="00AF180B" w14:paraId="26A1F0AC" wp14:textId="77777777">
      <w:pPr>
        <w:pStyle w:val="Ttulo2"/>
        <w:spacing w:line="360" w:lineRule="auto"/>
        <w:jc w:val="both"/>
        <w:rPr>
          <w:rFonts w:ascii="Tahoma" w:hAnsi="Tahoma" w:cs="Tahoma"/>
          <w:sz w:val="24"/>
          <w:szCs w:val="24"/>
          <w:u w:val="none"/>
        </w:rPr>
      </w:pPr>
      <w:r w:rsidRPr="00A3138B">
        <w:rPr>
          <w:rFonts w:ascii="Tahoma" w:hAnsi="Tahoma" w:cs="Tahoma"/>
          <w:sz w:val="24"/>
          <w:szCs w:val="24"/>
          <w:u w:val="none"/>
        </w:rPr>
        <w:t>Elaboración de los diferentes indicadores</w:t>
      </w:r>
    </w:p>
    <w:p xmlns:wp14="http://schemas.microsoft.com/office/word/2010/wordml" w:rsidRPr="00215922" w:rsidR="00AF180B" w:rsidP="00215922" w:rsidRDefault="00AF180B" w14:paraId="25399935" wp14:textId="77777777">
      <w:pPr>
        <w:pStyle w:val="Textoindependiente"/>
        <w:spacing w:line="360" w:lineRule="auto"/>
        <w:jc w:val="both"/>
        <w:rPr>
          <w:rFonts w:ascii="Tahoma" w:hAnsi="Tahoma" w:cs="Tahoma"/>
          <w:szCs w:val="24"/>
        </w:rPr>
      </w:pPr>
      <w:r w:rsidRPr="00A3138B">
        <w:rPr>
          <w:rFonts w:ascii="Tahoma" w:hAnsi="Tahoma" w:cs="Tahoma"/>
          <w:szCs w:val="24"/>
        </w:rPr>
        <w:t xml:space="preserve">Deben elaborarse aquí todos los indicadores pertinentes que describan el desempeño de la empresa para el ciclo analizado en sus aspectos productivo, económico, patrimonial y </w:t>
      </w:r>
      <w:r w:rsidRPr="00215922">
        <w:rPr>
          <w:rFonts w:ascii="Tahoma" w:hAnsi="Tahoma" w:cs="Tahoma"/>
          <w:szCs w:val="24"/>
        </w:rPr>
        <w:t>financiero.</w:t>
      </w:r>
    </w:p>
    <w:p xmlns:wp14="http://schemas.microsoft.com/office/word/2010/wordml" w:rsidRPr="00215922" w:rsidR="00AF180B" w:rsidP="00215922" w:rsidRDefault="00AF180B" w14:paraId="7896E9D9" wp14:textId="77777777">
      <w:pPr>
        <w:spacing w:line="360" w:lineRule="auto"/>
        <w:jc w:val="both"/>
        <w:rPr>
          <w:rFonts w:ascii="Tahoma" w:hAnsi="Tahoma" w:cs="Tahoma"/>
          <w:i w:val="0"/>
          <w:color w:val="auto"/>
          <w:sz w:val="24"/>
          <w:szCs w:val="24"/>
        </w:rPr>
      </w:pPr>
    </w:p>
    <w:p xmlns:wp14="http://schemas.microsoft.com/office/word/2010/wordml" w:rsidRPr="00215922" w:rsidR="00AF180B" w:rsidP="00215922" w:rsidRDefault="00AF180B" w14:paraId="48528765" wp14:textId="77777777">
      <w:pPr>
        <w:spacing w:line="360" w:lineRule="auto"/>
        <w:jc w:val="both"/>
        <w:rPr>
          <w:rFonts w:ascii="Tahoma" w:hAnsi="Tahoma" w:cs="Tahoma"/>
          <w:i w:val="0"/>
          <w:color w:val="auto"/>
          <w:sz w:val="24"/>
          <w:szCs w:val="24"/>
        </w:rPr>
      </w:pPr>
      <w:r w:rsidRPr="00215922">
        <w:rPr>
          <w:rFonts w:ascii="Tahoma" w:hAnsi="Tahoma" w:cs="Tahoma"/>
          <w:i w:val="0"/>
          <w:color w:val="auto"/>
          <w:sz w:val="24"/>
          <w:szCs w:val="24"/>
        </w:rPr>
        <w:t>Etapa III. Diagnóstico (Interpretación de la información y los datos)</w:t>
      </w:r>
    </w:p>
    <w:p xmlns:wp14="http://schemas.microsoft.com/office/word/2010/wordml" w:rsidRPr="00215922" w:rsidR="00AF180B" w:rsidP="00215922" w:rsidRDefault="00AF180B" w14:paraId="5FBEE970" wp14:textId="77777777">
      <w:pPr>
        <w:spacing w:line="360" w:lineRule="auto"/>
        <w:jc w:val="both"/>
        <w:rPr>
          <w:rFonts w:ascii="Tahoma" w:hAnsi="Tahoma" w:cs="Tahoma"/>
          <w:b w:val="0"/>
          <w:i w:val="0"/>
          <w:color w:val="auto"/>
          <w:sz w:val="24"/>
          <w:szCs w:val="24"/>
        </w:rPr>
      </w:pPr>
      <w:r w:rsidRPr="00215922">
        <w:rPr>
          <w:rFonts w:ascii="Tahoma" w:hAnsi="Tahoma" w:cs="Tahoma"/>
          <w:b w:val="0"/>
          <w:i w:val="0"/>
          <w:color w:val="auto"/>
          <w:sz w:val="24"/>
          <w:szCs w:val="24"/>
        </w:rPr>
        <w:t>Empleando aquí los datos obtenidos y ordenados y apoyados en la planilla de Diagnóstico por Resultados Económicos o por Márgenes Brutos deben discutirse críticamente los siguientes aspectos más relevantes señalados en el Diagnóstico.</w:t>
      </w:r>
    </w:p>
    <w:p xmlns:wp14="http://schemas.microsoft.com/office/word/2010/wordml" w:rsidRPr="00215922" w:rsidR="00AF180B" w:rsidP="00215922" w:rsidRDefault="00AF180B" w14:paraId="1B319C6E" wp14:textId="77777777">
      <w:pPr>
        <w:spacing w:line="360" w:lineRule="auto"/>
        <w:jc w:val="both"/>
        <w:rPr>
          <w:rFonts w:ascii="Tahoma" w:hAnsi="Tahoma" w:cs="Tahoma"/>
          <w:b w:val="0"/>
          <w:i w:val="0"/>
          <w:color w:val="auto"/>
          <w:sz w:val="24"/>
          <w:szCs w:val="24"/>
        </w:rPr>
      </w:pPr>
    </w:p>
    <w:p xmlns:wp14="http://schemas.microsoft.com/office/word/2010/wordml" w:rsidR="00B9562C" w:rsidP="008D7A63" w:rsidRDefault="00B9562C" w14:paraId="37D61172" wp14:textId="77777777">
      <w:pPr>
        <w:pStyle w:val="NormalWeb"/>
        <w:spacing w:before="0" w:beforeAutospacing="0" w:after="0" w:afterAutospacing="0" w:line="360" w:lineRule="auto"/>
        <w:contextualSpacing/>
        <w:jc w:val="both"/>
        <w:rPr>
          <w:rFonts w:ascii="Tahoma" w:hAnsi="Tahoma" w:cs="Tahoma"/>
          <w:b/>
        </w:rPr>
      </w:pPr>
      <w:r>
        <w:rPr>
          <w:rFonts w:ascii="Tahoma" w:hAnsi="Tahoma" w:cs="Tahoma"/>
          <w:b/>
        </w:rPr>
        <w:t>Esquema de análisis de Dupont</w:t>
      </w:r>
    </w:p>
    <w:p xmlns:wp14="http://schemas.microsoft.com/office/word/2010/wordml" w:rsidRPr="00CF1F82" w:rsidR="00215922" w:rsidP="00CF1F82" w:rsidRDefault="005F49C0" w14:paraId="0210AD87" wp14:textId="77777777">
      <w:pPr>
        <w:pStyle w:val="Ttulo1"/>
        <w:spacing w:line="360" w:lineRule="auto"/>
        <w:contextualSpacing/>
        <w:jc w:val="both"/>
        <w:rPr>
          <w:rFonts w:ascii="Tahoma" w:hAnsi="Tahoma" w:cs="Tahoma"/>
          <w:sz w:val="24"/>
          <w:szCs w:val="24"/>
          <w:u w:val="none"/>
          <w:lang w:val="es-AR"/>
        </w:rPr>
      </w:pPr>
      <w:r>
        <w:rPr>
          <w:rFonts w:ascii="Tahoma" w:hAnsi="Tahoma" w:cs="Tahoma"/>
          <w:sz w:val="24"/>
          <w:szCs w:val="24"/>
          <w:u w:val="none"/>
          <w:lang w:val="es-AR"/>
        </w:rPr>
        <w:t>Es una forma de analizar a la empresa que nos permite visualizar como se va construyendo la rentabilidad</w:t>
      </w:r>
      <w:r w:rsidR="00CB3931">
        <w:rPr>
          <w:rFonts w:ascii="Tahoma" w:hAnsi="Tahoma" w:cs="Tahoma"/>
          <w:sz w:val="24"/>
          <w:szCs w:val="24"/>
          <w:u w:val="none"/>
          <w:lang w:val="es-AR"/>
        </w:rPr>
        <w:t>,</w:t>
      </w:r>
      <w:r>
        <w:rPr>
          <w:rFonts w:ascii="Tahoma" w:hAnsi="Tahoma" w:cs="Tahoma"/>
          <w:sz w:val="24"/>
          <w:szCs w:val="24"/>
          <w:u w:val="none"/>
          <w:lang w:val="es-AR"/>
        </w:rPr>
        <w:t xml:space="preserve"> a través del uso de indicadores. Estos indicadores se van </w:t>
      </w:r>
      <w:r w:rsidRPr="00CF1F82">
        <w:rPr>
          <w:rFonts w:ascii="Tahoma" w:hAnsi="Tahoma" w:cs="Tahoma"/>
          <w:sz w:val="24"/>
          <w:szCs w:val="24"/>
          <w:u w:val="none"/>
          <w:lang w:val="es-AR"/>
        </w:rPr>
        <w:t>relacionando entre sí para llegar a</w:t>
      </w:r>
      <w:r w:rsidRPr="00CF1F82" w:rsidR="00CF1F82">
        <w:rPr>
          <w:rFonts w:ascii="Tahoma" w:hAnsi="Tahoma" w:cs="Tahoma"/>
          <w:sz w:val="24"/>
          <w:szCs w:val="24"/>
          <w:u w:val="none"/>
          <w:lang w:val="es-AR"/>
        </w:rPr>
        <w:t xml:space="preserve"> un</w:t>
      </w:r>
      <w:r w:rsidRPr="00CF1F82">
        <w:rPr>
          <w:rFonts w:ascii="Tahoma" w:hAnsi="Tahoma" w:cs="Tahoma"/>
          <w:sz w:val="24"/>
          <w:szCs w:val="24"/>
          <w:u w:val="none"/>
          <w:lang w:val="es-AR"/>
        </w:rPr>
        <w:t xml:space="preserve"> resultado final que es el ROE (rentabilidad sobre Patrimonio Neto).</w:t>
      </w:r>
    </w:p>
    <w:p xmlns:wp14="http://schemas.microsoft.com/office/word/2010/wordml" w:rsidR="00CF1F82" w:rsidP="00CF1F82" w:rsidRDefault="00CF1F82" w14:paraId="0E14EC1D" wp14:textId="77777777">
      <w:pPr>
        <w:spacing w:line="360" w:lineRule="auto"/>
        <w:jc w:val="both"/>
        <w:rPr>
          <w:rFonts w:ascii="Tahoma" w:hAnsi="Tahoma" w:cs="Tahoma"/>
          <w:b w:val="0"/>
          <w:i w:val="0"/>
          <w:color w:val="auto"/>
          <w:sz w:val="24"/>
          <w:szCs w:val="24"/>
        </w:rPr>
      </w:pPr>
      <w:r w:rsidRPr="00CF1F82">
        <w:rPr>
          <w:rFonts w:ascii="Tahoma" w:hAnsi="Tahoma" w:cs="Tahoma"/>
          <w:b w:val="0"/>
          <w:i w:val="0"/>
          <w:color w:val="auto"/>
          <w:sz w:val="24"/>
          <w:szCs w:val="24"/>
        </w:rPr>
        <w:t>Cada indicador nos dice algo de la empresa y debe elegirse e interpretarse de</w:t>
      </w:r>
      <w:r>
        <w:rPr>
          <w:rFonts w:ascii="Tahoma" w:hAnsi="Tahoma" w:cs="Tahoma"/>
          <w:b w:val="0"/>
          <w:i w:val="0"/>
          <w:color w:val="auto"/>
          <w:sz w:val="24"/>
          <w:szCs w:val="24"/>
        </w:rPr>
        <w:t xml:space="preserve"> </w:t>
      </w:r>
      <w:r w:rsidRPr="00CF1F82">
        <w:rPr>
          <w:rFonts w:ascii="Tahoma" w:hAnsi="Tahoma" w:cs="Tahoma"/>
          <w:b w:val="0"/>
          <w:i w:val="0"/>
          <w:color w:val="auto"/>
          <w:sz w:val="24"/>
          <w:szCs w:val="24"/>
        </w:rPr>
        <w:t>forma adecuada. Permiten conocer diversos aspectos de la organización</w:t>
      </w:r>
      <w:r>
        <w:rPr>
          <w:rFonts w:ascii="Tahoma" w:hAnsi="Tahoma" w:cs="Tahoma"/>
          <w:b w:val="0"/>
          <w:i w:val="0"/>
          <w:color w:val="auto"/>
          <w:sz w:val="24"/>
          <w:szCs w:val="24"/>
        </w:rPr>
        <w:t xml:space="preserve"> </w:t>
      </w:r>
      <w:r w:rsidRPr="00CF1F82">
        <w:rPr>
          <w:rFonts w:ascii="Tahoma" w:hAnsi="Tahoma" w:cs="Tahoma"/>
          <w:b w:val="0"/>
          <w:i w:val="0"/>
          <w:color w:val="auto"/>
          <w:sz w:val="24"/>
          <w:szCs w:val="24"/>
        </w:rPr>
        <w:t>(lo económico, lo financiero, etc.). Su sistematización (cálculo a períodos fijos en</w:t>
      </w:r>
      <w:r>
        <w:rPr>
          <w:rFonts w:ascii="Tahoma" w:hAnsi="Tahoma" w:cs="Tahoma"/>
          <w:b w:val="0"/>
          <w:i w:val="0"/>
          <w:color w:val="auto"/>
          <w:sz w:val="24"/>
          <w:szCs w:val="24"/>
        </w:rPr>
        <w:t xml:space="preserve"> </w:t>
      </w:r>
      <w:r w:rsidRPr="00CF1F82">
        <w:rPr>
          <w:rFonts w:ascii="Tahoma" w:hAnsi="Tahoma" w:cs="Tahoma"/>
          <w:b w:val="0"/>
          <w:i w:val="0"/>
          <w:color w:val="auto"/>
          <w:sz w:val="24"/>
          <w:szCs w:val="24"/>
        </w:rPr>
        <w:t>las mismas condiciones) permite conocer  la evolución de la empresa, contribuyendo a</w:t>
      </w:r>
      <w:r>
        <w:rPr>
          <w:rFonts w:ascii="Tahoma" w:hAnsi="Tahoma" w:cs="Tahoma"/>
          <w:b w:val="0"/>
          <w:i w:val="0"/>
          <w:color w:val="auto"/>
          <w:sz w:val="24"/>
          <w:szCs w:val="24"/>
        </w:rPr>
        <w:t xml:space="preserve"> mejorar la toma de decisiones.</w:t>
      </w:r>
    </w:p>
    <w:p xmlns:wp14="http://schemas.microsoft.com/office/word/2010/wordml" w:rsidR="00CB3931" w:rsidP="00CF1F82" w:rsidRDefault="00CB3931" w14:paraId="14C6EB1C" wp14:textId="77777777">
      <w:pPr>
        <w:spacing w:line="360" w:lineRule="auto"/>
        <w:jc w:val="both"/>
        <w:rPr>
          <w:rFonts w:ascii="Tahoma" w:hAnsi="Tahoma" w:cs="Tahoma"/>
          <w:b w:val="0"/>
          <w:i w:val="0"/>
          <w:color w:val="auto"/>
          <w:sz w:val="24"/>
          <w:szCs w:val="24"/>
        </w:rPr>
      </w:pPr>
      <w:r>
        <w:rPr>
          <w:rFonts w:ascii="Tahoma" w:hAnsi="Tahoma" w:cs="Tahoma"/>
          <w:b w:val="0"/>
          <w:i w:val="0"/>
          <w:color w:val="auto"/>
          <w:sz w:val="24"/>
          <w:szCs w:val="24"/>
        </w:rPr>
        <w:t xml:space="preserve">A partir de este esquema pueden vislumbrarse dos grandes estrategias para mejorar </w:t>
      </w:r>
      <w:r w:rsidR="007E7AD7">
        <w:rPr>
          <w:rFonts w:ascii="Tahoma" w:hAnsi="Tahoma" w:cs="Tahoma"/>
          <w:b w:val="0"/>
          <w:i w:val="0"/>
          <w:color w:val="auto"/>
          <w:sz w:val="24"/>
          <w:szCs w:val="24"/>
        </w:rPr>
        <w:t>e</w:t>
      </w:r>
      <w:r>
        <w:rPr>
          <w:rFonts w:ascii="Tahoma" w:hAnsi="Tahoma" w:cs="Tahoma"/>
          <w:b w:val="0"/>
          <w:i w:val="0"/>
          <w:color w:val="auto"/>
          <w:sz w:val="24"/>
          <w:szCs w:val="24"/>
        </w:rPr>
        <w:t>l rend</w:t>
      </w:r>
      <w:r w:rsidR="007E7AD7">
        <w:rPr>
          <w:rFonts w:ascii="Tahoma" w:hAnsi="Tahoma" w:cs="Tahoma"/>
          <w:b w:val="0"/>
          <w:i w:val="0"/>
          <w:color w:val="auto"/>
          <w:sz w:val="24"/>
          <w:szCs w:val="24"/>
        </w:rPr>
        <w:t>imiento de los activos de</w:t>
      </w:r>
      <w:r>
        <w:rPr>
          <w:rFonts w:ascii="Tahoma" w:hAnsi="Tahoma" w:cs="Tahoma"/>
          <w:b w:val="0"/>
          <w:i w:val="0"/>
          <w:color w:val="auto"/>
          <w:sz w:val="24"/>
          <w:szCs w:val="24"/>
        </w:rPr>
        <w:t xml:space="preserve"> la empresa</w:t>
      </w:r>
      <w:r w:rsidR="007E7AD7">
        <w:rPr>
          <w:rFonts w:ascii="Tahoma" w:hAnsi="Tahoma" w:cs="Tahoma"/>
          <w:b w:val="0"/>
          <w:i w:val="0"/>
          <w:color w:val="auto"/>
          <w:sz w:val="24"/>
          <w:szCs w:val="24"/>
        </w:rPr>
        <w:t>:</w:t>
      </w:r>
    </w:p>
    <w:p xmlns:wp14="http://schemas.microsoft.com/office/word/2010/wordml" w:rsidR="00CB3931" w:rsidP="001D7229" w:rsidRDefault="00CB3931" w14:paraId="544E0046" wp14:textId="77777777">
      <w:pPr>
        <w:pStyle w:val="Prrafodelista"/>
        <w:numPr>
          <w:ilvl w:val="0"/>
          <w:numId w:val="51"/>
        </w:numPr>
        <w:tabs>
          <w:tab w:val="left" w:pos="284"/>
        </w:tabs>
        <w:spacing w:line="360" w:lineRule="auto"/>
        <w:ind w:left="0" w:firstLine="0"/>
        <w:jc w:val="both"/>
        <w:rPr>
          <w:rFonts w:ascii="Tahoma" w:hAnsi="Tahoma" w:cs="Tahoma"/>
          <w:b w:val="0"/>
          <w:i w:val="0"/>
          <w:color w:val="auto"/>
          <w:sz w:val="24"/>
          <w:szCs w:val="24"/>
        </w:rPr>
      </w:pPr>
      <w:r>
        <w:rPr>
          <w:rFonts w:ascii="Tahoma" w:hAnsi="Tahoma" w:cs="Tahoma"/>
          <w:b w:val="0"/>
          <w:i w:val="0"/>
          <w:color w:val="auto"/>
          <w:sz w:val="24"/>
          <w:szCs w:val="24"/>
        </w:rPr>
        <w:t>Mejorar el Margen de Ventas:</w:t>
      </w:r>
      <w:r w:rsidR="007E7AD7">
        <w:rPr>
          <w:rFonts w:ascii="Tahoma" w:hAnsi="Tahoma" w:cs="Tahoma"/>
          <w:b w:val="0"/>
          <w:i w:val="0"/>
          <w:color w:val="auto"/>
          <w:sz w:val="24"/>
          <w:szCs w:val="24"/>
        </w:rPr>
        <w:t xml:space="preserve"> con economías de escala, vender aprovechando los mejores precios, obtener productos de calidad diferencial, obtener buenos rendimientos, ser eficientes en el uso de la maquinaria, emplear tecnologías de punta, adquirir el </w:t>
      </w:r>
      <w:proofErr w:type="spellStart"/>
      <w:r w:rsidRPr="007E7AD7" w:rsidR="007E7AD7">
        <w:rPr>
          <w:rFonts w:ascii="Tahoma" w:hAnsi="Tahoma" w:cs="Tahoma"/>
          <w:b w:val="0"/>
          <w:color w:val="auto"/>
          <w:sz w:val="24"/>
          <w:szCs w:val="24"/>
        </w:rPr>
        <w:t>know</w:t>
      </w:r>
      <w:proofErr w:type="spellEnd"/>
      <w:r w:rsidRPr="007E7AD7" w:rsidR="007E7AD7">
        <w:rPr>
          <w:rFonts w:ascii="Tahoma" w:hAnsi="Tahoma" w:cs="Tahoma"/>
          <w:b w:val="0"/>
          <w:color w:val="auto"/>
          <w:sz w:val="24"/>
          <w:szCs w:val="24"/>
        </w:rPr>
        <w:t xml:space="preserve"> </w:t>
      </w:r>
      <w:proofErr w:type="spellStart"/>
      <w:r w:rsidRPr="007E7AD7" w:rsidR="007E7AD7">
        <w:rPr>
          <w:rFonts w:ascii="Tahoma" w:hAnsi="Tahoma" w:cs="Tahoma"/>
          <w:b w:val="0"/>
          <w:color w:val="auto"/>
          <w:sz w:val="24"/>
          <w:szCs w:val="24"/>
        </w:rPr>
        <w:t>how</w:t>
      </w:r>
      <w:proofErr w:type="spellEnd"/>
      <w:r w:rsidR="007E7AD7">
        <w:rPr>
          <w:rFonts w:ascii="Tahoma" w:hAnsi="Tahoma" w:cs="Tahoma"/>
          <w:b w:val="0"/>
          <w:i w:val="0"/>
          <w:color w:val="auto"/>
          <w:sz w:val="24"/>
          <w:szCs w:val="24"/>
        </w:rPr>
        <w:t xml:space="preserve"> necesario para emprender exitosamente la actividad, asesoramiento profesional, etc.</w:t>
      </w:r>
    </w:p>
    <w:p xmlns:wp14="http://schemas.microsoft.com/office/word/2010/wordml" w:rsidR="00CB3931" w:rsidP="001D7229" w:rsidRDefault="00CB3931" w14:paraId="7C99F18E" wp14:textId="77777777">
      <w:pPr>
        <w:pStyle w:val="Prrafodelista"/>
        <w:numPr>
          <w:ilvl w:val="0"/>
          <w:numId w:val="51"/>
        </w:numPr>
        <w:tabs>
          <w:tab w:val="left" w:pos="284"/>
        </w:tabs>
        <w:spacing w:line="360" w:lineRule="auto"/>
        <w:ind w:left="0" w:firstLine="0"/>
        <w:jc w:val="both"/>
        <w:rPr>
          <w:rFonts w:ascii="Tahoma" w:hAnsi="Tahoma" w:cs="Tahoma"/>
          <w:b w:val="0"/>
          <w:i w:val="0"/>
          <w:color w:val="auto"/>
          <w:sz w:val="24"/>
          <w:szCs w:val="24"/>
        </w:rPr>
      </w:pPr>
      <w:r>
        <w:rPr>
          <w:rFonts w:ascii="Tahoma" w:hAnsi="Tahoma" w:cs="Tahoma"/>
          <w:b w:val="0"/>
          <w:i w:val="0"/>
          <w:color w:val="auto"/>
          <w:sz w:val="24"/>
          <w:szCs w:val="24"/>
        </w:rPr>
        <w:t>Mejorar la Tasa de Rotación de Activos:</w:t>
      </w:r>
      <w:r w:rsidR="007E7AD7">
        <w:rPr>
          <w:rFonts w:ascii="Tahoma" w:hAnsi="Tahoma" w:cs="Tahoma"/>
          <w:b w:val="0"/>
          <w:i w:val="0"/>
          <w:color w:val="auto"/>
          <w:sz w:val="24"/>
          <w:szCs w:val="24"/>
        </w:rPr>
        <w:t xml:space="preserve"> en cuanto al activo circulante disminuir las cuentas por cobrar y mejorar el manejo de los inventarios. Con respecto al activo fijo </w:t>
      </w:r>
      <w:r w:rsidR="007E7AD7">
        <w:rPr>
          <w:rFonts w:ascii="Tahoma" w:hAnsi="Tahoma" w:cs="Tahoma"/>
          <w:b w:val="0"/>
          <w:i w:val="0"/>
          <w:color w:val="auto"/>
          <w:sz w:val="24"/>
          <w:szCs w:val="24"/>
        </w:rPr>
        <w:lastRenderedPageBreak/>
        <w:t>buscar el aprovechamiento óptimo de los recursos, eliminar la capacidad ociosa y ver la posibilidad de tercerizar servicios.</w:t>
      </w:r>
    </w:p>
    <w:p xmlns:wp14="http://schemas.microsoft.com/office/word/2010/wordml" w:rsidRPr="006E5427" w:rsidR="007E7AD7" w:rsidP="007E7AD7" w:rsidRDefault="007E7AD7" w14:paraId="15354B9B" wp14:textId="77777777">
      <w:pPr>
        <w:spacing w:line="360" w:lineRule="auto"/>
        <w:jc w:val="both"/>
        <w:rPr>
          <w:rFonts w:ascii="Tahoma" w:hAnsi="Tahoma" w:cs="Tahoma"/>
          <w:b w:val="0"/>
          <w:i w:val="0"/>
          <w:color w:val="auto"/>
          <w:sz w:val="24"/>
          <w:szCs w:val="24"/>
        </w:rPr>
      </w:pPr>
      <w:r>
        <w:rPr>
          <w:rFonts w:ascii="Tahoma" w:hAnsi="Tahoma" w:cs="Tahoma"/>
          <w:b w:val="0"/>
          <w:i w:val="0"/>
          <w:color w:val="auto"/>
          <w:sz w:val="24"/>
          <w:szCs w:val="24"/>
        </w:rPr>
        <w:t>Para</w:t>
      </w:r>
      <w:r w:rsidR="006E5427">
        <w:rPr>
          <w:rFonts w:ascii="Tahoma" w:hAnsi="Tahoma" w:cs="Tahoma"/>
          <w:b w:val="0"/>
          <w:i w:val="0"/>
          <w:color w:val="auto"/>
          <w:sz w:val="24"/>
          <w:szCs w:val="24"/>
        </w:rPr>
        <w:t xml:space="preserve"> lograr un apalancamiento financiero es posible recurrir a tomar préstamos para financiar las actividades productivas. Si la tasa </w:t>
      </w:r>
      <w:r w:rsidR="00462536">
        <w:rPr>
          <w:rFonts w:ascii="Tahoma" w:hAnsi="Tahoma" w:cs="Tahoma"/>
          <w:b w:val="0"/>
          <w:i w:val="0"/>
          <w:color w:val="auto"/>
          <w:sz w:val="24"/>
          <w:szCs w:val="24"/>
        </w:rPr>
        <w:t xml:space="preserve">promedio ponderada </w:t>
      </w:r>
      <w:r w:rsidR="006E5427">
        <w:rPr>
          <w:rFonts w:ascii="Tahoma" w:hAnsi="Tahoma" w:cs="Tahoma"/>
          <w:b w:val="0"/>
          <w:i w:val="0"/>
          <w:color w:val="auto"/>
          <w:sz w:val="24"/>
          <w:szCs w:val="24"/>
        </w:rPr>
        <w:t>es conveniente se produce un</w:t>
      </w:r>
      <w:r w:rsidR="00462536">
        <w:rPr>
          <w:rFonts w:ascii="Tahoma" w:hAnsi="Tahoma" w:cs="Tahoma"/>
          <w:b w:val="0"/>
          <w:i w:val="0"/>
          <w:color w:val="auto"/>
          <w:sz w:val="24"/>
          <w:szCs w:val="24"/>
        </w:rPr>
        <w:t xml:space="preserve"> efecto</w:t>
      </w:r>
      <w:r w:rsidR="006E5427">
        <w:rPr>
          <w:rFonts w:ascii="Tahoma" w:hAnsi="Tahoma" w:cs="Tahoma"/>
          <w:b w:val="0"/>
          <w:i w:val="0"/>
          <w:color w:val="auto"/>
          <w:sz w:val="24"/>
          <w:szCs w:val="24"/>
        </w:rPr>
        <w:t xml:space="preserve"> </w:t>
      </w:r>
      <w:proofErr w:type="spellStart"/>
      <w:r w:rsidR="006E5427">
        <w:rPr>
          <w:rFonts w:ascii="Tahoma" w:hAnsi="Tahoma" w:cs="Tahoma"/>
          <w:b w:val="0"/>
          <w:color w:val="auto"/>
          <w:sz w:val="24"/>
          <w:szCs w:val="24"/>
        </w:rPr>
        <w:t>leverage</w:t>
      </w:r>
      <w:proofErr w:type="spellEnd"/>
      <w:r w:rsidR="006E5427">
        <w:rPr>
          <w:rFonts w:ascii="Tahoma" w:hAnsi="Tahoma" w:cs="Tahoma"/>
          <w:b w:val="0"/>
          <w:i w:val="0"/>
          <w:color w:val="auto"/>
          <w:sz w:val="24"/>
          <w:szCs w:val="24"/>
        </w:rPr>
        <w:t xml:space="preserve"> que permite aumentar el rendimiento del Patrimonio Neto invertido en la empresa. Este </w:t>
      </w:r>
      <w:r w:rsidR="00462536">
        <w:rPr>
          <w:rFonts w:ascii="Tahoma" w:hAnsi="Tahoma" w:cs="Tahoma"/>
          <w:b w:val="0"/>
          <w:i w:val="0"/>
          <w:color w:val="auto"/>
          <w:sz w:val="24"/>
          <w:szCs w:val="24"/>
        </w:rPr>
        <w:t>recurso</w:t>
      </w:r>
      <w:r w:rsidR="006E5427">
        <w:rPr>
          <w:rFonts w:ascii="Tahoma" w:hAnsi="Tahoma" w:cs="Tahoma"/>
          <w:b w:val="0"/>
          <w:i w:val="0"/>
          <w:color w:val="auto"/>
          <w:sz w:val="24"/>
          <w:szCs w:val="24"/>
        </w:rPr>
        <w:t>, adecuadamente utilizado, constituye un tercer factor para mejorar la rentabilidad.</w:t>
      </w:r>
    </w:p>
    <w:p xmlns:wp14="http://schemas.microsoft.com/office/word/2010/wordml" w:rsidRPr="007E7AD7" w:rsidR="007E7AD7" w:rsidP="007E7AD7" w:rsidRDefault="007E7AD7" w14:paraId="1DCF0334" wp14:textId="77777777">
      <w:pPr>
        <w:spacing w:line="360" w:lineRule="auto"/>
        <w:jc w:val="both"/>
        <w:rPr>
          <w:rFonts w:ascii="Tahoma" w:hAnsi="Tahoma" w:cs="Tahoma"/>
          <w:b w:val="0"/>
          <w:i w:val="0"/>
          <w:color w:val="auto"/>
          <w:sz w:val="24"/>
          <w:szCs w:val="24"/>
        </w:rPr>
      </w:pPr>
    </w:p>
    <w:p xmlns:wp14="http://schemas.microsoft.com/office/word/2010/wordml" w:rsidRPr="00CF1F82" w:rsidR="005F49C0" w:rsidP="00CF1F82" w:rsidRDefault="00462536" w14:paraId="2E780729" wp14:textId="77777777">
      <w:pPr>
        <w:spacing w:line="360" w:lineRule="auto"/>
        <w:jc w:val="both"/>
        <w:rPr>
          <w:rFonts w:ascii="Tahoma" w:hAnsi="Tahoma" w:cs="Tahoma"/>
          <w:b w:val="0"/>
          <w:i w:val="0"/>
          <w:color w:val="auto"/>
          <w:sz w:val="24"/>
          <w:szCs w:val="24"/>
        </w:rPr>
      </w:pPr>
      <w:r w:rsidRPr="00CB3931">
        <w:rPr>
          <w:rFonts w:ascii="Tahoma" w:hAnsi="Tahoma" w:cs="Tahoma"/>
          <w:b w:val="0"/>
          <w:i w:val="0"/>
          <w:color w:val="auto"/>
          <w:sz w:val="24"/>
          <w:szCs w:val="24"/>
        </w:rPr>
        <w:object w:dxaOrig="7105" w:dyaOrig="5328" w14:anchorId="5FF2922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74pt;height:353.25pt" o:ole="" type="#_x0000_t75">
            <v:imagedata o:title="" r:id="rId13"/>
          </v:shape>
          <o:OLEObject Type="Embed" ProgID="PowerPoint.Slide.12" ShapeID="_x0000_i1025" DrawAspect="Content" ObjectID="_1618387047" r:id="rId14"/>
        </w:object>
      </w:r>
    </w:p>
    <w:p xmlns:wp14="http://schemas.microsoft.com/office/word/2010/wordml" w:rsidRPr="004D20A4" w:rsidR="00CB3931" w:rsidP="00A37B93" w:rsidRDefault="00CB3931" w14:paraId="7118DC78" wp14:textId="77777777">
      <w:pPr>
        <w:pStyle w:val="Ttulo1"/>
        <w:spacing w:line="360" w:lineRule="auto"/>
        <w:contextualSpacing/>
        <w:jc w:val="both"/>
        <w:rPr>
          <w:rFonts w:ascii="Tahoma" w:hAnsi="Tahoma" w:cs="Tahoma"/>
          <w:b/>
          <w:sz w:val="24"/>
          <w:szCs w:val="24"/>
          <w:u w:val="none"/>
          <w:lang w:val="es-AR"/>
        </w:rPr>
      </w:pPr>
    </w:p>
    <w:p xmlns:wp14="http://schemas.microsoft.com/office/word/2010/wordml" w:rsidRPr="004D20A4" w:rsidR="00CB3931" w:rsidP="00A37B93" w:rsidRDefault="00CB3931" w14:paraId="7876FC12" wp14:textId="77777777">
      <w:pPr>
        <w:pStyle w:val="Ttulo1"/>
        <w:spacing w:line="360" w:lineRule="auto"/>
        <w:contextualSpacing/>
        <w:jc w:val="both"/>
        <w:rPr>
          <w:rFonts w:ascii="Tahoma" w:hAnsi="Tahoma" w:cs="Tahoma"/>
          <w:b/>
          <w:sz w:val="24"/>
          <w:szCs w:val="24"/>
          <w:u w:val="none"/>
          <w:lang w:val="es-AR"/>
        </w:rPr>
      </w:pPr>
    </w:p>
    <w:p xmlns:wp14="http://schemas.microsoft.com/office/word/2010/wordml" w:rsidRPr="004D20A4" w:rsidR="004D20A4" w:rsidP="004D20A4" w:rsidRDefault="004D20A4" w14:paraId="35703EDE" wp14:textId="77777777">
      <w:pPr>
        <w:rPr>
          <w:rFonts w:ascii="Tahoma" w:hAnsi="Tahoma" w:cs="Tahoma"/>
          <w:i w:val="0"/>
          <w:sz w:val="24"/>
          <w:szCs w:val="24"/>
        </w:rPr>
      </w:pPr>
    </w:p>
    <w:p xmlns:wp14="http://schemas.microsoft.com/office/word/2010/wordml" w:rsidR="00CB3931" w:rsidP="00A37B93" w:rsidRDefault="00CB3931" w14:paraId="5E86F948" wp14:textId="77777777">
      <w:pPr>
        <w:pStyle w:val="Ttulo1"/>
        <w:spacing w:line="360" w:lineRule="auto"/>
        <w:contextualSpacing/>
        <w:jc w:val="both"/>
        <w:rPr>
          <w:rFonts w:ascii="Tahoma" w:hAnsi="Tahoma" w:cs="Tahoma"/>
          <w:b/>
          <w:sz w:val="24"/>
          <w:szCs w:val="24"/>
          <w:u w:val="none"/>
          <w:lang w:val="es-AR"/>
        </w:rPr>
      </w:pPr>
    </w:p>
    <w:p xmlns:wp14="http://schemas.microsoft.com/office/word/2010/wordml" w:rsidR="004D20A4" w:rsidP="004D20A4" w:rsidRDefault="004D20A4" w14:paraId="1946BE5E" wp14:textId="77777777">
      <w:pPr>
        <w:rPr>
          <w:rFonts w:ascii="Tahoma" w:hAnsi="Tahoma" w:cs="Tahoma"/>
          <w:i w:val="0"/>
          <w:sz w:val="24"/>
          <w:szCs w:val="24"/>
        </w:rPr>
      </w:pPr>
    </w:p>
    <w:p xmlns:wp14="http://schemas.microsoft.com/office/word/2010/wordml" w:rsidRPr="004D20A4" w:rsidR="004D20A4" w:rsidP="004D20A4" w:rsidRDefault="004D20A4" w14:paraId="51C34A15" wp14:textId="77777777">
      <w:pPr>
        <w:rPr>
          <w:rFonts w:ascii="Tahoma" w:hAnsi="Tahoma" w:cs="Tahoma"/>
          <w:i w:val="0"/>
          <w:sz w:val="24"/>
          <w:szCs w:val="24"/>
        </w:rPr>
      </w:pPr>
    </w:p>
    <w:p xmlns:wp14="http://schemas.microsoft.com/office/word/2010/wordml" w:rsidR="001D7229" w:rsidP="00A37B93" w:rsidRDefault="001D7229" w14:paraId="7E051CA8" wp14:textId="77777777">
      <w:pPr>
        <w:pStyle w:val="Ttulo1"/>
        <w:spacing w:line="360" w:lineRule="auto"/>
        <w:contextualSpacing/>
        <w:jc w:val="both"/>
        <w:rPr>
          <w:rFonts w:ascii="Tahoma" w:hAnsi="Tahoma" w:cs="Tahoma"/>
          <w:b/>
          <w:sz w:val="24"/>
          <w:szCs w:val="24"/>
          <w:u w:val="none"/>
          <w:lang w:val="es-AR"/>
        </w:rPr>
      </w:pPr>
    </w:p>
    <w:p xmlns:wp14="http://schemas.microsoft.com/office/word/2010/wordml" w:rsidR="001D7229" w:rsidP="001D7229" w:rsidRDefault="001D7229" w14:paraId="126953D2" wp14:textId="77777777">
      <w:pPr>
        <w:rPr>
          <w:rFonts w:ascii="Tahoma" w:hAnsi="Tahoma" w:cs="Tahoma"/>
          <w:b w:val="0"/>
          <w:i w:val="0"/>
          <w:sz w:val="24"/>
          <w:szCs w:val="24"/>
        </w:rPr>
      </w:pPr>
    </w:p>
    <w:p xmlns:wp14="http://schemas.microsoft.com/office/word/2010/wordml" w:rsidRPr="001D7229" w:rsidR="00462536" w:rsidP="001D7229" w:rsidRDefault="00462536" w14:paraId="1E5BF58C" wp14:textId="77777777">
      <w:pPr>
        <w:rPr>
          <w:rFonts w:ascii="Tahoma" w:hAnsi="Tahoma" w:cs="Tahoma"/>
          <w:b w:val="0"/>
          <w:i w:val="0"/>
          <w:sz w:val="24"/>
          <w:szCs w:val="24"/>
        </w:rPr>
      </w:pPr>
    </w:p>
    <w:p xmlns:wp14="http://schemas.microsoft.com/office/word/2010/wordml" w:rsidRPr="004D20A4" w:rsidR="008646BF" w:rsidP="00A37B93" w:rsidRDefault="00670C49" w14:paraId="29C213A9" wp14:textId="77777777">
      <w:pPr>
        <w:pStyle w:val="Ttulo1"/>
        <w:spacing w:line="360" w:lineRule="auto"/>
        <w:contextualSpacing/>
        <w:jc w:val="both"/>
        <w:rPr>
          <w:rFonts w:ascii="Tahoma" w:hAnsi="Tahoma" w:cs="Tahoma"/>
          <w:b/>
          <w:sz w:val="24"/>
          <w:szCs w:val="24"/>
          <w:u w:val="none"/>
          <w:lang w:val="es-AR"/>
        </w:rPr>
      </w:pPr>
      <w:r w:rsidRPr="004D20A4">
        <w:rPr>
          <w:rFonts w:ascii="Tahoma" w:hAnsi="Tahoma" w:cs="Tahoma"/>
          <w:b/>
          <w:sz w:val="24"/>
          <w:szCs w:val="24"/>
          <w:u w:val="none"/>
          <w:lang w:val="es-AR"/>
        </w:rPr>
        <w:lastRenderedPageBreak/>
        <w:t>UNIDAD 3. EL PLANEAMIENTO.</w:t>
      </w:r>
    </w:p>
    <w:p xmlns:wp14="http://schemas.microsoft.com/office/word/2010/wordml" w:rsidRPr="00AE2148" w:rsidR="00AE2148" w:rsidP="00A37B93" w:rsidRDefault="00AE2148" w14:paraId="053A08E0" wp14:textId="77777777">
      <w:pPr>
        <w:spacing w:line="360" w:lineRule="auto"/>
        <w:contextualSpacing/>
        <w:rPr>
          <w:rFonts w:ascii="Tahoma" w:hAnsi="Tahoma" w:cs="Tahoma"/>
          <w:b w:val="0"/>
          <w:i w:val="0"/>
          <w:sz w:val="24"/>
          <w:szCs w:val="24"/>
        </w:rPr>
      </w:pPr>
    </w:p>
    <w:p xmlns:wp14="http://schemas.microsoft.com/office/word/2010/wordml" w:rsidRPr="002965F3" w:rsidR="008646BF" w:rsidP="00A37B93" w:rsidRDefault="008646BF" w14:paraId="253EC1D4" wp14:textId="77777777">
      <w:pPr>
        <w:pStyle w:val="Ttulo1"/>
        <w:numPr>
          <w:ilvl w:val="0"/>
          <w:numId w:val="24"/>
        </w:numPr>
        <w:spacing w:line="360" w:lineRule="auto"/>
        <w:ind w:left="0"/>
        <w:contextualSpacing/>
        <w:jc w:val="both"/>
        <w:rPr>
          <w:rFonts w:ascii="Tahoma" w:hAnsi="Tahoma" w:cs="Tahoma"/>
          <w:b/>
          <w:sz w:val="24"/>
          <w:szCs w:val="24"/>
          <w:u w:val="none"/>
          <w:lang w:val="es-AR"/>
        </w:rPr>
      </w:pPr>
      <w:r w:rsidRPr="002965F3">
        <w:rPr>
          <w:rFonts w:ascii="Tahoma" w:hAnsi="Tahoma" w:cs="Tahoma"/>
          <w:b/>
          <w:sz w:val="24"/>
          <w:szCs w:val="24"/>
          <w:u w:val="none"/>
          <w:lang w:val="es-AR"/>
        </w:rPr>
        <w:t>Concepto</w:t>
      </w:r>
    </w:p>
    <w:p xmlns:wp14="http://schemas.microsoft.com/office/word/2010/wordml" w:rsidRPr="002965F3" w:rsidR="008646BF" w:rsidP="00A37B93" w:rsidRDefault="008646BF" w14:paraId="3DD890D2" wp14:textId="77777777">
      <w:pPr>
        <w:pStyle w:val="Sangradetextonormal"/>
        <w:spacing w:after="0" w:line="360" w:lineRule="auto"/>
        <w:ind w:left="0"/>
        <w:contextualSpacing/>
        <w:jc w:val="both"/>
        <w:rPr>
          <w:rFonts w:ascii="Tahoma" w:hAnsi="Tahoma" w:cs="Tahoma"/>
          <w:b w:val="0"/>
          <w:i w:val="0"/>
          <w:color w:val="auto"/>
          <w:sz w:val="24"/>
          <w:szCs w:val="24"/>
        </w:rPr>
      </w:pPr>
      <w:r w:rsidRPr="002965F3">
        <w:rPr>
          <w:rFonts w:ascii="Tahoma" w:hAnsi="Tahoma" w:cs="Tahoma"/>
          <w:b w:val="0"/>
          <w:i w:val="0"/>
          <w:color w:val="auto"/>
          <w:sz w:val="24"/>
          <w:szCs w:val="24"/>
        </w:rPr>
        <w:t xml:space="preserve">El planeamiento de la empresa es la determinación anticipada de </w:t>
      </w:r>
      <w:r w:rsidRPr="002965F3">
        <w:rPr>
          <w:rFonts w:ascii="Tahoma" w:hAnsi="Tahoma" w:cs="Tahoma"/>
          <w:i w:val="0"/>
          <w:color w:val="auto"/>
          <w:sz w:val="24"/>
          <w:szCs w:val="24"/>
        </w:rPr>
        <w:t>qué, cuánto y cómo</w:t>
      </w:r>
      <w:r w:rsidRPr="002965F3">
        <w:rPr>
          <w:rFonts w:ascii="Tahoma" w:hAnsi="Tahoma" w:cs="Tahoma"/>
          <w:b w:val="0"/>
          <w:i w:val="0"/>
          <w:color w:val="auto"/>
          <w:sz w:val="24"/>
          <w:szCs w:val="24"/>
        </w:rPr>
        <w:t xml:space="preserve"> se realizarán las actividades y la infraestructura de la empresa y </w:t>
      </w:r>
      <w:r w:rsidRPr="002965F3">
        <w:rPr>
          <w:rFonts w:ascii="Tahoma" w:hAnsi="Tahoma" w:cs="Tahoma"/>
          <w:i w:val="0"/>
          <w:color w:val="auto"/>
          <w:sz w:val="24"/>
          <w:szCs w:val="24"/>
        </w:rPr>
        <w:t>dónde, cuándo y quién</w:t>
      </w:r>
      <w:r w:rsidRPr="002965F3">
        <w:rPr>
          <w:rFonts w:ascii="Tahoma" w:hAnsi="Tahoma" w:cs="Tahoma"/>
          <w:b w:val="0"/>
          <w:i w:val="0"/>
          <w:color w:val="auto"/>
          <w:sz w:val="24"/>
          <w:szCs w:val="24"/>
        </w:rPr>
        <w:t xml:space="preserve"> las ejecutará, todo ello con la finalidad de alcanzar los objetivos propuestos.</w:t>
      </w:r>
    </w:p>
    <w:p xmlns:wp14="http://schemas.microsoft.com/office/word/2010/wordml" w:rsidRPr="002965F3" w:rsidR="008646BF" w:rsidP="75A2149F" w:rsidRDefault="008646BF" w14:paraId="57525614" wp14:textId="77777777" wp14:noSpellErr="1">
      <w:pPr>
        <w:pStyle w:val="Sangradetextonormal"/>
        <w:spacing w:after="0" w:line="360" w:lineRule="auto"/>
        <w:ind w:left="0"/>
        <w:contextualSpacing/>
        <w:jc w:val="both"/>
        <w:rPr>
          <w:rFonts w:ascii="Tahoma" w:hAnsi="Tahoma" w:cs="Tahoma"/>
          <w:b w:val="0"/>
          <w:bCs w:val="0"/>
          <w:i w:val="0"/>
          <w:iCs w:val="0"/>
          <w:color w:val="auto"/>
          <w:sz w:val="24"/>
          <w:szCs w:val="24"/>
        </w:rPr>
      </w:pPr>
      <w:r w:rsidRPr="75A2149F" w:rsidR="008646BF">
        <w:rPr>
          <w:rFonts w:ascii="Tahoma" w:hAnsi="Tahoma" w:cs="Tahoma"/>
          <w:b w:val="0"/>
          <w:bCs w:val="0"/>
          <w:i w:val="0"/>
          <w:iCs w:val="0"/>
          <w:color w:val="auto"/>
          <w:sz w:val="24"/>
          <w:szCs w:val="24"/>
        </w:rPr>
        <w:t xml:space="preserve">El planeamiento es la determinación anticipada, pero no es la decisión, que es un proceso posterior. Planeamiento y toma de decisiones son dos procesos íntimamente vinculados, pero independientes. Mediante el planeamiento se determina el camino de acción </w:t>
      </w:r>
      <w:r w:rsidRPr="75A2149F" w:rsidR="00B8057B">
        <w:rPr>
          <w:rFonts w:ascii="Tahoma" w:hAnsi="Tahoma" w:cs="Tahoma"/>
          <w:b w:val="0"/>
          <w:bCs w:val="0"/>
          <w:i w:val="0"/>
          <w:iCs w:val="0"/>
          <w:color w:val="auto"/>
          <w:sz w:val="24"/>
          <w:szCs w:val="24"/>
        </w:rPr>
        <w:t>más</w:t>
      </w:r>
      <w:r w:rsidRPr="75A2149F" w:rsidR="008646BF">
        <w:rPr>
          <w:rFonts w:ascii="Tahoma" w:hAnsi="Tahoma" w:cs="Tahoma"/>
          <w:b w:val="0"/>
          <w:bCs w:val="0"/>
          <w:i w:val="0"/>
          <w:iCs w:val="0"/>
          <w:color w:val="auto"/>
          <w:sz w:val="24"/>
          <w:szCs w:val="24"/>
        </w:rPr>
        <w:t xml:space="preserve"> conveniente en cada situación. Mediante la toma de decisión, se adopta y aplica el camino trazado y se acepta la responsabilidad de la decisión. La separación de estas dos funciones indica que pueden hacerse cargo de </w:t>
      </w:r>
      <w:bookmarkStart w:name="_Int_d84pBig6" w:id="1212371962"/>
      <w:r w:rsidRPr="75A2149F" w:rsidR="008646BF">
        <w:rPr>
          <w:rFonts w:ascii="Tahoma" w:hAnsi="Tahoma" w:cs="Tahoma"/>
          <w:b w:val="0"/>
          <w:bCs w:val="0"/>
          <w:i w:val="0"/>
          <w:iCs w:val="0"/>
          <w:color w:val="auto"/>
          <w:sz w:val="24"/>
          <w:szCs w:val="24"/>
        </w:rPr>
        <w:t>las mismas</w:t>
      </w:r>
      <w:bookmarkEnd w:id="1212371962"/>
      <w:r w:rsidRPr="75A2149F" w:rsidR="008646BF">
        <w:rPr>
          <w:rFonts w:ascii="Tahoma" w:hAnsi="Tahoma" w:cs="Tahoma"/>
          <w:b w:val="0"/>
          <w:bCs w:val="0"/>
          <w:i w:val="0"/>
          <w:iCs w:val="0"/>
          <w:color w:val="auto"/>
          <w:sz w:val="24"/>
          <w:szCs w:val="24"/>
        </w:rPr>
        <w:t>, diferentes personas. Mientras el planea</w:t>
      </w:r>
      <w:r w:rsidRPr="75A2149F" w:rsidR="00A12BA3">
        <w:rPr>
          <w:rFonts w:ascii="Tahoma" w:hAnsi="Tahoma" w:cs="Tahoma"/>
          <w:b w:val="0"/>
          <w:bCs w:val="0"/>
          <w:i w:val="0"/>
          <w:iCs w:val="0"/>
          <w:color w:val="auto"/>
          <w:sz w:val="24"/>
          <w:szCs w:val="24"/>
        </w:rPr>
        <w:t>miento puede delegarse en otra u</w:t>
      </w:r>
      <w:r w:rsidRPr="75A2149F" w:rsidR="008646BF">
        <w:rPr>
          <w:rFonts w:ascii="Tahoma" w:hAnsi="Tahoma" w:cs="Tahoma"/>
          <w:b w:val="0"/>
          <w:bCs w:val="0"/>
          <w:i w:val="0"/>
          <w:iCs w:val="0"/>
          <w:color w:val="auto"/>
          <w:sz w:val="24"/>
          <w:szCs w:val="24"/>
        </w:rPr>
        <w:t xml:space="preserve"> otras personas dentro o fuera de la empresa (asesores), la decisión </w:t>
      </w:r>
      <w:r w:rsidRPr="75A2149F" w:rsidR="00A12BA3">
        <w:rPr>
          <w:rFonts w:ascii="Tahoma" w:hAnsi="Tahoma" w:cs="Tahoma"/>
          <w:b w:val="0"/>
          <w:bCs w:val="0"/>
          <w:i w:val="0"/>
          <w:iCs w:val="0"/>
          <w:color w:val="auto"/>
          <w:sz w:val="24"/>
          <w:szCs w:val="24"/>
        </w:rPr>
        <w:t xml:space="preserve">siempre </w:t>
      </w:r>
      <w:r w:rsidRPr="75A2149F" w:rsidR="008646BF">
        <w:rPr>
          <w:rFonts w:ascii="Tahoma" w:hAnsi="Tahoma" w:cs="Tahoma"/>
          <w:b w:val="0"/>
          <w:bCs w:val="0"/>
          <w:i w:val="0"/>
          <w:iCs w:val="0"/>
          <w:color w:val="auto"/>
          <w:sz w:val="24"/>
          <w:szCs w:val="24"/>
        </w:rPr>
        <w:t>queda reservada al empresario, ya que éste debe asumir la responsabilidad de la decisión.</w:t>
      </w:r>
    </w:p>
    <w:p xmlns:wp14="http://schemas.microsoft.com/office/word/2010/wordml" w:rsidRPr="00783D70" w:rsidR="008646BF" w:rsidP="00A37B93" w:rsidRDefault="008646BF" w14:paraId="5638446A"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Por otra parte, el planeamiento siempre se refiere al futuro y nunca al pasado. El mismo significado de la palabra lo indica: hacer planes, proyectos, iniciativas. </w:t>
      </w:r>
      <w:r w:rsidRPr="00783D70" w:rsidR="00B8057B">
        <w:rPr>
          <w:rFonts w:ascii="Tahoma" w:hAnsi="Tahoma" w:cs="Tahoma"/>
          <w:sz w:val="24"/>
          <w:szCs w:val="24"/>
          <w:lang w:val="es-AR"/>
        </w:rPr>
        <w:t>Esto señala cuáles serán los principales medios de los que se servirá el planeamiento: costos estimativos, expectativas sobr</w:t>
      </w:r>
      <w:r w:rsidR="00B8057B">
        <w:rPr>
          <w:rFonts w:ascii="Tahoma" w:hAnsi="Tahoma" w:cs="Tahoma"/>
          <w:sz w:val="24"/>
          <w:szCs w:val="24"/>
          <w:lang w:val="es-AR"/>
        </w:rPr>
        <w:t xml:space="preserve">e precios y rendimientos, etc. </w:t>
      </w:r>
      <w:r w:rsidRPr="00783D70" w:rsidR="00B8057B">
        <w:rPr>
          <w:rFonts w:ascii="Tahoma" w:hAnsi="Tahoma" w:cs="Tahoma"/>
          <w:sz w:val="24"/>
          <w:szCs w:val="24"/>
          <w:lang w:val="es-AR"/>
        </w:rPr>
        <w:t>Pero el futuro es incierto</w:t>
      </w:r>
      <w:r w:rsidR="002965F3">
        <w:rPr>
          <w:rFonts w:ascii="Tahoma" w:hAnsi="Tahoma" w:cs="Tahoma"/>
          <w:sz w:val="24"/>
          <w:szCs w:val="24"/>
          <w:lang w:val="es-AR"/>
        </w:rPr>
        <w:t>,</w:t>
      </w:r>
      <w:r w:rsidRPr="00783D70" w:rsidR="00B8057B">
        <w:rPr>
          <w:rFonts w:ascii="Tahoma" w:hAnsi="Tahoma" w:cs="Tahoma"/>
          <w:sz w:val="24"/>
          <w:szCs w:val="24"/>
          <w:lang w:val="es-AR"/>
        </w:rPr>
        <w:t xml:space="preserve"> si bien se pueden prever ciertos acontecimientos, siempre será dentro de un determinado margen de error. </w:t>
      </w:r>
      <w:r w:rsidRPr="00783D70">
        <w:rPr>
          <w:rFonts w:ascii="Tahoma" w:hAnsi="Tahoma" w:cs="Tahoma"/>
          <w:sz w:val="24"/>
          <w:szCs w:val="24"/>
          <w:lang w:val="es-AR"/>
        </w:rPr>
        <w:t>De ahí que no se puede esperar del planeamiento una predicción exacta de los acontecimientos futuros, sino sólo las pautas de acción a seguir basadas en las previsiones que se pueden efectuar en el presente.</w:t>
      </w:r>
    </w:p>
    <w:p xmlns:wp14="http://schemas.microsoft.com/office/word/2010/wordml" w:rsidRPr="00783D70" w:rsidR="008646BF" w:rsidP="00A37B93" w:rsidRDefault="008646BF" w14:paraId="1674D195" wp14:textId="77777777">
      <w:pPr>
        <w:pStyle w:val="texto"/>
        <w:spacing w:before="0" w:line="360" w:lineRule="auto"/>
        <w:ind w:firstLine="0"/>
        <w:contextualSpacing/>
        <w:rPr>
          <w:rFonts w:ascii="Tahoma" w:hAnsi="Tahoma" w:cs="Tahoma"/>
          <w:sz w:val="24"/>
          <w:szCs w:val="24"/>
          <w:lang w:val="es-AR"/>
        </w:rPr>
      </w:pPr>
    </w:p>
    <w:p xmlns:wp14="http://schemas.microsoft.com/office/word/2010/wordml" w:rsidRPr="002965F3" w:rsidR="008646BF" w:rsidP="00A37B93" w:rsidRDefault="008646BF" w14:paraId="62D06B9A" wp14:textId="77777777">
      <w:pPr>
        <w:pStyle w:val="Ttulo3"/>
        <w:spacing w:line="360" w:lineRule="auto"/>
        <w:contextualSpacing/>
        <w:jc w:val="both"/>
        <w:rPr>
          <w:rFonts w:ascii="Tahoma" w:hAnsi="Tahoma" w:cs="Tahoma"/>
          <w:i w:val="0"/>
          <w:color w:val="auto"/>
          <w:szCs w:val="24"/>
        </w:rPr>
      </w:pPr>
      <w:r w:rsidRPr="002965F3">
        <w:rPr>
          <w:rFonts w:ascii="Tahoma" w:hAnsi="Tahoma" w:cs="Tahoma"/>
          <w:i w:val="0"/>
          <w:color w:val="auto"/>
          <w:szCs w:val="24"/>
        </w:rPr>
        <w:t>Planificación, programación y política</w:t>
      </w:r>
    </w:p>
    <w:p xmlns:wp14="http://schemas.microsoft.com/office/word/2010/wordml" w:rsidRPr="002965F3" w:rsidR="008646BF" w:rsidP="00A37B93" w:rsidRDefault="008646BF" w14:paraId="4346666D" wp14:textId="77777777">
      <w:pPr>
        <w:pStyle w:val="Sangradetextonormal"/>
        <w:spacing w:after="0" w:line="360" w:lineRule="auto"/>
        <w:ind w:left="0"/>
        <w:contextualSpacing/>
        <w:jc w:val="both"/>
        <w:rPr>
          <w:rFonts w:ascii="Tahoma" w:hAnsi="Tahoma" w:cs="Tahoma"/>
          <w:b w:val="0"/>
          <w:i w:val="0"/>
          <w:color w:val="auto"/>
          <w:sz w:val="24"/>
          <w:szCs w:val="24"/>
        </w:rPr>
      </w:pPr>
      <w:r w:rsidRPr="002965F3">
        <w:rPr>
          <w:rFonts w:ascii="Tahoma" w:hAnsi="Tahoma" w:cs="Tahoma"/>
          <w:b w:val="0"/>
          <w:i w:val="0"/>
          <w:color w:val="auto"/>
          <w:sz w:val="24"/>
          <w:szCs w:val="24"/>
        </w:rPr>
        <w:t xml:space="preserve">En materia de planeamiento se debe distinguir entre la </w:t>
      </w:r>
      <w:r w:rsidRPr="002965F3">
        <w:rPr>
          <w:rFonts w:ascii="Tahoma" w:hAnsi="Tahoma" w:cs="Tahoma"/>
          <w:i w:val="0"/>
          <w:color w:val="auto"/>
          <w:sz w:val="24"/>
          <w:szCs w:val="24"/>
        </w:rPr>
        <w:t>planificación</w:t>
      </w:r>
      <w:r w:rsidRPr="002965F3">
        <w:rPr>
          <w:rFonts w:ascii="Tahoma" w:hAnsi="Tahoma" w:cs="Tahoma"/>
          <w:b w:val="0"/>
          <w:i w:val="0"/>
          <w:color w:val="auto"/>
          <w:sz w:val="24"/>
          <w:szCs w:val="24"/>
        </w:rPr>
        <w:t xml:space="preserve"> y la </w:t>
      </w:r>
      <w:r w:rsidRPr="002965F3">
        <w:rPr>
          <w:rFonts w:ascii="Tahoma" w:hAnsi="Tahoma" w:cs="Tahoma"/>
          <w:i w:val="0"/>
          <w:color w:val="auto"/>
          <w:sz w:val="24"/>
          <w:szCs w:val="24"/>
        </w:rPr>
        <w:t>programación</w:t>
      </w:r>
      <w:r w:rsidRPr="002965F3">
        <w:rPr>
          <w:rFonts w:ascii="Tahoma" w:hAnsi="Tahoma" w:cs="Tahoma"/>
          <w:b w:val="0"/>
          <w:i w:val="0"/>
          <w:color w:val="auto"/>
          <w:sz w:val="24"/>
          <w:szCs w:val="24"/>
        </w:rPr>
        <w:t xml:space="preserve">. La planificación es la determinación anticipada de la </w:t>
      </w:r>
      <w:r w:rsidRPr="00AE2148" w:rsidR="00B8057B">
        <w:rPr>
          <w:rFonts w:ascii="Tahoma" w:hAnsi="Tahoma" w:cs="Tahoma"/>
          <w:i w:val="0"/>
          <w:color w:val="auto"/>
          <w:sz w:val="24"/>
          <w:szCs w:val="24"/>
        </w:rPr>
        <w:t>integración</w:t>
      </w:r>
      <w:r w:rsidRPr="002965F3">
        <w:rPr>
          <w:rFonts w:ascii="Tahoma" w:hAnsi="Tahoma" w:cs="Tahoma"/>
          <w:b w:val="0"/>
          <w:i w:val="0"/>
          <w:color w:val="auto"/>
          <w:sz w:val="24"/>
          <w:szCs w:val="24"/>
        </w:rPr>
        <w:t xml:space="preserve"> de la empresa (qué actividades se realizarán y cuánto de cada una de ellas), de la </w:t>
      </w:r>
      <w:r w:rsidRPr="00AE2148">
        <w:rPr>
          <w:rFonts w:ascii="Tahoma" w:hAnsi="Tahoma" w:cs="Tahoma"/>
          <w:i w:val="0"/>
          <w:color w:val="auto"/>
          <w:sz w:val="24"/>
          <w:szCs w:val="24"/>
        </w:rPr>
        <w:t>intensidad</w:t>
      </w:r>
      <w:r w:rsidRPr="002965F3">
        <w:rPr>
          <w:rFonts w:ascii="Tahoma" w:hAnsi="Tahoma" w:cs="Tahoma"/>
          <w:b w:val="0"/>
          <w:i w:val="0"/>
          <w:color w:val="auto"/>
          <w:sz w:val="24"/>
          <w:szCs w:val="24"/>
        </w:rPr>
        <w:t xml:space="preserve"> (cómo se llevarán a cabo la o las actividades) y de su </w:t>
      </w:r>
      <w:r w:rsidRPr="00AE2148">
        <w:rPr>
          <w:rFonts w:ascii="Tahoma" w:hAnsi="Tahoma" w:cs="Tahoma"/>
          <w:i w:val="0"/>
          <w:color w:val="auto"/>
          <w:sz w:val="24"/>
          <w:szCs w:val="24"/>
        </w:rPr>
        <w:t>infraestructura</w:t>
      </w:r>
      <w:r w:rsidRPr="002965F3">
        <w:rPr>
          <w:rFonts w:ascii="Tahoma" w:hAnsi="Tahoma" w:cs="Tahoma"/>
          <w:b w:val="0"/>
          <w:i w:val="0"/>
          <w:color w:val="auto"/>
          <w:sz w:val="24"/>
          <w:szCs w:val="24"/>
        </w:rPr>
        <w:t xml:space="preserve"> (qué se </w:t>
      </w:r>
      <w:r w:rsidRPr="002965F3" w:rsidR="00B8057B">
        <w:rPr>
          <w:rFonts w:ascii="Tahoma" w:hAnsi="Tahoma" w:cs="Tahoma"/>
          <w:b w:val="0"/>
          <w:i w:val="0"/>
          <w:color w:val="auto"/>
          <w:sz w:val="24"/>
          <w:szCs w:val="24"/>
        </w:rPr>
        <w:t>requiere</w:t>
      </w:r>
      <w:r w:rsidRPr="002965F3">
        <w:rPr>
          <w:rFonts w:ascii="Tahoma" w:hAnsi="Tahoma" w:cs="Tahoma"/>
          <w:b w:val="0"/>
          <w:i w:val="0"/>
          <w:color w:val="auto"/>
          <w:sz w:val="24"/>
          <w:szCs w:val="24"/>
        </w:rPr>
        <w:t>,  cuánto se necesita y cómo debe ser). El resultado de la planificación es el plan, es decir un detalle que contesta a estas preguntas.</w:t>
      </w:r>
    </w:p>
    <w:p xmlns:wp14="http://schemas.microsoft.com/office/word/2010/wordml" w:rsidRPr="002965F3" w:rsidR="008646BF" w:rsidP="00A37B93" w:rsidRDefault="008646BF" w14:paraId="52479028" wp14:textId="77777777">
      <w:pPr>
        <w:pStyle w:val="Sangradetextonormal"/>
        <w:spacing w:after="0" w:line="360" w:lineRule="auto"/>
        <w:ind w:left="0"/>
        <w:contextualSpacing/>
        <w:jc w:val="both"/>
        <w:rPr>
          <w:rFonts w:ascii="Tahoma" w:hAnsi="Tahoma" w:cs="Tahoma"/>
          <w:b w:val="0"/>
          <w:i w:val="0"/>
          <w:color w:val="auto"/>
          <w:sz w:val="24"/>
          <w:szCs w:val="24"/>
        </w:rPr>
      </w:pPr>
      <w:r w:rsidRPr="002965F3">
        <w:rPr>
          <w:rFonts w:ascii="Tahoma" w:hAnsi="Tahoma" w:cs="Tahoma"/>
          <w:b w:val="0"/>
          <w:i w:val="0"/>
          <w:color w:val="auto"/>
          <w:sz w:val="24"/>
          <w:szCs w:val="24"/>
        </w:rPr>
        <w:t xml:space="preserve">La planificación de las empresas poliactivas consiste principalmente en la </w:t>
      </w:r>
      <w:r w:rsidRPr="002965F3" w:rsidR="00B8057B">
        <w:rPr>
          <w:rFonts w:ascii="Tahoma" w:hAnsi="Tahoma" w:cs="Tahoma"/>
          <w:b w:val="0"/>
          <w:i w:val="0"/>
          <w:color w:val="auto"/>
          <w:sz w:val="24"/>
          <w:szCs w:val="24"/>
        </w:rPr>
        <w:t>determinación</w:t>
      </w:r>
      <w:r w:rsidRPr="002965F3">
        <w:rPr>
          <w:rFonts w:ascii="Tahoma" w:hAnsi="Tahoma" w:cs="Tahoma"/>
          <w:b w:val="0"/>
          <w:i w:val="0"/>
          <w:color w:val="auto"/>
          <w:sz w:val="24"/>
          <w:szCs w:val="24"/>
        </w:rPr>
        <w:t xml:space="preserve"> de la </w:t>
      </w:r>
      <w:r w:rsidRPr="00AE2148">
        <w:rPr>
          <w:rFonts w:ascii="Tahoma" w:hAnsi="Tahoma" w:cs="Tahoma"/>
          <w:i w:val="0"/>
          <w:color w:val="auto"/>
          <w:sz w:val="24"/>
          <w:szCs w:val="24"/>
        </w:rPr>
        <w:t>integración</w:t>
      </w:r>
      <w:r w:rsidRPr="002965F3">
        <w:rPr>
          <w:rFonts w:ascii="Tahoma" w:hAnsi="Tahoma" w:cs="Tahoma"/>
          <w:b w:val="0"/>
          <w:i w:val="0"/>
          <w:color w:val="auto"/>
          <w:sz w:val="24"/>
          <w:szCs w:val="24"/>
        </w:rPr>
        <w:t xml:space="preserve"> (qué actividades se efectuarán y cuánto de cada una). Esto no significa </w:t>
      </w:r>
      <w:r w:rsidRPr="002965F3">
        <w:rPr>
          <w:rFonts w:ascii="Tahoma" w:hAnsi="Tahoma" w:cs="Tahoma"/>
          <w:b w:val="0"/>
          <w:i w:val="0"/>
          <w:color w:val="auto"/>
          <w:sz w:val="24"/>
          <w:szCs w:val="24"/>
        </w:rPr>
        <w:lastRenderedPageBreak/>
        <w:t xml:space="preserve">que el </w:t>
      </w:r>
      <w:r w:rsidRPr="00AE2148">
        <w:rPr>
          <w:rFonts w:ascii="Tahoma" w:hAnsi="Tahoma" w:cs="Tahoma"/>
          <w:b w:val="0"/>
          <w:color w:val="auto"/>
          <w:sz w:val="24"/>
          <w:szCs w:val="24"/>
        </w:rPr>
        <w:t>cómo</w:t>
      </w:r>
      <w:r w:rsidRPr="002965F3">
        <w:rPr>
          <w:rFonts w:ascii="Tahoma" w:hAnsi="Tahoma" w:cs="Tahoma"/>
          <w:b w:val="0"/>
          <w:i w:val="0"/>
          <w:color w:val="auto"/>
          <w:sz w:val="24"/>
          <w:szCs w:val="24"/>
        </w:rPr>
        <w:t xml:space="preserve"> carezca de importancia, pero generalmente suele ocupar en segundo plano o darse por sentado a priori. En las empresas monoactivas, en cambio, el problema relevante generalmente es la </w:t>
      </w:r>
      <w:r w:rsidRPr="00AE2148">
        <w:rPr>
          <w:rFonts w:ascii="Tahoma" w:hAnsi="Tahoma" w:cs="Tahoma"/>
          <w:i w:val="0"/>
          <w:color w:val="auto"/>
          <w:sz w:val="24"/>
          <w:szCs w:val="24"/>
        </w:rPr>
        <w:t>intensidad</w:t>
      </w:r>
      <w:r w:rsidRPr="002965F3">
        <w:rPr>
          <w:rFonts w:ascii="Tahoma" w:hAnsi="Tahoma" w:cs="Tahoma"/>
          <w:b w:val="0"/>
          <w:i w:val="0"/>
          <w:color w:val="auto"/>
          <w:sz w:val="24"/>
          <w:szCs w:val="24"/>
        </w:rPr>
        <w:t xml:space="preserve"> (determinación del </w:t>
      </w:r>
      <w:r w:rsidRPr="00AE2148">
        <w:rPr>
          <w:rFonts w:ascii="Tahoma" w:hAnsi="Tahoma" w:cs="Tahoma"/>
          <w:b w:val="0"/>
          <w:color w:val="auto"/>
          <w:sz w:val="24"/>
          <w:szCs w:val="24"/>
        </w:rPr>
        <w:t>cómo</w:t>
      </w:r>
      <w:r w:rsidRPr="002965F3">
        <w:rPr>
          <w:rFonts w:ascii="Tahoma" w:hAnsi="Tahoma" w:cs="Tahoma"/>
          <w:b w:val="0"/>
          <w:i w:val="0"/>
          <w:color w:val="auto"/>
          <w:sz w:val="24"/>
          <w:szCs w:val="24"/>
        </w:rPr>
        <w:t xml:space="preserve">), tanto en lo que hace a la única actividad de la empresa como así también a la </w:t>
      </w:r>
      <w:r w:rsidRPr="00AE2148">
        <w:rPr>
          <w:rFonts w:ascii="Tahoma" w:hAnsi="Tahoma" w:cs="Tahoma"/>
          <w:i w:val="0"/>
          <w:color w:val="auto"/>
          <w:sz w:val="24"/>
          <w:szCs w:val="24"/>
        </w:rPr>
        <w:t>infraestructura</w:t>
      </w:r>
      <w:r w:rsidRPr="002965F3">
        <w:rPr>
          <w:rFonts w:ascii="Tahoma" w:hAnsi="Tahoma" w:cs="Tahoma"/>
          <w:b w:val="0"/>
          <w:i w:val="0"/>
          <w:color w:val="auto"/>
          <w:sz w:val="24"/>
          <w:szCs w:val="24"/>
        </w:rPr>
        <w:t>.</w:t>
      </w:r>
    </w:p>
    <w:p xmlns:wp14="http://schemas.microsoft.com/office/word/2010/wordml" w:rsidRPr="002965F3" w:rsidR="008646BF" w:rsidP="00A37B93" w:rsidRDefault="008646BF" w14:paraId="363BDC47" wp14:textId="77777777">
      <w:pPr>
        <w:pStyle w:val="Sangradetextonormal"/>
        <w:spacing w:after="0" w:line="360" w:lineRule="auto"/>
        <w:ind w:left="0"/>
        <w:contextualSpacing/>
        <w:jc w:val="both"/>
        <w:rPr>
          <w:rFonts w:ascii="Tahoma" w:hAnsi="Tahoma" w:cs="Tahoma"/>
          <w:b w:val="0"/>
          <w:i w:val="0"/>
          <w:color w:val="auto"/>
          <w:sz w:val="24"/>
          <w:szCs w:val="24"/>
        </w:rPr>
      </w:pPr>
      <w:r w:rsidRPr="002965F3">
        <w:rPr>
          <w:rFonts w:ascii="Tahoma" w:hAnsi="Tahoma" w:cs="Tahoma"/>
          <w:b w:val="0"/>
          <w:i w:val="0"/>
          <w:color w:val="auto"/>
          <w:sz w:val="24"/>
          <w:szCs w:val="24"/>
        </w:rPr>
        <w:t xml:space="preserve">Esto no quiere decir que existen dos tipos diferentes y desvinculados del planeamiento, según se trate de una empresa monoactiva o una  poliactiva, sino que el </w:t>
      </w:r>
      <w:r w:rsidRPr="002965F3" w:rsidR="00B8057B">
        <w:rPr>
          <w:rFonts w:ascii="Tahoma" w:hAnsi="Tahoma" w:cs="Tahoma"/>
          <w:b w:val="0"/>
          <w:i w:val="0"/>
          <w:color w:val="auto"/>
          <w:sz w:val="24"/>
          <w:szCs w:val="24"/>
        </w:rPr>
        <w:t>énfasis</w:t>
      </w:r>
      <w:r w:rsidRPr="002965F3">
        <w:rPr>
          <w:rFonts w:ascii="Tahoma" w:hAnsi="Tahoma" w:cs="Tahoma"/>
          <w:b w:val="0"/>
          <w:i w:val="0"/>
          <w:color w:val="auto"/>
          <w:sz w:val="24"/>
          <w:szCs w:val="24"/>
        </w:rPr>
        <w:t xml:space="preserve"> de la problemática se enfoca en distintas fases de un mismo problema. Por otra parte, el </w:t>
      </w:r>
      <w:r w:rsidRPr="00AE2148">
        <w:rPr>
          <w:rFonts w:ascii="Tahoma" w:hAnsi="Tahoma" w:cs="Tahoma"/>
          <w:b w:val="0"/>
          <w:color w:val="auto"/>
          <w:sz w:val="24"/>
          <w:szCs w:val="24"/>
        </w:rPr>
        <w:t>cómo</w:t>
      </w:r>
      <w:r w:rsidRPr="002965F3">
        <w:rPr>
          <w:rFonts w:ascii="Tahoma" w:hAnsi="Tahoma" w:cs="Tahoma"/>
          <w:b w:val="0"/>
          <w:i w:val="0"/>
          <w:color w:val="auto"/>
          <w:sz w:val="24"/>
          <w:szCs w:val="24"/>
        </w:rPr>
        <w:t xml:space="preserve"> se convierte fácilmente en </w:t>
      </w:r>
      <w:r w:rsidRPr="00AE2148">
        <w:rPr>
          <w:rFonts w:ascii="Tahoma" w:hAnsi="Tahoma" w:cs="Tahoma"/>
          <w:b w:val="0"/>
          <w:color w:val="auto"/>
          <w:sz w:val="24"/>
          <w:szCs w:val="24"/>
        </w:rPr>
        <w:t>qué</w:t>
      </w:r>
      <w:r w:rsidRPr="002965F3">
        <w:rPr>
          <w:rFonts w:ascii="Tahoma" w:hAnsi="Tahoma" w:cs="Tahoma"/>
          <w:b w:val="0"/>
          <w:i w:val="0"/>
          <w:color w:val="auto"/>
          <w:sz w:val="24"/>
          <w:szCs w:val="24"/>
        </w:rPr>
        <w:t xml:space="preserve">: si hay varios </w:t>
      </w:r>
      <w:r w:rsidRPr="00AE2148">
        <w:rPr>
          <w:rFonts w:ascii="Tahoma" w:hAnsi="Tahoma" w:cs="Tahoma"/>
          <w:b w:val="0"/>
          <w:color w:val="auto"/>
          <w:sz w:val="24"/>
          <w:szCs w:val="24"/>
        </w:rPr>
        <w:t>cómo</w:t>
      </w:r>
      <w:r w:rsidRPr="002965F3">
        <w:rPr>
          <w:rFonts w:ascii="Tahoma" w:hAnsi="Tahoma" w:cs="Tahoma"/>
          <w:b w:val="0"/>
          <w:i w:val="0"/>
          <w:color w:val="auto"/>
          <w:sz w:val="24"/>
          <w:szCs w:val="24"/>
        </w:rPr>
        <w:t xml:space="preserve"> para un mismo problema, debe planearse qué se realizará.</w:t>
      </w:r>
    </w:p>
    <w:p xmlns:wp14="http://schemas.microsoft.com/office/word/2010/wordml" w:rsidRPr="00783D70" w:rsidR="008646BF" w:rsidP="00A37B93" w:rsidRDefault="008646BF" w14:paraId="6A1D5A5E"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Quizás llame la ate</w:t>
      </w:r>
      <w:r w:rsidR="00AE2148">
        <w:rPr>
          <w:rFonts w:ascii="Tahoma" w:hAnsi="Tahoma" w:cs="Tahoma"/>
          <w:sz w:val="24"/>
          <w:szCs w:val="24"/>
          <w:lang w:val="es-AR"/>
        </w:rPr>
        <w:t>nción esta división temprana</w:t>
      </w:r>
      <w:r w:rsidRPr="00783D70">
        <w:rPr>
          <w:rFonts w:ascii="Tahoma" w:hAnsi="Tahoma" w:cs="Tahoma"/>
          <w:sz w:val="24"/>
          <w:szCs w:val="24"/>
          <w:lang w:val="es-AR"/>
        </w:rPr>
        <w:t xml:space="preserve"> de las empresas en monoactivas y poliactivas, cuando precisamente uno de los resultados de la planificación debería ser la integración de la empresa. Sin embargo en muchos casos, tanto las condiciones del medio ambiente como los recursos disponibles, determinan a priori que la empresa sea monoactiva. Así por ejemplo las estrictas condiciones del medio ambiente en ciertas regiones de la </w:t>
      </w:r>
      <w:r w:rsidRPr="00783D70" w:rsidR="00B8057B">
        <w:rPr>
          <w:rFonts w:ascii="Tahoma" w:hAnsi="Tahoma" w:cs="Tahoma"/>
          <w:sz w:val="24"/>
          <w:szCs w:val="24"/>
          <w:lang w:val="es-AR"/>
        </w:rPr>
        <w:t>Patagonia</w:t>
      </w:r>
      <w:r w:rsidRPr="00783D70">
        <w:rPr>
          <w:rFonts w:ascii="Tahoma" w:hAnsi="Tahoma" w:cs="Tahoma"/>
          <w:sz w:val="24"/>
          <w:szCs w:val="24"/>
          <w:lang w:val="es-AR"/>
        </w:rPr>
        <w:t xml:space="preserve"> sólo permiten la cría ovina. O bien debido a la estructuración de los recursos disponibles preexistentes únicamente puede desarrollarse aquella actividad para la cual fueron destinados desde el principio (por ej. avicultura). En otros casos puede presentarse la </w:t>
      </w:r>
      <w:r w:rsidRPr="00783D70" w:rsidR="00B8057B">
        <w:rPr>
          <w:rFonts w:ascii="Tahoma" w:hAnsi="Tahoma" w:cs="Tahoma"/>
          <w:sz w:val="24"/>
          <w:szCs w:val="24"/>
          <w:lang w:val="es-AR"/>
        </w:rPr>
        <w:t>opción</w:t>
      </w:r>
      <w:r w:rsidRPr="00783D70">
        <w:rPr>
          <w:rFonts w:ascii="Tahoma" w:hAnsi="Tahoma" w:cs="Tahoma"/>
          <w:sz w:val="24"/>
          <w:szCs w:val="24"/>
          <w:lang w:val="es-AR"/>
        </w:rPr>
        <w:t xml:space="preserve"> entre una integración poliactiva con la exclusión del tambo, porque su inclusión la llevaría a una escala excesivamente reducida.</w:t>
      </w:r>
    </w:p>
    <w:p xmlns:wp14="http://schemas.microsoft.com/office/word/2010/wordml" w:rsidRPr="00783D70" w:rsidR="008646BF" w:rsidP="00A37B93" w:rsidRDefault="008646BF" w14:paraId="4416F0F0"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La </w:t>
      </w:r>
      <w:r w:rsidRPr="00AE2148">
        <w:rPr>
          <w:rFonts w:ascii="Tahoma" w:hAnsi="Tahoma" w:cs="Tahoma"/>
          <w:b/>
          <w:sz w:val="24"/>
          <w:szCs w:val="24"/>
          <w:lang w:val="es-AR"/>
        </w:rPr>
        <w:t>programación</w:t>
      </w:r>
      <w:r w:rsidRPr="00783D70">
        <w:rPr>
          <w:rFonts w:ascii="Tahoma" w:hAnsi="Tahoma" w:cs="Tahoma"/>
          <w:sz w:val="24"/>
          <w:szCs w:val="24"/>
          <w:lang w:val="es-AR"/>
        </w:rPr>
        <w:t xml:space="preserve"> es la determinación de </w:t>
      </w:r>
      <w:r w:rsidRPr="00AE2148">
        <w:rPr>
          <w:rFonts w:ascii="Tahoma" w:hAnsi="Tahoma" w:cs="Tahoma"/>
          <w:i/>
          <w:sz w:val="24"/>
          <w:szCs w:val="24"/>
          <w:lang w:val="es-AR"/>
        </w:rPr>
        <w:t>dónde, cuándo y quién</w:t>
      </w:r>
      <w:r w:rsidRPr="00783D70">
        <w:rPr>
          <w:rFonts w:ascii="Tahoma" w:hAnsi="Tahoma" w:cs="Tahoma"/>
          <w:sz w:val="24"/>
          <w:szCs w:val="24"/>
          <w:lang w:val="es-AR"/>
        </w:rPr>
        <w:t xml:space="preserve"> ejecutará el plan. Esto implica que la programación origina programas. Por lo general se trata de varios programas específicos de los aspectos que tratan: programa de trabajo, de la maquinaria</w:t>
      </w:r>
      <w:r w:rsidR="00A12BA3">
        <w:rPr>
          <w:rFonts w:ascii="Tahoma" w:hAnsi="Tahoma" w:cs="Tahoma"/>
          <w:sz w:val="24"/>
          <w:szCs w:val="24"/>
          <w:lang w:val="es-AR"/>
        </w:rPr>
        <w:t>, programa</w:t>
      </w:r>
      <w:r w:rsidRPr="00783D70">
        <w:rPr>
          <w:rFonts w:ascii="Tahoma" w:hAnsi="Tahoma" w:cs="Tahoma"/>
          <w:sz w:val="24"/>
          <w:szCs w:val="24"/>
          <w:lang w:val="es-AR"/>
        </w:rPr>
        <w:t xml:space="preserve"> sanitario, presupuesto</w:t>
      </w:r>
      <w:r w:rsidR="00FA298A">
        <w:rPr>
          <w:rFonts w:ascii="Tahoma" w:hAnsi="Tahoma" w:cs="Tahoma"/>
          <w:sz w:val="24"/>
          <w:szCs w:val="24"/>
          <w:lang w:val="es-AR"/>
        </w:rPr>
        <w:t xml:space="preserve"> financiero de la empresa, etc.</w:t>
      </w:r>
    </w:p>
    <w:p xmlns:wp14="http://schemas.microsoft.com/office/word/2010/wordml" w:rsidRPr="00783D70" w:rsidR="008646BF" w:rsidP="00A37B93" w:rsidRDefault="008646BF" w14:paraId="408AA910"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Cada programa depende – como se acaba de señalar – del plan de la empresa. Sin embargo, puede suceder que la imposibilidad de formular un programa coherente requiera modificaciones del plan. Pero eso suele ser una situación </w:t>
      </w:r>
      <w:r w:rsidRPr="00783D70" w:rsidR="00B8057B">
        <w:rPr>
          <w:rFonts w:ascii="Tahoma" w:hAnsi="Tahoma" w:cs="Tahoma"/>
          <w:sz w:val="24"/>
          <w:szCs w:val="24"/>
          <w:lang w:val="es-AR"/>
        </w:rPr>
        <w:t>más</w:t>
      </w:r>
      <w:r w:rsidRPr="00783D70">
        <w:rPr>
          <w:rFonts w:ascii="Tahoma" w:hAnsi="Tahoma" w:cs="Tahoma"/>
          <w:sz w:val="24"/>
          <w:szCs w:val="24"/>
          <w:lang w:val="es-AR"/>
        </w:rPr>
        <w:t xml:space="preserve"> bien excepcional originada en una planificación defectuosa, que ha omitido la consideración de restricciones y limitaciones existentes.</w:t>
      </w:r>
    </w:p>
    <w:p xmlns:wp14="http://schemas.microsoft.com/office/word/2010/wordml" w:rsidRPr="00783D70" w:rsidR="008646BF" w:rsidP="00A37B93" w:rsidRDefault="008646BF" w14:paraId="7C701133"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Relacionado con el planeamiento se tiene la política de la empresa. La política es el marco dentro del cual se formulan los objetivos y se desarrollan los planes. En otras palabras, son los lineamientos generales en que va a desarrollar su acción </w:t>
      </w:r>
      <w:smartTag w:uri="urn:schemas-microsoft-com:office:smarttags" w:element="PersonName">
        <w:smartTagPr>
          <w:attr w:name="ProductID" w:val="la empresa. Siempre"/>
        </w:smartTagPr>
        <w:r w:rsidRPr="00783D70">
          <w:rPr>
            <w:rFonts w:ascii="Tahoma" w:hAnsi="Tahoma" w:cs="Tahoma"/>
            <w:sz w:val="24"/>
            <w:szCs w:val="24"/>
            <w:lang w:val="es-AR"/>
          </w:rPr>
          <w:t>la empresa. Siempre</w:t>
        </w:r>
      </w:smartTag>
      <w:r w:rsidRPr="00783D70">
        <w:rPr>
          <w:rFonts w:ascii="Tahoma" w:hAnsi="Tahoma" w:cs="Tahoma"/>
          <w:sz w:val="24"/>
          <w:szCs w:val="24"/>
          <w:lang w:val="es-AR"/>
        </w:rPr>
        <w:t xml:space="preserve"> existe un cierto margen de juego dentro del cual se va a definir el objetivo de la empresa y se van a llevar adelante los planes. Además, existen aspectos secundarios no </w:t>
      </w:r>
      <w:r w:rsidRPr="00783D70">
        <w:rPr>
          <w:rFonts w:ascii="Tahoma" w:hAnsi="Tahoma" w:cs="Tahoma"/>
          <w:sz w:val="24"/>
          <w:szCs w:val="24"/>
          <w:lang w:val="es-AR"/>
        </w:rPr>
        <w:lastRenderedPageBreak/>
        <w:t>relacionados con el planeamiento de la empresa</w:t>
      </w:r>
      <w:r w:rsidR="00A12BA3">
        <w:rPr>
          <w:rFonts w:ascii="Tahoma" w:hAnsi="Tahoma" w:cs="Tahoma"/>
          <w:sz w:val="24"/>
          <w:szCs w:val="24"/>
          <w:lang w:val="es-AR"/>
        </w:rPr>
        <w:t>,</w:t>
      </w:r>
      <w:r w:rsidRPr="00783D70">
        <w:rPr>
          <w:rFonts w:ascii="Tahoma" w:hAnsi="Tahoma" w:cs="Tahoma"/>
          <w:sz w:val="24"/>
          <w:szCs w:val="24"/>
          <w:lang w:val="es-AR"/>
        </w:rPr>
        <w:t xml:space="preserve"> pero si vinculados con su acción, que son regulados por la política que sigue la empresa (por ej. adoptar determinada política con los proveedores como estricto pago al contado y exigencias en calidad y plazo de entrega, tener una política definida en materia de aceptación de riesgo, como ser preferencia o aversión al mismo</w:t>
      </w:r>
      <w:r w:rsidR="00A12BA3">
        <w:rPr>
          <w:rFonts w:ascii="Tahoma" w:hAnsi="Tahoma" w:cs="Tahoma"/>
          <w:sz w:val="24"/>
          <w:szCs w:val="24"/>
          <w:lang w:val="es-AR"/>
        </w:rPr>
        <w:t>,</w:t>
      </w:r>
      <w:r w:rsidRPr="00783D70">
        <w:rPr>
          <w:rFonts w:ascii="Tahoma" w:hAnsi="Tahoma" w:cs="Tahoma"/>
          <w:sz w:val="24"/>
          <w:szCs w:val="24"/>
          <w:lang w:val="es-AR"/>
        </w:rPr>
        <w:t xml:space="preserve"> etc.).</w:t>
      </w:r>
    </w:p>
    <w:p xmlns:wp14="http://schemas.microsoft.com/office/word/2010/wordml" w:rsidRPr="00783D70" w:rsidR="008646BF" w:rsidP="00A37B93" w:rsidRDefault="008646BF" w14:paraId="3C72A837" wp14:textId="77777777">
      <w:pPr>
        <w:pStyle w:val="texto"/>
        <w:spacing w:before="0" w:line="360" w:lineRule="auto"/>
        <w:ind w:firstLine="0"/>
        <w:contextualSpacing/>
        <w:rPr>
          <w:rFonts w:ascii="Tahoma" w:hAnsi="Tahoma" w:cs="Tahoma"/>
          <w:sz w:val="24"/>
          <w:szCs w:val="24"/>
          <w:lang w:val="es-AR"/>
        </w:rPr>
      </w:pPr>
    </w:p>
    <w:p xmlns:wp14="http://schemas.microsoft.com/office/word/2010/wordml" w:rsidRPr="00AE2148" w:rsidR="008646BF" w:rsidP="00A37B93" w:rsidRDefault="008646BF" w14:paraId="4709F374" wp14:textId="77777777">
      <w:pPr>
        <w:pStyle w:val="Ttulo3"/>
        <w:spacing w:line="360" w:lineRule="auto"/>
        <w:contextualSpacing/>
        <w:jc w:val="both"/>
        <w:rPr>
          <w:rFonts w:ascii="Tahoma" w:hAnsi="Tahoma" w:cs="Tahoma"/>
          <w:i w:val="0"/>
          <w:color w:val="auto"/>
          <w:szCs w:val="24"/>
        </w:rPr>
      </w:pPr>
      <w:r w:rsidRPr="00AE2148">
        <w:rPr>
          <w:rFonts w:ascii="Tahoma" w:hAnsi="Tahoma" w:cs="Tahoma"/>
          <w:i w:val="0"/>
          <w:color w:val="auto"/>
          <w:szCs w:val="24"/>
        </w:rPr>
        <w:t>Planificación parcial</w:t>
      </w:r>
      <w:r w:rsidR="00AE2148">
        <w:rPr>
          <w:rFonts w:ascii="Tahoma" w:hAnsi="Tahoma" w:cs="Tahoma"/>
          <w:i w:val="0"/>
          <w:color w:val="auto"/>
          <w:szCs w:val="24"/>
        </w:rPr>
        <w:t xml:space="preserve"> y</w:t>
      </w:r>
      <w:r w:rsidRPr="00AE2148">
        <w:rPr>
          <w:rFonts w:ascii="Tahoma" w:hAnsi="Tahoma" w:cs="Tahoma"/>
          <w:i w:val="0"/>
          <w:color w:val="auto"/>
          <w:szCs w:val="24"/>
        </w:rPr>
        <w:t xml:space="preserve"> </w:t>
      </w:r>
      <w:r w:rsidRPr="00AE2148" w:rsidR="00B8057B">
        <w:rPr>
          <w:rFonts w:ascii="Tahoma" w:hAnsi="Tahoma" w:cs="Tahoma"/>
          <w:i w:val="0"/>
          <w:color w:val="auto"/>
          <w:szCs w:val="24"/>
        </w:rPr>
        <w:t>planificación</w:t>
      </w:r>
      <w:r w:rsidRPr="00AE2148">
        <w:rPr>
          <w:rFonts w:ascii="Tahoma" w:hAnsi="Tahoma" w:cs="Tahoma"/>
          <w:i w:val="0"/>
          <w:color w:val="auto"/>
          <w:szCs w:val="24"/>
        </w:rPr>
        <w:t xml:space="preserve"> global</w:t>
      </w:r>
    </w:p>
    <w:p xmlns:wp14="http://schemas.microsoft.com/office/word/2010/wordml" w:rsidRPr="00783D70" w:rsidR="008646BF" w:rsidP="00A37B93" w:rsidRDefault="008646BF" w14:paraId="7C68AD31"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La planificación no sólo comprende a la empresa globalmente sino también a aspectos parciales de la misma. De ahí se distingue – en lo que hace al alcance de la planificación – entre la planificación parcial y la planificación </w:t>
      </w:r>
      <w:r w:rsidRPr="00783D70" w:rsidR="00B8057B">
        <w:rPr>
          <w:rFonts w:ascii="Tahoma" w:hAnsi="Tahoma" w:cs="Tahoma"/>
          <w:sz w:val="24"/>
          <w:szCs w:val="24"/>
          <w:lang w:val="es-AR"/>
        </w:rPr>
        <w:t>global.</w:t>
      </w:r>
    </w:p>
    <w:p xmlns:wp14="http://schemas.microsoft.com/office/word/2010/wordml" w:rsidRPr="00783D70" w:rsidR="008646BF" w:rsidP="00A37B93" w:rsidRDefault="008646BF" w14:paraId="5C3B2291"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Por </w:t>
      </w:r>
      <w:r w:rsidRPr="0050636A">
        <w:rPr>
          <w:rFonts w:ascii="Tahoma" w:hAnsi="Tahoma" w:cs="Tahoma"/>
          <w:b/>
          <w:sz w:val="24"/>
          <w:szCs w:val="24"/>
          <w:lang w:val="es-AR"/>
        </w:rPr>
        <w:t>planificación parcial</w:t>
      </w:r>
      <w:r w:rsidRPr="00783D70">
        <w:rPr>
          <w:rFonts w:ascii="Tahoma" w:hAnsi="Tahoma" w:cs="Tahoma"/>
          <w:sz w:val="24"/>
          <w:szCs w:val="24"/>
          <w:lang w:val="es-AR"/>
        </w:rPr>
        <w:t xml:space="preserve"> se entiende la planificación de una parte de la empresa, sin afectar mayormente el resto, es decir sin afectar esencialmente su integración. La planificación parcial consiste por lo general, principalmente en determinar el </w:t>
      </w:r>
      <w:r w:rsidRPr="0050636A">
        <w:rPr>
          <w:rFonts w:ascii="Tahoma" w:hAnsi="Tahoma" w:cs="Tahoma"/>
          <w:i/>
          <w:sz w:val="24"/>
          <w:szCs w:val="24"/>
          <w:lang w:val="es-AR"/>
        </w:rPr>
        <w:t>cómo</w:t>
      </w:r>
      <w:r w:rsidRPr="00783D70">
        <w:rPr>
          <w:rFonts w:ascii="Tahoma" w:hAnsi="Tahoma" w:cs="Tahoma"/>
          <w:sz w:val="24"/>
          <w:szCs w:val="24"/>
          <w:lang w:val="es-AR"/>
        </w:rPr>
        <w:t xml:space="preserve"> (por ej. cómo se cultivará el maíz: </w:t>
      </w:r>
      <w:r w:rsidR="0050636A">
        <w:rPr>
          <w:rFonts w:ascii="Tahoma" w:hAnsi="Tahoma" w:cs="Tahoma"/>
          <w:sz w:val="24"/>
          <w:szCs w:val="24"/>
          <w:lang w:val="es-AR"/>
        </w:rPr>
        <w:t>¿</w:t>
      </w:r>
      <w:r w:rsidRPr="00783D70">
        <w:rPr>
          <w:rFonts w:ascii="Tahoma" w:hAnsi="Tahoma" w:cs="Tahoma"/>
          <w:sz w:val="24"/>
          <w:szCs w:val="24"/>
          <w:lang w:val="es-AR"/>
        </w:rPr>
        <w:t xml:space="preserve">con o sin fertilizantes?, </w:t>
      </w:r>
      <w:r w:rsidR="0050636A">
        <w:rPr>
          <w:rFonts w:ascii="Tahoma" w:hAnsi="Tahoma" w:cs="Tahoma"/>
          <w:sz w:val="24"/>
          <w:szCs w:val="24"/>
          <w:lang w:val="es-AR"/>
        </w:rPr>
        <w:t>¿</w:t>
      </w:r>
      <w:r w:rsidRPr="00783D70">
        <w:rPr>
          <w:rFonts w:ascii="Tahoma" w:hAnsi="Tahoma" w:cs="Tahoma"/>
          <w:sz w:val="24"/>
          <w:szCs w:val="24"/>
          <w:lang w:val="es-AR"/>
        </w:rPr>
        <w:t>cómo se hará la cadena fo</w:t>
      </w:r>
      <w:r w:rsidR="0050636A">
        <w:rPr>
          <w:rFonts w:ascii="Tahoma" w:hAnsi="Tahoma" w:cs="Tahoma"/>
          <w:sz w:val="24"/>
          <w:szCs w:val="24"/>
          <w:lang w:val="es-AR"/>
        </w:rPr>
        <w:t>rrajera para los novillos? etc.</w:t>
      </w:r>
      <w:r w:rsidRPr="00783D70">
        <w:rPr>
          <w:rFonts w:ascii="Tahoma" w:hAnsi="Tahoma" w:cs="Tahoma"/>
          <w:sz w:val="24"/>
          <w:szCs w:val="24"/>
          <w:lang w:val="es-AR"/>
        </w:rPr>
        <w:t>)</w:t>
      </w:r>
      <w:r w:rsidR="0050636A">
        <w:rPr>
          <w:rFonts w:ascii="Tahoma" w:hAnsi="Tahoma" w:cs="Tahoma"/>
          <w:sz w:val="24"/>
          <w:szCs w:val="24"/>
          <w:lang w:val="es-AR"/>
        </w:rPr>
        <w:t>,</w:t>
      </w:r>
      <w:r w:rsidRPr="00783D70">
        <w:rPr>
          <w:rFonts w:ascii="Tahoma" w:hAnsi="Tahoma" w:cs="Tahoma"/>
          <w:sz w:val="24"/>
          <w:szCs w:val="24"/>
          <w:lang w:val="es-AR"/>
        </w:rPr>
        <w:t xml:space="preserve"> o sea la </w:t>
      </w:r>
      <w:r w:rsidRPr="0050636A">
        <w:rPr>
          <w:rFonts w:ascii="Tahoma" w:hAnsi="Tahoma" w:cs="Tahoma"/>
          <w:b/>
          <w:sz w:val="24"/>
          <w:szCs w:val="24"/>
          <w:lang w:val="es-AR"/>
        </w:rPr>
        <w:t>intensidad</w:t>
      </w:r>
      <w:r w:rsidRPr="00783D70">
        <w:rPr>
          <w:rFonts w:ascii="Tahoma" w:hAnsi="Tahoma" w:cs="Tahoma"/>
          <w:sz w:val="24"/>
          <w:szCs w:val="24"/>
          <w:lang w:val="es-AR"/>
        </w:rPr>
        <w:t>.</w:t>
      </w:r>
    </w:p>
    <w:p xmlns:wp14="http://schemas.microsoft.com/office/word/2010/wordml" w:rsidR="008646BF" w:rsidP="00A37B93" w:rsidRDefault="008646BF" w14:paraId="797883E0"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La </w:t>
      </w:r>
      <w:r w:rsidRPr="0050636A">
        <w:rPr>
          <w:rFonts w:ascii="Tahoma" w:hAnsi="Tahoma" w:cs="Tahoma"/>
          <w:b/>
          <w:sz w:val="24"/>
          <w:szCs w:val="24"/>
          <w:lang w:val="es-AR"/>
        </w:rPr>
        <w:t>planificación global</w:t>
      </w:r>
      <w:r w:rsidRPr="00783D70">
        <w:rPr>
          <w:rFonts w:ascii="Tahoma" w:hAnsi="Tahoma" w:cs="Tahoma"/>
          <w:sz w:val="24"/>
          <w:szCs w:val="24"/>
          <w:lang w:val="es-AR"/>
        </w:rPr>
        <w:t xml:space="preserve"> (en el método de los presupuestos también es usual denominarla “total”)  atiende principalmente la </w:t>
      </w:r>
      <w:r w:rsidRPr="0050636A">
        <w:rPr>
          <w:rFonts w:ascii="Tahoma" w:hAnsi="Tahoma" w:cs="Tahoma"/>
          <w:b/>
          <w:sz w:val="24"/>
          <w:szCs w:val="24"/>
          <w:lang w:val="es-AR"/>
        </w:rPr>
        <w:t>integración</w:t>
      </w:r>
      <w:r w:rsidRPr="00783D70">
        <w:rPr>
          <w:rFonts w:ascii="Tahoma" w:hAnsi="Tahoma" w:cs="Tahoma"/>
          <w:sz w:val="24"/>
          <w:szCs w:val="24"/>
          <w:lang w:val="es-AR"/>
        </w:rPr>
        <w:t xml:space="preserve"> y </w:t>
      </w:r>
      <w:r w:rsidRPr="0050636A">
        <w:rPr>
          <w:rFonts w:ascii="Tahoma" w:hAnsi="Tahoma" w:cs="Tahoma"/>
          <w:b/>
          <w:sz w:val="24"/>
          <w:szCs w:val="24"/>
          <w:lang w:val="es-AR"/>
        </w:rPr>
        <w:t>estructuración</w:t>
      </w:r>
      <w:r w:rsidRPr="00783D70">
        <w:rPr>
          <w:rFonts w:ascii="Tahoma" w:hAnsi="Tahoma" w:cs="Tahoma"/>
          <w:sz w:val="24"/>
          <w:szCs w:val="24"/>
          <w:lang w:val="es-AR"/>
        </w:rPr>
        <w:t xml:space="preserve"> de la empresa. Decide sobre el </w:t>
      </w:r>
      <w:r w:rsidRPr="0050636A">
        <w:rPr>
          <w:rFonts w:ascii="Tahoma" w:hAnsi="Tahoma" w:cs="Tahoma"/>
          <w:i/>
          <w:sz w:val="24"/>
          <w:szCs w:val="24"/>
          <w:lang w:val="es-AR"/>
        </w:rPr>
        <w:t>qué</w:t>
      </w:r>
      <w:r w:rsidRPr="00783D70">
        <w:rPr>
          <w:rFonts w:ascii="Tahoma" w:hAnsi="Tahoma" w:cs="Tahoma"/>
          <w:sz w:val="24"/>
          <w:szCs w:val="24"/>
          <w:lang w:val="es-AR"/>
        </w:rPr>
        <w:t xml:space="preserve"> y el </w:t>
      </w:r>
      <w:r w:rsidRPr="0050636A">
        <w:rPr>
          <w:rFonts w:ascii="Tahoma" w:hAnsi="Tahoma" w:cs="Tahoma"/>
          <w:i/>
          <w:sz w:val="24"/>
          <w:szCs w:val="24"/>
          <w:lang w:val="es-AR"/>
        </w:rPr>
        <w:t>cuánto</w:t>
      </w:r>
      <w:r w:rsidRPr="00783D70">
        <w:rPr>
          <w:rFonts w:ascii="Tahoma" w:hAnsi="Tahoma" w:cs="Tahoma"/>
          <w:sz w:val="24"/>
          <w:szCs w:val="24"/>
          <w:lang w:val="es-AR"/>
        </w:rPr>
        <w:t xml:space="preserve"> de las actividades. Es generalmente la parte </w:t>
      </w:r>
      <w:r w:rsidRPr="00783D70" w:rsidR="00B8057B">
        <w:rPr>
          <w:rFonts w:ascii="Tahoma" w:hAnsi="Tahoma" w:cs="Tahoma"/>
          <w:sz w:val="24"/>
          <w:szCs w:val="24"/>
          <w:lang w:val="es-AR"/>
        </w:rPr>
        <w:t>más</w:t>
      </w:r>
      <w:r w:rsidRPr="00783D70">
        <w:rPr>
          <w:rFonts w:ascii="Tahoma" w:hAnsi="Tahoma" w:cs="Tahoma"/>
          <w:sz w:val="24"/>
          <w:szCs w:val="24"/>
          <w:lang w:val="es-AR"/>
        </w:rPr>
        <w:t xml:space="preserve"> compleja de la planificación.</w:t>
      </w:r>
    </w:p>
    <w:p xmlns:wp14="http://schemas.microsoft.com/office/word/2010/wordml" w:rsidRPr="00783D70" w:rsidR="0050636A" w:rsidP="00A37B93" w:rsidRDefault="0050636A" w14:paraId="7A9A139D" wp14:textId="77777777">
      <w:pPr>
        <w:pStyle w:val="texto"/>
        <w:spacing w:before="0" w:line="360" w:lineRule="auto"/>
        <w:ind w:firstLine="0"/>
        <w:contextualSpacing/>
        <w:rPr>
          <w:rFonts w:ascii="Tahoma" w:hAnsi="Tahoma" w:cs="Tahoma"/>
          <w:sz w:val="24"/>
          <w:szCs w:val="24"/>
          <w:lang w:val="es-AR"/>
        </w:rPr>
      </w:pPr>
    </w:p>
    <w:p xmlns:wp14="http://schemas.microsoft.com/office/word/2010/wordml" w:rsidRPr="0050636A" w:rsidR="008646BF" w:rsidP="00A37B93" w:rsidRDefault="008646BF" w14:paraId="1C22340B" wp14:textId="77777777">
      <w:pPr>
        <w:pStyle w:val="Ttulo2"/>
        <w:numPr>
          <w:ilvl w:val="0"/>
          <w:numId w:val="24"/>
        </w:numPr>
        <w:spacing w:line="360" w:lineRule="auto"/>
        <w:ind w:left="0"/>
        <w:contextualSpacing/>
        <w:jc w:val="both"/>
        <w:rPr>
          <w:rFonts w:ascii="Tahoma" w:hAnsi="Tahoma" w:cs="Tahoma"/>
          <w:sz w:val="24"/>
          <w:szCs w:val="24"/>
          <w:u w:val="none"/>
          <w:lang w:val="es-AR"/>
        </w:rPr>
      </w:pPr>
      <w:r w:rsidRPr="0050636A">
        <w:rPr>
          <w:rFonts w:ascii="Tahoma" w:hAnsi="Tahoma" w:cs="Tahoma"/>
          <w:sz w:val="24"/>
          <w:szCs w:val="24"/>
          <w:u w:val="none"/>
          <w:lang w:val="es-AR"/>
        </w:rPr>
        <w:t>El planeamiento en el proceso administrativo de la empresa</w:t>
      </w:r>
    </w:p>
    <w:p xmlns:wp14="http://schemas.microsoft.com/office/word/2010/wordml" w:rsidR="0066371B" w:rsidP="00A37B93" w:rsidRDefault="008646BF" w14:paraId="15CB0AD4"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El planeamiento es una parte del proceso administrativo de la empresa agropecuaria.</w:t>
      </w:r>
    </w:p>
    <w:p xmlns:wp14="http://schemas.microsoft.com/office/word/2010/wordml" w:rsidRPr="00783D70" w:rsidR="008646BF" w:rsidP="00A37B93" w:rsidRDefault="008646BF" w14:paraId="53DB2B2A"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El planeamiento, que se </w:t>
      </w:r>
      <w:r w:rsidRPr="00783D70" w:rsidR="00B8057B">
        <w:rPr>
          <w:rFonts w:ascii="Tahoma" w:hAnsi="Tahoma" w:cs="Tahoma"/>
          <w:sz w:val="24"/>
          <w:szCs w:val="24"/>
          <w:lang w:val="es-AR"/>
        </w:rPr>
        <w:t>efectúa</w:t>
      </w:r>
      <w:r w:rsidRPr="00783D70">
        <w:rPr>
          <w:rFonts w:ascii="Tahoma" w:hAnsi="Tahoma" w:cs="Tahoma"/>
          <w:sz w:val="24"/>
          <w:szCs w:val="24"/>
          <w:lang w:val="es-AR"/>
        </w:rPr>
        <w:t xml:space="preserve"> para determinar la acción futura, lleva a la decisión. En líneas generales, en empresas donde existe una división del trabajo, y sin que esto signifique una separación neta y mutuamente excluyente, las decisiones referentes al plan son las reservadas a </w:t>
      </w:r>
      <w:smartTag w:uri="urn:schemas-microsoft-com:office:smarttags" w:element="PersonName">
        <w:smartTagPr>
          <w:attr w:name="ProductID" w:val="la direcci￳n. En"/>
        </w:smartTagPr>
        <w:r w:rsidRPr="00783D70">
          <w:rPr>
            <w:rFonts w:ascii="Tahoma" w:hAnsi="Tahoma" w:cs="Tahoma"/>
            <w:sz w:val="24"/>
            <w:szCs w:val="24"/>
            <w:lang w:val="es-AR"/>
          </w:rPr>
          <w:t>la dirección. En</w:t>
        </w:r>
      </w:smartTag>
      <w:r w:rsidRPr="00783D70">
        <w:rPr>
          <w:rFonts w:ascii="Tahoma" w:hAnsi="Tahoma" w:cs="Tahoma"/>
          <w:sz w:val="24"/>
          <w:szCs w:val="24"/>
          <w:lang w:val="es-AR"/>
        </w:rPr>
        <w:t xml:space="preserve"> una empresa que es persona jurídica a la alta dirección, como ser el directorio; en una empresa que es persona física al empresario. Mientras que las referentes a los programas generalmente son decisiones de rutina, frecuentemente delegadas en los mandos intermedios.</w:t>
      </w:r>
    </w:p>
    <w:p xmlns:wp14="http://schemas.microsoft.com/office/word/2010/wordml" w:rsidRPr="00783D70" w:rsidR="008646BF" w:rsidP="00A37B93" w:rsidRDefault="008646BF" w14:paraId="7B539C2E"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Cuando el período considerado pasa a ser presente, corresponde la ejecución de las decisiones. Una vez en el pasado se obtienen resultados, que se recogen en la contabilidad y en los demás registros auxiliares de la empresa, constituyendo la </w:t>
      </w:r>
      <w:r w:rsidRPr="00783D70">
        <w:rPr>
          <w:rFonts w:ascii="Tahoma" w:hAnsi="Tahoma" w:cs="Tahoma"/>
          <w:sz w:val="24"/>
          <w:szCs w:val="24"/>
          <w:lang w:val="es-AR"/>
        </w:rPr>
        <w:lastRenderedPageBreak/>
        <w:t>información primaria, es decir, sin elaborar. Los resultados permiten el control y el análisis.</w:t>
      </w:r>
    </w:p>
    <w:p xmlns:wp14="http://schemas.microsoft.com/office/word/2010/wordml" w:rsidRPr="00783D70" w:rsidR="008646BF" w:rsidP="00A37B93" w:rsidRDefault="008646BF" w14:paraId="3990CE5D"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El control es la verificación de la ejecución de las decisiones adoptadas. El control operativo se refiere al cumplimiento de las decisiones rutinarias. Estas se hallan por lo general muy cercanas en el tiempo y por consiguiente suelen permitir una revisión de la decisión o una corrección en la ejecución</w:t>
      </w:r>
      <w:r w:rsidR="00A12BA3">
        <w:rPr>
          <w:rFonts w:ascii="Tahoma" w:hAnsi="Tahoma" w:cs="Tahoma"/>
          <w:sz w:val="24"/>
          <w:szCs w:val="24"/>
          <w:lang w:val="es-AR"/>
        </w:rPr>
        <w:t>,</w:t>
      </w:r>
      <w:r w:rsidRPr="00783D70">
        <w:rPr>
          <w:rFonts w:ascii="Tahoma" w:hAnsi="Tahoma" w:cs="Tahoma"/>
          <w:sz w:val="24"/>
          <w:szCs w:val="24"/>
          <w:lang w:val="es-AR"/>
        </w:rPr>
        <w:t xml:space="preserve"> o sea revisiones o correcciones “sobre la marcha”, necesarias a causa de factores externos (tiempo, precios) o deficiencias detectadas en la decisión o ejecución.</w:t>
      </w:r>
    </w:p>
    <w:p xmlns:wp14="http://schemas.microsoft.com/office/word/2010/wordml" w:rsidRPr="00783D70" w:rsidR="008646BF" w:rsidP="00A37B93" w:rsidRDefault="008646BF" w14:paraId="6F94E7C4"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El control superior o de gestión, en cambio, consiste en la verificación del cumplimiento del plan y de las decisiones inherentes a éste. Estrechamente vinculado a este aspecto se halla el análisis, es decir la evaluación del planeamiento, decisión y ejecución del plan. El análisis se efectúa mediante la elaboración de la información primaria existente, obteniéndose una información secundaria, es decir, elaborada, que permite el diagnóstico de la situación de la empresa y que aporta valiosos elementos de juicio para futuro planeamientos.</w:t>
      </w:r>
    </w:p>
    <w:p xmlns:wp14="http://schemas.microsoft.com/office/word/2010/wordml" w:rsidRPr="00783D70" w:rsidR="008646BF" w:rsidP="00A37B93" w:rsidRDefault="008646BF" w14:paraId="26AADFF2"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Como se observa, el proceso administrativo es circular, con una realimentación continua. Pero a su vez también todas sus partes son simultáneas, dado que en un instante determinado siempre hay un futuro, presente y pasado. Esto quiere decir que en todo momento - en mayor o menor medida – se está planeando y decidiendo para el futuro, se están ejecutando las acciones anteriormente planeadas y decididas y se está controlando y analizando lo anteriormente ejecutado. Ninguna parte de este proceso administrativo puede faltar sin resentir el conjunto. Cada una de las partes es importante.</w:t>
      </w:r>
    </w:p>
    <w:p xmlns:wp14="http://schemas.microsoft.com/office/word/2010/wordml" w:rsidRPr="00783D70" w:rsidR="008646BF" w:rsidP="00A37B93" w:rsidRDefault="008646BF" w14:paraId="49172D4C"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La importancia básica del planeamiento radica en ser la condición indispensable para una racional toma de decisiones. Sin planeamiento, la toma de decisiones carece de bases. Sería lo mismo dejar librada la marcha de la empresa al azar. Este caso extremo prácticamente nunca ocurre, ya que casi siempre existe un planeamiento, aunque sea elemental. El planeamiento que se verá </w:t>
      </w:r>
      <w:r w:rsidRPr="00783D70" w:rsidR="00B8057B">
        <w:rPr>
          <w:rFonts w:ascii="Tahoma" w:hAnsi="Tahoma" w:cs="Tahoma"/>
          <w:sz w:val="24"/>
          <w:szCs w:val="24"/>
          <w:lang w:val="es-AR"/>
        </w:rPr>
        <w:t>aquí</w:t>
      </w:r>
      <w:r w:rsidRPr="00783D70">
        <w:rPr>
          <w:rFonts w:ascii="Tahoma" w:hAnsi="Tahoma" w:cs="Tahoma"/>
          <w:sz w:val="24"/>
          <w:szCs w:val="24"/>
          <w:lang w:val="es-AR"/>
        </w:rPr>
        <w:t xml:space="preserve"> encierra cálculos </w:t>
      </w:r>
      <w:r w:rsidRPr="00783D70" w:rsidR="00B8057B">
        <w:rPr>
          <w:rFonts w:ascii="Tahoma" w:hAnsi="Tahoma" w:cs="Tahoma"/>
          <w:sz w:val="24"/>
          <w:szCs w:val="24"/>
          <w:lang w:val="es-AR"/>
        </w:rPr>
        <w:t>más</w:t>
      </w:r>
      <w:r w:rsidRPr="00783D70">
        <w:rPr>
          <w:rFonts w:ascii="Tahoma" w:hAnsi="Tahoma" w:cs="Tahoma"/>
          <w:sz w:val="24"/>
          <w:szCs w:val="24"/>
          <w:lang w:val="es-AR"/>
        </w:rPr>
        <w:t xml:space="preserve"> o menos complejos, un planeamiento rudimentario puede reducirse a sencillos </w:t>
      </w:r>
      <w:r w:rsidRPr="00783D70" w:rsidR="00B8057B">
        <w:rPr>
          <w:rFonts w:ascii="Tahoma" w:hAnsi="Tahoma" w:cs="Tahoma"/>
          <w:sz w:val="24"/>
          <w:szCs w:val="24"/>
          <w:lang w:val="es-AR"/>
        </w:rPr>
        <w:t>cálculos</w:t>
      </w:r>
      <w:r w:rsidRPr="00783D70">
        <w:rPr>
          <w:rFonts w:ascii="Tahoma" w:hAnsi="Tahoma" w:cs="Tahoma"/>
          <w:sz w:val="24"/>
          <w:szCs w:val="24"/>
          <w:lang w:val="es-AR"/>
        </w:rPr>
        <w:t xml:space="preserve"> mentales, o </w:t>
      </w:r>
      <w:r w:rsidR="0037089F">
        <w:rPr>
          <w:rFonts w:ascii="Tahoma" w:hAnsi="Tahoma" w:cs="Tahoma"/>
          <w:sz w:val="24"/>
          <w:szCs w:val="24"/>
          <w:lang w:val="es-AR"/>
        </w:rPr>
        <w:t>incluso</w:t>
      </w:r>
      <w:r w:rsidRPr="00783D70">
        <w:rPr>
          <w:rFonts w:ascii="Tahoma" w:hAnsi="Tahoma" w:cs="Tahoma"/>
          <w:sz w:val="24"/>
          <w:szCs w:val="24"/>
          <w:lang w:val="es-AR"/>
        </w:rPr>
        <w:t xml:space="preserve"> a un proceso subcon</w:t>
      </w:r>
      <w:r w:rsidR="00FA298A">
        <w:rPr>
          <w:rFonts w:ascii="Tahoma" w:hAnsi="Tahoma" w:cs="Tahoma"/>
          <w:sz w:val="24"/>
          <w:szCs w:val="24"/>
          <w:lang w:val="es-AR"/>
        </w:rPr>
        <w:t>s</w:t>
      </w:r>
      <w:r w:rsidRPr="00783D70">
        <w:rPr>
          <w:rFonts w:ascii="Tahoma" w:hAnsi="Tahoma" w:cs="Tahoma"/>
          <w:sz w:val="24"/>
          <w:szCs w:val="24"/>
          <w:lang w:val="es-AR"/>
        </w:rPr>
        <w:t>ciente.</w:t>
      </w:r>
    </w:p>
    <w:p xmlns:wp14="http://schemas.microsoft.com/office/word/2010/wordml" w:rsidRPr="00783D70" w:rsidR="008646BF" w:rsidP="00A37B93" w:rsidRDefault="008646BF" w14:paraId="036AE4FA"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Otra faceta de la importancia del planeamiento consiste en la identificación de lo importante y lo accesorio en la conducción de la empresa. Esto permite delegar lo que se considere secundario para concertar la atención en lo realmente esencial. Lo accesorio no debe desplazar a lo substancial.</w:t>
      </w:r>
    </w:p>
    <w:p xmlns:wp14="http://schemas.microsoft.com/office/word/2010/wordml" w:rsidR="008646BF" w:rsidP="00A37B93" w:rsidRDefault="001B61BC" w14:paraId="600BFAE3" wp14:textId="77777777">
      <w:pPr>
        <w:pStyle w:val="texto"/>
        <w:spacing w:before="0" w:line="360" w:lineRule="auto"/>
        <w:ind w:firstLine="0"/>
        <w:contextualSpacing/>
        <w:rPr>
          <w:rFonts w:ascii="Tahoma" w:hAnsi="Tahoma" w:cs="Tahoma"/>
          <w:sz w:val="24"/>
          <w:szCs w:val="24"/>
          <w:lang w:val="es-AR"/>
        </w:rPr>
      </w:pPr>
      <w:r>
        <w:rPr>
          <w:noProof/>
          <w:lang w:val="es-AR" w:eastAsia="es-AR"/>
        </w:rPr>
        <w:lastRenderedPageBreak/>
        <w:pict w14:anchorId="3753C30A">
          <v:line id="Line 129" style="position:absolute;left:0;text-align:left;flip:x;z-index:251703296;visibility:visible;mso-width-relative:margin;mso-height-relative:margin" o:spid="_x0000_s1168" from="319.65pt,262.9pt" to="483.15pt,2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">
            <v:stroke endarrow="block"/>
          </v:line>
        </w:pict>
      </w:r>
      <w:r>
        <w:rPr>
          <w:noProof/>
          <w:lang w:val="es-AR" w:eastAsia="es-AR"/>
        </w:rPr>
        <w:pict w14:anchorId="093F71D6">
          <v:line id="_x0000_s1167" style="position:absolute;left:0;text-align:left;flip:x y;z-index:251705344;visibility:visible;mso-width-relative:margin;mso-height-relative:margin" from="319.65pt,270.35pt" to="368.75pt,3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">
            <v:stroke endarrow="block"/>
          </v:line>
        </w:pict>
      </w:r>
      <w:r w:rsidRPr="00783D70" w:rsidR="008646BF">
        <w:rPr>
          <w:rFonts w:ascii="Tahoma" w:hAnsi="Tahoma" w:cs="Tahoma"/>
          <w:sz w:val="24"/>
          <w:szCs w:val="24"/>
          <w:lang w:val="es-AR"/>
        </w:rPr>
        <w:t>Finalmente, el planeamiento facilita el control, ya que permite una comparación entre lo planeado y el resultado obtenido. El análisis de la información compilada permitirá mejorar futuros planeamientos.</w:t>
      </w:r>
      <w:r w:rsidRPr="00D347A6" w:rsidR="00D347A6">
        <w:rPr>
          <w:noProof/>
          <w:lang w:val="es-AR" w:eastAsia="es-AR"/>
        </w:rPr>
        <w:t xml:space="preserve"> </w:t>
      </w:r>
    </w:p>
    <w:p xmlns:wp14="http://schemas.microsoft.com/office/word/2010/wordml" w:rsidRPr="00783D70" w:rsidR="0066371B" w:rsidP="0066371B" w:rsidRDefault="001B61BC" w14:paraId="494F6FFD" wp14:textId="77777777">
      <w:pPr>
        <w:pStyle w:val="texto"/>
        <w:spacing w:before="0" w:line="360" w:lineRule="auto"/>
        <w:ind w:firstLine="0"/>
        <w:rPr>
          <w:rFonts w:ascii="Tahoma" w:hAnsi="Tahoma" w:cs="Tahoma"/>
          <w:sz w:val="24"/>
          <w:szCs w:val="24"/>
          <w:lang w:val="es-AR"/>
        </w:rPr>
      </w:pPr>
      <w:r>
        <w:rPr>
          <w:rFonts w:ascii="Arial" w:hAnsi="Arial"/>
          <w:noProof/>
          <w:sz w:val="22"/>
          <w:lang w:val="es-AR" w:eastAsia="es-AR"/>
        </w:rPr>
        <w:pict w14:anchorId="68FFA84D">
          <v:group id="Group 104" style="position:absolute;left:0;text-align:left;margin-left:2pt;margin-top:25.65pt;width:482.25pt;height:544.15pt;z-index:251641856" coordsize="9645,7289" coordorigin="1824,3676" o:spid="_x0000_s1037"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">
            <v:line id="Line 105" style="position:absolute;flip:y;visibility:visible" o:spid="_x0000_s1038" o:connectortype="straight" from="11469,6000" to="11469,950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dZ7sQAAADcAAAADwAAAGRycy9kb3ducmV2LnhtbERPTWsCMRC9C/0PYQpepGYtZbGrUUQo&#10;9OCltqz0Nm6mm2U3k22S6vrvjVDwNo/3Ocv1YDtxIh8axwpm0wwEceV0w7WCr8+3pzmIEJE1do5J&#10;wYUCrFcPoyUW2p35g077WIsUwqFABSbGvpAyVIYshqnriRP347zFmKCvpfZ4TuG2k89ZlkuLDacG&#10;gz1tDVXt/s8qkPPd5Ndvji9t2R4Or6asyv57p9T4cdgsQEQa4l38737XaX6ew+2ZdIF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p1nuxAAAANwAAAAPAAAAAAAAAAAA&#10;AAAAAKECAABkcnMvZG93bnJldi54bWxQSwUGAAAAAAQABAD5AAAAkgMAAAAA&#10;"/>
            <v:shape id="Text Box 106" style="position:absolute;left:4416;top:3676;width:4431;height:465;visibility:visible" o:spid="_x0000_s1039"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8sMA&#10;AADcAAAADwAAAGRycy9kb3ducmV2LnhtbERPTWvCQBC9F/wPywheim5qJdrUVURo0ZtVsdchOyah&#10;2dl0dxvjv3cFobd5vM+ZLztTi5acrywreBklIIhzqysuFBwPH8MZCB+QNdaWScGVPCwXvac5Ztpe&#10;+IvafShEDGGfoYIyhCaT0uclGfQj2xBH7mydwRChK6R2eInhppbjJEmlwYpjQ4kNrUvKf/Z/RsFs&#10;smm//fZ1d8rTc/0Wnqft569TatDvVu8gAnXhX/xwb3Scn07h/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8sMAAADcAAAADwAAAAAAAAAAAAAAAACYAgAAZHJzL2Rv&#10;d25yZXYueG1sUEsFBgAAAAAEAAQA9QAAAIgDAAAAAA==&#10;">
              <v:textbox style="mso-next-textbox:#Text Box 106">
                <w:txbxContent>
                  <w:p w:rsidRPr="005620FF" w:rsidR="0068612D" w:rsidP="008646BF" w:rsidRDefault="0068612D" w14:paraId="243900F3" wp14:textId="77777777">
                    <w:pPr>
                      <w:jc w:val="center"/>
                      <w:rPr>
                        <w:color w:val="auto"/>
                        <w:lang w:val="es-ES"/>
                      </w:rPr>
                    </w:pPr>
                    <w:r w:rsidRPr="005620FF">
                      <w:rPr>
                        <w:color w:val="auto"/>
                        <w:lang w:val="es-ES"/>
                      </w:rPr>
                      <w:t>P L A N E A M I E N T O</w:t>
                    </w:r>
                  </w:p>
                </w:txbxContent>
              </v:textbox>
            </v:shape>
            <v:shape id="Text Box 107" style="position:absolute;left:4416;top:4141;width:2170;height:649;visibility:visible" o:spid="_x0000_s1040"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VgMYA&#10;AADcAAAADwAAAGRycy9kb3ducmV2LnhtbESPQU/CQBCF7yb+h82YeCGwVUmBykKMiQZuiASuk+7Q&#10;NnZn6+5a6r93DiTeZvLevPfNcj24VvUUYuPZwMMkA0VcettwZeDw+Taeg4oJ2WLrmQz8UoT16vZm&#10;iYX1F/6gfp8qJSEcCzRQp9QVWseyJodx4jti0c4+OEyyhkrbgBcJd61+zLJcO2xYGmrs6LWm8mv/&#10;4wzMp5v+FLdPu2OZn9tFGs369+9gzP3d8PIMKtGQ/s3X640V/Fxo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nVgMYAAADcAAAADwAAAAAAAAAAAAAAAACYAgAAZHJz&#10;L2Rvd25yZXYueG1sUEsFBgAAAAAEAAQA9QAAAIsDAAAAAA==&#10;">
              <v:textbox style="mso-next-textbox:#Text Box 107">
                <w:txbxContent>
                  <w:p w:rsidRPr="005620FF" w:rsidR="0068612D" w:rsidP="008646BF" w:rsidRDefault="0068612D" w14:paraId="7A34BF37" wp14:textId="77777777">
                    <w:pPr>
                      <w:jc w:val="center"/>
                      <w:rPr>
                        <w:color w:val="auto"/>
                      </w:rPr>
                    </w:pPr>
                    <w:r w:rsidRPr="005620FF">
                      <w:rPr>
                        <w:color w:val="auto"/>
                      </w:rPr>
                      <w:t>Planificación</w:t>
                    </w:r>
                  </w:p>
                  <w:p w:rsidRPr="005620FF" w:rsidR="0068612D" w:rsidP="008646BF" w:rsidRDefault="0068612D" w14:paraId="0D02DEA1" wp14:textId="77777777">
                    <w:pPr>
                      <w:jc w:val="center"/>
                      <w:rPr>
                        <w:color w:val="auto"/>
                      </w:rPr>
                    </w:pPr>
                    <w:r w:rsidRPr="005620FF">
                      <w:rPr>
                        <w:color w:val="auto"/>
                      </w:rPr>
                      <w:t>(Planes)</w:t>
                    </w:r>
                  </w:p>
                </w:txbxContent>
              </v:textbox>
            </v:shape>
            <v:shape id="Text Box 108" style="position:absolute;left:6586;top:4141;width:2261;height:649;visibility:visible" o:spid="_x0000_s1041"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VwG8MA&#10;AADcAAAADwAAAGRycy9kb3ducmV2LnhtbERPTWvCQBC9F/wPywheim5qJdXUVURo0Zu1otchOyah&#10;2dl0dxvjv3cFobd5vM+ZLztTi5acrywreBklIIhzqysuFBy+P4ZTED4ga6wtk4IreVguek9zzLS9&#10;8Be1+1CIGMI+QwVlCE0mpc9LMuhHtiGO3Nk6gyFCV0jt8BLDTS3HSZJKgxXHhhIbWpeU/+z/jILp&#10;ZNOe/PZ1d8zTcz0Lz2/t569TatDvVu8gAnXhX/xwb3Scn87g/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VwG8MAAADcAAAADwAAAAAAAAAAAAAAAACYAgAAZHJzL2Rv&#10;d25yZXYueG1sUEsFBgAAAAAEAAQA9QAAAIgDAAAAAA==&#10;">
              <v:textbox style="mso-next-textbox:#Text Box 108">
                <w:txbxContent>
                  <w:p w:rsidRPr="005620FF" w:rsidR="0068612D" w:rsidP="00063DF3" w:rsidRDefault="0068612D" w14:paraId="365008A4" wp14:textId="77777777">
                    <w:pPr>
                      <w:jc w:val="center"/>
                      <w:rPr>
                        <w:color w:val="auto"/>
                      </w:rPr>
                    </w:pPr>
                    <w:r w:rsidRPr="005620FF">
                      <w:rPr>
                        <w:color w:val="auto"/>
                      </w:rPr>
                      <w:t>Programación</w:t>
                    </w:r>
                  </w:p>
                  <w:p w:rsidRPr="005620FF" w:rsidR="0068612D" w:rsidP="00063DF3" w:rsidRDefault="0068612D" w14:paraId="56104D72" wp14:textId="77777777">
                    <w:pPr>
                      <w:jc w:val="center"/>
                      <w:rPr>
                        <w:color w:val="auto"/>
                      </w:rPr>
                    </w:pPr>
                    <w:r w:rsidRPr="005620FF">
                      <w:rPr>
                        <w:color w:val="auto"/>
                      </w:rPr>
                      <w:t>(Programas)</w:t>
                    </w:r>
                  </w:p>
                </w:txbxContent>
              </v:textbox>
            </v:shape>
            <v:shape id="Text Box 109" style="position:absolute;left:4416;top:5260;width:3761;height:432;visibility:visible" o:spid="_x0000_s1042"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ZPW8YA&#10;AADcAAAADwAAAGRycy9kb3ducmV2LnhtbESPT2/CMAzF70h8h8hIu0wjZUz86QhomjTEbhtDcLUa&#10;01ZrnJJkpfv282ESN1vv+b2fV5veNaqjEGvPBibjDBRx4W3NpYHD19vDAlRMyBYbz2TglyJs1sPB&#10;CnPrr/xJ3T6VSkI45migSqnNtY5FRQ7j2LfEop19cJhkDaW2Aa8S7hr9mGUz7bBmaaiwpdeKiu/9&#10;jzOweNp1p/g+/TgWs3OzTPfzbnsJxtyN+pdnUIn6dDP/X++s4M8FX56RCf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ZPW8YAAADcAAAADwAAAAAAAAAAAAAAAACYAgAAZHJz&#10;L2Rvd25yZXYueG1sUEsFBgAAAAAEAAQA9QAAAIsDAAAAAA==&#10;">
              <v:textbox style="mso-next-textbox:#Text Box 109">
                <w:txbxContent>
                  <w:p w:rsidRPr="005620FF" w:rsidR="0068612D" w:rsidP="008646BF" w:rsidRDefault="0068612D" w14:paraId="79B4F5B9" wp14:textId="77777777">
                    <w:pPr>
                      <w:jc w:val="center"/>
                      <w:rPr>
                        <w:color w:val="auto"/>
                      </w:rPr>
                    </w:pPr>
                    <w:r w:rsidRPr="005620FF">
                      <w:rPr>
                        <w:color w:val="auto"/>
                      </w:rPr>
                      <w:t>D E C I S I S I O N</w:t>
                    </w:r>
                  </w:p>
                </w:txbxContent>
              </v:textbox>
            </v:shape>
            <v:shape id="Text Box 110" style="position:absolute;left:4416;top:5692;width:1728;height:576;visibility:visible" o:spid="_x0000_s1043"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rqwMMA&#10;AADcAAAADwAAAGRycy9kb3ducmV2LnhtbERPS2sCMRC+F/wPYQq9lJq1io/VKCIo9uaj6HXYjLtL&#10;N5M1iev23zcFwdt8fM+ZLVpTiYacLy0r6HUTEMSZ1SXnCr6P648xCB+QNVaWScEveVjMOy8zTLW9&#10;856aQ8hFDGGfooIihDqV0mcFGfRdWxNH7mKdwRChy6V2eI/hppKfSTKUBkuODQXWtCoo+zncjILx&#10;YNuc/Vd/d8qGl2oS3kfN5uqUenttl1MQgdrwFD/cWx3nj3rw/0y8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rqwMMAAADcAAAADwAAAAAAAAAAAAAAAACYAgAAZHJzL2Rv&#10;d25yZXYueG1sUEsFBgAAAAAEAAQA9QAAAIgDAAAAAA==&#10;">
              <v:textbox style="mso-next-textbox:#Text Box 110">
                <w:txbxContent>
                  <w:p w:rsidRPr="005620FF" w:rsidR="0068612D" w:rsidP="004C710B" w:rsidRDefault="0068612D" w14:paraId="40DA79E5" wp14:textId="77777777">
                    <w:pPr>
                      <w:jc w:val="center"/>
                      <w:rPr>
                        <w:color w:val="auto"/>
                      </w:rPr>
                    </w:pPr>
                    <w:r w:rsidRPr="005620FF">
                      <w:rPr>
                        <w:color w:val="auto"/>
                      </w:rPr>
                      <w:t>Superior</w:t>
                    </w:r>
                  </w:p>
                </w:txbxContent>
              </v:textbox>
            </v:shape>
            <v:shape id="Text Box 111" style="position:absolute;left:6144;top:5692;width:2033;height:576;visibility:visible" o:spid="_x0000_s1044"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h0t8MA&#10;AADcAAAADwAAAGRycy9kb3ducmV2LnhtbERPS2sCMRC+C/0PYQq9SM1WRe12o0hBsTdri16HzeyD&#10;biZrEtftv28Kgrf5+J6TrXrTiI6cry0reBklIIhzq2suFXx/bZ4XIHxA1thYJgW/5GG1fBhkmGp7&#10;5U/qDqEUMYR9igqqENpUSp9XZNCPbEscucI6gyFCV0rt8BrDTSPHSTKTBmuODRW29F5R/nO4GAWL&#10;6a47+Y/J/pjPiuY1DOfd9uyUenrs128gAvXhLr65dzrOn4/h/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h0t8MAAADcAAAADwAAAAAAAAAAAAAAAACYAgAAZHJzL2Rv&#10;d25yZXYueG1sUEsFBgAAAAAEAAQA9QAAAIgDAAAAAA==&#10;">
              <v:textbox style="mso-next-textbox:#Text Box 111">
                <w:txbxContent>
                  <w:p w:rsidRPr="005620FF" w:rsidR="0068612D" w:rsidP="004C710B" w:rsidRDefault="0068612D" w14:paraId="2F0B0F4A" wp14:textId="77777777">
                    <w:pPr>
                      <w:jc w:val="center"/>
                      <w:rPr>
                        <w:color w:val="auto"/>
                      </w:rPr>
                    </w:pPr>
                    <w:r w:rsidRPr="005620FF">
                      <w:rPr>
                        <w:color w:val="auto"/>
                      </w:rPr>
                      <w:t>Rutinaria</w:t>
                    </w:r>
                  </w:p>
                </w:txbxContent>
              </v:textbox>
            </v:shape>
            <v:shape id="Text Box 112" style="position:absolute;left:4560;top:6700;width:3617;height:432;visibility:visible" o:spid="_x0000_s1045"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RLMMA&#10;AADcAAAADwAAAGRycy9kb3ducmV2LnhtbERPS2sCMRC+F/ofwgi9FM22itrtRpGCorfWil6HzewD&#10;N5M1Sdftv28Eobf5+J6TLXvTiI6cry0reBklIIhzq2suFRy+18M5CB+QNTaWScEveVguHh8yTLW9&#10;8hd1+1CKGMI+RQVVCG0qpc8rMuhHtiWOXGGdwRChK6V2eI3hppGvSTKVBmuODRW29FFRft7/GAXz&#10;ybY7+d3485hPi+YtPM+6zcUp9TToV+8gAvXhX3x3b3WcPxvD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TRLMMAAADcAAAADwAAAAAAAAAAAAAAAACYAgAAZHJzL2Rv&#10;d25yZXYueG1sUEsFBgAAAAAEAAQA9QAAAIgDAAAAAA==&#10;">
              <v:textbox style="mso-next-textbox:#Text Box 112">
                <w:txbxContent>
                  <w:p w:rsidRPr="005620FF" w:rsidR="0068612D" w:rsidP="008646BF" w:rsidRDefault="0068612D" w14:paraId="3F2D3BCD" wp14:textId="77777777">
                    <w:pPr>
                      <w:jc w:val="center"/>
                      <w:rPr>
                        <w:color w:val="auto"/>
                      </w:rPr>
                    </w:pPr>
                    <w:r w:rsidRPr="005620FF">
                      <w:rPr>
                        <w:color w:val="auto"/>
                      </w:rPr>
                      <w:t>E J E C U C I O N</w:t>
                    </w:r>
                  </w:p>
                </w:txbxContent>
              </v:textbox>
            </v:shape>
            <v:shape id="Text Box 113" style="position:absolute;left:9168;top:6519;width:1527;height:710;visibility:visible" o:spid="_x0000_s1046"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1JWMMA&#10;AADcAAAADwAAAGRycy9kb3ducmV2LnhtbERPS2sCMRC+C/0PYYReRLNtRe12o5SCYm/Wil6HzewD&#10;N5Ntkq7bf2+Egrf5+J6TrXrTiI6cry0reJokIIhzq2suFRy+1+MFCB+QNTaWScEfeVgtHwYZptpe&#10;+Iu6fShFDGGfooIqhDaV0ucVGfQT2xJHrrDOYIjQlVI7vMRw08jnJJlJgzXHhgpb+qgoP+9/jYLF&#10;dNud/OfL7pjPiuY1jObd5scp9Tjs399ABOrDXfzv3uo4fz6F2zPx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1JWMMAAADcAAAADwAAAAAAAAAAAAAAAACYAgAAZHJzL2Rv&#10;d25yZXYueG1sUEsFBgAAAAAEAAQA9QAAAIgDAAAAAA==&#10;">
              <v:textbox style="mso-next-textbox:#Text Box 113">
                <w:txbxContent>
                  <w:p w:rsidRPr="005620FF" w:rsidR="0068612D" w:rsidP="008646BF" w:rsidRDefault="0068612D" w14:paraId="63E70388" wp14:textId="77777777">
                    <w:pPr>
                      <w:rPr>
                        <w:color w:val="auto"/>
                      </w:rPr>
                    </w:pPr>
                    <w:r w:rsidRPr="005620FF">
                      <w:rPr>
                        <w:color w:val="auto"/>
                      </w:rPr>
                      <w:t>Factores</w:t>
                    </w:r>
                  </w:p>
                  <w:p w:rsidRPr="005620FF" w:rsidR="0068612D" w:rsidP="008646BF" w:rsidRDefault="0068612D" w14:paraId="4DF536F7" wp14:textId="77777777">
                    <w:pPr>
                      <w:rPr>
                        <w:color w:val="auto"/>
                      </w:rPr>
                    </w:pPr>
                    <w:r w:rsidRPr="005620FF">
                      <w:rPr>
                        <w:color w:val="auto"/>
                      </w:rPr>
                      <w:t>Externos</w:t>
                    </w:r>
                  </w:p>
                </w:txbxContent>
              </v:textbox>
            </v:shape>
            <v:shape id="Text Box 114" style="position:absolute;left:4416;top:7420;width:3761;height:432;visibility:visible" o:spid="_x0000_s1047"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Hsw8MA&#10;AADcAAAADwAAAGRycy9kb3ducmV2LnhtbERPS2sCMRC+F/wPYQpeSs1qfW6NIoLF3qoVvQ6bcXdx&#10;M1mTuG7/fSMUepuP7znzZWsq0ZDzpWUF/V4CgjizuuRcweF78zoF4QOyxsoyKfghD8tF52mOqbZ3&#10;3lGzD7mIIexTVFCEUKdS+qwgg75na+LIna0zGCJ0udQO7zHcVHKQJGNpsOTYUGBN64Kyy/5mFEyH&#10;2+bkP9++jtn4XM3Cy6T5uDqlus/t6h1EoDb8i//cWx3nT0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Hsw8MAAADcAAAADwAAAAAAAAAAAAAAAACYAgAAZHJzL2Rv&#10;d25yZXYueG1sUEsFBgAAAAAEAAQA9QAAAIgDAAAAAA==&#10;">
              <v:textbox style="mso-next-textbox:#Text Box 114">
                <w:txbxContent>
                  <w:p w:rsidRPr="005620FF" w:rsidR="0068612D" w:rsidP="008646BF" w:rsidRDefault="0068612D" w14:paraId="0EF0A044" wp14:textId="77777777">
                    <w:pPr>
                      <w:jc w:val="center"/>
                      <w:rPr>
                        <w:color w:val="auto"/>
                        <w:sz w:val="22"/>
                      </w:rPr>
                    </w:pPr>
                    <w:r w:rsidRPr="005620FF">
                      <w:rPr>
                        <w:color w:val="auto"/>
                        <w:sz w:val="22"/>
                      </w:rPr>
                      <w:t>Resultados (Información Primaria)</w:t>
                    </w:r>
                  </w:p>
                </w:txbxContent>
              </v:textbox>
            </v:shape>
            <v:shape id="Text Box 115" style="position:absolute;left:4416;top:7852;width:3761;height:432;visibility:visible" o:spid="_x0000_s1048"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ytMMA&#10;AADcAAAADwAAAGRycy9kb3ducmV2LnhtbERPTWvCQBC9F/wPywheim5qJdrUVURo0ZtVsdchOyah&#10;2dl0dxvjv3cFobd5vM+ZLztTi5acrywreBklIIhzqysuFBwPH8MZCB+QNdaWScGVPCwXvac5Ztpe&#10;+IvafShEDGGfoYIyhCaT0uclGfQj2xBH7mydwRChK6R2eInhppbjJEmlwYpjQ4kNrUvKf/Z/RsFs&#10;smm//fZ1d8rTc/0Wnqft569TatDvVu8gAnXhX/xwb3ScP03h/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NytMMAAADcAAAADwAAAAAAAAAAAAAAAACYAgAAZHJzL2Rv&#10;d25yZXYueG1sUEsFBgAAAAAEAAQA9QAAAIgDAAAAAA==&#10;">
              <v:textbox style="mso-next-textbox:#Text Box 115">
                <w:txbxContent>
                  <w:p w:rsidRPr="005620FF" w:rsidR="0068612D" w:rsidP="008646BF" w:rsidRDefault="0068612D" w14:paraId="1BBB2F71" wp14:textId="77777777">
                    <w:pPr>
                      <w:jc w:val="center"/>
                      <w:rPr>
                        <w:color w:val="auto"/>
                        <w:sz w:val="22"/>
                      </w:rPr>
                    </w:pPr>
                    <w:r w:rsidRPr="005620FF">
                      <w:rPr>
                        <w:color w:val="auto"/>
                        <w:sz w:val="22"/>
                      </w:rPr>
                      <w:t>Contabilidad Registros Auxiliares</w:t>
                    </w:r>
                  </w:p>
                </w:txbxContent>
              </v:textbox>
            </v:shape>
            <v:shape id="AutoShape 116" style="position:absolute;left:6000;top:6268;width:432;height:432;visibility:visible" o:spid="_x0000_s1049" type="#_x0000_t67" adj=",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pl/sMA&#10;AADcAAAADwAAAGRycy9kb3ducmV2LnhtbERP22oCMRB9F/oPYQq+abZVXFk3SlsQWiiIq+DruJm9&#10;2M1kSVJd/74pFPo2h3OdfDOYTlzJ+daygqdpAoK4tLrlWsHxsJ0sQfiArLGzTAru5GGzfhjlmGl7&#10;4z1di1CLGMI+QwVNCH0mpS8bMuintieOXGWdwRChq6V2eIvhppPPSbKQBluODQ329NZQ+VV8GwWV&#10;c4eTd9vPy13Ozh+vu3S+n6dKjR+HlxWIQEP4F/+533Wcn6bw+0y8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pl/sMAAADcAAAADwAAAAAAAAAAAAAAAACYAgAAZHJzL2Rv&#10;d25yZXYueG1sUEsFBgAAAAAEAAQA9QAAAIgDAAAAAA==&#10;"/>
            <v:shape id="AutoShape 117" style="position:absolute;left:5280;top:4790;width:583;height:470;visibility:visible" o:spid="_x0000_s1050" type="#_x0000_t67" adj="1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kNiMUA&#10;AADcAAAADwAAAGRycy9kb3ducmV2LnhtbESPQWvCQBCF74L/YZmCt7qpB60xGxGhWBCEqq14G7LT&#10;JDU7G7Krpv++cyh4e8O8+ea9bNm7Rt2oC7VnAy/jBBRx4W3NpYHj4e35FVSIyBYbz2TglwIs8+Eg&#10;w9T6O3/QbR9LJRAOKRqoYmxTrUNRkcMw9i2x7L595zDK2JXadngXuGv0JEmm2mHN8qHCltYVFZf9&#10;1QkFd6eeZsV1svkpP7/mZz4dtxtjRk/9agEqUh8f5v/rdyvxZ5JWyogC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qQ2IxQAAANwAAAAPAAAAAAAAAAAAAAAAAJgCAABkcnMv&#10;ZG93bnJldi54bWxQSwUGAAAAAAQABAD1AAAAigMAAAAA&#10;"/>
            <v:shape id="AutoShape 118" style="position:absolute;left:6975;top:4790;width:515;height:470;flip:x;visibility:visible" o:spid="_x0000_s1051" type="#_x0000_t67" adj="1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2xmcMA&#10;AADcAAAADwAAAGRycy9kb3ducmV2LnhtbERPTWvCQBC9C/6HZYTedGMhrY2uoaQUehJrW8TbmB2T&#10;kOxsyG6T+O/dQsHbPN7nbNLRNKKnzlWWFSwXEQji3OqKCwXfX+/zFQjnkTU2lknBlRyk2+lkg4m2&#10;A39Sf/CFCCHsElRQet8mUrq8JINuYVviwF1sZ9AH2BVSdziEcNPIxyh6kgYrDg0ltpSVlNeHX6Og&#10;3r3F9fGUX1cyzuqfczO4ndkr9TAbX9cgPI3+Lv53f+gw//kF/p4JF8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2xmcMAAADcAAAADwAAAAAAAAAAAAAAAACYAgAAZHJzL2Rv&#10;d25yZXYueG1sUEsFBgAAAAAEAAQA9QAAAIgDAAAAAA==&#10;"/>
            <v:shape id="Text Box 119" style="position:absolute;left:4416;top:8716;width:3761;height:432;visibility:visible" o:spid="_x0000_s1052"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M/fMYA&#10;AADcAAAADwAAAGRycy9kb3ducmV2LnhtbESPQU/CQBCF7yb+h82YeCGwVQmUykKMiQZuiASuk+7Q&#10;NnZn6+5a6r93DiTeZvLevPfNcj24VvUUYuPZwMMkA0VcettwZeDw+TbOQcWEbLH1TAZ+KcJ6dXuz&#10;xML6C39Qv0+VkhCOBRqoU+oKrWNZk8M48R2xaGcfHCZZQ6VtwIuEu1Y/ZtlMO2xYGmrs6LWm8mv/&#10;4wzk001/itun3bGcndtFGs379+9gzP3d8PIMKtGQ/s3X640V/Fz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M/fMYAAADcAAAADwAAAAAAAAAAAAAAAACYAgAAZHJz&#10;L2Rvd25yZXYueG1sUEsFBgAAAAAEAAQA9QAAAIsDAAAAAA==&#10;">
              <v:textbox style="mso-next-textbox:#Text Box 119">
                <w:txbxContent>
                  <w:p w:rsidRPr="005620FF" w:rsidR="0068612D" w:rsidP="008646BF" w:rsidRDefault="0068612D" w14:paraId="4ED23949" wp14:textId="77777777">
                    <w:pPr>
                      <w:jc w:val="center"/>
                      <w:rPr>
                        <w:color w:val="auto"/>
                      </w:rPr>
                    </w:pPr>
                    <w:r w:rsidRPr="005620FF">
                      <w:rPr>
                        <w:color w:val="auto"/>
                      </w:rPr>
                      <w:t>C  O N T R O L</w:t>
                    </w:r>
                  </w:p>
                </w:txbxContent>
              </v:textbox>
            </v:shape>
            <v:shape id="Text Box 120" style="position:absolute;left:4416;top:9148;width:1872;height:720;visibility:visible" o:spid="_x0000_s1053"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a58MA&#10;AADcAAAADwAAAGRycy9kb3ducmV2LnhtbERPTWvCQBC9F/oflin0UnRjW2yauooIFr1pKnodsmMS&#10;mp1Nd9cY/70rFLzN433OZNabRnTkfG1ZwWiYgCAurK65VLD7WQ5SED4ga2wsk4ILeZhNHx8mmGl7&#10;5i11eShFDGGfoYIqhDaT0hcVGfRD2xJH7midwRChK6V2eI7hppGvSTKWBmuODRW2tKio+M1PRkH6&#10;vuoOfv222RfjY/MZXj667z+n1PNTP/8CEagPd/G/e6Xj/HQEt2fiBXJ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a58MAAADcAAAADwAAAAAAAAAAAAAAAACYAgAAZHJzL2Rv&#10;d25yZXYueG1sUEsFBgAAAAAEAAQA9QAAAIgDAAAAAA==&#10;">
              <v:textbox style="mso-next-textbox:#Text Box 120">
                <w:txbxContent>
                  <w:p w:rsidRPr="005620FF" w:rsidR="0068612D" w:rsidP="008646BF" w:rsidRDefault="0068612D" w14:paraId="72A794D0" wp14:textId="77777777">
                    <w:pPr>
                      <w:jc w:val="center"/>
                      <w:rPr>
                        <w:color w:val="auto"/>
                        <w:szCs w:val="32"/>
                      </w:rPr>
                    </w:pPr>
                    <w:r w:rsidRPr="005620FF">
                      <w:rPr>
                        <w:color w:val="auto"/>
                        <w:szCs w:val="32"/>
                      </w:rPr>
                      <w:t>Superior</w:t>
                    </w:r>
                  </w:p>
                  <w:p w:rsidRPr="005620FF" w:rsidR="0068612D" w:rsidP="008646BF" w:rsidRDefault="0068612D" w14:paraId="37DF9E1A" wp14:textId="77777777">
                    <w:pPr>
                      <w:jc w:val="center"/>
                      <w:rPr>
                        <w:color w:val="auto"/>
                        <w:szCs w:val="32"/>
                      </w:rPr>
                    </w:pPr>
                    <w:r w:rsidRPr="005620FF">
                      <w:rPr>
                        <w:color w:val="auto"/>
                        <w:szCs w:val="32"/>
                      </w:rPr>
                      <w:t>(de gestión)</w:t>
                    </w:r>
                  </w:p>
                </w:txbxContent>
              </v:textbox>
            </v:shape>
            <v:shape id="Text Box 121" style="position:absolute;left:6288;top:9148;width:1889;height:720;visibility:visible" o:spid="_x0000_s1054"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0EkMMA&#10;AADcAAAADwAAAGRycy9kb3ducmV2LnhtbERPTWvCQBC9C/0PyxS8SN3UFpumriKCRW+alvY6ZMck&#10;NDsbd9cY/70rFLzN433ObNGbRnTkfG1ZwfM4AUFcWF1zqeD7a/2UgvABWWNjmRRcyMNi/jCYYabt&#10;mffU5aEUMYR9hgqqENpMSl9UZNCPbUscuYN1BkOErpTa4TmGm0ZOkmQqDdYcGypsaVVR8ZefjIL0&#10;ddP9+u3L7qeYHpr3MHrrPo9OqeFjv/wAEagPd/G/e6Pj/HQCt2fiBXJ+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0EkMMAAADcAAAADwAAAAAAAAAAAAAAAACYAgAAZHJzL2Rv&#10;d25yZXYueG1sUEsFBgAAAAAEAAQA9QAAAIgDAAAAAA==&#10;">
              <v:textbox style="mso-next-textbox:#Text Box 121">
                <w:txbxContent>
                  <w:p w:rsidRPr="005620FF" w:rsidR="0068612D" w:rsidP="008646BF" w:rsidRDefault="0068612D" w14:paraId="18BA52DE" wp14:textId="77777777">
                    <w:pPr>
                      <w:jc w:val="center"/>
                      <w:rPr>
                        <w:color w:val="auto"/>
                      </w:rPr>
                    </w:pPr>
                    <w:r w:rsidRPr="005620FF">
                      <w:rPr>
                        <w:color w:val="auto"/>
                      </w:rPr>
                      <w:t>Operativo</w:t>
                    </w:r>
                  </w:p>
                </w:txbxContent>
              </v:textbox>
            </v:shape>
            <v:shape id="Text Box 122" style="position:absolute;left:4416;top:10300;width:3761;height:665;visibility:visible" o:spid="_x0000_s1055"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hC8MA&#10;AADcAAAADwAAAGRycy9kb3ducmV2LnhtbERPTWvCQBC9C/0PyxS8SN1UxaapqxRB0Zva0l6H7JiE&#10;ZmfT3TXGf+8Kgrd5vM+ZLTpTi5acrywreB0mIIhzqysuFHx/rV5SED4ga6wtk4ILeVjMn3ozzLQ9&#10;857aQyhEDGGfoYIyhCaT0uclGfRD2xBH7midwRChK6R2eI7hppajJJlKgxXHhhIbWpaU/x1ORkE6&#10;2bS/fjve/eTTY/0eBm/t+t8p1X/uPj9ABOrCQ3x3b3Scn47h9ky8QM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GhC8MAAADcAAAADwAAAAAAAAAAAAAAAACYAgAAZHJzL2Rv&#10;d25yZXYueG1sUEsFBgAAAAAEAAQA9QAAAIgDAAAAAA==&#10;">
              <v:textbox style="mso-next-textbox:#Text Box 122">
                <w:txbxContent>
                  <w:p w:rsidRPr="005620FF" w:rsidR="0068612D" w:rsidP="008646BF" w:rsidRDefault="0068612D" w14:paraId="32C7808B" wp14:textId="77777777">
                    <w:pPr>
                      <w:jc w:val="center"/>
                      <w:rPr>
                        <w:color w:val="auto"/>
                      </w:rPr>
                    </w:pPr>
                    <w:r w:rsidRPr="005620FF">
                      <w:rPr>
                        <w:color w:val="auto"/>
                      </w:rPr>
                      <w:t>A N A L I S I S</w:t>
                    </w:r>
                  </w:p>
                  <w:p w:rsidRPr="005620FF" w:rsidR="0068612D" w:rsidP="008646BF" w:rsidRDefault="0068612D" w14:paraId="45C76AC2" wp14:textId="77777777">
                    <w:pPr>
                      <w:jc w:val="center"/>
                      <w:rPr>
                        <w:color w:val="auto"/>
                      </w:rPr>
                    </w:pPr>
                    <w:r w:rsidRPr="005620FF">
                      <w:rPr>
                        <w:color w:val="auto"/>
                      </w:rPr>
                      <w:t>(Información secundaria)</w:t>
                    </w:r>
                  </w:p>
                </w:txbxContent>
              </v:textbox>
            </v:shape>
            <v:line id="Line 124" style="position:absolute;flip:x;visibility:visible" o:spid="_x0000_s1056" o:connectortype="straight" from="3840,10632" to="4416,106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khY8QAAADcAAAADwAAAGRycy9kb3ducmV2LnhtbERPTWsCMRC9F/wPYQQvpWYrbVm3RhFB&#10;6MGLWlZ6GzfTzbKbyTZJdfvvTaHQ2zze5yxWg+3EhXxoHCt4nGYgiCunG64VvB+3DzmIEJE1do5J&#10;wQ8FWC1HdwsstLvyni6HWIsUwqFABSbGvpAyVIYshqnriRP36bzFmKCvpfZ4TeG2k7Mse5EWG04N&#10;BnvaGKraw7dVIPPd/Zdfn5/asj2d5qasyv5jp9RkPKxfQUQa4r/4z/2m0/z8GX6fSR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eSFjxAAAANwAAAAPAAAAAAAAAAAA&#10;AAAAAKECAABkcnMvZG93bnJldi54bWxQSwUGAAAAAAQABAD5AAAAkgMAAAAA&#10;"/>
            <v:line id="Line 125" style="position:absolute;flip:y;visibility:visible" o:spid="_x0000_s1057" o:connectortype="straight" from="3840,3908" to="3840,1063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u/FMQAAADcAAAADwAAAGRycy9kb3ducmV2LnhtbERPTWsCMRC9C/0PYQpepGYtRbarUUQo&#10;9OCltqz0Nm6mm2U3k22S6vrvjVDwNo/3Ocv1YDtxIh8axwpm0wwEceV0w7WCr8+3pxxEiMgaO8ek&#10;4EIB1quH0RIL7c78Qad9rEUK4VCgAhNjX0gZKkMWw9T1xIn7cd5iTNDXUns8p3Dbyecsm0uLDacG&#10;gz1tDVXt/s8qkPlu8us3x5e2bA+HV1NWZf+9U2r8OGwWICIN8S7+d7/rND+fw+2ZdIF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q78UxAAAANwAAAAPAAAAAAAAAAAA&#10;AAAAAKECAABkcnMvZG93bnJldi54bWxQSwUGAAAAAAQABAD5AAAAkgMAAAAA&#10;"/>
            <v:line id="Line 128" style="position:absolute;flip:x;visibility:visible" o:spid="_x0000_s1058" o:connectortype="straight" from="8177,6786" to="9168,763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c9HsQAAADcAAAADwAAAGRycy9kb3ducmV2LnhtbESPQWvCQBCF74L/YRnBS6ibKoimrqKt&#10;QkE8qD30OGTHJJidDdmpxn/fLRS8zfDe9+bNYtW5Wt2oDZVnA6+jFBRx7m3FhYGv8+5lBioIssXa&#10;Mxl4UIDVst9bYGb9nY90O0mhYgiHDA2UIk2mdchLchhGviGO2sW3DiWubaFti/cY7mo9TtOpdlhx&#10;vFBiQ+8l5dfTj4s1dgf+mEySjdNJMqftt+xTLcYMB936DZRQJ0/zP/1pIzebw98zcQK9/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Vz0exAAAANwAAAAPAAAAAAAAAAAA&#10;AAAAAKECAABkcnMvZG93bnJldi54bWxQSwUGAAAAAAQABAD5AAAAkgMAAAAA&#10;">
              <v:stroke endarrow="block"/>
            </v:line>
            <v:line id="_x0000_s1059" style="position:absolute;flip:x;visibility:visible" o:connectortype="straight" from="8177,6786" to="9168,691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QCXsUAAADcAAAADwAAAGRycy9kb3ducmV2LnhtbESPQWvCQBCF74X+h2UKvQTdWKHU6Cq1&#10;rVAoHqoePA7ZMQnNzobsVOO/dw6F3uYx73vzZrEaQmvO1KcmsoPJOAdDXEbfcOXgsN+MXsAkQfbY&#10;RiYHV0qwWt7fLbDw8cLfdN5JZTSEU4EOapGusDaVNQVM49gR6+4U+4Cisq+s7/Gi4aG1T3n+bAM2&#10;rBdq7OitpvJn9xu0xmbL79Nptg42y2b0cZSv3Ipzjw/D6xyM0CD/5j/60ys30/r6jE5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bQCXsUAAADcAAAADwAAAAAAAAAA&#10;AAAAAAChAgAAZHJzL2Rvd25yZXYueG1sUEsFBgAAAAAEAAQA+QAAAJMDAAAAAA==&#10;">
              <v:stroke endarrow="block"/>
            </v:line>
            <v:line id="Line 130" style="position:absolute;visibility:visible" o:spid="_x0000_s1060" o:connectortype="straight" from="8177,9508" to="11469,950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8wwsQAAADcAAAADwAAAGRycy9kb3ducmV2LnhtbERPTWvCQBC9F/wPyxR6qxsthJq6irQI&#10;6kGqLbTHMTtNUrOzYXdN4r93BcHbPN7nTOe9qUVLzleWFYyGCQji3OqKCwXfX8vnVxA+IGusLZOC&#10;M3mYzwYPU8y07XhH7T4UIoawz1BBGUKTSenzkgz6oW2II/dnncEQoSukdtjFcFPLcZKk0mDFsaHE&#10;ht5Lyo/7k1GwfflM28V6s+p/1ukh/9gdfv87p9TTY794AxGoD3fxzb3Scf5k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vzDCxAAAANwAAAAPAAAAAAAAAAAA&#10;AAAAAKECAABkcnMvZG93bnJldi54bWxQSwUGAAAAAAQABAD5AAAAkgMAAAAA&#10;"/>
            <v:line id="Line 132" style="position:absolute;visibility:visible" o:spid="_x0000_s1061" o:connectortype="straight" from="3840,3908" to="4416,390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nbusMAAADcAAAADwAAAGRycy9kb3ducmV2LnhtbERPS2sCMRC+F/wPYYTeatYK1V2NUroI&#10;PdSCDzyPm+lm6WaybNI1/feNUPA2H99zVptoWzFQ7xvHCqaTDARx5XTDtYLTcfu0AOEDssbWMSn4&#10;JQ+b9ehhhYV2V97TcAi1SCHsC1RgQugKKX1lyKKfuI44cV+utxgS7Gupe7ymcNvK5yx7kRYbTg0G&#10;O3ozVH0ffqyCuSn3ci7Lj+NnOTTTPO7i+ZIr9TiOr0sQgWK4i//d7zrNz2d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Z27rDAAAA3AAAAA8AAAAAAAAAAAAA&#10;AAAAoQIAAGRycy9kb3ducmV2LnhtbFBLBQYAAAAABAAEAPkAAACRAwAAAAA=&#10;">
              <v:stroke endarrow="block"/>
            </v:line>
            <v:shape id="AutoShape 133" style="position:absolute;left:6000;top:7132;width:432;height:293;visibility:visible" o:spid="_x0000_s1062" type="#_x0000_t67" adj=",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Qdc8MA&#10;AADcAAAADwAAAGRycy9kb3ducmV2LnhtbERP22oCMRB9F/oPYQp902zbpdZ1o7QFoYIgXsDXcTN7&#10;sZvJkqS6/r0RCn2bw7lOPu9NK87kfGNZwfMoAUFcWN1wpWC/WwzfQfiArLG1TAqu5GE+exjkmGl7&#10;4Q2dt6ESMYR9hgrqELpMSl/UZNCPbEccudI6gyFCV0nt8BLDTStfkuRNGmw4NtTY0VdNxc/21ygo&#10;ndsdvFusTlf5elx+rsfpJh0r9fTYf0xBBOrDv/jP/a3j/EkK92fiBX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Qdc8MAAADcAAAADwAAAAAAAAAAAAAAAACYAgAAZHJzL2Rv&#10;d25yZXYueG1sUEsFBgAAAAAEAAQA9QAAAIgDAAAAAA==&#10;"/>
            <v:shape id="AutoShape 134" style="position:absolute;left:6000;top:8284;width:432;height:432;visibility:visible" o:spid="_x0000_s1063" type="#_x0000_t67" adj=",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i46MMA&#10;AADcAAAADwAAAGRycy9kb3ducmV2LnhtbERP22oCMRB9L/QfwhR8q9l6qbo1SisICkLxAr5ON+Pu&#10;1s1kSaKuf28Ewbc5nOuMp42pxJmcLy0r+GgnIIgzq0vOFey28/chCB+QNVaWScGVPEwnry9jTLW9&#10;8JrOm5CLGMI+RQVFCHUqpc8KMujbtiaO3ME6gyFCl0vt8BLDTSU7SfIpDZYcGwqsaVZQdtycjIKD&#10;c9u9d/PV/1V2/5Y/v4PeujdQqvXWfH+BCNSEp/jhXug4f9SH+zPxAj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i46MMAAADcAAAADwAAAAAAAAAAAAAAAACYAgAAZHJzL2Rv&#10;d25yZXYueG1sUEsFBgAAAAAEAAQA9QAAAIgDAAAAAA==&#10;"/>
            <v:shape id="AutoShape 135" style="position:absolute;left:6043;top:9868;width:432;height:432;visibility:visible" o:spid="_x0000_s1064" type="#_x0000_t67" adj=",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omn8MA&#10;AADcAAAADwAAAGRycy9kb3ducmV2LnhtbERP32vCMBB+H/g/hBP2NtNtYmdtKm4gbCCIOvD1bM62&#10;s7mUJNP63y8Dwbf7+H5ePu9NK87kfGNZwfMoAUFcWt1wpeB7t3x6A+EDssbWMim4kod5MXjIMdP2&#10;whs6b0MlYgj7DBXUIXSZlL6syaAf2Y44ckfrDIYIXSW1w0sMN618SZKJNNhwbKixo4+aytP21yg4&#10;Orfbe7dc/Vzl6+HrfZ2ON+NUqcdhv5iBCNSHu/jm/tRx/nQC/8/EC2T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omn8MAAADcAAAADwAAAAAAAAAAAAAAAACYAgAAZHJzL2Rv&#10;d25yZXYueG1sUEsFBgAAAAAEAAQA9QAAAIgDAAAAAA==&#10;"/>
            <v:shape id="Text Box 136" style="position:absolute;left:1824;top:3676;width:1872;height:1114;visibility:visible" o:spid="_x0000_s1065"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Mx1cMA&#10;AADcAAAADwAAAGRycy9kb3ducmV2LnhtbERPS2sCMRC+F/wPYQQvpWar4mNrFBEqerO26HXYjLtL&#10;N5Ntkq7rvzeC4G0+vufMl62pREPOl5YVvPcTEMSZ1SXnCn6+P9+mIHxA1lhZJgVX8rBcdF7mmGp7&#10;4S9qDiEXMYR9igqKEOpUSp8VZND3bU0cubN1BkOELpfa4SWGm0oOkmQsDZYcGwqsaV1Q9nv4Nwqm&#10;o21z8rvh/piNz9UsvE6azZ9TqtdtVx8gArXhKX64tzrOn03g/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Mx1cMAAADcAAAADwAAAAAAAAAAAAAAAACYAgAAZHJzL2Rv&#10;d25yZXYueG1sUEsFBgAAAAAEAAQA9QAAAIgDAAAAAA==&#10;">
              <v:textbox style="mso-next-textbox:#Text Box 136">
                <w:txbxContent>
                  <w:p w:rsidRPr="005620FF" w:rsidR="0068612D" w:rsidP="008646BF" w:rsidRDefault="0068612D" w14:paraId="1168EF5B" wp14:textId="77777777">
                    <w:pPr>
                      <w:rPr>
                        <w:color w:val="auto"/>
                      </w:rPr>
                    </w:pPr>
                    <w:r w:rsidRPr="005620FF">
                      <w:rPr>
                        <w:color w:val="auto"/>
                      </w:rPr>
                      <w:t>Evolución del período bajo estudio</w:t>
                    </w:r>
                  </w:p>
                </w:txbxContent>
              </v:textbox>
            </v:shape>
            <v:shape id="Text Box 137" style="position:absolute;left:1824;top:5480;width:1872;height:362;visibility:visible" o:spid="_x0000_s1066"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ylp8YA&#10;AADcAAAADwAAAGRycy9kb3ducmV2LnhtbESPQW/CMAyF75P4D5GRuKCRwhCDjoCmSZvgtrFpu1qN&#10;aas1TkmyUv49PiDtZus9v/d5ve1dozoKsfZsYDrJQBEX3tZcGvj6fL1fgooJ2WLjmQxcKMJ2M7hb&#10;Y279mT+oO6RSSQjHHA1UKbW51rGoyGGc+JZYtKMPDpOsodQ24FnCXaNnWbbQDmuWhgpbeqmo+D38&#10;OQPL+a77ifuH9+9icWxWafzYvZ2CMaNh//wEKlGf/s23650V/JXQyjMygd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ylp8YAAADcAAAADwAAAAAAAAAAAAAAAACYAgAAZHJz&#10;L2Rvd25yZXYueG1sUEsFBgAAAAAEAAQA9QAAAIsDAAAAAA==&#10;">
              <v:textbox style="mso-next-textbox:#Text Box 137">
                <w:txbxContent>
                  <w:p w:rsidRPr="005620FF" w:rsidR="0068612D" w:rsidP="00102EA7" w:rsidRDefault="0068612D" w14:paraId="1280930D" wp14:textId="77777777">
                    <w:pPr>
                      <w:jc w:val="center"/>
                      <w:rPr>
                        <w:color w:val="auto"/>
                      </w:rPr>
                    </w:pPr>
                    <w:r w:rsidRPr="005620FF">
                      <w:rPr>
                        <w:color w:val="auto"/>
                      </w:rPr>
                      <w:t>Futuro</w:t>
                    </w:r>
                  </w:p>
                </w:txbxContent>
              </v:textbox>
            </v:shape>
            <v:shape id="Text Box 138" style="position:absolute;left:1824;top:6700;width:1872;height:432;visibility:visible" o:spid="_x0000_s1067"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AAPMMA&#10;AADcAAAADwAAAGRycy9kb3ducmV2LnhtbERPTWvCQBC9C/0PyxR6kbqxFTXRVUrBYm8aS3sdsmMS&#10;zM7G3TWm/75bELzN433Oct2bRnTkfG1ZwXiUgCAurK65VPB12DzPQfiArLGxTAp+ycN69TBYYqbt&#10;lffU5aEUMYR9hgqqENpMSl9UZNCPbEscuaN1BkOErpTa4TWGm0a+JMlUGqw5NlTY0ntFxSm/GAXz&#10;ybb78Z+vu+9iemzSMJx1H2en1NNj/7YAEagPd/HNvdVxfprC/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AAPMMAAADcAAAADwAAAAAAAAAAAAAAAACYAgAAZHJzL2Rv&#10;d25yZXYueG1sUEsFBgAAAAAEAAQA9QAAAIgDAAAAAA==&#10;">
              <v:textbox style="mso-next-textbox:#Text Box 138">
                <w:txbxContent>
                  <w:p w:rsidRPr="005620FF" w:rsidR="0068612D" w:rsidP="00102EA7" w:rsidRDefault="0068612D" w14:paraId="2979E140" wp14:textId="77777777">
                    <w:pPr>
                      <w:jc w:val="center"/>
                      <w:rPr>
                        <w:color w:val="auto"/>
                      </w:rPr>
                    </w:pPr>
                    <w:r w:rsidRPr="005620FF">
                      <w:rPr>
                        <w:color w:val="auto"/>
                      </w:rPr>
                      <w:t>Presente</w:t>
                    </w:r>
                  </w:p>
                </w:txbxContent>
              </v:textbox>
            </v:shape>
            <v:shape id="Text Box 139" style="position:absolute;left:1824;top:9292;width:1872;height:396;visibility:visible" o:spid="_x0000_s1068"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VdWsUA&#10;AADcAAAADwAAAGRycy9kb3ducmV2LnhtbESPW2sCMRSE3wv+h3AEX4pmtcXLahQRWuxbvaCvh81x&#10;d3Fzsibpuv57Uyj0cZiZb5jFqjWVaMj50rKC4SABQZxZXXKu4Hj46E9B+ICssbJMCh7kYbXsvCww&#10;1fbOO2r2IRcRwj5FBUUIdSqlzwoy6Ae2Jo7exTqDIUqXS+3wHuGmkqMkGUuDJceFAmvaFJRd9z9G&#10;wfR925z919v3KRtfqll4nTSfN6dUr9uu5yACteE//NfeagWRCL9n4hG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9V1axQAAANwAAAAPAAAAAAAAAAAAAAAAAJgCAABkcnMv&#10;ZG93bnJldi54bWxQSwUGAAAAAAQABAD1AAAAigMAAAAA&#10;">
              <v:textbox style="mso-next-textbox:#Text Box 139">
                <w:txbxContent>
                  <w:p w:rsidRPr="005620FF" w:rsidR="0068612D" w:rsidP="00063DF3" w:rsidRDefault="0068612D" w14:paraId="21817903" wp14:textId="77777777">
                    <w:pPr>
                      <w:jc w:val="center"/>
                      <w:rPr>
                        <w:color w:val="auto"/>
                      </w:rPr>
                    </w:pPr>
                    <w:r w:rsidRPr="005620FF">
                      <w:rPr>
                        <w:color w:val="auto"/>
                      </w:rPr>
                      <w:t>Pasado</w:t>
                    </w:r>
                  </w:p>
                </w:txbxContent>
              </v:textbox>
            </v:shape>
            <w10:wrap type="topAndBottom"/>
          </v:group>
        </w:pict>
      </w:r>
    </w:p>
    <w:p xmlns:wp14="http://schemas.microsoft.com/office/word/2010/wordml" w:rsidRPr="0005370B" w:rsidR="008646BF" w:rsidP="00655E58" w:rsidRDefault="008646BF" w14:paraId="56A0069A" wp14:textId="77777777">
      <w:pPr>
        <w:pStyle w:val="texto"/>
        <w:spacing w:line="360" w:lineRule="auto"/>
        <w:rPr>
          <w:rFonts w:ascii="Arial" w:hAnsi="Arial"/>
          <w:sz w:val="22"/>
          <w:lang w:val="es-AR"/>
        </w:rPr>
      </w:pPr>
      <w:r w:rsidRPr="00783D70">
        <w:rPr>
          <w:rFonts w:ascii="Tahoma" w:hAnsi="Tahoma" w:cs="Tahoma"/>
          <w:b/>
          <w:i/>
          <w:sz w:val="24"/>
          <w:szCs w:val="24"/>
          <w:u w:val="single"/>
          <w:lang w:val="es-AR"/>
        </w:rPr>
        <w:br w:type="page"/>
      </w:r>
    </w:p>
    <w:p xmlns:wp14="http://schemas.microsoft.com/office/word/2010/wordml" w:rsidRPr="0066371B" w:rsidR="008646BF" w:rsidP="00A37B93" w:rsidRDefault="008646BF" w14:paraId="44C57C6D" wp14:textId="77777777">
      <w:pPr>
        <w:pStyle w:val="Ttulo2"/>
        <w:numPr>
          <w:ilvl w:val="0"/>
          <w:numId w:val="24"/>
        </w:numPr>
        <w:spacing w:line="360" w:lineRule="auto"/>
        <w:contextualSpacing/>
        <w:jc w:val="both"/>
        <w:rPr>
          <w:rFonts w:ascii="Tahoma" w:hAnsi="Tahoma" w:cs="Tahoma"/>
          <w:sz w:val="24"/>
          <w:szCs w:val="24"/>
          <w:u w:val="none"/>
          <w:lang w:val="es-AR"/>
        </w:rPr>
      </w:pPr>
      <w:r w:rsidRPr="0066371B">
        <w:rPr>
          <w:rFonts w:ascii="Tahoma" w:hAnsi="Tahoma" w:cs="Tahoma"/>
          <w:sz w:val="24"/>
          <w:szCs w:val="24"/>
          <w:u w:val="none"/>
          <w:lang w:val="es-AR"/>
        </w:rPr>
        <w:lastRenderedPageBreak/>
        <w:t>Condiciones para el planeamiento</w:t>
      </w:r>
    </w:p>
    <w:p xmlns:wp14="http://schemas.microsoft.com/office/word/2010/wordml" w:rsidRPr="00783D70" w:rsidR="008646BF" w:rsidP="00A37B93" w:rsidRDefault="008646BF" w14:paraId="0B8AA524"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Para planear deben darse las siguientes condiciones</w:t>
      </w:r>
    </w:p>
    <w:p xmlns:wp14="http://schemas.microsoft.com/office/word/2010/wordml" w:rsidRPr="00783D70" w:rsidR="008646BF" w:rsidP="007E5CCC" w:rsidRDefault="008646BF" w14:paraId="1637D959" wp14:textId="77777777">
      <w:pPr>
        <w:pStyle w:val="texto"/>
        <w:numPr>
          <w:ilvl w:val="0"/>
          <w:numId w:val="21"/>
        </w:numPr>
        <w:tabs>
          <w:tab w:val="clear" w:pos="720"/>
        </w:tabs>
        <w:spacing w:before="0" w:line="360" w:lineRule="auto"/>
        <w:contextualSpacing/>
        <w:rPr>
          <w:rFonts w:ascii="Tahoma" w:hAnsi="Tahoma" w:cs="Tahoma"/>
          <w:sz w:val="24"/>
          <w:szCs w:val="24"/>
          <w:lang w:val="es-AR"/>
        </w:rPr>
      </w:pPr>
      <w:r w:rsidRPr="00783D70">
        <w:rPr>
          <w:rFonts w:ascii="Tahoma" w:hAnsi="Tahoma" w:cs="Tahoma"/>
          <w:i/>
          <w:sz w:val="24"/>
          <w:szCs w:val="24"/>
          <w:lang w:val="es-AR"/>
        </w:rPr>
        <w:t>Existencia de un objetivo por parte del empresario.</w:t>
      </w:r>
      <w:r w:rsidRPr="00783D70">
        <w:rPr>
          <w:rFonts w:ascii="Tahoma" w:hAnsi="Tahoma" w:cs="Tahoma"/>
          <w:sz w:val="24"/>
          <w:szCs w:val="24"/>
          <w:lang w:val="es-AR"/>
        </w:rPr>
        <w:t xml:space="preserve"> Se planea para alcanzar un objetivo en la forma más eficiente posible. Sin objetivo, es ocioso planear. Matemáticamente, el objetivo se traduce en la función objetivo.</w:t>
      </w:r>
    </w:p>
    <w:p xmlns:wp14="http://schemas.microsoft.com/office/word/2010/wordml" w:rsidRPr="00783D70" w:rsidR="008646BF" w:rsidP="007E5CCC" w:rsidRDefault="008646BF" w14:paraId="68D09E1F" wp14:textId="77777777">
      <w:pPr>
        <w:pStyle w:val="texto"/>
        <w:numPr>
          <w:ilvl w:val="0"/>
          <w:numId w:val="21"/>
        </w:numPr>
        <w:tabs>
          <w:tab w:val="clear" w:pos="720"/>
        </w:tabs>
        <w:spacing w:before="0" w:line="360" w:lineRule="auto"/>
        <w:contextualSpacing/>
        <w:rPr>
          <w:rFonts w:ascii="Tahoma" w:hAnsi="Tahoma" w:cs="Tahoma"/>
          <w:sz w:val="24"/>
          <w:szCs w:val="24"/>
          <w:lang w:val="es-AR"/>
        </w:rPr>
      </w:pPr>
      <w:r w:rsidRPr="00783D70">
        <w:rPr>
          <w:rFonts w:ascii="Tahoma" w:hAnsi="Tahoma" w:cs="Tahoma"/>
          <w:i/>
          <w:sz w:val="24"/>
          <w:szCs w:val="24"/>
          <w:lang w:val="es-AR"/>
        </w:rPr>
        <w:t>Existencia de insumos o recursos para alcanzar el objetivo, disponibles sólo en cantidades limitadas</w:t>
      </w:r>
      <w:r w:rsidRPr="00783D70">
        <w:rPr>
          <w:rFonts w:ascii="Tahoma" w:hAnsi="Tahoma" w:cs="Tahoma"/>
          <w:sz w:val="24"/>
          <w:szCs w:val="24"/>
          <w:lang w:val="es-AR"/>
        </w:rPr>
        <w:t xml:space="preserve">. Si no se dispone de los medios necesarios para alcanzar el objetivo, no tiene sentido planificar (sería construir castillos en el aire). Si se dispone de cantidades ilimitadas de medios para alcanzar el objetivo tampoco es necesario planear porque se hace innecesario un uso racional de los insumos. Los insumos o recursos disponibles sólo en cantidades limitadas se denominan insumos limitantes (cuando son limitantes de varias actividades) </w:t>
      </w:r>
      <w:r w:rsidR="00F73179">
        <w:rPr>
          <w:rFonts w:ascii="Tahoma" w:hAnsi="Tahoma" w:cs="Tahoma"/>
          <w:sz w:val="24"/>
          <w:szCs w:val="24"/>
          <w:lang w:val="es-AR"/>
        </w:rPr>
        <w:t>o</w:t>
      </w:r>
      <w:r w:rsidRPr="00783D70">
        <w:rPr>
          <w:rFonts w:ascii="Tahoma" w:hAnsi="Tahoma" w:cs="Tahoma"/>
          <w:sz w:val="24"/>
          <w:szCs w:val="24"/>
          <w:lang w:val="es-AR"/>
        </w:rPr>
        <w:t xml:space="preserve"> restricciones (cuando limitan una sola actividad). La cantidad disponible de los insumos limitantes se denomina “insumo disponible”.</w:t>
      </w:r>
    </w:p>
    <w:p xmlns:wp14="http://schemas.microsoft.com/office/word/2010/wordml" w:rsidRPr="00783D70" w:rsidR="008646BF" w:rsidP="007E5CCC" w:rsidRDefault="008646BF" w14:paraId="5667CB09" wp14:textId="77777777">
      <w:pPr>
        <w:pStyle w:val="texto"/>
        <w:numPr>
          <w:ilvl w:val="0"/>
          <w:numId w:val="21"/>
        </w:numPr>
        <w:tabs>
          <w:tab w:val="clear" w:pos="720"/>
        </w:tabs>
        <w:spacing w:before="0" w:line="360" w:lineRule="auto"/>
        <w:contextualSpacing/>
        <w:rPr>
          <w:rFonts w:ascii="Tahoma" w:hAnsi="Tahoma" w:cs="Tahoma"/>
          <w:sz w:val="24"/>
          <w:szCs w:val="24"/>
          <w:lang w:val="es-AR"/>
        </w:rPr>
      </w:pPr>
      <w:r w:rsidRPr="00783D70">
        <w:rPr>
          <w:rFonts w:ascii="Tahoma" w:hAnsi="Tahoma" w:cs="Tahoma"/>
          <w:i/>
          <w:sz w:val="24"/>
          <w:szCs w:val="24"/>
          <w:lang w:val="es-AR"/>
        </w:rPr>
        <w:t>Existencia de diferentes alternativas para utilizar los insumos</w:t>
      </w:r>
      <w:r w:rsidRPr="00783D70">
        <w:rPr>
          <w:rFonts w:ascii="Tahoma" w:hAnsi="Tahoma" w:cs="Tahoma"/>
          <w:sz w:val="24"/>
          <w:szCs w:val="24"/>
          <w:lang w:val="es-AR"/>
        </w:rPr>
        <w:t xml:space="preserve">. Los insumos se pueden combinar de muchas formas (hay muchas alternativas) para realizar una o varias actividades. Una </w:t>
      </w:r>
      <w:r w:rsidRPr="00783D70" w:rsidR="00B8057B">
        <w:rPr>
          <w:rFonts w:ascii="Tahoma" w:hAnsi="Tahoma" w:cs="Tahoma"/>
          <w:sz w:val="24"/>
          <w:szCs w:val="24"/>
          <w:lang w:val="es-AR"/>
        </w:rPr>
        <w:t>sola</w:t>
      </w:r>
      <w:r w:rsidRPr="00783D70">
        <w:rPr>
          <w:rFonts w:ascii="Tahoma" w:hAnsi="Tahoma" w:cs="Tahoma"/>
          <w:sz w:val="24"/>
          <w:szCs w:val="24"/>
          <w:lang w:val="es-AR"/>
        </w:rPr>
        <w:t xml:space="preserve"> de estas combinaciones será la óptima y hallar ésta es la finalidad del planeamiento. Si en cambio existiese una única combinación posible, no se requiere del planeamiento dado que no hay alternativas entre las cuales se debe escoger la más conveniente.</w:t>
      </w:r>
    </w:p>
    <w:p xmlns:wp14="http://schemas.microsoft.com/office/word/2010/wordml" w:rsidRPr="00783D70" w:rsidR="008646BF" w:rsidP="007E5CCC" w:rsidRDefault="008646BF" w14:paraId="3ED97AD7" wp14:textId="77777777">
      <w:pPr>
        <w:pStyle w:val="texto"/>
        <w:numPr>
          <w:ilvl w:val="0"/>
          <w:numId w:val="21"/>
        </w:numPr>
        <w:tabs>
          <w:tab w:val="clear" w:pos="720"/>
        </w:tabs>
        <w:spacing w:before="0" w:line="360" w:lineRule="auto"/>
        <w:contextualSpacing/>
        <w:rPr>
          <w:rFonts w:ascii="Tahoma" w:hAnsi="Tahoma" w:cs="Tahoma"/>
          <w:sz w:val="24"/>
          <w:szCs w:val="24"/>
          <w:lang w:val="es-AR"/>
        </w:rPr>
      </w:pPr>
      <w:r w:rsidRPr="00783D70">
        <w:rPr>
          <w:rFonts w:ascii="Tahoma" w:hAnsi="Tahoma" w:cs="Tahoma"/>
          <w:sz w:val="24"/>
          <w:szCs w:val="24"/>
          <w:lang w:val="es-AR"/>
        </w:rPr>
        <w:t>Posibilidades de medir el resultado que se obtiene de cada combinación de los insumos y conocimiento – por parte del empresario – de estos resultados. Generalmente el resultado que interesa medir es el beneficio (cuando se maximizan los beneficios), pero no es ésta la única función objetivo.</w:t>
      </w:r>
    </w:p>
    <w:p xmlns:wp14="http://schemas.microsoft.com/office/word/2010/wordml" w:rsidRPr="00783D70" w:rsidR="008646BF" w:rsidP="00A37B93" w:rsidRDefault="008646BF" w14:paraId="7DF6F7AA" wp14:textId="77777777">
      <w:pPr>
        <w:pStyle w:val="texto"/>
        <w:tabs>
          <w:tab w:val="left" w:pos="2520"/>
        </w:tabs>
        <w:spacing w:before="0" w:line="360" w:lineRule="auto"/>
        <w:ind w:firstLine="0"/>
        <w:contextualSpacing/>
        <w:rPr>
          <w:rFonts w:ascii="Tahoma" w:hAnsi="Tahoma" w:cs="Tahoma"/>
          <w:sz w:val="24"/>
          <w:szCs w:val="24"/>
          <w:lang w:val="es-AR"/>
        </w:rPr>
      </w:pPr>
    </w:p>
    <w:p xmlns:wp14="http://schemas.microsoft.com/office/word/2010/wordml" w:rsidRPr="00F73179" w:rsidR="008646BF" w:rsidP="00A37B93" w:rsidRDefault="008646BF" w14:paraId="4718FC40" wp14:textId="77777777">
      <w:pPr>
        <w:pStyle w:val="Ttulo2"/>
        <w:numPr>
          <w:ilvl w:val="0"/>
          <w:numId w:val="19"/>
        </w:numPr>
        <w:spacing w:line="360" w:lineRule="auto"/>
        <w:contextualSpacing/>
        <w:jc w:val="both"/>
        <w:rPr>
          <w:rFonts w:ascii="Tahoma" w:hAnsi="Tahoma" w:cs="Tahoma"/>
          <w:sz w:val="24"/>
          <w:szCs w:val="24"/>
          <w:u w:val="none"/>
          <w:lang w:val="es-AR"/>
        </w:rPr>
      </w:pPr>
      <w:r w:rsidRPr="00F73179">
        <w:rPr>
          <w:rFonts w:ascii="Tahoma" w:hAnsi="Tahoma" w:cs="Tahoma"/>
          <w:sz w:val="24"/>
          <w:szCs w:val="24"/>
          <w:u w:val="none"/>
          <w:lang w:val="es-AR"/>
        </w:rPr>
        <w:t>Período y horizon</w:t>
      </w:r>
      <w:r w:rsidRPr="00F73179" w:rsidR="00FA298A">
        <w:rPr>
          <w:rFonts w:ascii="Tahoma" w:hAnsi="Tahoma" w:cs="Tahoma"/>
          <w:sz w:val="24"/>
          <w:szCs w:val="24"/>
          <w:u w:val="none"/>
          <w:lang w:val="es-AR"/>
        </w:rPr>
        <w:t>t</w:t>
      </w:r>
      <w:r w:rsidRPr="00F73179">
        <w:rPr>
          <w:rFonts w:ascii="Tahoma" w:hAnsi="Tahoma" w:cs="Tahoma"/>
          <w:sz w:val="24"/>
          <w:szCs w:val="24"/>
          <w:u w:val="none"/>
          <w:lang w:val="es-AR"/>
        </w:rPr>
        <w:t>e de planificación</w:t>
      </w:r>
    </w:p>
    <w:p xmlns:wp14="http://schemas.microsoft.com/office/word/2010/wordml" w:rsidR="000279E3" w:rsidP="00A37B93" w:rsidRDefault="00FA298A" w14:paraId="4E2D59C5" wp14:textId="77777777" wp14:noSpellErr="1">
      <w:pPr>
        <w:pStyle w:val="texto"/>
        <w:spacing w:before="0" w:line="360" w:lineRule="auto"/>
        <w:ind w:firstLine="0"/>
        <w:contextualSpacing/>
        <w:rPr>
          <w:rFonts w:ascii="Tahoma" w:hAnsi="Tahoma" w:cs="Tahoma"/>
          <w:sz w:val="24"/>
          <w:szCs w:val="24"/>
          <w:lang w:val="es-AR"/>
        </w:rPr>
      </w:pPr>
      <w:r w:rsidRPr="75A2149F" w:rsidR="00FA298A">
        <w:rPr>
          <w:rFonts w:ascii="Tahoma" w:hAnsi="Tahoma" w:cs="Tahoma"/>
          <w:sz w:val="24"/>
          <w:szCs w:val="24"/>
          <w:lang w:val="es-AR"/>
        </w:rPr>
        <w:t>El período de planificació</w:t>
      </w:r>
      <w:r w:rsidRPr="75A2149F" w:rsidR="008646BF">
        <w:rPr>
          <w:rFonts w:ascii="Tahoma" w:hAnsi="Tahoma" w:cs="Tahoma"/>
          <w:sz w:val="24"/>
          <w:szCs w:val="24"/>
          <w:lang w:val="es-AR"/>
        </w:rPr>
        <w:t xml:space="preserve">n es el </w:t>
      </w:r>
      <w:bookmarkStart w:name="_Int_NZ8NOpO3" w:id="26531289"/>
      <w:r w:rsidRPr="75A2149F" w:rsidR="008646BF">
        <w:rPr>
          <w:rFonts w:ascii="Tahoma" w:hAnsi="Tahoma" w:cs="Tahoma"/>
          <w:sz w:val="24"/>
          <w:szCs w:val="24"/>
          <w:lang w:val="es-AR"/>
        </w:rPr>
        <w:t>lapso de tiempo</w:t>
      </w:r>
      <w:bookmarkEnd w:id="26531289"/>
      <w:r w:rsidRPr="75A2149F" w:rsidR="008646BF">
        <w:rPr>
          <w:rFonts w:ascii="Tahoma" w:hAnsi="Tahoma" w:cs="Tahoma"/>
          <w:sz w:val="24"/>
          <w:szCs w:val="24"/>
          <w:lang w:val="es-AR"/>
        </w:rPr>
        <w:t xml:space="preserve"> para el cuál se planifica o sea para el cuál se calcula el plan.</w:t>
      </w:r>
    </w:p>
    <w:p xmlns:wp14="http://schemas.microsoft.com/office/word/2010/wordml" w:rsidRPr="00783D70" w:rsidR="008646BF" w:rsidP="00A37B93" w:rsidRDefault="008646BF" w14:paraId="53D9571D"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Se entiende por horizonte de planificación el momento hasta el cuál llega – o en el cuál termina – el período de planificación. Como se ve, los conceptos de período de planificación  y horizonte de planificación se hallan estrechamente vinculados.</w:t>
      </w:r>
    </w:p>
    <w:p xmlns:wp14="http://schemas.microsoft.com/office/word/2010/wordml" w:rsidRPr="00783D70" w:rsidR="008646BF" w:rsidP="00A37B93" w:rsidRDefault="008646BF" w14:paraId="7B898631"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Recordando el mecanismo circular del proceso administrativo, se comprenderá que el horizonte de planificación se va corriendo en el tiempo. Es que el futuro se va acercando, </w:t>
      </w:r>
      <w:r w:rsidRPr="00783D70" w:rsidR="00B8057B">
        <w:rPr>
          <w:rFonts w:ascii="Tahoma" w:hAnsi="Tahoma" w:cs="Tahoma"/>
          <w:sz w:val="24"/>
          <w:szCs w:val="24"/>
          <w:lang w:val="es-AR"/>
        </w:rPr>
        <w:lastRenderedPageBreak/>
        <w:t>convirtiéndose</w:t>
      </w:r>
      <w:r w:rsidRPr="00783D70">
        <w:rPr>
          <w:rFonts w:ascii="Tahoma" w:hAnsi="Tahoma" w:cs="Tahoma"/>
          <w:sz w:val="24"/>
          <w:szCs w:val="24"/>
          <w:lang w:val="es-AR"/>
        </w:rPr>
        <w:t xml:space="preserve"> en presente y va surgiendo un “nuevo futuro” para el cuál se necesita planificar </w:t>
      </w:r>
      <w:r w:rsidRPr="00783D70" w:rsidR="00B8057B">
        <w:rPr>
          <w:rFonts w:ascii="Tahoma" w:hAnsi="Tahoma" w:cs="Tahoma"/>
          <w:sz w:val="24"/>
          <w:szCs w:val="24"/>
          <w:lang w:val="es-AR"/>
        </w:rPr>
        <w:t>nuevamente.</w:t>
      </w:r>
      <w:r w:rsidR="00B8057B">
        <w:rPr>
          <w:rFonts w:ascii="Tahoma" w:hAnsi="Tahoma" w:cs="Tahoma"/>
          <w:sz w:val="24"/>
          <w:szCs w:val="24"/>
          <w:lang w:val="es-AR"/>
        </w:rPr>
        <w:t xml:space="preserve"> </w:t>
      </w:r>
      <w:r w:rsidRPr="00783D70" w:rsidR="00B8057B">
        <w:rPr>
          <w:rFonts w:ascii="Tahoma" w:hAnsi="Tahoma" w:cs="Tahoma"/>
          <w:sz w:val="24"/>
          <w:szCs w:val="24"/>
          <w:lang w:val="es-AR"/>
        </w:rPr>
        <w:t>Si</w:t>
      </w:r>
      <w:r w:rsidRPr="00783D70">
        <w:rPr>
          <w:rFonts w:ascii="Tahoma" w:hAnsi="Tahoma" w:cs="Tahoma"/>
          <w:sz w:val="24"/>
          <w:szCs w:val="24"/>
          <w:lang w:val="es-AR"/>
        </w:rPr>
        <w:t xml:space="preserve"> el futuro abarca un determinado período, el período se va corriendo en consecuencia.</w:t>
      </w:r>
    </w:p>
    <w:p xmlns:wp14="http://schemas.microsoft.com/office/word/2010/wordml" w:rsidRPr="00783D70" w:rsidR="008646BF" w:rsidP="00A37B93" w:rsidRDefault="008646BF" w14:paraId="20231D37"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El horizonte de planificación no debe encontrarse más cerca que el momento en el cuál terminará el efecto de la decisión que resultará del plan que se prepara. Si se planean exclusivamente cultivos anuales, el horizonte de planeamiento se encontrará en consecuencia a un año de plazo si se planea la implantación de un monte frutal el horizonte estará donde termina la vida útil del monte frutal. Es decir que el período de planeamiento debería ser igual al “efecto de la duración” de la decisión que se va a tomar.</w:t>
      </w:r>
    </w:p>
    <w:p xmlns:wp14="http://schemas.microsoft.com/office/word/2010/wordml" w:rsidRPr="00783D70" w:rsidR="008646BF" w:rsidP="00A37B93" w:rsidRDefault="008646BF" w14:paraId="7D19A6A9" wp14:textId="77777777" wp14:noSpellErr="1">
      <w:pPr>
        <w:pStyle w:val="texto"/>
        <w:spacing w:before="0" w:line="360" w:lineRule="auto"/>
        <w:ind w:firstLine="0"/>
        <w:contextualSpacing/>
        <w:rPr>
          <w:rFonts w:ascii="Tahoma" w:hAnsi="Tahoma" w:cs="Tahoma"/>
          <w:sz w:val="24"/>
          <w:szCs w:val="24"/>
          <w:lang w:val="es-AR"/>
        </w:rPr>
      </w:pPr>
      <w:r w:rsidRPr="75A2149F" w:rsidR="008646BF">
        <w:rPr>
          <w:rFonts w:ascii="Tahoma" w:hAnsi="Tahoma" w:cs="Tahoma"/>
          <w:sz w:val="24"/>
          <w:szCs w:val="24"/>
          <w:lang w:val="es-AR"/>
        </w:rPr>
        <w:t xml:space="preserve">Esto quiere decir que se planea la construcción de un galpón que dura 30 años, el horizonte de planificación no necesariamente debe coincidir con la finalización de la vida útil de un bien. Puede ubicarse antes, pero en ese caso los bienes cuya vida útil superen el horizonte tendrán un valor residual activo en ese momento. De cualquier modo, hay que recordar que el horizonte de planificación no se puede desvincular de las alternativas que se estudian y que por  lo general cuanto mayor es el </w:t>
      </w:r>
      <w:bookmarkStart w:name="_Int_rWVFEQzF" w:id="1456983147"/>
      <w:r w:rsidRPr="75A2149F" w:rsidR="008646BF">
        <w:rPr>
          <w:rFonts w:ascii="Tahoma" w:hAnsi="Tahoma" w:cs="Tahoma"/>
          <w:sz w:val="24"/>
          <w:szCs w:val="24"/>
          <w:lang w:val="es-AR"/>
        </w:rPr>
        <w:t>lapso de tiempo</w:t>
      </w:r>
      <w:bookmarkEnd w:id="1456983147"/>
      <w:r w:rsidRPr="75A2149F" w:rsidR="008646BF">
        <w:rPr>
          <w:rFonts w:ascii="Tahoma" w:hAnsi="Tahoma" w:cs="Tahoma"/>
          <w:sz w:val="24"/>
          <w:szCs w:val="24"/>
          <w:lang w:val="es-AR"/>
        </w:rPr>
        <w:t xml:space="preserve"> involucrado en la decisión, más alejado en el futuro se hallará el horizonte.</w:t>
      </w:r>
    </w:p>
    <w:p xmlns:wp14="http://schemas.microsoft.com/office/word/2010/wordml" w:rsidRPr="00783D70" w:rsidR="008646BF" w:rsidP="00A37B93" w:rsidRDefault="008646BF" w14:paraId="59758C05"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Sin embargo, el horizonte de planificación no siempre llega tan lejos. Las principales causas de la limitación o “acercamiento” del horizonte son:</w:t>
      </w:r>
    </w:p>
    <w:p xmlns:wp14="http://schemas.microsoft.com/office/word/2010/wordml" w:rsidRPr="00783D70" w:rsidR="008646BF" w:rsidP="00A37B93" w:rsidRDefault="008646BF" w14:paraId="7C4CEA4E" wp14:textId="77777777">
      <w:pPr>
        <w:pStyle w:val="texto"/>
        <w:numPr>
          <w:ilvl w:val="0"/>
          <w:numId w:val="25"/>
        </w:numPr>
        <w:spacing w:before="0" w:line="360" w:lineRule="auto"/>
        <w:contextualSpacing/>
        <w:rPr>
          <w:rFonts w:ascii="Tahoma" w:hAnsi="Tahoma" w:cs="Tahoma"/>
          <w:sz w:val="24"/>
          <w:szCs w:val="24"/>
          <w:lang w:val="es-AR"/>
        </w:rPr>
      </w:pPr>
      <w:r w:rsidRPr="00783D70">
        <w:rPr>
          <w:rFonts w:ascii="Tahoma" w:hAnsi="Tahoma" w:cs="Tahoma"/>
          <w:sz w:val="24"/>
          <w:szCs w:val="24"/>
          <w:lang w:val="es-AR"/>
        </w:rPr>
        <w:t>La inseguridad de los datos futuros: el avance tecnológico hace variar las relaciones insumo-producto, no se tienen proyecciones de precios a un plazo tan largo, etc.</w:t>
      </w:r>
    </w:p>
    <w:p xmlns:wp14="http://schemas.microsoft.com/office/word/2010/wordml" w:rsidRPr="00783D70" w:rsidR="008646BF" w:rsidP="00A37B93" w:rsidRDefault="008646BF" w14:paraId="471389B6" wp14:textId="77777777">
      <w:pPr>
        <w:pStyle w:val="texto"/>
        <w:numPr>
          <w:ilvl w:val="0"/>
          <w:numId w:val="25"/>
        </w:numPr>
        <w:spacing w:before="0" w:line="360" w:lineRule="auto"/>
        <w:contextualSpacing/>
        <w:rPr>
          <w:rFonts w:ascii="Tahoma" w:hAnsi="Tahoma" w:cs="Tahoma"/>
          <w:sz w:val="24"/>
          <w:szCs w:val="24"/>
          <w:lang w:val="es-AR"/>
        </w:rPr>
      </w:pPr>
      <w:r w:rsidRPr="00783D70">
        <w:rPr>
          <w:rFonts w:ascii="Tahoma" w:hAnsi="Tahoma" w:cs="Tahoma"/>
          <w:sz w:val="24"/>
          <w:szCs w:val="24"/>
          <w:lang w:val="es-AR"/>
        </w:rPr>
        <w:t xml:space="preserve">La acumulación de información (recordar el proceso administrativo) que se produce con el tiempo, permite mejorar planes futuros y por tanto quita sentido a la </w:t>
      </w:r>
      <w:r w:rsidRPr="00783D70" w:rsidR="00B8057B">
        <w:rPr>
          <w:rFonts w:ascii="Tahoma" w:hAnsi="Tahoma" w:cs="Tahoma"/>
          <w:sz w:val="24"/>
          <w:szCs w:val="24"/>
          <w:lang w:val="es-AR"/>
        </w:rPr>
        <w:t>realización</w:t>
      </w:r>
      <w:r w:rsidRPr="00783D70">
        <w:rPr>
          <w:rFonts w:ascii="Tahoma" w:hAnsi="Tahoma" w:cs="Tahoma"/>
          <w:sz w:val="24"/>
          <w:szCs w:val="24"/>
          <w:lang w:val="es-AR"/>
        </w:rPr>
        <w:t xml:space="preserve"> de un plan muy largo en el presente (que forzosamente no será tan bueno).</w:t>
      </w:r>
    </w:p>
    <w:p xmlns:wp14="http://schemas.microsoft.com/office/word/2010/wordml" w:rsidRPr="00783D70" w:rsidR="008646BF" w:rsidP="00A37B93" w:rsidRDefault="008646BF" w14:paraId="44227C93" wp14:textId="77777777">
      <w:pPr>
        <w:pStyle w:val="texto"/>
        <w:numPr>
          <w:ilvl w:val="0"/>
          <w:numId w:val="25"/>
        </w:numPr>
        <w:spacing w:before="0" w:line="360" w:lineRule="auto"/>
        <w:contextualSpacing/>
        <w:rPr>
          <w:rFonts w:ascii="Tahoma" w:hAnsi="Tahoma" w:cs="Tahoma"/>
          <w:sz w:val="24"/>
          <w:szCs w:val="24"/>
          <w:lang w:val="es-AR"/>
        </w:rPr>
      </w:pPr>
      <w:r w:rsidRPr="00783D70">
        <w:rPr>
          <w:rFonts w:ascii="Tahoma" w:hAnsi="Tahoma" w:cs="Tahoma"/>
          <w:sz w:val="24"/>
          <w:szCs w:val="24"/>
          <w:lang w:val="es-AR"/>
        </w:rPr>
        <w:t>El valor actual de un mismo ingreso va disminuyendo a medida que se aleja en el futuro o sea que va perdiendo importancia. Esto quiere decir que el futuro inmediato es más importante que el futuro lejano, de lo que se concluye  que planes a muy largo plazo no son tan importantes como se puede suponer a priori.</w:t>
      </w:r>
    </w:p>
    <w:p xmlns:wp14="http://schemas.microsoft.com/office/word/2010/wordml" w:rsidRPr="00783D70" w:rsidR="008646BF" w:rsidP="00A37B93" w:rsidRDefault="008646BF" w14:paraId="604BA808" wp14:textId="77777777">
      <w:pPr>
        <w:pStyle w:val="texto"/>
        <w:numPr>
          <w:ilvl w:val="0"/>
          <w:numId w:val="25"/>
        </w:numPr>
        <w:spacing w:before="0" w:line="360" w:lineRule="auto"/>
        <w:contextualSpacing/>
        <w:rPr>
          <w:rFonts w:ascii="Tahoma" w:hAnsi="Tahoma" w:cs="Tahoma"/>
          <w:sz w:val="24"/>
          <w:szCs w:val="24"/>
          <w:lang w:val="es-AR"/>
        </w:rPr>
      </w:pPr>
      <w:r w:rsidRPr="00783D70">
        <w:rPr>
          <w:rFonts w:ascii="Tahoma" w:hAnsi="Tahoma" w:cs="Tahoma"/>
          <w:sz w:val="24"/>
          <w:szCs w:val="24"/>
          <w:lang w:val="es-AR"/>
        </w:rPr>
        <w:t>Finalmente, la situación actual puede ser tan apremiante debido a problemas inmediatos, que se posterga la consideración del futuro.</w:t>
      </w:r>
    </w:p>
    <w:p xmlns:wp14="http://schemas.microsoft.com/office/word/2010/wordml" w:rsidRPr="00783D70" w:rsidR="008646BF" w:rsidP="00A37B93" w:rsidRDefault="008646BF" w14:paraId="20FB6527"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El período de planificación puede tener cualquier longitud, pero generalmente se lo hace coincidir con el </w:t>
      </w:r>
      <w:r w:rsidRPr="00783D70" w:rsidR="00B8057B">
        <w:rPr>
          <w:rFonts w:ascii="Tahoma" w:hAnsi="Tahoma" w:cs="Tahoma"/>
          <w:sz w:val="24"/>
          <w:szCs w:val="24"/>
          <w:lang w:val="es-AR"/>
        </w:rPr>
        <w:t>ciclo</w:t>
      </w:r>
      <w:r w:rsidRPr="00783D70">
        <w:rPr>
          <w:rFonts w:ascii="Tahoma" w:hAnsi="Tahoma" w:cs="Tahoma"/>
          <w:sz w:val="24"/>
          <w:szCs w:val="24"/>
          <w:lang w:val="es-AR"/>
        </w:rPr>
        <w:t xml:space="preserve"> productivo, por obvias razones prácticas. Por esto, un período de </w:t>
      </w:r>
      <w:r w:rsidRPr="00783D70">
        <w:rPr>
          <w:rFonts w:ascii="Tahoma" w:hAnsi="Tahoma" w:cs="Tahoma"/>
          <w:sz w:val="24"/>
          <w:szCs w:val="24"/>
          <w:lang w:val="es-AR"/>
        </w:rPr>
        <w:lastRenderedPageBreak/>
        <w:t>planificación que abarca un ciclo se denomina “monoperíodico” (estrictamente sería más apropiado denominarlo “monocíclico”), y uno que abarca varios ciclos es “multiperiódico”. A su vez, cada período de un plan multiperiódico se denomina usualmente “subperíodo” (y no período o ciclo, como sería más lógico).</w:t>
      </w:r>
    </w:p>
    <w:p xmlns:wp14="http://schemas.microsoft.com/office/word/2010/wordml" w:rsidRPr="00783D70" w:rsidR="008646BF" w:rsidP="00A37B93" w:rsidRDefault="008646BF" w14:paraId="008D7583"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Un problema con el cuál se tropieza en la formulación de los planes es la diferente duración del ciclo productivo de las actividades. La gran </w:t>
      </w:r>
      <w:r w:rsidR="00B8057B">
        <w:rPr>
          <w:rFonts w:ascii="Tahoma" w:hAnsi="Tahoma" w:cs="Tahoma"/>
          <w:sz w:val="24"/>
          <w:szCs w:val="24"/>
          <w:lang w:val="es-AR"/>
        </w:rPr>
        <w:t>mayo</w:t>
      </w:r>
      <w:r w:rsidRPr="00783D70" w:rsidR="00B8057B">
        <w:rPr>
          <w:rFonts w:ascii="Tahoma" w:hAnsi="Tahoma" w:cs="Tahoma"/>
          <w:sz w:val="24"/>
          <w:szCs w:val="24"/>
          <w:lang w:val="es-AR"/>
        </w:rPr>
        <w:t>ría</w:t>
      </w:r>
      <w:r w:rsidRPr="00783D70">
        <w:rPr>
          <w:rFonts w:ascii="Tahoma" w:hAnsi="Tahoma" w:cs="Tahoma"/>
          <w:sz w:val="24"/>
          <w:szCs w:val="24"/>
          <w:lang w:val="es-AR"/>
        </w:rPr>
        <w:t xml:space="preserve"> de las empresas en la región pampeana son poliactivas, integradas con actividades agrícolas de cultivos anuales y actividades ganaderas de ciclo productivo largo. Las actividades de ciclo productivo largo requieren generalmente un período que abarque varios años, mientras que para las actividades de ciclo productivo corto es innecesario. Si se utiliza un período de 12 meses, no se contemplan adecuadamente las  necesidades de las actividades del ciclo largo; si en cambio se recurre a planes de período largo se incrementa notoriamente el trabajo de planificación. En los aspectos prácticos de la planificación, este es un dilema para el cual es difícil encontrar una solución satisfactoria, especialmente cuando va unido a problemas de modificación de la infraestructura.</w:t>
      </w:r>
    </w:p>
    <w:p xmlns:wp14="http://schemas.microsoft.com/office/word/2010/wordml" w:rsidRPr="00783D70" w:rsidR="008646BF" w:rsidP="00A37B93" w:rsidRDefault="008646BF" w14:paraId="100C5B58"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 </w:t>
      </w:r>
    </w:p>
    <w:p xmlns:wp14="http://schemas.microsoft.com/office/word/2010/wordml" w:rsidRPr="000279E3" w:rsidR="008646BF" w:rsidP="00A37B93" w:rsidRDefault="008646BF" w14:paraId="5C54A212" wp14:textId="77777777">
      <w:pPr>
        <w:pStyle w:val="Ttulo2"/>
        <w:numPr>
          <w:ilvl w:val="0"/>
          <w:numId w:val="22"/>
        </w:numPr>
        <w:spacing w:line="360" w:lineRule="auto"/>
        <w:contextualSpacing/>
        <w:jc w:val="both"/>
        <w:rPr>
          <w:rFonts w:ascii="Tahoma" w:hAnsi="Tahoma" w:cs="Tahoma"/>
          <w:sz w:val="24"/>
          <w:szCs w:val="24"/>
          <w:u w:val="none"/>
          <w:lang w:val="es-AR"/>
        </w:rPr>
      </w:pPr>
      <w:r w:rsidRPr="000279E3">
        <w:rPr>
          <w:rFonts w:ascii="Tahoma" w:hAnsi="Tahoma" w:cs="Tahoma"/>
          <w:sz w:val="24"/>
          <w:szCs w:val="24"/>
          <w:u w:val="none"/>
          <w:lang w:val="es-AR"/>
        </w:rPr>
        <w:t xml:space="preserve">Planificación de la integración y de la infraestructura de la empresa </w:t>
      </w:r>
    </w:p>
    <w:p xmlns:wp14="http://schemas.microsoft.com/office/word/2010/wordml" w:rsidRPr="00783D70" w:rsidR="008646BF" w:rsidP="00A37B93" w:rsidRDefault="008646BF" w14:paraId="1276A9AE"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Los planes pueden ser a corto o a largo plazo. Se habla de corto plazo cuando se quiere decir que no se puede modificar mayormente la infraestructura de la empresa y se habla de largo plazo cuando se la puede modificar. En otras palabras: en el corto plazo, la integración depende de la infraestructura; en el largo plazo, la infraestructura depende de la integración.</w:t>
      </w:r>
    </w:p>
    <w:p xmlns:wp14="http://schemas.microsoft.com/office/word/2010/wordml" w:rsidRPr="00783D70" w:rsidR="008646BF" w:rsidP="00A37B93" w:rsidRDefault="008646BF" w14:paraId="4550C37B" wp14:textId="432B6FE8">
      <w:pPr>
        <w:pStyle w:val="texto"/>
        <w:spacing w:before="0" w:line="360" w:lineRule="auto"/>
        <w:ind w:firstLine="0"/>
        <w:contextualSpacing/>
        <w:rPr>
          <w:rFonts w:ascii="Tahoma" w:hAnsi="Tahoma" w:cs="Tahoma"/>
          <w:sz w:val="24"/>
          <w:szCs w:val="24"/>
          <w:lang w:val="es-AR"/>
        </w:rPr>
      </w:pPr>
      <w:r w:rsidRPr="75A2149F" w:rsidR="008646BF">
        <w:rPr>
          <w:rFonts w:ascii="Tahoma" w:hAnsi="Tahoma" w:cs="Tahoma"/>
          <w:sz w:val="24"/>
          <w:szCs w:val="24"/>
          <w:lang w:val="es-AR"/>
        </w:rPr>
        <w:t xml:space="preserve">Aquí se entenderá por infraestructura a todos aquellos recursos o insumos durables de la empresa, habitualmente no convertibles rápida y fácilmente, y sin pérdidas más o menos sensibles, en dinero. Quizás los términos “corto y largo” no sean muy felices, ya que no denotan un cierto </w:t>
      </w:r>
      <w:bookmarkStart w:name="_Int_gYvNi8fO" w:id="562122240"/>
      <w:r w:rsidRPr="75A2149F" w:rsidR="008646BF">
        <w:rPr>
          <w:rFonts w:ascii="Tahoma" w:hAnsi="Tahoma" w:cs="Tahoma"/>
          <w:sz w:val="24"/>
          <w:szCs w:val="24"/>
          <w:lang w:val="es-AR"/>
        </w:rPr>
        <w:t>lapso de tiempo</w:t>
      </w:r>
      <w:bookmarkEnd w:id="562122240"/>
      <w:r w:rsidRPr="75A2149F" w:rsidR="008646BF">
        <w:rPr>
          <w:rFonts w:ascii="Tahoma" w:hAnsi="Tahoma" w:cs="Tahoma"/>
          <w:sz w:val="24"/>
          <w:szCs w:val="24"/>
          <w:lang w:val="es-AR"/>
        </w:rPr>
        <w:t xml:space="preserve">, o sea que plazo no es sinónimo de período de planificación. No es correcto, por </w:t>
      </w:r>
      <w:r w:rsidRPr="75A2149F" w:rsidR="0068612D">
        <w:rPr>
          <w:rFonts w:ascii="Tahoma" w:hAnsi="Tahoma" w:cs="Tahoma"/>
          <w:sz w:val="24"/>
          <w:szCs w:val="24"/>
          <w:lang w:val="es-AR"/>
        </w:rPr>
        <w:t xml:space="preserve">lo </w:t>
      </w:r>
      <w:r w:rsidRPr="75A2149F" w:rsidR="3B76CB9C">
        <w:rPr>
          <w:rFonts w:ascii="Tahoma" w:hAnsi="Tahoma" w:cs="Tahoma"/>
          <w:sz w:val="24"/>
          <w:szCs w:val="24"/>
          <w:lang w:val="es-AR"/>
        </w:rPr>
        <w:t>tanto,</w:t>
      </w:r>
      <w:r w:rsidRPr="75A2149F" w:rsidR="008646BF">
        <w:rPr>
          <w:rFonts w:ascii="Tahoma" w:hAnsi="Tahoma" w:cs="Tahoma"/>
          <w:sz w:val="24"/>
          <w:szCs w:val="24"/>
          <w:lang w:val="es-AR"/>
        </w:rPr>
        <w:t xml:space="preserve"> decir por ej. que corto plazo es inferior a un año y largo plazo es superior a dicho período. Pero la terminología se ha impuesto y aceptado entre los economistas y en consecuencia se seguirá utilizando, pero teniendo presente que se alude a la rigidez o flexibilidad del contexto a planear, y no al período de planificación.</w:t>
      </w:r>
    </w:p>
    <w:p xmlns:wp14="http://schemas.microsoft.com/office/word/2010/wordml" w:rsidRPr="00783D70" w:rsidR="008646BF" w:rsidP="00A37B93" w:rsidRDefault="008646BF" w14:paraId="33B9463C"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Pero por otra parte, esta terminología tampoco es arbitraria, dado que generalmente disminuye las rigideces con la extensión del período de planificación. Ello se debe a que, en el transcurso del tiempo, los bienes durables que configuran la infraestructura, van </w:t>
      </w:r>
      <w:r w:rsidRPr="00783D70">
        <w:rPr>
          <w:rFonts w:ascii="Tahoma" w:hAnsi="Tahoma" w:cs="Tahoma"/>
          <w:sz w:val="24"/>
          <w:szCs w:val="24"/>
          <w:lang w:val="es-AR"/>
        </w:rPr>
        <w:lastRenderedPageBreak/>
        <w:t xml:space="preserve">finalizando su vida útil, o sea que se va recuperando, a través de la amortización, su valor. Es decir que se reconvierten gradualmente en dinero. De ahí, se puede redefinir la infraestructura como el conjunto de los insumos que solo pueden reconvertirse o terminan de reconvertirse en dinero más allá del horizonte de </w:t>
      </w:r>
      <w:r w:rsidRPr="00783D70" w:rsidR="00B8057B">
        <w:rPr>
          <w:rFonts w:ascii="Tahoma" w:hAnsi="Tahoma" w:cs="Tahoma"/>
          <w:sz w:val="24"/>
          <w:szCs w:val="24"/>
          <w:lang w:val="es-AR"/>
        </w:rPr>
        <w:t>planificación</w:t>
      </w:r>
      <w:r w:rsidRPr="00783D70">
        <w:rPr>
          <w:rFonts w:ascii="Tahoma" w:hAnsi="Tahoma" w:cs="Tahoma"/>
          <w:sz w:val="24"/>
          <w:szCs w:val="24"/>
          <w:lang w:val="es-AR"/>
        </w:rPr>
        <w:t>.</w:t>
      </w:r>
    </w:p>
    <w:p xmlns:wp14="http://schemas.microsoft.com/office/word/2010/wordml" w:rsidRPr="00783D70" w:rsidR="008646BF" w:rsidP="00A37B93" w:rsidRDefault="008646BF" w14:paraId="263EE303"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Aclarado este aspecto, se puede decir que los planes a corto plazo son aquellos que optimizan el resultado con la infraestructura dada, que es invariable. En cambio los planes a largo plazo, son los que modifican o tienden a modificar la infraestructura, rápida o gradualmente. El límite no es neto sino </w:t>
      </w:r>
      <w:r w:rsidRPr="00783D70" w:rsidR="00B8057B">
        <w:rPr>
          <w:rFonts w:ascii="Tahoma" w:hAnsi="Tahoma" w:cs="Tahoma"/>
          <w:sz w:val="24"/>
          <w:szCs w:val="24"/>
          <w:lang w:val="es-AR"/>
        </w:rPr>
        <w:t>fluido</w:t>
      </w:r>
      <w:r w:rsidRPr="00783D70">
        <w:rPr>
          <w:rFonts w:ascii="Tahoma" w:hAnsi="Tahoma" w:cs="Tahoma"/>
          <w:sz w:val="24"/>
          <w:szCs w:val="24"/>
          <w:lang w:val="es-AR"/>
        </w:rPr>
        <w:t>, pero los casos extremos son claros. Son generalmente planes a corto plazo los que sólo determinan la integración de la empresa, mientras que los planes que además también estudian la modificación de la infraestructura (por ej. inversiones en activo fijo) por lo general son planes a largo plazo.</w:t>
      </w:r>
    </w:p>
    <w:p xmlns:wp14="http://schemas.microsoft.com/office/word/2010/wordml" w:rsidRPr="00783D70" w:rsidR="008646BF" w:rsidP="00A37B93" w:rsidRDefault="008646BF" w14:paraId="60956C83"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La planificación a corto plazo parte por consiguiente del supuesto que la infraestructura de la empresa no se modifica, pudiéndose modificar sólo las actividades. De esta manera se simplifican enormemente los cálculos ya que el costo indirecto (originado por la infraestructura de la empresa y como consecuencia de ser una constante en todos los casos) no se tiene en cuenta a los efectos del cálculo. En otras palabras, mientras los costos indirectos son invariables, no son relevantes para la planificación. Solo es necesario tener en cuenta el costo directo</w:t>
      </w:r>
      <w:r w:rsidR="007D11D1">
        <w:rPr>
          <w:rFonts w:ascii="Tahoma" w:hAnsi="Tahoma" w:cs="Tahoma"/>
          <w:sz w:val="24"/>
          <w:szCs w:val="24"/>
          <w:lang w:val="es-AR"/>
        </w:rPr>
        <w:t xml:space="preserve"> </w:t>
      </w:r>
      <w:r w:rsidRPr="00783D70">
        <w:rPr>
          <w:rFonts w:ascii="Tahoma" w:hAnsi="Tahoma" w:cs="Tahoma"/>
          <w:sz w:val="24"/>
          <w:szCs w:val="24"/>
          <w:lang w:val="es-AR"/>
        </w:rPr>
        <w:t xml:space="preserve">-es decir el costo originado por cada </w:t>
      </w:r>
      <w:r w:rsidRPr="00783D70" w:rsidR="00B8057B">
        <w:rPr>
          <w:rFonts w:ascii="Tahoma" w:hAnsi="Tahoma" w:cs="Tahoma"/>
          <w:sz w:val="24"/>
          <w:szCs w:val="24"/>
          <w:lang w:val="es-AR"/>
        </w:rPr>
        <w:t>actividad</w:t>
      </w:r>
      <w:r w:rsidRPr="00783D70">
        <w:rPr>
          <w:rFonts w:ascii="Tahoma" w:hAnsi="Tahoma" w:cs="Tahoma"/>
          <w:sz w:val="24"/>
          <w:szCs w:val="24"/>
          <w:lang w:val="es-AR"/>
        </w:rPr>
        <w:t xml:space="preserve"> al introducir ésta en la explotación- el cual se resta del ingreso total (IT) o ingreso bruto para obtener el margen bruto (MB) de cada actividad.</w:t>
      </w:r>
    </w:p>
    <w:p xmlns:wp14="http://schemas.microsoft.com/office/word/2010/wordml" w:rsidRPr="00783D70" w:rsidR="008646BF" w:rsidP="00A37B93" w:rsidRDefault="008646BF" w14:paraId="21186459"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El plazo influye sobre la proporción de costos directos y costos indirectos: cuanto más se “acorta” el plazo, mayor será la proporción de los costos indirectos, y cuanto más se “alarga” el plazo, mayor será la proporción de los costos directos. Esto es una consecuencia directa del concepto de corto y largo plazo, que se basa sobre la posibilidad de modificación de la infraestructura de la empresa.</w:t>
      </w:r>
    </w:p>
    <w:p xmlns:wp14="http://schemas.microsoft.com/office/word/2010/wordml" w:rsidRPr="00783D70" w:rsidR="008646BF" w:rsidP="00A37B93" w:rsidRDefault="008646BF" w14:paraId="53927CCE"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Hay costos directos que con el tiempo se convierten en indirectos: son los que se originan al introducir cierta actividad, pero que no cesan al terminar esa actividad. Por esta razón se distingue entre costo directo </w:t>
      </w:r>
      <w:r w:rsidRPr="00783D70">
        <w:rPr>
          <w:rFonts w:ascii="Tahoma" w:hAnsi="Tahoma" w:cs="Tahoma"/>
          <w:i/>
          <w:sz w:val="24"/>
          <w:szCs w:val="24"/>
          <w:lang w:val="es-AR"/>
        </w:rPr>
        <w:t>ex-ante</w:t>
      </w:r>
      <w:r w:rsidRPr="00783D70">
        <w:rPr>
          <w:rFonts w:ascii="Tahoma" w:hAnsi="Tahoma" w:cs="Tahoma"/>
          <w:sz w:val="24"/>
          <w:szCs w:val="24"/>
          <w:lang w:val="es-AR"/>
        </w:rPr>
        <w:t xml:space="preserve"> (costo que se origina al introducir una actividad que anteriormente no se realizaba) y costo directo </w:t>
      </w:r>
      <w:r w:rsidRPr="00783D70">
        <w:rPr>
          <w:rFonts w:ascii="Tahoma" w:hAnsi="Tahoma" w:cs="Tahoma"/>
          <w:i/>
          <w:sz w:val="24"/>
          <w:szCs w:val="24"/>
          <w:lang w:val="es-AR"/>
        </w:rPr>
        <w:t>ex-post</w:t>
      </w:r>
      <w:r w:rsidRPr="00783D70">
        <w:rPr>
          <w:rFonts w:ascii="Tahoma" w:hAnsi="Tahoma" w:cs="Tahoma"/>
          <w:sz w:val="24"/>
          <w:szCs w:val="24"/>
          <w:lang w:val="es-AR"/>
        </w:rPr>
        <w:t xml:space="preserve"> (costo que se origina al continuar  una actividad que ya se desarrollaba con anterioridad en la empresa). Como consecuencia de esta distinción se </w:t>
      </w:r>
      <w:r w:rsidRPr="00783D70" w:rsidR="00B8057B">
        <w:rPr>
          <w:rFonts w:ascii="Tahoma" w:hAnsi="Tahoma" w:cs="Tahoma"/>
          <w:sz w:val="24"/>
          <w:szCs w:val="24"/>
          <w:lang w:val="es-AR"/>
        </w:rPr>
        <w:t>obtendrán</w:t>
      </w:r>
      <w:r w:rsidRPr="00783D70">
        <w:rPr>
          <w:rFonts w:ascii="Tahoma" w:hAnsi="Tahoma" w:cs="Tahoma"/>
          <w:sz w:val="24"/>
          <w:szCs w:val="24"/>
          <w:lang w:val="es-AR"/>
        </w:rPr>
        <w:t xml:space="preserve"> diferentes márgenes brutos: ex-ante y ex-post (</w:t>
      </w:r>
      <w:r w:rsidRPr="00783D70">
        <w:rPr>
          <w:rFonts w:ascii="Tahoma" w:hAnsi="Tahoma" w:cs="Tahoma"/>
          <w:i/>
          <w:sz w:val="24"/>
          <w:szCs w:val="24"/>
          <w:lang w:val="es-AR"/>
        </w:rPr>
        <w:t>ex-ante</w:t>
      </w:r>
      <w:r w:rsidRPr="00783D70">
        <w:rPr>
          <w:rFonts w:ascii="Tahoma" w:hAnsi="Tahoma" w:cs="Tahoma"/>
          <w:sz w:val="24"/>
          <w:szCs w:val="24"/>
          <w:lang w:val="es-AR"/>
        </w:rPr>
        <w:t xml:space="preserve">: desde antes, </w:t>
      </w:r>
      <w:r w:rsidRPr="00783D70">
        <w:rPr>
          <w:rFonts w:ascii="Tahoma" w:hAnsi="Tahoma" w:cs="Tahoma"/>
          <w:i/>
          <w:sz w:val="24"/>
          <w:szCs w:val="24"/>
          <w:lang w:val="es-AR"/>
        </w:rPr>
        <w:t>ex-post</w:t>
      </w:r>
      <w:r w:rsidRPr="00783D70">
        <w:rPr>
          <w:rFonts w:ascii="Tahoma" w:hAnsi="Tahoma" w:cs="Tahoma"/>
          <w:sz w:val="24"/>
          <w:szCs w:val="24"/>
          <w:lang w:val="es-AR"/>
        </w:rPr>
        <w:t>: a posteriori).</w:t>
      </w:r>
    </w:p>
    <w:p xmlns:wp14="http://schemas.microsoft.com/office/word/2010/wordml" w:rsidRPr="00783D70" w:rsidR="008646BF" w:rsidP="00A37B93" w:rsidRDefault="008646BF" w14:paraId="6AB76F3B"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lastRenderedPageBreak/>
        <w:t xml:space="preserve">Como el costo directo ex-ante es mayor que el ex-post, el MB ex-ante será menor al MB ex-post. No siempre es fácil definir cuándo un insumo que ex-ante es directo (originante de costos directos) pasará ex-post a indirecto. La condición suficiente es que el insumo sea durable y no se pueda reconvertir, fácil ni rápidamente y sin pérdidas sensibles, en efectivo. Una pradera, una vez implantada, no se puede revender o sea que no se puede recuperar inmediatamente el capital invertido; sólo se recuperará a través del uso de la pradera durante toda su vida útil. Por consiguiente, una pradera inexistente antes de introducir </w:t>
      </w:r>
      <w:smartTag w:uri="urn:schemas-microsoft-com:office:smarttags" w:element="PersonName">
        <w:smartTagPr>
          <w:attr w:name="ProductID" w:val="la actividad Invernada"/>
        </w:smartTagPr>
        <w:r w:rsidRPr="00783D70">
          <w:rPr>
            <w:rFonts w:ascii="Tahoma" w:hAnsi="Tahoma" w:cs="Tahoma"/>
            <w:sz w:val="24"/>
            <w:szCs w:val="24"/>
            <w:lang w:val="es-AR"/>
          </w:rPr>
          <w:t>la actividad Invernada</w:t>
        </w:r>
      </w:smartTag>
      <w:r w:rsidRPr="00783D70">
        <w:rPr>
          <w:rFonts w:ascii="Tahoma" w:hAnsi="Tahoma" w:cs="Tahoma"/>
          <w:sz w:val="24"/>
          <w:szCs w:val="24"/>
          <w:lang w:val="es-AR"/>
        </w:rPr>
        <w:t xml:space="preserve"> será un costo directo al comenzar esta actividad pero se transformará en un costo indirecto si Invernada cesa antes de terminar la vida útil de </w:t>
      </w:r>
      <w:smartTag w:uri="urn:schemas-microsoft-com:office:smarttags" w:element="PersonName">
        <w:smartTagPr>
          <w:attr w:name="ProductID" w:val="la pradera. Un"/>
        </w:smartTagPr>
        <w:r w:rsidRPr="00783D70">
          <w:rPr>
            <w:rFonts w:ascii="Tahoma" w:hAnsi="Tahoma" w:cs="Tahoma"/>
            <w:sz w:val="24"/>
            <w:szCs w:val="24"/>
            <w:lang w:val="es-AR"/>
          </w:rPr>
          <w:t>la pradera. Un</w:t>
        </w:r>
      </w:smartTag>
      <w:r w:rsidRPr="00783D70">
        <w:rPr>
          <w:rFonts w:ascii="Tahoma" w:hAnsi="Tahoma" w:cs="Tahoma"/>
          <w:sz w:val="24"/>
          <w:szCs w:val="24"/>
          <w:lang w:val="es-AR"/>
        </w:rPr>
        <w:t xml:space="preserve"> ternero de destete, en cambio, comparado para la misma actividad, se puede revender en cualquier momento sin mayores pérdidas; por esta razón seguirá siendo un costo directo tanto ex-ante como ex-post.</w:t>
      </w:r>
    </w:p>
    <w:p xmlns:wp14="http://schemas.microsoft.com/office/word/2010/wordml" w:rsidRPr="00783D70" w:rsidR="008646BF" w:rsidP="00A37B93" w:rsidRDefault="008646BF" w14:paraId="46589EED"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Cuando la infraestructura se vuelve limitante para la expansión de las actividades (en este caso, la infraestructu</w:t>
      </w:r>
      <w:bookmarkStart w:name="_GoBack" w:id="0"/>
      <w:bookmarkEnd w:id="0"/>
      <w:r w:rsidRPr="00783D70">
        <w:rPr>
          <w:rFonts w:ascii="Tahoma" w:hAnsi="Tahoma" w:cs="Tahoma"/>
          <w:sz w:val="24"/>
          <w:szCs w:val="24"/>
          <w:lang w:val="es-AR"/>
        </w:rPr>
        <w:t xml:space="preserve">ra son los insumos limitantes) origina costos de oportunidad que deben tenerse en cuenta. En este aspecto se destaca netamente el método de la programación lineal, ya que llega al óptimo calculando el costo de oportunidad de cada insumo limitante. Los otros métodos tratan de obviar su deficiencia en este aspecto mediante el </w:t>
      </w:r>
      <w:r w:rsidRPr="00783D70" w:rsidR="00B8057B">
        <w:rPr>
          <w:rFonts w:ascii="Tahoma" w:hAnsi="Tahoma" w:cs="Tahoma"/>
          <w:sz w:val="24"/>
          <w:szCs w:val="24"/>
          <w:lang w:val="es-AR"/>
        </w:rPr>
        <w:t>cálculo</w:t>
      </w:r>
      <w:r w:rsidRPr="00783D70">
        <w:rPr>
          <w:rFonts w:ascii="Tahoma" w:hAnsi="Tahoma" w:cs="Tahoma"/>
          <w:sz w:val="24"/>
          <w:szCs w:val="24"/>
          <w:lang w:val="es-AR"/>
        </w:rPr>
        <w:t xml:space="preserve"> de varios planes alternativos.</w:t>
      </w:r>
    </w:p>
    <w:p xmlns:wp14="http://schemas.microsoft.com/office/word/2010/wordml" w:rsidRPr="00783D70" w:rsidR="008646BF" w:rsidP="00A37B93" w:rsidRDefault="008646BF" w14:paraId="1B31BB1F"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De todo lo expuesto se desprende que se utilizarán planes a corto plazo cuando se necesita determinar la integración, dentro del marco dado por la infraestructura. En cambio los planes a largo plazo serán más bien planes generales que establecen las normas referentes a la integración, sin entrar excesivamente en detalles, y que además orientan o delinean la infraestructura de </w:t>
      </w:r>
      <w:smartTag w:uri="urn:schemas-microsoft-com:office:smarttags" w:element="PersonName">
        <w:smartTagPr>
          <w:attr w:name="ProductID" w:val="la empresa. Por"/>
        </w:smartTagPr>
        <w:r w:rsidRPr="00783D70">
          <w:rPr>
            <w:rFonts w:ascii="Tahoma" w:hAnsi="Tahoma" w:cs="Tahoma"/>
            <w:sz w:val="24"/>
            <w:szCs w:val="24"/>
            <w:lang w:val="es-AR"/>
          </w:rPr>
          <w:t>la empresa. Por</w:t>
        </w:r>
      </w:smartTag>
      <w:r w:rsidRPr="00783D70">
        <w:rPr>
          <w:rFonts w:ascii="Tahoma" w:hAnsi="Tahoma" w:cs="Tahoma"/>
          <w:sz w:val="24"/>
          <w:szCs w:val="24"/>
          <w:lang w:val="es-AR"/>
        </w:rPr>
        <w:t xml:space="preserve"> ejemplo, son los que estudian las inversiones durables.</w:t>
      </w:r>
    </w:p>
    <w:p xmlns:wp14="http://schemas.microsoft.com/office/word/2010/wordml" w:rsidRPr="00783D70" w:rsidR="008646BF" w:rsidP="00A37B93" w:rsidRDefault="008646BF" w14:paraId="320646EB" wp14:textId="77777777">
      <w:pPr>
        <w:pStyle w:val="texto"/>
        <w:spacing w:before="0" w:line="360" w:lineRule="auto"/>
        <w:ind w:firstLine="0"/>
        <w:contextualSpacing/>
        <w:rPr>
          <w:rFonts w:ascii="Tahoma" w:hAnsi="Tahoma" w:cs="Tahoma"/>
          <w:sz w:val="24"/>
          <w:szCs w:val="24"/>
          <w:lang w:val="es-AR"/>
        </w:rPr>
      </w:pPr>
    </w:p>
    <w:p xmlns:wp14="http://schemas.microsoft.com/office/word/2010/wordml" w:rsidRPr="00783D70" w:rsidR="008646BF" w:rsidP="00A37B93" w:rsidRDefault="008646BF" w14:paraId="292DA1A5" wp14:textId="77777777">
      <w:pPr>
        <w:pStyle w:val="texto"/>
        <w:numPr>
          <w:ilvl w:val="0"/>
          <w:numId w:val="26"/>
        </w:numPr>
        <w:spacing w:before="0" w:line="360" w:lineRule="auto"/>
        <w:contextualSpacing/>
        <w:rPr>
          <w:rFonts w:ascii="Tahoma" w:hAnsi="Tahoma" w:cs="Tahoma"/>
          <w:b/>
          <w:sz w:val="24"/>
          <w:szCs w:val="24"/>
          <w:lang w:val="es-AR"/>
        </w:rPr>
      </w:pPr>
      <w:r w:rsidRPr="00783D70">
        <w:rPr>
          <w:rFonts w:ascii="Tahoma" w:hAnsi="Tahoma" w:cs="Tahoma"/>
          <w:b/>
          <w:sz w:val="24"/>
          <w:szCs w:val="24"/>
          <w:lang w:val="es-AR"/>
        </w:rPr>
        <w:t>Tipos de planes</w:t>
      </w:r>
    </w:p>
    <w:p xmlns:wp14="http://schemas.microsoft.com/office/word/2010/wordml" w:rsidRPr="00783D70" w:rsidR="008646BF" w:rsidP="00A37B93" w:rsidRDefault="008646BF" w14:paraId="33A3407E"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Según sean dinámicos o irrepetibles y estáticos o repetibles, los planes se pueden clasificar en </w:t>
      </w:r>
      <w:r w:rsidRPr="00783D70">
        <w:rPr>
          <w:rFonts w:ascii="Tahoma" w:hAnsi="Tahoma" w:cs="Tahoma"/>
          <w:i/>
          <w:sz w:val="24"/>
          <w:szCs w:val="24"/>
          <w:lang w:val="es-AR"/>
        </w:rPr>
        <w:t>transicionales y permanentes</w:t>
      </w:r>
      <w:r w:rsidRPr="00783D70">
        <w:rPr>
          <w:rFonts w:ascii="Tahoma" w:hAnsi="Tahoma" w:cs="Tahoma"/>
          <w:sz w:val="24"/>
          <w:szCs w:val="24"/>
          <w:lang w:val="es-AR"/>
        </w:rPr>
        <w:t>.</w:t>
      </w:r>
    </w:p>
    <w:p xmlns:wp14="http://schemas.microsoft.com/office/word/2010/wordml" w:rsidRPr="00783D70" w:rsidR="008646BF" w:rsidP="00A37B93" w:rsidRDefault="008646BF" w14:paraId="39260A78"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Los </w:t>
      </w:r>
      <w:r w:rsidRPr="00783D70">
        <w:rPr>
          <w:rFonts w:ascii="Tahoma" w:hAnsi="Tahoma" w:cs="Tahoma"/>
          <w:i/>
          <w:sz w:val="24"/>
          <w:szCs w:val="24"/>
          <w:lang w:val="es-AR"/>
        </w:rPr>
        <w:t>planes transicionales</w:t>
      </w:r>
      <w:r w:rsidRPr="00783D70">
        <w:rPr>
          <w:rFonts w:ascii="Tahoma" w:hAnsi="Tahoma" w:cs="Tahoma"/>
          <w:sz w:val="24"/>
          <w:szCs w:val="24"/>
          <w:lang w:val="es-AR"/>
        </w:rPr>
        <w:t xml:space="preserve"> tratan de planificar el cambio. Parten de una situación dada en un momento concreto para llegar a otra nueva situación diferente, ubicada en el horizonte de planificación. Es decir, son planes abiertos, dinámicos e irrepetibles. No son repetibles por que los insumos disponibles al principio difieren de los que quedarán al final. El período de planificación puede abarcar varios subperíodos (planes multiperíodicos), </w:t>
      </w:r>
      <w:r w:rsidRPr="00783D70">
        <w:rPr>
          <w:rFonts w:ascii="Tahoma" w:hAnsi="Tahoma" w:cs="Tahoma"/>
          <w:sz w:val="24"/>
          <w:szCs w:val="24"/>
          <w:lang w:val="es-AR"/>
        </w:rPr>
        <w:lastRenderedPageBreak/>
        <w:t>especialmente cuando se trata de planes a largo plazo. En este caso cada subperíodo generalmente comprende un año.</w:t>
      </w:r>
    </w:p>
    <w:p xmlns:wp14="http://schemas.microsoft.com/office/word/2010/wordml" w:rsidRPr="00783D70" w:rsidR="008646BF" w:rsidP="00A37B93" w:rsidRDefault="008646BF" w14:paraId="2452EE60"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Los </w:t>
      </w:r>
      <w:r w:rsidRPr="00783D70">
        <w:rPr>
          <w:rFonts w:ascii="Tahoma" w:hAnsi="Tahoma" w:cs="Tahoma"/>
          <w:i/>
          <w:sz w:val="24"/>
          <w:szCs w:val="24"/>
          <w:lang w:val="es-AR"/>
        </w:rPr>
        <w:t>planes permanentes</w:t>
      </w:r>
      <w:r w:rsidRPr="00783D70">
        <w:rPr>
          <w:rFonts w:ascii="Tahoma" w:hAnsi="Tahoma" w:cs="Tahoma"/>
          <w:sz w:val="24"/>
          <w:szCs w:val="24"/>
          <w:lang w:val="es-AR"/>
        </w:rPr>
        <w:t xml:space="preserve"> tratan de establecer un plan definitivo que puede repetirse varias veces mientras no cambien las circunstancias dadas. Son planes repetibles, circulares o cerrados y estáticos. Deben ser cerrados para ser repetibles: la situación final debe permitir la reiniciación del plan, es decir tienen que enlazar armónicamente con la situación inicial. Aunque teóricamente podrían ser multiperíodicos, estos planes generalmente se formulan como monoperiódicos.</w:t>
      </w:r>
    </w:p>
    <w:p xmlns:wp14="http://schemas.microsoft.com/office/word/2010/wordml" w:rsidRPr="00783D70" w:rsidR="008646BF" w:rsidP="00A37B93" w:rsidRDefault="008646BF" w14:paraId="31ED7778" wp14:textId="77777777">
      <w:pPr>
        <w:pStyle w:val="texto"/>
        <w:spacing w:before="0" w:line="360" w:lineRule="auto"/>
        <w:ind w:firstLine="0"/>
        <w:contextualSpacing/>
        <w:rPr>
          <w:rFonts w:ascii="Tahoma" w:hAnsi="Tahoma" w:cs="Tahoma"/>
          <w:sz w:val="24"/>
          <w:szCs w:val="24"/>
          <w:lang w:val="es-AR"/>
        </w:rPr>
      </w:pPr>
    </w:p>
    <w:p xmlns:wp14="http://schemas.microsoft.com/office/word/2010/wordml" w:rsidRPr="000279E3" w:rsidR="008646BF" w:rsidP="00A37B93" w:rsidRDefault="008646BF" w14:paraId="4401C4F7" wp14:textId="77777777">
      <w:pPr>
        <w:pStyle w:val="Ttulo3"/>
        <w:spacing w:line="360" w:lineRule="auto"/>
        <w:contextualSpacing/>
        <w:jc w:val="both"/>
        <w:rPr>
          <w:rFonts w:ascii="Tahoma" w:hAnsi="Tahoma" w:cs="Tahoma"/>
          <w:i w:val="0"/>
          <w:color w:val="auto"/>
          <w:szCs w:val="24"/>
        </w:rPr>
      </w:pPr>
      <w:r w:rsidRPr="000279E3">
        <w:rPr>
          <w:rFonts w:ascii="Tahoma" w:hAnsi="Tahoma" w:cs="Tahoma"/>
          <w:i w:val="0"/>
          <w:color w:val="auto"/>
          <w:szCs w:val="24"/>
        </w:rPr>
        <w:t xml:space="preserve">Diferencia en la </w:t>
      </w:r>
      <w:r w:rsidRPr="000279E3" w:rsidR="00B8057B">
        <w:rPr>
          <w:rFonts w:ascii="Tahoma" w:hAnsi="Tahoma" w:cs="Tahoma"/>
          <w:i w:val="0"/>
          <w:color w:val="auto"/>
          <w:szCs w:val="24"/>
        </w:rPr>
        <w:t>formulación</w:t>
      </w:r>
      <w:r w:rsidRPr="000279E3">
        <w:rPr>
          <w:rFonts w:ascii="Tahoma" w:hAnsi="Tahoma" w:cs="Tahoma"/>
          <w:i w:val="0"/>
          <w:color w:val="auto"/>
          <w:szCs w:val="24"/>
        </w:rPr>
        <w:t xml:space="preserve"> de ambos tipos de planes.</w:t>
      </w:r>
    </w:p>
    <w:p xmlns:wp14="http://schemas.microsoft.com/office/word/2010/wordml" w:rsidRPr="00783D70" w:rsidR="008646BF" w:rsidP="00A37B93" w:rsidRDefault="008646BF" w14:paraId="6354D83A"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La principal diferencia en la formulación de ambos tipos de planes radica en la definición de los insumos limitantes y de las actividades. En un plan transicional tanto insumos limitantes como actividades se hallan claramente </w:t>
      </w:r>
      <w:r w:rsidRPr="00783D70" w:rsidR="00B8057B">
        <w:rPr>
          <w:rFonts w:ascii="Tahoma" w:hAnsi="Tahoma" w:cs="Tahoma"/>
          <w:sz w:val="24"/>
          <w:szCs w:val="24"/>
          <w:lang w:val="es-AR"/>
        </w:rPr>
        <w:t>definidos</w:t>
      </w:r>
      <w:r w:rsidRPr="00783D70">
        <w:rPr>
          <w:rFonts w:ascii="Tahoma" w:hAnsi="Tahoma" w:cs="Tahoma"/>
          <w:sz w:val="24"/>
          <w:szCs w:val="24"/>
          <w:lang w:val="es-AR"/>
        </w:rPr>
        <w:t xml:space="preserve"> en el tiempo. Así, la actividad será por ej. Trigo</w:t>
      </w:r>
      <w:r w:rsidR="002C218C">
        <w:rPr>
          <w:rFonts w:ascii="Tahoma" w:hAnsi="Tahoma" w:cs="Tahoma"/>
          <w:sz w:val="24"/>
          <w:szCs w:val="24"/>
          <w:lang w:val="es-AR"/>
        </w:rPr>
        <w:t xml:space="preserve"> 2010</w:t>
      </w:r>
      <w:r w:rsidRPr="00783D70">
        <w:rPr>
          <w:rFonts w:ascii="Tahoma" w:hAnsi="Tahoma" w:cs="Tahoma"/>
          <w:sz w:val="24"/>
          <w:szCs w:val="24"/>
          <w:lang w:val="es-AR"/>
        </w:rPr>
        <w:t>/</w:t>
      </w:r>
      <w:r w:rsidR="007E5CCC">
        <w:rPr>
          <w:rFonts w:ascii="Tahoma" w:hAnsi="Tahoma" w:cs="Tahoma"/>
          <w:sz w:val="24"/>
          <w:szCs w:val="24"/>
          <w:lang w:val="es-AR"/>
        </w:rPr>
        <w:t>1</w:t>
      </w:r>
      <w:r w:rsidRPr="00783D70">
        <w:rPr>
          <w:rFonts w:ascii="Tahoma" w:hAnsi="Tahoma" w:cs="Tahoma"/>
          <w:sz w:val="24"/>
          <w:szCs w:val="24"/>
          <w:lang w:val="es-AR"/>
        </w:rPr>
        <w:t xml:space="preserve">1, es decir una actividad realizable sólo una vez en un momento concreto. Asimismo, por ej. el insumo limitante “trabajo enero </w:t>
      </w:r>
      <w:r w:rsidR="007E5CCC">
        <w:rPr>
          <w:rFonts w:ascii="Tahoma" w:hAnsi="Tahoma" w:cs="Tahoma"/>
          <w:sz w:val="24"/>
          <w:szCs w:val="24"/>
          <w:lang w:val="es-AR"/>
        </w:rPr>
        <w:t>201</w:t>
      </w:r>
      <w:r w:rsidRPr="00783D70">
        <w:rPr>
          <w:rFonts w:ascii="Tahoma" w:hAnsi="Tahoma" w:cs="Tahoma"/>
          <w:sz w:val="24"/>
          <w:szCs w:val="24"/>
          <w:lang w:val="es-AR"/>
        </w:rPr>
        <w:t>1” es el trabajo de ese mes, que sólo puede referirse a ese mes y no puede transferirse.</w:t>
      </w:r>
    </w:p>
    <w:p xmlns:wp14="http://schemas.microsoft.com/office/word/2010/wordml" w:rsidRPr="00783D70" w:rsidR="008646BF" w:rsidP="00A37B93" w:rsidRDefault="008646BF" w14:paraId="24F76FAF"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En cambio en un plan permanente tanto los insumos limitantes como las actividades no se hallan </w:t>
      </w:r>
      <w:r w:rsidRPr="00783D70" w:rsidR="00B8057B">
        <w:rPr>
          <w:rFonts w:ascii="Tahoma" w:hAnsi="Tahoma" w:cs="Tahoma"/>
          <w:sz w:val="24"/>
          <w:szCs w:val="24"/>
          <w:lang w:val="es-AR"/>
        </w:rPr>
        <w:t>definidos</w:t>
      </w:r>
      <w:r w:rsidRPr="00783D70">
        <w:rPr>
          <w:rFonts w:ascii="Tahoma" w:hAnsi="Tahoma" w:cs="Tahoma"/>
          <w:sz w:val="24"/>
          <w:szCs w:val="24"/>
          <w:lang w:val="es-AR"/>
        </w:rPr>
        <w:t xml:space="preserve"> en el tiempo. La actividad será por ej. Trigo, sin especificar a que año agrícola corresponde, porque no es relevante esta especificación dado que se trata de un plan repetible y que hará todos los años Trigo, si Trigo está contenido en el plan.</w:t>
      </w:r>
    </w:p>
    <w:p xmlns:wp14="http://schemas.microsoft.com/office/word/2010/wordml" w:rsidRPr="00C26DEF" w:rsidR="00996CCB" w:rsidP="00A37B93" w:rsidRDefault="00996CCB" w14:paraId="532070F0" wp14:textId="77777777">
      <w:pPr>
        <w:pStyle w:val="Ttulo3"/>
        <w:spacing w:line="360" w:lineRule="auto"/>
        <w:contextualSpacing/>
        <w:jc w:val="both"/>
        <w:rPr>
          <w:rFonts w:ascii="Tahoma" w:hAnsi="Tahoma" w:cs="Tahoma"/>
          <w:i w:val="0"/>
          <w:color w:val="auto"/>
          <w:szCs w:val="24"/>
        </w:rPr>
      </w:pPr>
    </w:p>
    <w:p xmlns:wp14="http://schemas.microsoft.com/office/word/2010/wordml" w:rsidRPr="00C26DEF" w:rsidR="008646BF" w:rsidP="00A37B93" w:rsidRDefault="008646BF" w14:paraId="15684169" wp14:textId="77777777">
      <w:pPr>
        <w:pStyle w:val="Ttulo3"/>
        <w:spacing w:line="360" w:lineRule="auto"/>
        <w:contextualSpacing/>
        <w:jc w:val="both"/>
        <w:rPr>
          <w:rFonts w:ascii="Tahoma" w:hAnsi="Tahoma" w:cs="Tahoma"/>
          <w:i w:val="0"/>
          <w:color w:val="auto"/>
          <w:szCs w:val="24"/>
        </w:rPr>
      </w:pPr>
      <w:r w:rsidRPr="00C26DEF">
        <w:rPr>
          <w:rFonts w:ascii="Tahoma" w:hAnsi="Tahoma" w:cs="Tahoma"/>
          <w:i w:val="0"/>
          <w:color w:val="auto"/>
          <w:szCs w:val="24"/>
        </w:rPr>
        <w:t>Relación entre tipo y plazo de los planes.</w:t>
      </w:r>
    </w:p>
    <w:p xmlns:wp14="http://schemas.microsoft.com/office/word/2010/wordml" w:rsidRPr="00783D70" w:rsidR="008646BF" w:rsidP="00A37B93" w:rsidRDefault="008646BF" w14:paraId="3E2B1A9C"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Los planes se pueden clasificar tanto por su tipo como por su plazo. Se recordará que plazo no es sinónimo de período de planificación, aunque tampoco se trata de conceptos totalmente desvinculados, ya que un plan de corto plazo (es decir, uno que determina la integración de la empresa) tiende a un período relativamente breve, mientras que un plan de largo plazo (o sea el que estudia la modificación de la estructuración) propende más bien a períodos largos.</w:t>
      </w:r>
    </w:p>
    <w:p xmlns:wp14="http://schemas.microsoft.com/office/word/2010/wordml" w:rsidRPr="00783D70" w:rsidR="008646BF" w:rsidP="00A37B93" w:rsidRDefault="008646BF" w14:paraId="59C888B3"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Los planes a corto plazo pueden ser transicionales o permanentes. Son transicionales cuando se procede a modificar </w:t>
      </w:r>
      <w:smartTag w:uri="urn:schemas-microsoft-com:office:smarttags" w:element="PersonName">
        <w:smartTagPr>
          <w:attr w:name="ProductID" w:val="la integraci￳n. Son"/>
        </w:smartTagPr>
        <w:r w:rsidRPr="00783D70">
          <w:rPr>
            <w:rFonts w:ascii="Tahoma" w:hAnsi="Tahoma" w:cs="Tahoma"/>
            <w:sz w:val="24"/>
            <w:szCs w:val="24"/>
            <w:lang w:val="es-AR"/>
          </w:rPr>
          <w:t>la integración. Son</w:t>
        </w:r>
      </w:smartTag>
      <w:r w:rsidRPr="00783D70">
        <w:rPr>
          <w:rFonts w:ascii="Tahoma" w:hAnsi="Tahoma" w:cs="Tahoma"/>
          <w:sz w:val="24"/>
          <w:szCs w:val="24"/>
          <w:lang w:val="es-AR"/>
        </w:rPr>
        <w:t xml:space="preserve"> permanentes cuando se quiere calcular el plan “definitivo”, ya sea con la infraestructura actual o con una nueva infraestructura que surgirá después de la aplicación previa de un plan a largo plazo. En otras palabras, a un plan a largo plazo puede seguir uno a corto plazo.</w:t>
      </w:r>
    </w:p>
    <w:p xmlns:wp14="http://schemas.microsoft.com/office/word/2010/wordml" w:rsidRPr="00783D70" w:rsidR="008646BF" w:rsidP="00A37B93" w:rsidRDefault="008646BF" w14:paraId="36D38C3B"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lastRenderedPageBreak/>
        <w:t>Los planes a largo plazo son fundamentalmente transicionales. Es decir, se modifica la infraestructura, partiendo de una situación para llegar a otra situación. Aquí no tiene sentido un plan permanente, es decir una continua repetición de la modificación infraestructural. Sólo se modifica la infraestructura cuando situaciones –generalmente externas a la empresa– lo hacen necesario.</w:t>
      </w:r>
    </w:p>
    <w:p xmlns:wp14="http://schemas.microsoft.com/office/word/2010/wordml" w:rsidRPr="00001BC0" w:rsidR="00C26DEF" w:rsidP="00001BC0" w:rsidRDefault="00C26DEF" w14:paraId="1A9B60E1" wp14:textId="77777777">
      <w:pPr>
        <w:pStyle w:val="Sangradetextonormal"/>
        <w:spacing w:line="360" w:lineRule="auto"/>
        <w:ind w:left="0"/>
        <w:jc w:val="both"/>
        <w:rPr>
          <w:rFonts w:ascii="Tahoma" w:hAnsi="Tahoma" w:cs="Tahoma"/>
          <w:b w:val="0"/>
          <w:i w:val="0"/>
          <w:color w:val="auto"/>
          <w:sz w:val="24"/>
          <w:szCs w:val="24"/>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029"/>
        <w:gridCol w:w="4087"/>
        <w:gridCol w:w="3738"/>
      </w:tblGrid>
      <w:tr xmlns:wp14="http://schemas.microsoft.com/office/word/2010/wordml" w:rsidRPr="002C218C" w:rsidR="008646BF" w:rsidTr="009E0E3B" w14:paraId="3DBD36DF" wp14:textId="77777777">
        <w:trPr>
          <w:jc w:val="center"/>
        </w:trPr>
        <w:tc>
          <w:tcPr>
            <w:tcW w:w="1001" w:type="pct"/>
            <w:shd w:val="clear" w:color="auto" w:fill="D9D9D9" w:themeFill="background1" w:themeFillShade="D9"/>
          </w:tcPr>
          <w:p w:rsidRPr="009E0E3B" w:rsidR="008646BF" w:rsidP="00A37B93" w:rsidRDefault="008646BF" w14:paraId="630B0AB2" wp14:textId="77777777">
            <w:pPr>
              <w:pStyle w:val="Sangradetextonormal"/>
              <w:spacing w:after="0"/>
              <w:ind w:left="284"/>
              <w:contextualSpacing/>
              <w:jc w:val="both"/>
              <w:rPr>
                <w:rFonts w:ascii="Tahoma" w:hAnsi="Tahoma" w:cs="Tahoma"/>
                <w:i w:val="0"/>
                <w:color w:val="auto"/>
                <w:sz w:val="24"/>
                <w:szCs w:val="24"/>
              </w:rPr>
            </w:pPr>
            <w:r w:rsidRPr="009E0E3B">
              <w:rPr>
                <w:rFonts w:ascii="Tahoma" w:hAnsi="Tahoma" w:cs="Tahoma"/>
                <w:i w:val="0"/>
                <w:color w:val="auto"/>
                <w:sz w:val="24"/>
                <w:szCs w:val="24"/>
              </w:rPr>
              <w:t>Concepto</w:t>
            </w:r>
          </w:p>
        </w:tc>
        <w:tc>
          <w:tcPr>
            <w:tcW w:w="2088" w:type="pct"/>
            <w:shd w:val="clear" w:color="auto" w:fill="D9D9D9" w:themeFill="background1" w:themeFillShade="D9"/>
          </w:tcPr>
          <w:p w:rsidRPr="002C218C" w:rsidR="008646BF" w:rsidP="00A37B93" w:rsidRDefault="008646BF" w14:paraId="2EE4CFCC" wp14:textId="77777777">
            <w:pPr>
              <w:pStyle w:val="Sangradetextonormal"/>
              <w:spacing w:after="0"/>
              <w:ind w:left="284"/>
              <w:contextualSpacing/>
              <w:jc w:val="both"/>
              <w:rPr>
                <w:rFonts w:ascii="Tahoma" w:hAnsi="Tahoma" w:cs="Tahoma"/>
                <w:i w:val="0"/>
                <w:color w:val="auto"/>
                <w:sz w:val="24"/>
                <w:szCs w:val="24"/>
              </w:rPr>
            </w:pPr>
            <w:r w:rsidRPr="002C218C">
              <w:rPr>
                <w:rFonts w:ascii="Tahoma" w:hAnsi="Tahoma" w:cs="Tahoma"/>
                <w:i w:val="0"/>
                <w:color w:val="auto"/>
                <w:sz w:val="24"/>
                <w:szCs w:val="24"/>
              </w:rPr>
              <w:t xml:space="preserve"> Planes transicionales</w:t>
            </w:r>
          </w:p>
        </w:tc>
        <w:tc>
          <w:tcPr>
            <w:tcW w:w="1911" w:type="pct"/>
            <w:shd w:val="clear" w:color="auto" w:fill="D9D9D9" w:themeFill="background1" w:themeFillShade="D9"/>
          </w:tcPr>
          <w:p w:rsidRPr="002C218C" w:rsidR="008646BF" w:rsidP="00A37B93" w:rsidRDefault="008646BF" w14:paraId="25362E13" wp14:textId="77777777">
            <w:pPr>
              <w:pStyle w:val="Sangradetextonormal"/>
              <w:spacing w:after="0"/>
              <w:ind w:left="284"/>
              <w:contextualSpacing/>
              <w:jc w:val="both"/>
              <w:rPr>
                <w:rFonts w:ascii="Tahoma" w:hAnsi="Tahoma" w:cs="Tahoma"/>
                <w:i w:val="0"/>
                <w:color w:val="auto"/>
                <w:sz w:val="24"/>
                <w:szCs w:val="24"/>
              </w:rPr>
            </w:pPr>
            <w:r w:rsidRPr="002C218C">
              <w:rPr>
                <w:rFonts w:ascii="Tahoma" w:hAnsi="Tahoma" w:cs="Tahoma"/>
                <w:i w:val="0"/>
                <w:color w:val="auto"/>
                <w:sz w:val="24"/>
                <w:szCs w:val="24"/>
              </w:rPr>
              <w:t>Planes permanentes</w:t>
            </w:r>
          </w:p>
        </w:tc>
      </w:tr>
      <w:tr xmlns:wp14="http://schemas.microsoft.com/office/word/2010/wordml" w:rsidRPr="002C218C" w:rsidR="008646BF" w:rsidTr="009E0E3B" w14:paraId="64CBCA11" wp14:textId="77777777">
        <w:trPr>
          <w:jc w:val="center"/>
        </w:trPr>
        <w:tc>
          <w:tcPr>
            <w:tcW w:w="1001" w:type="pct"/>
            <w:shd w:val="clear" w:color="auto" w:fill="D9D9D9" w:themeFill="background1" w:themeFillShade="D9"/>
          </w:tcPr>
          <w:p w:rsidRPr="009E0E3B" w:rsidR="008646BF" w:rsidP="00A37B93" w:rsidRDefault="008646BF" w14:paraId="52074788" wp14:textId="77777777">
            <w:pPr>
              <w:pStyle w:val="Sangradetextonormal"/>
              <w:spacing w:after="0"/>
              <w:ind w:left="284"/>
              <w:contextualSpacing/>
              <w:jc w:val="both"/>
              <w:rPr>
                <w:rFonts w:ascii="Tahoma" w:hAnsi="Tahoma" w:cs="Tahoma"/>
                <w:i w:val="0"/>
                <w:color w:val="auto"/>
                <w:sz w:val="24"/>
                <w:szCs w:val="24"/>
              </w:rPr>
            </w:pPr>
            <w:r w:rsidRPr="009E0E3B">
              <w:rPr>
                <w:rFonts w:ascii="Tahoma" w:hAnsi="Tahoma" w:cs="Tahoma"/>
                <w:i w:val="0"/>
                <w:color w:val="auto"/>
                <w:sz w:val="24"/>
                <w:szCs w:val="24"/>
              </w:rPr>
              <w:t>Función objetivo</w:t>
            </w:r>
          </w:p>
        </w:tc>
        <w:tc>
          <w:tcPr>
            <w:tcW w:w="2088" w:type="pct"/>
          </w:tcPr>
          <w:p w:rsidRPr="002C218C" w:rsidR="008646BF" w:rsidP="00A37B93" w:rsidRDefault="008646BF" w14:paraId="3F556150" wp14:textId="77777777">
            <w:pPr>
              <w:pStyle w:val="Sangradetextonormal"/>
              <w:spacing w:after="0"/>
              <w:ind w:left="284"/>
              <w:contextualSpacing/>
              <w:jc w:val="both"/>
              <w:rPr>
                <w:rFonts w:ascii="Tahoma" w:hAnsi="Tahoma" w:cs="Tahoma"/>
                <w:b w:val="0"/>
                <w:i w:val="0"/>
                <w:color w:val="auto"/>
                <w:sz w:val="24"/>
                <w:szCs w:val="24"/>
              </w:rPr>
            </w:pPr>
            <w:r w:rsidRPr="002C218C">
              <w:rPr>
                <w:rFonts w:ascii="Tahoma" w:hAnsi="Tahoma" w:cs="Tahoma"/>
                <w:b w:val="0"/>
                <w:i w:val="0"/>
                <w:color w:val="auto"/>
                <w:sz w:val="24"/>
                <w:szCs w:val="24"/>
              </w:rPr>
              <w:t xml:space="preserve">Maximización del valor actual de los resultados o minimización de los costos, o maximización del valor acumulado al final (por </w:t>
            </w:r>
            <w:r w:rsidRPr="002C218C" w:rsidR="00B8057B">
              <w:rPr>
                <w:rFonts w:ascii="Tahoma" w:hAnsi="Tahoma" w:cs="Tahoma"/>
                <w:b w:val="0"/>
                <w:i w:val="0"/>
                <w:color w:val="auto"/>
                <w:sz w:val="24"/>
                <w:szCs w:val="24"/>
              </w:rPr>
              <w:t>ej. maximización</w:t>
            </w:r>
            <w:r w:rsidRPr="002C218C">
              <w:rPr>
                <w:rFonts w:ascii="Tahoma" w:hAnsi="Tahoma" w:cs="Tahoma"/>
                <w:b w:val="0"/>
                <w:i w:val="0"/>
                <w:color w:val="auto"/>
                <w:sz w:val="24"/>
                <w:szCs w:val="24"/>
              </w:rPr>
              <w:t xml:space="preserve"> del capital final).</w:t>
            </w:r>
          </w:p>
        </w:tc>
        <w:tc>
          <w:tcPr>
            <w:tcW w:w="1911" w:type="pct"/>
          </w:tcPr>
          <w:p w:rsidRPr="002C218C" w:rsidR="008646BF" w:rsidP="00A37B93" w:rsidRDefault="008646BF" w14:paraId="5390BA9A" wp14:textId="77777777">
            <w:pPr>
              <w:pStyle w:val="Sangradetextonormal"/>
              <w:spacing w:after="0"/>
              <w:ind w:left="284"/>
              <w:contextualSpacing/>
              <w:jc w:val="both"/>
              <w:rPr>
                <w:rFonts w:ascii="Tahoma" w:hAnsi="Tahoma" w:cs="Tahoma"/>
                <w:b w:val="0"/>
                <w:i w:val="0"/>
                <w:color w:val="auto"/>
                <w:sz w:val="24"/>
                <w:szCs w:val="24"/>
              </w:rPr>
            </w:pPr>
            <w:r w:rsidRPr="002C218C">
              <w:rPr>
                <w:rFonts w:ascii="Tahoma" w:hAnsi="Tahoma" w:cs="Tahoma"/>
                <w:b w:val="0"/>
                <w:i w:val="0"/>
                <w:color w:val="auto"/>
                <w:sz w:val="24"/>
                <w:szCs w:val="24"/>
              </w:rPr>
              <w:t>Maximización del resultado o minimización del costo del período de planificación.</w:t>
            </w:r>
          </w:p>
        </w:tc>
      </w:tr>
      <w:tr xmlns:wp14="http://schemas.microsoft.com/office/word/2010/wordml" w:rsidRPr="002C218C" w:rsidR="008646BF" w:rsidTr="009E0E3B" w14:paraId="719B0EDD" wp14:textId="77777777">
        <w:trPr>
          <w:jc w:val="center"/>
        </w:trPr>
        <w:tc>
          <w:tcPr>
            <w:tcW w:w="1001" w:type="pct"/>
            <w:shd w:val="clear" w:color="auto" w:fill="D9D9D9" w:themeFill="background1" w:themeFillShade="D9"/>
          </w:tcPr>
          <w:p w:rsidRPr="009E0E3B" w:rsidR="008646BF" w:rsidP="00A37B93" w:rsidRDefault="008646BF" w14:paraId="5C15C73A" wp14:textId="77777777">
            <w:pPr>
              <w:pStyle w:val="Sangradetextonormal"/>
              <w:spacing w:after="0"/>
              <w:ind w:left="284"/>
              <w:contextualSpacing/>
              <w:jc w:val="both"/>
              <w:rPr>
                <w:rFonts w:ascii="Tahoma" w:hAnsi="Tahoma" w:cs="Tahoma"/>
                <w:i w:val="0"/>
                <w:color w:val="auto"/>
                <w:sz w:val="24"/>
                <w:szCs w:val="24"/>
              </w:rPr>
            </w:pPr>
            <w:r w:rsidRPr="009E0E3B">
              <w:rPr>
                <w:rFonts w:ascii="Tahoma" w:hAnsi="Tahoma" w:cs="Tahoma"/>
                <w:i w:val="0"/>
                <w:color w:val="auto"/>
                <w:sz w:val="24"/>
                <w:szCs w:val="24"/>
              </w:rPr>
              <w:t>Actividades</w:t>
            </w:r>
          </w:p>
        </w:tc>
        <w:tc>
          <w:tcPr>
            <w:tcW w:w="2088" w:type="pct"/>
          </w:tcPr>
          <w:p w:rsidRPr="002C218C" w:rsidR="008646BF" w:rsidP="002C218C" w:rsidRDefault="008646BF" w14:paraId="487A4818" wp14:textId="77777777">
            <w:pPr>
              <w:pStyle w:val="Sangradetextonormal"/>
              <w:spacing w:after="0"/>
              <w:ind w:left="284"/>
              <w:contextualSpacing/>
              <w:jc w:val="both"/>
              <w:rPr>
                <w:rFonts w:ascii="Tahoma" w:hAnsi="Tahoma" w:cs="Tahoma"/>
                <w:b w:val="0"/>
                <w:i w:val="0"/>
                <w:color w:val="auto"/>
                <w:sz w:val="24"/>
                <w:szCs w:val="24"/>
              </w:rPr>
            </w:pPr>
            <w:r w:rsidRPr="002C218C">
              <w:rPr>
                <w:rFonts w:ascii="Tahoma" w:hAnsi="Tahoma" w:cs="Tahoma"/>
                <w:b w:val="0"/>
                <w:i w:val="0"/>
                <w:color w:val="auto"/>
                <w:sz w:val="24"/>
                <w:szCs w:val="24"/>
              </w:rPr>
              <w:t xml:space="preserve"> Se hallan definidas en el tiempo (por ej. Trigo </w:t>
            </w:r>
            <w:r w:rsidRPr="002C218C" w:rsidR="002C218C">
              <w:rPr>
                <w:rFonts w:ascii="Tahoma" w:hAnsi="Tahoma" w:cs="Tahoma"/>
                <w:b w:val="0"/>
                <w:i w:val="0"/>
                <w:color w:val="auto"/>
                <w:sz w:val="24"/>
                <w:szCs w:val="24"/>
              </w:rPr>
              <w:t>201</w:t>
            </w:r>
            <w:r w:rsidRPr="002C218C">
              <w:rPr>
                <w:rFonts w:ascii="Tahoma" w:hAnsi="Tahoma" w:cs="Tahoma"/>
                <w:b w:val="0"/>
                <w:i w:val="0"/>
                <w:color w:val="auto"/>
                <w:sz w:val="24"/>
                <w:szCs w:val="24"/>
              </w:rPr>
              <w:t>0/</w:t>
            </w:r>
            <w:r w:rsidRPr="002C218C" w:rsidR="002C218C">
              <w:rPr>
                <w:rFonts w:ascii="Tahoma" w:hAnsi="Tahoma" w:cs="Tahoma"/>
                <w:b w:val="0"/>
                <w:i w:val="0"/>
                <w:color w:val="auto"/>
                <w:sz w:val="24"/>
                <w:szCs w:val="24"/>
              </w:rPr>
              <w:t>1</w:t>
            </w:r>
            <w:r w:rsidRPr="002C218C">
              <w:rPr>
                <w:rFonts w:ascii="Tahoma" w:hAnsi="Tahoma" w:cs="Tahoma"/>
                <w:b w:val="0"/>
                <w:i w:val="0"/>
                <w:color w:val="auto"/>
                <w:sz w:val="24"/>
                <w:szCs w:val="24"/>
              </w:rPr>
              <w:t>1); pueden existir actividades que se extienden durante varios períodos (en planes multiperiódicos).</w:t>
            </w:r>
          </w:p>
        </w:tc>
        <w:tc>
          <w:tcPr>
            <w:tcW w:w="1911" w:type="pct"/>
          </w:tcPr>
          <w:p w:rsidRPr="002C218C" w:rsidR="008646BF" w:rsidP="00A37B93" w:rsidRDefault="008646BF" w14:paraId="7689D943" wp14:textId="77777777">
            <w:pPr>
              <w:pStyle w:val="Sangradetextonormal"/>
              <w:spacing w:after="0"/>
              <w:ind w:left="284"/>
              <w:contextualSpacing/>
              <w:jc w:val="both"/>
              <w:rPr>
                <w:rFonts w:ascii="Tahoma" w:hAnsi="Tahoma" w:cs="Tahoma"/>
                <w:b w:val="0"/>
                <w:i w:val="0"/>
                <w:color w:val="auto"/>
                <w:sz w:val="24"/>
                <w:szCs w:val="24"/>
              </w:rPr>
            </w:pPr>
            <w:r w:rsidRPr="002C218C">
              <w:rPr>
                <w:rFonts w:ascii="Tahoma" w:hAnsi="Tahoma" w:cs="Tahoma"/>
                <w:b w:val="0"/>
                <w:i w:val="0"/>
                <w:color w:val="auto"/>
                <w:sz w:val="24"/>
                <w:szCs w:val="24"/>
              </w:rPr>
              <w:t>No se hallan definidas en el tiempo (por ej. Trigo). Las actividades se deben formular en forma tal de posibilitar su repetición.</w:t>
            </w:r>
          </w:p>
        </w:tc>
      </w:tr>
      <w:tr xmlns:wp14="http://schemas.microsoft.com/office/word/2010/wordml" w:rsidRPr="002C218C" w:rsidR="008646BF" w:rsidTr="009E0E3B" w14:paraId="6E1604E7" wp14:textId="77777777">
        <w:trPr>
          <w:jc w:val="center"/>
        </w:trPr>
        <w:tc>
          <w:tcPr>
            <w:tcW w:w="1001" w:type="pct"/>
            <w:shd w:val="clear" w:color="auto" w:fill="D9D9D9" w:themeFill="background1" w:themeFillShade="D9"/>
          </w:tcPr>
          <w:p w:rsidRPr="009E0E3B" w:rsidR="008646BF" w:rsidP="00A37B93" w:rsidRDefault="008646BF" w14:paraId="07210F73" wp14:textId="77777777">
            <w:pPr>
              <w:pStyle w:val="Sangradetextonormal"/>
              <w:spacing w:after="0"/>
              <w:ind w:left="284"/>
              <w:contextualSpacing/>
              <w:jc w:val="both"/>
              <w:rPr>
                <w:rFonts w:ascii="Tahoma" w:hAnsi="Tahoma" w:cs="Tahoma"/>
                <w:i w:val="0"/>
                <w:color w:val="auto"/>
                <w:sz w:val="24"/>
                <w:szCs w:val="24"/>
              </w:rPr>
            </w:pPr>
            <w:r w:rsidRPr="009E0E3B">
              <w:rPr>
                <w:rFonts w:ascii="Tahoma" w:hAnsi="Tahoma" w:cs="Tahoma"/>
                <w:i w:val="0"/>
                <w:color w:val="auto"/>
                <w:sz w:val="24"/>
                <w:szCs w:val="24"/>
              </w:rPr>
              <w:t>Resultado de cada actividad</w:t>
            </w:r>
          </w:p>
        </w:tc>
        <w:tc>
          <w:tcPr>
            <w:tcW w:w="2088" w:type="pct"/>
          </w:tcPr>
          <w:p w:rsidRPr="002C218C" w:rsidR="008646BF" w:rsidP="00A37B93" w:rsidRDefault="008646BF" w14:paraId="7CED14AC" wp14:textId="77777777">
            <w:pPr>
              <w:pStyle w:val="Sangradetextonormal"/>
              <w:spacing w:after="0"/>
              <w:ind w:left="284"/>
              <w:contextualSpacing/>
              <w:jc w:val="both"/>
              <w:rPr>
                <w:rFonts w:ascii="Tahoma" w:hAnsi="Tahoma" w:cs="Tahoma"/>
                <w:b w:val="0"/>
                <w:i w:val="0"/>
                <w:color w:val="auto"/>
                <w:sz w:val="24"/>
                <w:szCs w:val="24"/>
              </w:rPr>
            </w:pPr>
            <w:r w:rsidRPr="002C218C">
              <w:rPr>
                <w:rFonts w:ascii="Tahoma" w:hAnsi="Tahoma" w:cs="Tahoma"/>
                <w:b w:val="0"/>
                <w:i w:val="0"/>
                <w:color w:val="auto"/>
                <w:sz w:val="24"/>
                <w:szCs w:val="24"/>
              </w:rPr>
              <w:t>En la maximización de un resultado generalmente todas las inversiones preexistentes originan costos indirectos, mientras que las nuevas originan costos directos.</w:t>
            </w:r>
          </w:p>
        </w:tc>
        <w:tc>
          <w:tcPr>
            <w:tcW w:w="1911" w:type="pct"/>
          </w:tcPr>
          <w:p w:rsidRPr="002C218C" w:rsidR="008646BF" w:rsidP="00A37B93" w:rsidRDefault="008646BF" w14:paraId="1109EE04" wp14:textId="77777777">
            <w:pPr>
              <w:pStyle w:val="Sangradetextonormal"/>
              <w:spacing w:after="0"/>
              <w:ind w:left="284"/>
              <w:contextualSpacing/>
              <w:jc w:val="both"/>
              <w:rPr>
                <w:rFonts w:ascii="Tahoma" w:hAnsi="Tahoma" w:cs="Tahoma"/>
                <w:b w:val="0"/>
                <w:i w:val="0"/>
                <w:color w:val="auto"/>
                <w:sz w:val="24"/>
                <w:szCs w:val="24"/>
              </w:rPr>
            </w:pPr>
            <w:r w:rsidRPr="002C218C">
              <w:rPr>
                <w:rFonts w:ascii="Tahoma" w:hAnsi="Tahoma" w:cs="Tahoma"/>
                <w:b w:val="0"/>
                <w:i w:val="0"/>
                <w:color w:val="auto"/>
                <w:sz w:val="24"/>
                <w:szCs w:val="24"/>
              </w:rPr>
              <w:t>En la maximización de un resultado las inversiones de corta duración (praderas, hacienda) originan costos directos, salvo que restricciones técnicas impongan su ejecución obligatoria (</w:t>
            </w:r>
            <w:r w:rsidRPr="002C218C" w:rsidR="00B8057B">
              <w:rPr>
                <w:rFonts w:ascii="Tahoma" w:hAnsi="Tahoma" w:cs="Tahoma"/>
                <w:b w:val="0"/>
                <w:i w:val="0"/>
                <w:color w:val="auto"/>
                <w:sz w:val="24"/>
                <w:szCs w:val="24"/>
              </w:rPr>
              <w:t>ej. praderas</w:t>
            </w:r>
            <w:r w:rsidRPr="002C218C">
              <w:rPr>
                <w:rFonts w:ascii="Tahoma" w:hAnsi="Tahoma" w:cs="Tahoma"/>
                <w:b w:val="0"/>
                <w:i w:val="0"/>
                <w:color w:val="auto"/>
                <w:sz w:val="24"/>
                <w:szCs w:val="24"/>
              </w:rPr>
              <w:t>).</w:t>
            </w:r>
          </w:p>
        </w:tc>
      </w:tr>
      <w:tr xmlns:wp14="http://schemas.microsoft.com/office/word/2010/wordml" w:rsidRPr="002C218C" w:rsidR="008646BF" w:rsidTr="009E0E3B" w14:paraId="45D24906" wp14:textId="77777777">
        <w:trPr>
          <w:jc w:val="center"/>
        </w:trPr>
        <w:tc>
          <w:tcPr>
            <w:tcW w:w="1001" w:type="pct"/>
            <w:shd w:val="clear" w:color="auto" w:fill="D9D9D9" w:themeFill="background1" w:themeFillShade="D9"/>
          </w:tcPr>
          <w:p w:rsidRPr="009E0E3B" w:rsidR="008646BF" w:rsidP="00A37B93" w:rsidRDefault="008646BF" w14:paraId="7ED63CA9" wp14:textId="77777777">
            <w:pPr>
              <w:pStyle w:val="Sangradetextonormal"/>
              <w:spacing w:after="0"/>
              <w:ind w:left="284"/>
              <w:contextualSpacing/>
              <w:jc w:val="both"/>
              <w:rPr>
                <w:rFonts w:ascii="Tahoma" w:hAnsi="Tahoma" w:cs="Tahoma"/>
                <w:i w:val="0"/>
                <w:color w:val="auto"/>
                <w:sz w:val="24"/>
                <w:szCs w:val="24"/>
              </w:rPr>
            </w:pPr>
            <w:r w:rsidRPr="009E0E3B">
              <w:rPr>
                <w:rFonts w:ascii="Tahoma" w:hAnsi="Tahoma" w:cs="Tahoma"/>
                <w:i w:val="0"/>
                <w:color w:val="auto"/>
                <w:sz w:val="24"/>
                <w:szCs w:val="24"/>
              </w:rPr>
              <w:t>Insumos limitantes</w:t>
            </w:r>
          </w:p>
        </w:tc>
        <w:tc>
          <w:tcPr>
            <w:tcW w:w="2088" w:type="pct"/>
          </w:tcPr>
          <w:p w:rsidRPr="002C218C" w:rsidR="008646BF" w:rsidP="002C218C" w:rsidRDefault="008646BF" w14:paraId="66C1DBFF" wp14:textId="77777777">
            <w:pPr>
              <w:pStyle w:val="Sangradetextonormal"/>
              <w:spacing w:after="0"/>
              <w:ind w:left="284"/>
              <w:contextualSpacing/>
              <w:jc w:val="both"/>
              <w:rPr>
                <w:rFonts w:ascii="Tahoma" w:hAnsi="Tahoma" w:cs="Tahoma"/>
                <w:b w:val="0"/>
                <w:i w:val="0"/>
                <w:color w:val="auto"/>
                <w:sz w:val="24"/>
                <w:szCs w:val="24"/>
              </w:rPr>
            </w:pPr>
            <w:r w:rsidRPr="002C218C">
              <w:rPr>
                <w:rFonts w:ascii="Tahoma" w:hAnsi="Tahoma" w:cs="Tahoma"/>
                <w:b w:val="0"/>
                <w:i w:val="0"/>
                <w:color w:val="auto"/>
                <w:sz w:val="24"/>
                <w:szCs w:val="24"/>
              </w:rPr>
              <w:t xml:space="preserve">se hallan definidos en el tiempo (por ej. Tierra enero marzo </w:t>
            </w:r>
            <w:r w:rsidRPr="002C218C" w:rsidR="002C218C">
              <w:rPr>
                <w:rFonts w:ascii="Tahoma" w:hAnsi="Tahoma" w:cs="Tahoma"/>
                <w:b w:val="0"/>
                <w:i w:val="0"/>
                <w:color w:val="auto"/>
                <w:sz w:val="24"/>
                <w:szCs w:val="24"/>
              </w:rPr>
              <w:t>201</w:t>
            </w:r>
            <w:r w:rsidRPr="002C218C">
              <w:rPr>
                <w:rFonts w:ascii="Tahoma" w:hAnsi="Tahoma" w:cs="Tahoma"/>
                <w:b w:val="0"/>
                <w:i w:val="0"/>
                <w:color w:val="auto"/>
                <w:sz w:val="24"/>
                <w:szCs w:val="24"/>
              </w:rPr>
              <w:t>1)</w:t>
            </w:r>
          </w:p>
        </w:tc>
        <w:tc>
          <w:tcPr>
            <w:tcW w:w="1911" w:type="pct"/>
          </w:tcPr>
          <w:p w:rsidRPr="002C218C" w:rsidR="008646BF" w:rsidP="00A37B93" w:rsidRDefault="008646BF" w14:paraId="6669CAF3" wp14:textId="77777777">
            <w:pPr>
              <w:pStyle w:val="Sangradetextonormal"/>
              <w:spacing w:after="0"/>
              <w:ind w:left="284"/>
              <w:contextualSpacing/>
              <w:jc w:val="both"/>
              <w:rPr>
                <w:rFonts w:ascii="Tahoma" w:hAnsi="Tahoma" w:cs="Tahoma"/>
                <w:b w:val="0"/>
                <w:i w:val="0"/>
                <w:color w:val="auto"/>
                <w:sz w:val="24"/>
                <w:szCs w:val="24"/>
              </w:rPr>
            </w:pPr>
            <w:r w:rsidRPr="002C218C">
              <w:rPr>
                <w:rFonts w:ascii="Tahoma" w:hAnsi="Tahoma" w:cs="Tahoma"/>
                <w:b w:val="0"/>
                <w:i w:val="0"/>
                <w:color w:val="auto"/>
                <w:sz w:val="24"/>
                <w:szCs w:val="24"/>
              </w:rPr>
              <w:t>No se hallan definidos en el tiempo (por ej. Tierra enero marzo).</w:t>
            </w:r>
          </w:p>
        </w:tc>
      </w:tr>
      <w:tr xmlns:wp14="http://schemas.microsoft.com/office/word/2010/wordml" w:rsidRPr="002C218C" w:rsidR="008646BF" w:rsidTr="009E0E3B" w14:paraId="186567B8" wp14:textId="77777777">
        <w:trPr>
          <w:jc w:val="center"/>
        </w:trPr>
        <w:tc>
          <w:tcPr>
            <w:tcW w:w="1001" w:type="pct"/>
            <w:shd w:val="clear" w:color="auto" w:fill="D9D9D9" w:themeFill="background1" w:themeFillShade="D9"/>
          </w:tcPr>
          <w:p w:rsidRPr="009E0E3B" w:rsidR="008646BF" w:rsidP="00A37B93" w:rsidRDefault="008646BF" w14:paraId="1C179880" wp14:textId="77777777">
            <w:pPr>
              <w:pStyle w:val="Sangradetextonormal"/>
              <w:spacing w:after="0"/>
              <w:ind w:left="284"/>
              <w:contextualSpacing/>
              <w:jc w:val="both"/>
              <w:rPr>
                <w:rFonts w:ascii="Tahoma" w:hAnsi="Tahoma" w:cs="Tahoma"/>
                <w:i w:val="0"/>
                <w:color w:val="auto"/>
                <w:sz w:val="24"/>
                <w:szCs w:val="24"/>
              </w:rPr>
            </w:pPr>
            <w:r w:rsidRPr="009E0E3B">
              <w:rPr>
                <w:rFonts w:ascii="Tahoma" w:hAnsi="Tahoma" w:cs="Tahoma"/>
                <w:i w:val="0"/>
                <w:color w:val="auto"/>
                <w:sz w:val="24"/>
                <w:szCs w:val="24"/>
              </w:rPr>
              <w:t>Insumos disponibles</w:t>
            </w:r>
          </w:p>
        </w:tc>
        <w:tc>
          <w:tcPr>
            <w:tcW w:w="2088" w:type="pct"/>
          </w:tcPr>
          <w:p w:rsidRPr="002C218C" w:rsidR="008646BF" w:rsidP="00A37B93" w:rsidRDefault="008646BF" w14:paraId="1F490C12" wp14:textId="77777777">
            <w:pPr>
              <w:pStyle w:val="Sangradetextonormal"/>
              <w:spacing w:after="0"/>
              <w:ind w:left="284"/>
              <w:contextualSpacing/>
              <w:jc w:val="both"/>
              <w:rPr>
                <w:rFonts w:ascii="Tahoma" w:hAnsi="Tahoma" w:cs="Tahoma"/>
                <w:b w:val="0"/>
                <w:i w:val="0"/>
                <w:color w:val="auto"/>
                <w:sz w:val="24"/>
                <w:szCs w:val="24"/>
              </w:rPr>
            </w:pPr>
            <w:r w:rsidRPr="002C218C">
              <w:rPr>
                <w:rFonts w:ascii="Tahoma" w:hAnsi="Tahoma" w:cs="Tahoma"/>
                <w:b w:val="0"/>
                <w:i w:val="0"/>
                <w:color w:val="auto"/>
                <w:sz w:val="24"/>
                <w:szCs w:val="24"/>
              </w:rPr>
              <w:t>Es típico que no siempre se halla disponible al principio la totalidad de un insumo, por ser utilizado aún por actividades comenzadas en períodos precedentes (por ej. Tierra ocupada durante la primer parte del período por cultivos anteriores).</w:t>
            </w:r>
          </w:p>
        </w:tc>
        <w:tc>
          <w:tcPr>
            <w:tcW w:w="1911" w:type="pct"/>
          </w:tcPr>
          <w:p w:rsidRPr="002C218C" w:rsidR="008646BF" w:rsidP="00A37B93" w:rsidRDefault="008646BF" w14:paraId="2A401670" wp14:textId="77777777">
            <w:pPr>
              <w:pStyle w:val="Sangradetextonormal"/>
              <w:spacing w:after="0"/>
              <w:ind w:left="284"/>
              <w:contextualSpacing/>
              <w:jc w:val="both"/>
              <w:rPr>
                <w:rFonts w:ascii="Tahoma" w:hAnsi="Tahoma" w:cs="Tahoma"/>
                <w:b w:val="0"/>
                <w:i w:val="0"/>
                <w:color w:val="auto"/>
                <w:sz w:val="24"/>
                <w:szCs w:val="24"/>
              </w:rPr>
            </w:pPr>
            <w:r w:rsidRPr="002C218C">
              <w:rPr>
                <w:rFonts w:ascii="Tahoma" w:hAnsi="Tahoma" w:cs="Tahoma"/>
                <w:b w:val="0"/>
                <w:i w:val="0"/>
                <w:color w:val="auto"/>
                <w:sz w:val="24"/>
                <w:szCs w:val="24"/>
              </w:rPr>
              <w:t>Generalmente todos los insumos se hallan disponibles.</w:t>
            </w:r>
          </w:p>
        </w:tc>
      </w:tr>
      <w:tr xmlns:wp14="http://schemas.microsoft.com/office/word/2010/wordml" w:rsidRPr="002C218C" w:rsidR="008646BF" w:rsidTr="009E0E3B" w14:paraId="6AAA6800" wp14:textId="77777777">
        <w:trPr>
          <w:jc w:val="center"/>
        </w:trPr>
        <w:tc>
          <w:tcPr>
            <w:tcW w:w="1001" w:type="pct"/>
            <w:shd w:val="clear" w:color="auto" w:fill="D9D9D9" w:themeFill="background1" w:themeFillShade="D9"/>
          </w:tcPr>
          <w:p w:rsidRPr="009E0E3B" w:rsidR="008646BF" w:rsidP="00A37B93" w:rsidRDefault="008646BF" w14:paraId="41E41749" wp14:textId="77777777">
            <w:pPr>
              <w:pStyle w:val="Sangradetextonormal"/>
              <w:spacing w:after="0"/>
              <w:ind w:left="284"/>
              <w:contextualSpacing/>
              <w:jc w:val="both"/>
              <w:rPr>
                <w:rFonts w:ascii="Tahoma" w:hAnsi="Tahoma" w:cs="Tahoma"/>
                <w:i w:val="0"/>
                <w:color w:val="auto"/>
                <w:sz w:val="24"/>
                <w:szCs w:val="24"/>
              </w:rPr>
            </w:pPr>
            <w:r w:rsidRPr="009E0E3B">
              <w:rPr>
                <w:rFonts w:ascii="Tahoma" w:hAnsi="Tahoma" w:cs="Tahoma"/>
                <w:i w:val="0"/>
                <w:color w:val="auto"/>
                <w:sz w:val="24"/>
                <w:szCs w:val="24"/>
              </w:rPr>
              <w:t>Período de planificación</w:t>
            </w:r>
          </w:p>
        </w:tc>
        <w:tc>
          <w:tcPr>
            <w:tcW w:w="2088" w:type="pct"/>
          </w:tcPr>
          <w:p w:rsidRPr="002C218C" w:rsidR="008646BF" w:rsidP="00A37B93" w:rsidRDefault="008646BF" w14:paraId="7B2BFFA6" wp14:textId="77777777">
            <w:pPr>
              <w:pStyle w:val="Sangradetextonormal"/>
              <w:spacing w:after="0"/>
              <w:ind w:left="284"/>
              <w:contextualSpacing/>
              <w:jc w:val="both"/>
              <w:rPr>
                <w:rFonts w:ascii="Tahoma" w:hAnsi="Tahoma" w:cs="Tahoma"/>
                <w:b w:val="0"/>
                <w:i w:val="0"/>
                <w:color w:val="auto"/>
                <w:sz w:val="24"/>
                <w:szCs w:val="24"/>
              </w:rPr>
            </w:pPr>
            <w:r w:rsidRPr="002C218C">
              <w:rPr>
                <w:rFonts w:ascii="Tahoma" w:hAnsi="Tahoma" w:cs="Tahoma"/>
                <w:b w:val="0"/>
                <w:i w:val="0"/>
                <w:color w:val="auto"/>
                <w:sz w:val="24"/>
                <w:szCs w:val="24"/>
              </w:rPr>
              <w:t>Monoperiódicos o (más corrientemente) multiperiódicos.</w:t>
            </w:r>
          </w:p>
        </w:tc>
        <w:tc>
          <w:tcPr>
            <w:tcW w:w="1911" w:type="pct"/>
          </w:tcPr>
          <w:p w:rsidRPr="002C218C" w:rsidR="008646BF" w:rsidP="00A37B93" w:rsidRDefault="008646BF" w14:paraId="53F62097" wp14:textId="77777777">
            <w:pPr>
              <w:pStyle w:val="Sangradetextonormal"/>
              <w:spacing w:after="0"/>
              <w:ind w:left="284"/>
              <w:contextualSpacing/>
              <w:jc w:val="both"/>
              <w:rPr>
                <w:rFonts w:ascii="Tahoma" w:hAnsi="Tahoma" w:cs="Tahoma"/>
                <w:b w:val="0"/>
                <w:i w:val="0"/>
                <w:color w:val="auto"/>
                <w:sz w:val="24"/>
                <w:szCs w:val="24"/>
              </w:rPr>
            </w:pPr>
            <w:r w:rsidRPr="002C218C">
              <w:rPr>
                <w:rFonts w:ascii="Tahoma" w:hAnsi="Tahoma" w:cs="Tahoma"/>
                <w:b w:val="0"/>
                <w:i w:val="0"/>
                <w:color w:val="auto"/>
                <w:sz w:val="24"/>
                <w:szCs w:val="24"/>
              </w:rPr>
              <w:t>En la práctica, únicamente monoperiódicos.</w:t>
            </w:r>
          </w:p>
        </w:tc>
      </w:tr>
      <w:tr xmlns:wp14="http://schemas.microsoft.com/office/word/2010/wordml" w:rsidRPr="002C218C" w:rsidR="008646BF" w:rsidTr="009E0E3B" w14:paraId="19554FB5" wp14:textId="77777777">
        <w:trPr>
          <w:jc w:val="center"/>
        </w:trPr>
        <w:tc>
          <w:tcPr>
            <w:tcW w:w="1001" w:type="pct"/>
            <w:shd w:val="clear" w:color="auto" w:fill="D9D9D9" w:themeFill="background1" w:themeFillShade="D9"/>
          </w:tcPr>
          <w:p w:rsidRPr="009E0E3B" w:rsidR="008646BF" w:rsidP="00A37B93" w:rsidRDefault="008646BF" w14:paraId="2FE69833" wp14:textId="77777777">
            <w:pPr>
              <w:pStyle w:val="Sangradetextonormal"/>
              <w:spacing w:after="0"/>
              <w:ind w:left="284"/>
              <w:contextualSpacing/>
              <w:jc w:val="both"/>
              <w:rPr>
                <w:rFonts w:ascii="Tahoma" w:hAnsi="Tahoma" w:cs="Tahoma"/>
                <w:i w:val="0"/>
                <w:color w:val="auto"/>
                <w:sz w:val="24"/>
                <w:szCs w:val="24"/>
              </w:rPr>
            </w:pPr>
            <w:r w:rsidRPr="009E0E3B">
              <w:rPr>
                <w:rFonts w:ascii="Tahoma" w:hAnsi="Tahoma" w:cs="Tahoma"/>
                <w:i w:val="0"/>
                <w:color w:val="auto"/>
                <w:sz w:val="24"/>
                <w:szCs w:val="24"/>
              </w:rPr>
              <w:t>Horizonte de planificación</w:t>
            </w:r>
          </w:p>
        </w:tc>
        <w:tc>
          <w:tcPr>
            <w:tcW w:w="2088" w:type="pct"/>
          </w:tcPr>
          <w:p w:rsidRPr="002C218C" w:rsidR="008646BF" w:rsidP="00A37B93" w:rsidRDefault="008646BF" w14:paraId="4E9489B7" wp14:textId="77777777">
            <w:pPr>
              <w:pStyle w:val="Sangradetextonormal"/>
              <w:spacing w:after="0"/>
              <w:ind w:left="284"/>
              <w:contextualSpacing/>
              <w:jc w:val="both"/>
              <w:rPr>
                <w:rFonts w:ascii="Tahoma" w:hAnsi="Tahoma" w:cs="Tahoma"/>
                <w:b w:val="0"/>
                <w:i w:val="0"/>
                <w:color w:val="auto"/>
                <w:sz w:val="24"/>
                <w:szCs w:val="24"/>
              </w:rPr>
            </w:pPr>
            <w:r w:rsidRPr="002C218C">
              <w:rPr>
                <w:rFonts w:ascii="Tahoma" w:hAnsi="Tahoma" w:cs="Tahoma"/>
                <w:b w:val="0"/>
                <w:i w:val="0"/>
                <w:color w:val="auto"/>
                <w:sz w:val="24"/>
                <w:szCs w:val="24"/>
              </w:rPr>
              <w:t>Definido para un momento concreto en el tiempo.</w:t>
            </w:r>
          </w:p>
        </w:tc>
        <w:tc>
          <w:tcPr>
            <w:tcW w:w="1911" w:type="pct"/>
          </w:tcPr>
          <w:p w:rsidRPr="002C218C" w:rsidR="008646BF" w:rsidP="00A37B93" w:rsidRDefault="008646BF" w14:paraId="669837B5" wp14:textId="77777777">
            <w:pPr>
              <w:pStyle w:val="Sangradetextonormal"/>
              <w:spacing w:after="0"/>
              <w:ind w:left="284"/>
              <w:contextualSpacing/>
              <w:jc w:val="both"/>
              <w:rPr>
                <w:rFonts w:ascii="Tahoma" w:hAnsi="Tahoma" w:cs="Tahoma"/>
                <w:b w:val="0"/>
                <w:i w:val="0"/>
                <w:color w:val="auto"/>
                <w:sz w:val="24"/>
                <w:szCs w:val="24"/>
              </w:rPr>
            </w:pPr>
            <w:r w:rsidRPr="002C218C">
              <w:rPr>
                <w:rFonts w:ascii="Tahoma" w:hAnsi="Tahoma" w:cs="Tahoma"/>
                <w:b w:val="0"/>
                <w:i w:val="0"/>
                <w:color w:val="auto"/>
                <w:sz w:val="24"/>
                <w:szCs w:val="24"/>
              </w:rPr>
              <w:t>Definido sólo en función del comienzo del período de planificación y su duración.</w:t>
            </w:r>
          </w:p>
        </w:tc>
      </w:tr>
    </w:tbl>
    <w:p xmlns:wp14="http://schemas.microsoft.com/office/word/2010/wordml" w:rsidR="00001BC0" w:rsidP="00001BC0" w:rsidRDefault="00001BC0" w14:paraId="3E190F5E" wp14:textId="77777777">
      <w:pPr>
        <w:pStyle w:val="Sangradetextonormal"/>
        <w:spacing w:after="0" w:line="360" w:lineRule="auto"/>
        <w:contextualSpacing/>
        <w:jc w:val="both"/>
        <w:rPr>
          <w:rFonts w:ascii="Tahoma" w:hAnsi="Tahoma" w:cs="Tahoma"/>
          <w:b w:val="0"/>
          <w:i w:val="0"/>
          <w:color w:val="auto"/>
          <w:sz w:val="24"/>
          <w:szCs w:val="24"/>
        </w:rPr>
      </w:pPr>
    </w:p>
    <w:p xmlns:wp14="http://schemas.microsoft.com/office/word/2010/wordml" w:rsidR="002C218C" w:rsidP="00001BC0" w:rsidRDefault="002C218C" w14:paraId="0FB76C7C" wp14:textId="77777777">
      <w:pPr>
        <w:pStyle w:val="Sangradetextonormal"/>
        <w:spacing w:after="0" w:line="360" w:lineRule="auto"/>
        <w:contextualSpacing/>
        <w:jc w:val="both"/>
        <w:rPr>
          <w:rFonts w:ascii="Tahoma" w:hAnsi="Tahoma" w:cs="Tahoma"/>
          <w:b w:val="0"/>
          <w:i w:val="0"/>
          <w:color w:val="auto"/>
          <w:sz w:val="24"/>
          <w:szCs w:val="24"/>
        </w:rPr>
      </w:pPr>
    </w:p>
    <w:p xmlns:wp14="http://schemas.microsoft.com/office/word/2010/wordml" w:rsidRPr="00C26DEF" w:rsidR="008646BF" w:rsidP="00001BC0" w:rsidRDefault="008646BF" w14:paraId="19557F37" wp14:textId="77777777">
      <w:pPr>
        <w:pStyle w:val="Ttulo2"/>
        <w:numPr>
          <w:ilvl w:val="0"/>
          <w:numId w:val="20"/>
        </w:numPr>
        <w:spacing w:line="360" w:lineRule="auto"/>
        <w:contextualSpacing/>
        <w:jc w:val="both"/>
        <w:rPr>
          <w:rFonts w:ascii="Tahoma" w:hAnsi="Tahoma" w:cs="Tahoma"/>
          <w:sz w:val="24"/>
          <w:szCs w:val="24"/>
          <w:u w:val="none"/>
          <w:lang w:val="es-AR"/>
        </w:rPr>
      </w:pPr>
      <w:r w:rsidRPr="00C26DEF">
        <w:rPr>
          <w:rFonts w:ascii="Tahoma" w:hAnsi="Tahoma" w:cs="Tahoma"/>
          <w:sz w:val="24"/>
          <w:szCs w:val="24"/>
          <w:u w:val="none"/>
          <w:lang w:val="es-AR"/>
        </w:rPr>
        <w:lastRenderedPageBreak/>
        <w:t>Etapas del planeamiento</w:t>
      </w:r>
    </w:p>
    <w:p xmlns:wp14="http://schemas.microsoft.com/office/word/2010/wordml" w:rsidRPr="00783D70" w:rsidR="008646BF" w:rsidP="00001BC0" w:rsidRDefault="008646BF" w14:paraId="0CE7D327"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El planeamiento y dentro de éste fundamentalmente la planificación, abarca las </w:t>
      </w:r>
      <w:r w:rsidRPr="00783D70" w:rsidR="00B8057B">
        <w:rPr>
          <w:rFonts w:ascii="Tahoma" w:hAnsi="Tahoma" w:cs="Tahoma"/>
          <w:sz w:val="24"/>
          <w:szCs w:val="24"/>
          <w:lang w:val="es-AR"/>
        </w:rPr>
        <w:t>siguientes</w:t>
      </w:r>
      <w:r w:rsidRPr="00783D70">
        <w:rPr>
          <w:rFonts w:ascii="Tahoma" w:hAnsi="Tahoma" w:cs="Tahoma"/>
          <w:sz w:val="24"/>
          <w:szCs w:val="24"/>
          <w:lang w:val="es-AR"/>
        </w:rPr>
        <w:t xml:space="preserve"> etapas:</w:t>
      </w:r>
    </w:p>
    <w:p xmlns:wp14="http://schemas.microsoft.com/office/word/2010/wordml" w:rsidRPr="00783D70" w:rsidR="008646BF" w:rsidP="00001BC0" w:rsidRDefault="008646BF" w14:paraId="2D046F72"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1) Formulación del objetivo.</w:t>
      </w:r>
    </w:p>
    <w:p xmlns:wp14="http://schemas.microsoft.com/office/word/2010/wordml" w:rsidRPr="00783D70" w:rsidR="008646BF" w:rsidP="00001BC0" w:rsidRDefault="008646BF" w14:paraId="6103FC4A"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2) Elección de método.</w:t>
      </w:r>
    </w:p>
    <w:p xmlns:wp14="http://schemas.microsoft.com/office/word/2010/wordml" w:rsidRPr="00783D70" w:rsidR="008646BF" w:rsidP="00001BC0" w:rsidRDefault="008646BF" w14:paraId="6FBA8EF7"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3) Formulación del modelo de la empresa, que comprende a) la determinación de los recursos disponibles, especialmente los limitantes y b) la determinación de las alternativas posibles.</w:t>
      </w:r>
    </w:p>
    <w:p xmlns:wp14="http://schemas.microsoft.com/office/word/2010/wordml" w:rsidRPr="00783D70" w:rsidR="008646BF" w:rsidP="00001BC0" w:rsidRDefault="008646BF" w14:paraId="282315C7"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4) Cálculo de planes y programas.</w:t>
      </w:r>
    </w:p>
    <w:p xmlns:wp14="http://schemas.microsoft.com/office/word/2010/wordml" w:rsidRPr="00783D70" w:rsidR="008646BF" w:rsidP="00001BC0" w:rsidRDefault="008646BF" w14:paraId="00EE7A80" wp14:textId="77777777">
      <w:pPr>
        <w:pStyle w:val="texto"/>
        <w:spacing w:before="0" w:line="360" w:lineRule="auto"/>
        <w:ind w:firstLine="0"/>
        <w:contextualSpacing/>
        <w:rPr>
          <w:rFonts w:ascii="Tahoma" w:hAnsi="Tahoma" w:cs="Tahoma"/>
          <w:sz w:val="24"/>
          <w:szCs w:val="24"/>
          <w:lang w:val="es-AR"/>
        </w:rPr>
      </w:pPr>
    </w:p>
    <w:p xmlns:wp14="http://schemas.microsoft.com/office/word/2010/wordml" w:rsidRPr="00783D70" w:rsidR="008646BF" w:rsidP="00001BC0" w:rsidRDefault="008646BF" w14:paraId="75B3EA85" wp14:textId="77777777">
      <w:pPr>
        <w:pStyle w:val="Ttulo3"/>
        <w:spacing w:line="360" w:lineRule="auto"/>
        <w:contextualSpacing/>
        <w:jc w:val="both"/>
        <w:rPr>
          <w:rFonts w:ascii="Tahoma" w:hAnsi="Tahoma" w:cs="Tahoma"/>
          <w:i w:val="0"/>
          <w:color w:val="auto"/>
          <w:szCs w:val="24"/>
        </w:rPr>
      </w:pPr>
      <w:r w:rsidRPr="00783D70">
        <w:rPr>
          <w:rFonts w:ascii="Tahoma" w:hAnsi="Tahoma" w:cs="Tahoma"/>
          <w:i w:val="0"/>
          <w:color w:val="auto"/>
          <w:szCs w:val="24"/>
        </w:rPr>
        <w:t>Formulación del objetivo</w:t>
      </w:r>
    </w:p>
    <w:p xmlns:wp14="http://schemas.microsoft.com/office/word/2010/wordml" w:rsidRPr="00783D70" w:rsidR="008646BF" w:rsidP="00001BC0" w:rsidRDefault="008646BF" w14:paraId="7E616F91"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La determinación del objetivo es el primer paso de todo planeamiento. Desconociendo el destino no se pueden elegir los caminos. En una economía de planificación descentralizada, la fijación del objetivo queda en manos del empresario. Este puede ser una persona física o también una persona jurídica (sociedad anónima, cooperativa, o similares). En una economía de planificación centralizada, la fijación del objetivo se halla a cargo del Estado.</w:t>
      </w:r>
    </w:p>
    <w:p xmlns:wp14="http://schemas.microsoft.com/office/word/2010/wordml" w:rsidRPr="00783D70" w:rsidR="008646BF" w:rsidP="00001BC0" w:rsidRDefault="008646BF" w14:paraId="5C191A31"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El objetivo por lo general será la maximización de los beneficios, si por tal se entiende la diferencia entre los valores obtenidos y los valores cedidos. Esto incluye funciones objetivo tales como la maximización del margen bruto, la minimización del trabajo (o sea maximización del ocio), l</w:t>
      </w:r>
      <w:r w:rsidR="002C218C">
        <w:rPr>
          <w:rFonts w:ascii="Tahoma" w:hAnsi="Tahoma" w:cs="Tahoma"/>
          <w:sz w:val="24"/>
          <w:szCs w:val="24"/>
          <w:lang w:val="es-AR"/>
        </w:rPr>
        <w:t>a minimización del riesgo, etc.</w:t>
      </w:r>
    </w:p>
    <w:p xmlns:wp14="http://schemas.microsoft.com/office/word/2010/wordml" w:rsidR="00C26DEF" w:rsidP="00001BC0" w:rsidRDefault="00C26DEF" w14:paraId="1E8E47C2" wp14:textId="77777777">
      <w:pPr>
        <w:pStyle w:val="Ttulo3"/>
        <w:spacing w:line="360" w:lineRule="auto"/>
        <w:contextualSpacing/>
        <w:jc w:val="both"/>
        <w:rPr>
          <w:rFonts w:ascii="Tahoma" w:hAnsi="Tahoma" w:cs="Tahoma"/>
          <w:i w:val="0"/>
          <w:color w:val="auto"/>
          <w:szCs w:val="24"/>
        </w:rPr>
      </w:pPr>
    </w:p>
    <w:p xmlns:wp14="http://schemas.microsoft.com/office/word/2010/wordml" w:rsidRPr="00783D70" w:rsidR="008646BF" w:rsidP="00001BC0" w:rsidRDefault="008646BF" w14:paraId="6E71AE21" wp14:textId="77777777">
      <w:pPr>
        <w:pStyle w:val="Ttulo3"/>
        <w:spacing w:line="360" w:lineRule="auto"/>
        <w:contextualSpacing/>
        <w:jc w:val="both"/>
        <w:rPr>
          <w:rFonts w:ascii="Tahoma" w:hAnsi="Tahoma" w:cs="Tahoma"/>
          <w:i w:val="0"/>
          <w:color w:val="auto"/>
          <w:szCs w:val="24"/>
        </w:rPr>
      </w:pPr>
      <w:r w:rsidRPr="00783D70">
        <w:rPr>
          <w:rFonts w:ascii="Tahoma" w:hAnsi="Tahoma" w:cs="Tahoma"/>
          <w:i w:val="0"/>
          <w:color w:val="auto"/>
          <w:szCs w:val="24"/>
        </w:rPr>
        <w:t>Elección del método</w:t>
      </w:r>
    </w:p>
    <w:p xmlns:wp14="http://schemas.microsoft.com/office/word/2010/wordml" w:rsidRPr="00783D70" w:rsidR="008646BF" w:rsidP="00001BC0" w:rsidRDefault="008646BF" w14:paraId="666F1F0A"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Existen diferentes métodos de planeamiento de la empresa. Básicamente, estos métodos son: 1) el método de los presupuestos, 2) la simulación, 3) la planificación programada y 4) la </w:t>
      </w:r>
      <w:r w:rsidRPr="00783D70" w:rsidR="00B8057B">
        <w:rPr>
          <w:rFonts w:ascii="Tahoma" w:hAnsi="Tahoma" w:cs="Tahoma"/>
          <w:sz w:val="24"/>
          <w:szCs w:val="24"/>
          <w:lang w:val="es-AR"/>
        </w:rPr>
        <w:t>programación</w:t>
      </w:r>
      <w:r w:rsidRPr="00783D70">
        <w:rPr>
          <w:rFonts w:ascii="Tahoma" w:hAnsi="Tahoma" w:cs="Tahoma"/>
          <w:sz w:val="24"/>
          <w:szCs w:val="24"/>
          <w:lang w:val="es-AR"/>
        </w:rPr>
        <w:t xml:space="preserve"> lineal.</w:t>
      </w:r>
    </w:p>
    <w:p xmlns:wp14="http://schemas.microsoft.com/office/word/2010/wordml" w:rsidRPr="00783D70" w:rsidR="008646BF" w:rsidP="00001BC0" w:rsidRDefault="008646BF" w14:paraId="7E627B4E" wp14:textId="1F452F9E">
      <w:pPr>
        <w:pStyle w:val="texto"/>
        <w:spacing w:before="0" w:line="360" w:lineRule="auto"/>
        <w:ind w:firstLine="0"/>
        <w:contextualSpacing/>
        <w:rPr>
          <w:rFonts w:ascii="Tahoma" w:hAnsi="Tahoma" w:cs="Tahoma"/>
          <w:sz w:val="24"/>
          <w:szCs w:val="24"/>
          <w:lang w:val="es-AR"/>
        </w:rPr>
      </w:pPr>
      <w:r w:rsidRPr="75A2149F" w:rsidR="008646BF">
        <w:rPr>
          <w:rFonts w:ascii="Tahoma" w:hAnsi="Tahoma" w:cs="Tahoma"/>
          <w:i w:val="1"/>
          <w:iCs w:val="1"/>
          <w:sz w:val="24"/>
          <w:szCs w:val="24"/>
          <w:lang w:val="es-AR"/>
        </w:rPr>
        <w:t>El método de los presupuestos</w:t>
      </w:r>
      <w:r w:rsidRPr="00783D70" w:rsidR="008646BF">
        <w:rPr>
          <w:rFonts w:ascii="Tahoma" w:hAnsi="Tahoma" w:cs="Tahoma"/>
          <w:sz w:val="24"/>
          <w:szCs w:val="24"/>
          <w:lang w:val="es-AR"/>
        </w:rPr>
        <w:t xml:space="preserve"> es el primero que se utilizó y sigue siendo el más sencillo y el de mayor uso en la práctica por parte de los productores. Consiste fundamentalmente, en la formulación de presupuestos para cada alternativa y en la combinación de las alternativas (actividades) </w:t>
      </w:r>
      <w:bookmarkStart w:name="_Int_FJNzD9Sh" w:id="1724235278"/>
      <w:r w:rsidRPr="00783D70" w:rsidR="5358542B">
        <w:rPr>
          <w:rFonts w:ascii="Tahoma" w:hAnsi="Tahoma" w:cs="Tahoma"/>
          <w:sz w:val="24"/>
          <w:szCs w:val="24"/>
          <w:lang w:val="es-AR"/>
        </w:rPr>
        <w:t xml:space="preserve">de acuerdo con</w:t>
      </w:r>
      <w:bookmarkEnd w:id="1724235278"/>
      <w:r w:rsidRPr="00783D70" w:rsidR="008646BF">
        <w:rPr>
          <w:rFonts w:ascii="Tahoma" w:hAnsi="Tahoma" w:cs="Tahoma"/>
          <w:sz w:val="24"/>
          <w:szCs w:val="24"/>
          <w:lang w:val="es-AR"/>
        </w:rPr>
        <w:t xml:space="preserve"> las posibilidades dadas por la disponibilidad de insumos por parte de </w:t>
      </w:r>
      <w:smartTag w:uri="urn:schemas-microsoft-com:office:smarttags" w:element="PersonName">
        <w:smartTagPr>
          <w:attr w:name="ProductID" w:val="la empresa. Cuando"/>
        </w:smartTagPr>
        <w:r w:rsidRPr="00783D70" w:rsidR="008646BF">
          <w:rPr>
            <w:rFonts w:ascii="Tahoma" w:hAnsi="Tahoma" w:cs="Tahoma"/>
            <w:sz w:val="24"/>
            <w:szCs w:val="24"/>
            <w:lang w:val="es-AR"/>
          </w:rPr>
          <w:t>la empresa. Cuando</w:t>
        </w:r>
      </w:smartTag>
      <w:r w:rsidRPr="00783D70" w:rsidR="008646BF">
        <w:rPr>
          <w:rFonts w:ascii="Tahoma" w:hAnsi="Tahoma" w:cs="Tahoma"/>
          <w:sz w:val="24"/>
          <w:szCs w:val="24"/>
          <w:lang w:val="es-AR"/>
        </w:rPr>
        <w:t xml:space="preserve"> se planifica la totalidad de la empresa se formularán presupuestos totales o globales y cuando sólo se hace sobre un aspecto </w:t>
      </w:r>
      <w:r w:rsidRPr="00783D70" w:rsidR="008646BF">
        <w:rPr>
          <w:rFonts w:ascii="Tahoma" w:hAnsi="Tahoma" w:cs="Tahoma"/>
          <w:sz w:val="24"/>
          <w:szCs w:val="24"/>
          <w:lang w:val="es-AR"/>
        </w:rPr>
        <w:lastRenderedPageBreak/>
        <w:t>particular se tratará de presupuestos parciales. El límite entre ambos no es muy definido, ya que el resultado de la suma de muchas partes es el todo.</w:t>
      </w:r>
    </w:p>
    <w:p xmlns:wp14="http://schemas.microsoft.com/office/word/2010/wordml" w:rsidRPr="00783D70" w:rsidR="008646BF" w:rsidP="00001BC0" w:rsidRDefault="008646BF" w14:paraId="7CE1B699"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Por eso, esta división entre presupuestos totales y parciales es conceptual. Además hay que recordar que todos los métodos requieren la determinación del resultado de cada actividad, razón por la cuál el paso previo en todos ellos es la formulación de presupuestos de las actividades. Por otra parte, por evaluación de inversiones se entiende principalmente la evaluación a largo plazo de alternativas. Son presupuestos parciales muy especiales, para los que se requiere la ayuda de las matemáticas financieras.</w:t>
      </w:r>
    </w:p>
    <w:p xmlns:wp14="http://schemas.microsoft.com/office/word/2010/wordml" w:rsidRPr="00783D70" w:rsidR="008646BF" w:rsidP="00001BC0" w:rsidRDefault="008646BF" w14:paraId="531ACD15"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i/>
          <w:sz w:val="24"/>
          <w:szCs w:val="24"/>
          <w:lang w:val="es-AR"/>
        </w:rPr>
        <w:t>La simulación</w:t>
      </w:r>
      <w:r w:rsidRPr="00783D70">
        <w:rPr>
          <w:rFonts w:ascii="Tahoma" w:hAnsi="Tahoma" w:cs="Tahoma"/>
          <w:sz w:val="24"/>
          <w:szCs w:val="24"/>
          <w:lang w:val="es-AR"/>
        </w:rPr>
        <w:t xml:space="preserve"> consiste en el cálculo de alternativas sobre la base de un modelo matemático complejo. Es el modelo de un sistema que trata  de representar la empresa agropecuaria y que se alimenta con planes alternativos previamente elaborados. Mediante los cálculos (es decir la simulación de la situación real mediante el modelo) se obtiene el resultado correspondiente a cada plan (en los modelos determinísticos, en los cuales las variables estructurales del modelo son fijas), o diferentes resultados para cada plan (en los modelos estocásticos o sea los que contienen por lo menos una variable aleatoria). Comparando los resultados, se eligen los planes más convenientes. En el fondo se trata de presupuestos globales altamente elaborados</w:t>
      </w:r>
      <w:r w:rsidR="002C218C">
        <w:rPr>
          <w:rFonts w:ascii="Tahoma" w:hAnsi="Tahoma" w:cs="Tahoma"/>
          <w:sz w:val="24"/>
          <w:szCs w:val="24"/>
          <w:lang w:val="es-AR"/>
        </w:rPr>
        <w:t>. L</w:t>
      </w:r>
      <w:r w:rsidRPr="00783D70">
        <w:rPr>
          <w:rFonts w:ascii="Tahoma" w:hAnsi="Tahoma" w:cs="Tahoma"/>
          <w:sz w:val="24"/>
          <w:szCs w:val="24"/>
          <w:lang w:val="es-AR"/>
        </w:rPr>
        <w:t>os modelos son de una complejidad tal que sólo pueden ser resueltos mediante computadora.</w:t>
      </w:r>
    </w:p>
    <w:p xmlns:wp14="http://schemas.microsoft.com/office/word/2010/wordml" w:rsidRPr="00783D70" w:rsidR="008646BF" w:rsidP="00001BC0" w:rsidRDefault="008646BF" w14:paraId="704F35A7"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i/>
          <w:sz w:val="24"/>
          <w:szCs w:val="24"/>
          <w:lang w:val="es-AR"/>
        </w:rPr>
        <w:t>La planificación programada y la programación lineal</w:t>
      </w:r>
      <w:r w:rsidRPr="00783D70">
        <w:rPr>
          <w:rFonts w:ascii="Tahoma" w:hAnsi="Tahoma" w:cs="Tahoma"/>
          <w:sz w:val="24"/>
          <w:szCs w:val="24"/>
          <w:lang w:val="es-AR"/>
        </w:rPr>
        <w:t xml:space="preserve"> son dos métodos emparentados (la primera fue derivada de la segunda). La programación lineal es un método de optimización, en el sentido de llegar invariablemente al óptimo, mientras que los demás métodos vistos anteriormente no llegan indefectiblemente al mismo, aunque pueden acercarse en un grado tal que es plenamente satisfactorio para </w:t>
      </w:r>
      <w:smartTag w:uri="urn:schemas-microsoft-com:office:smarttags" w:element="PersonName">
        <w:smartTagPr>
          <w:attr w:name="ProductID" w:val="la pr￡ctica. La"/>
        </w:smartTagPr>
        <w:r w:rsidRPr="00783D70">
          <w:rPr>
            <w:rFonts w:ascii="Tahoma" w:hAnsi="Tahoma" w:cs="Tahoma"/>
            <w:sz w:val="24"/>
            <w:szCs w:val="24"/>
            <w:lang w:val="es-AR"/>
          </w:rPr>
          <w:t>la práctica. La</w:t>
        </w:r>
      </w:smartTag>
      <w:r w:rsidRPr="00783D70">
        <w:rPr>
          <w:rFonts w:ascii="Tahoma" w:hAnsi="Tahoma" w:cs="Tahoma"/>
          <w:sz w:val="24"/>
          <w:szCs w:val="24"/>
          <w:lang w:val="es-AR"/>
        </w:rPr>
        <w:t xml:space="preserve"> programación lineal utiliza como modelo de la empresa una matriz que contiene para cada actividad la cantidad de cada uno de los insumos requeridos. Mediante un método matemático – en la práctica, dada la complejidad de los modelos, sólo es posible de resolver mediante una computadora – se determina el óptimo para el modelo. La planificación programada también requiere la formulación de una matriz, pero su resolución puede efectuarse perfectamente en forma manual, o sea sin recurrir a una computadora.</w:t>
      </w:r>
    </w:p>
    <w:p xmlns:wp14="http://schemas.microsoft.com/office/word/2010/wordml" w:rsidRPr="00C26DEF" w:rsidR="008646BF" w:rsidP="00001BC0" w:rsidRDefault="008646BF" w14:paraId="51E0CB26" wp14:textId="77777777">
      <w:pPr>
        <w:pStyle w:val="Sangradetextonormal"/>
        <w:spacing w:after="0" w:line="360" w:lineRule="auto"/>
        <w:ind w:left="0"/>
        <w:contextualSpacing/>
        <w:jc w:val="both"/>
        <w:rPr>
          <w:rFonts w:ascii="Tahoma" w:hAnsi="Tahoma" w:cs="Tahoma"/>
          <w:b w:val="0"/>
          <w:i w:val="0"/>
          <w:color w:val="auto"/>
          <w:sz w:val="24"/>
          <w:szCs w:val="24"/>
        </w:rPr>
      </w:pPr>
      <w:r w:rsidRPr="00C26DEF">
        <w:rPr>
          <w:rFonts w:ascii="Tahoma" w:hAnsi="Tahoma" w:cs="Tahoma"/>
          <w:b w:val="0"/>
          <w:i w:val="0"/>
          <w:color w:val="auto"/>
          <w:sz w:val="24"/>
          <w:szCs w:val="24"/>
        </w:rPr>
        <w:lastRenderedPageBreak/>
        <w:t xml:space="preserve">Los métodos </w:t>
      </w:r>
      <w:r w:rsidRPr="00C26DEF" w:rsidR="00B8057B">
        <w:rPr>
          <w:rFonts w:ascii="Tahoma" w:hAnsi="Tahoma" w:cs="Tahoma"/>
          <w:b w:val="0"/>
          <w:i w:val="0"/>
          <w:color w:val="auto"/>
          <w:sz w:val="24"/>
          <w:szCs w:val="24"/>
        </w:rPr>
        <w:t>anteriormente</w:t>
      </w:r>
      <w:r w:rsidRPr="00C26DEF">
        <w:rPr>
          <w:rFonts w:ascii="Tahoma" w:hAnsi="Tahoma" w:cs="Tahoma"/>
          <w:b w:val="0"/>
          <w:i w:val="0"/>
          <w:color w:val="auto"/>
          <w:sz w:val="24"/>
          <w:szCs w:val="24"/>
        </w:rPr>
        <w:t xml:space="preserve"> vistos se pueden clasificar según su alcance y período de planificación</w:t>
      </w:r>
      <w:r w:rsidRPr="00C26DEF">
        <w:rPr>
          <w:rStyle w:val="Refdenotaalpie"/>
          <w:rFonts w:ascii="Tahoma" w:hAnsi="Tahoma" w:cs="Tahoma"/>
          <w:b w:val="0"/>
          <w:i w:val="0"/>
          <w:color w:val="auto"/>
          <w:sz w:val="24"/>
          <w:szCs w:val="24"/>
        </w:rPr>
        <w:footnoteReference w:id="1"/>
      </w:r>
      <w:r w:rsidRPr="00C26DEF">
        <w:rPr>
          <w:rFonts w:ascii="Tahoma" w:hAnsi="Tahoma" w:cs="Tahoma"/>
          <w:b w:val="0"/>
          <w:i w:val="0"/>
          <w:color w:val="auto"/>
          <w:sz w:val="24"/>
          <w:szCs w:val="24"/>
        </w:rPr>
        <w:t xml:space="preserve"> de la </w:t>
      </w:r>
      <w:r w:rsidRPr="00C26DEF" w:rsidR="00B8057B">
        <w:rPr>
          <w:rFonts w:ascii="Tahoma" w:hAnsi="Tahoma" w:cs="Tahoma"/>
          <w:b w:val="0"/>
          <w:i w:val="0"/>
          <w:color w:val="auto"/>
          <w:sz w:val="24"/>
          <w:szCs w:val="24"/>
        </w:rPr>
        <w:t>siguiente</w:t>
      </w:r>
      <w:r w:rsidRPr="00C26DEF">
        <w:rPr>
          <w:rFonts w:ascii="Tahoma" w:hAnsi="Tahoma" w:cs="Tahoma"/>
          <w:b w:val="0"/>
          <w:i w:val="0"/>
          <w:color w:val="auto"/>
          <w:sz w:val="24"/>
          <w:szCs w:val="24"/>
        </w:rPr>
        <w:t xml:space="preserve"> manera:</w:t>
      </w:r>
    </w:p>
    <w:p xmlns:wp14="http://schemas.microsoft.com/office/word/2010/wordml" w:rsidRPr="00001BC0" w:rsidR="008646BF" w:rsidP="00001BC0" w:rsidRDefault="008646BF" w14:paraId="52E12EC1" wp14:textId="77777777">
      <w:pPr>
        <w:pStyle w:val="tit"/>
        <w:spacing w:before="0" w:line="360" w:lineRule="auto"/>
        <w:contextualSpacing/>
        <w:jc w:val="both"/>
        <w:rPr>
          <w:rFonts w:ascii="Tahoma" w:hAnsi="Tahoma" w:cs="Tahoma"/>
          <w:sz w:val="24"/>
          <w:szCs w:val="24"/>
          <w:lang w:val="es-AR"/>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288"/>
        <w:gridCol w:w="3753"/>
        <w:gridCol w:w="3813"/>
      </w:tblGrid>
      <w:tr xmlns:wp14="http://schemas.microsoft.com/office/word/2010/wordml" w:rsidRPr="002C218C" w:rsidR="008646BF" w:rsidTr="009E0E3B" w14:paraId="152970B1" wp14:textId="77777777">
        <w:trPr>
          <w:cantSplit/>
        </w:trPr>
        <w:tc>
          <w:tcPr>
            <w:tcW w:w="0" w:type="auto"/>
            <w:vMerge w:val="restart"/>
            <w:tcBorders>
              <w:top w:val="single" w:color="auto" w:sz="4" w:space="0"/>
            </w:tcBorders>
            <w:shd w:val="clear" w:color="auto" w:fill="D9D9D9" w:themeFill="background1" w:themeFillShade="D9"/>
          </w:tcPr>
          <w:p w:rsidRPr="002C218C" w:rsidR="008646BF" w:rsidP="002C218C" w:rsidRDefault="008646BF" w14:paraId="6A2BC471" wp14:textId="77777777">
            <w:pPr>
              <w:pStyle w:val="Sangradetextonormal"/>
              <w:spacing w:after="0"/>
              <w:contextualSpacing/>
              <w:jc w:val="center"/>
              <w:rPr>
                <w:rFonts w:ascii="Tahoma" w:hAnsi="Tahoma" w:cs="Tahoma"/>
                <w:i w:val="0"/>
                <w:color w:val="auto"/>
                <w:sz w:val="24"/>
                <w:szCs w:val="24"/>
              </w:rPr>
            </w:pPr>
          </w:p>
        </w:tc>
        <w:tc>
          <w:tcPr>
            <w:tcW w:w="0" w:type="auto"/>
            <w:gridSpan w:val="2"/>
            <w:shd w:val="clear" w:color="auto" w:fill="D9D9D9" w:themeFill="background1" w:themeFillShade="D9"/>
          </w:tcPr>
          <w:p w:rsidRPr="002C218C" w:rsidR="008646BF" w:rsidP="002C218C" w:rsidRDefault="008646BF" w14:paraId="530EA2FD" wp14:textId="77777777">
            <w:pPr>
              <w:pStyle w:val="Sangradetextonormal"/>
              <w:spacing w:after="0"/>
              <w:contextualSpacing/>
              <w:jc w:val="center"/>
              <w:rPr>
                <w:rFonts w:ascii="Tahoma" w:hAnsi="Tahoma" w:cs="Tahoma"/>
                <w:i w:val="0"/>
                <w:color w:val="auto"/>
                <w:sz w:val="24"/>
                <w:szCs w:val="24"/>
              </w:rPr>
            </w:pPr>
            <w:r w:rsidRPr="002C218C">
              <w:rPr>
                <w:rFonts w:ascii="Tahoma" w:hAnsi="Tahoma" w:cs="Tahoma"/>
                <w:i w:val="0"/>
                <w:color w:val="auto"/>
                <w:sz w:val="24"/>
                <w:szCs w:val="24"/>
              </w:rPr>
              <w:t>PERÍODO DE PLANIFICACIÓN (AÑOS)</w:t>
            </w:r>
          </w:p>
        </w:tc>
      </w:tr>
      <w:tr xmlns:wp14="http://schemas.microsoft.com/office/word/2010/wordml" w:rsidRPr="002C218C" w:rsidR="008646BF" w:rsidTr="009E0E3B" w14:paraId="6907C32A" wp14:textId="77777777">
        <w:trPr>
          <w:cantSplit/>
        </w:trPr>
        <w:tc>
          <w:tcPr>
            <w:tcW w:w="0" w:type="auto"/>
            <w:vMerge/>
            <w:shd w:val="clear" w:color="auto" w:fill="D9D9D9" w:themeFill="background1" w:themeFillShade="D9"/>
          </w:tcPr>
          <w:p w:rsidRPr="002C218C" w:rsidR="008646BF" w:rsidP="00001BC0" w:rsidRDefault="008646BF" w14:paraId="4DCC6F47" wp14:textId="77777777">
            <w:pPr>
              <w:pStyle w:val="Sangradetextonormal"/>
              <w:spacing w:after="0"/>
              <w:contextualSpacing/>
              <w:jc w:val="both"/>
              <w:rPr>
                <w:rFonts w:ascii="Tahoma" w:hAnsi="Tahoma" w:cs="Tahoma"/>
                <w:i w:val="0"/>
                <w:color w:val="auto"/>
                <w:sz w:val="24"/>
                <w:szCs w:val="24"/>
              </w:rPr>
            </w:pPr>
          </w:p>
        </w:tc>
        <w:tc>
          <w:tcPr>
            <w:tcW w:w="0" w:type="auto"/>
            <w:shd w:val="clear" w:color="auto" w:fill="D9D9D9" w:themeFill="background1" w:themeFillShade="D9"/>
          </w:tcPr>
          <w:p w:rsidRPr="002C218C" w:rsidR="008646BF" w:rsidP="002C218C" w:rsidRDefault="008646BF" w14:paraId="6716E15C" wp14:textId="77777777">
            <w:pPr>
              <w:pStyle w:val="Sangradetextonormal"/>
              <w:spacing w:after="0"/>
              <w:contextualSpacing/>
              <w:jc w:val="center"/>
              <w:rPr>
                <w:rFonts w:ascii="Tahoma" w:hAnsi="Tahoma" w:cs="Tahoma"/>
                <w:i w:val="0"/>
                <w:color w:val="auto"/>
                <w:sz w:val="24"/>
                <w:szCs w:val="24"/>
              </w:rPr>
            </w:pPr>
            <w:r w:rsidRPr="002C218C">
              <w:rPr>
                <w:rFonts w:ascii="Tahoma" w:hAnsi="Tahoma" w:cs="Tahoma"/>
                <w:i w:val="0"/>
                <w:color w:val="auto"/>
                <w:sz w:val="24"/>
                <w:szCs w:val="24"/>
              </w:rPr>
              <w:t>Un año</w:t>
            </w:r>
          </w:p>
        </w:tc>
        <w:tc>
          <w:tcPr>
            <w:tcW w:w="0" w:type="auto"/>
            <w:shd w:val="clear" w:color="auto" w:fill="D9D9D9" w:themeFill="background1" w:themeFillShade="D9"/>
          </w:tcPr>
          <w:p w:rsidRPr="002C218C" w:rsidR="008646BF" w:rsidP="002C218C" w:rsidRDefault="008646BF" w14:paraId="4EA06795" wp14:textId="77777777">
            <w:pPr>
              <w:pStyle w:val="Sangradetextonormal"/>
              <w:spacing w:after="0"/>
              <w:contextualSpacing/>
              <w:jc w:val="center"/>
              <w:rPr>
                <w:rFonts w:ascii="Tahoma" w:hAnsi="Tahoma" w:cs="Tahoma"/>
                <w:i w:val="0"/>
                <w:color w:val="auto"/>
                <w:sz w:val="24"/>
                <w:szCs w:val="24"/>
              </w:rPr>
            </w:pPr>
            <w:r w:rsidRPr="002C218C">
              <w:rPr>
                <w:rFonts w:ascii="Tahoma" w:hAnsi="Tahoma" w:cs="Tahoma"/>
                <w:i w:val="0"/>
                <w:color w:val="auto"/>
                <w:sz w:val="24"/>
                <w:szCs w:val="24"/>
              </w:rPr>
              <w:t>Mas de un año</w:t>
            </w:r>
          </w:p>
        </w:tc>
      </w:tr>
      <w:tr xmlns:wp14="http://schemas.microsoft.com/office/word/2010/wordml" w:rsidRPr="002C218C" w:rsidR="0036062E" w:rsidTr="009E0E3B" w14:paraId="2E63426D" wp14:textId="77777777">
        <w:trPr>
          <w:cantSplit/>
        </w:trPr>
        <w:tc>
          <w:tcPr>
            <w:tcW w:w="0" w:type="auto"/>
            <w:shd w:val="clear" w:color="auto" w:fill="D9D9D9" w:themeFill="background1" w:themeFillShade="D9"/>
            <w:vAlign w:val="center"/>
          </w:tcPr>
          <w:p w:rsidRPr="002C218C" w:rsidR="0036062E" w:rsidP="002C218C" w:rsidRDefault="0036062E" w14:paraId="03570EC5" wp14:textId="77777777">
            <w:pPr>
              <w:pStyle w:val="Sangradetextonormal"/>
              <w:spacing w:after="0"/>
              <w:contextualSpacing/>
              <w:jc w:val="both"/>
              <w:rPr>
                <w:rFonts w:ascii="Tahoma" w:hAnsi="Tahoma" w:cs="Tahoma"/>
                <w:i w:val="0"/>
                <w:color w:val="auto"/>
                <w:sz w:val="24"/>
                <w:szCs w:val="24"/>
              </w:rPr>
            </w:pPr>
            <w:r w:rsidRPr="002C218C">
              <w:rPr>
                <w:rFonts w:ascii="Tahoma" w:hAnsi="Tahoma" w:cs="Tahoma"/>
                <w:i w:val="0"/>
                <w:color w:val="auto"/>
                <w:sz w:val="24"/>
                <w:szCs w:val="24"/>
              </w:rPr>
              <w:t xml:space="preserve">Planificación </w:t>
            </w:r>
            <w:r w:rsidR="002C218C">
              <w:rPr>
                <w:rFonts w:ascii="Tahoma" w:hAnsi="Tahoma" w:cs="Tahoma"/>
                <w:i w:val="0"/>
                <w:color w:val="auto"/>
                <w:sz w:val="24"/>
                <w:szCs w:val="24"/>
              </w:rPr>
              <w:t>P</w:t>
            </w:r>
            <w:r w:rsidRPr="002C218C">
              <w:rPr>
                <w:rFonts w:ascii="Tahoma" w:hAnsi="Tahoma" w:cs="Tahoma"/>
                <w:i w:val="0"/>
                <w:color w:val="auto"/>
                <w:sz w:val="24"/>
                <w:szCs w:val="24"/>
              </w:rPr>
              <w:t>arcial</w:t>
            </w:r>
          </w:p>
        </w:tc>
        <w:tc>
          <w:tcPr>
            <w:tcW w:w="0" w:type="auto"/>
          </w:tcPr>
          <w:p w:rsidRPr="002C218C" w:rsidR="0036062E" w:rsidP="00001BC0" w:rsidRDefault="0036062E" w14:paraId="43A913BD" wp14:textId="77777777">
            <w:pPr>
              <w:pStyle w:val="Sangradetextonormal"/>
              <w:spacing w:after="0"/>
              <w:contextualSpacing/>
              <w:jc w:val="both"/>
              <w:rPr>
                <w:rFonts w:ascii="Tahoma" w:hAnsi="Tahoma" w:cs="Tahoma"/>
                <w:b w:val="0"/>
                <w:i w:val="0"/>
                <w:color w:val="auto"/>
                <w:sz w:val="24"/>
                <w:szCs w:val="24"/>
              </w:rPr>
            </w:pPr>
            <w:r w:rsidRPr="002C218C">
              <w:rPr>
                <w:rFonts w:ascii="Tahoma" w:hAnsi="Tahoma" w:cs="Tahoma"/>
                <w:b w:val="0"/>
                <w:i w:val="0"/>
                <w:color w:val="auto"/>
                <w:sz w:val="24"/>
                <w:szCs w:val="24"/>
              </w:rPr>
              <w:t>Presupuesto parciales</w:t>
            </w:r>
          </w:p>
          <w:p w:rsidRPr="002C218C" w:rsidR="0036062E" w:rsidP="00001BC0" w:rsidRDefault="0036062E" w14:paraId="7EE73185" wp14:textId="77777777">
            <w:pPr>
              <w:pStyle w:val="Sangradetextonormal"/>
              <w:spacing w:after="0"/>
              <w:contextualSpacing/>
              <w:jc w:val="both"/>
              <w:rPr>
                <w:rFonts w:ascii="Tahoma" w:hAnsi="Tahoma" w:cs="Tahoma"/>
                <w:b w:val="0"/>
                <w:i w:val="0"/>
                <w:color w:val="auto"/>
                <w:sz w:val="24"/>
                <w:szCs w:val="24"/>
              </w:rPr>
            </w:pPr>
            <w:r w:rsidRPr="002C218C">
              <w:rPr>
                <w:rFonts w:ascii="Tahoma" w:hAnsi="Tahoma" w:cs="Tahoma"/>
                <w:b w:val="0"/>
                <w:i w:val="0"/>
                <w:color w:val="auto"/>
                <w:sz w:val="24"/>
                <w:szCs w:val="24"/>
              </w:rPr>
              <w:t>Presupuestos de actividades</w:t>
            </w:r>
          </w:p>
        </w:tc>
        <w:tc>
          <w:tcPr>
            <w:tcW w:w="0" w:type="auto"/>
          </w:tcPr>
          <w:p w:rsidRPr="002C218C" w:rsidR="0036062E" w:rsidP="00001BC0" w:rsidRDefault="0036062E" w14:paraId="6D74FDBF" wp14:textId="77777777">
            <w:pPr>
              <w:pStyle w:val="Sangradetextonormal"/>
              <w:spacing w:after="0"/>
              <w:contextualSpacing/>
              <w:jc w:val="both"/>
              <w:rPr>
                <w:rFonts w:ascii="Tahoma" w:hAnsi="Tahoma" w:cs="Tahoma"/>
                <w:b w:val="0"/>
                <w:i w:val="0"/>
                <w:color w:val="auto"/>
                <w:sz w:val="24"/>
                <w:szCs w:val="24"/>
              </w:rPr>
            </w:pPr>
            <w:r w:rsidRPr="002C218C">
              <w:rPr>
                <w:rFonts w:ascii="Tahoma" w:hAnsi="Tahoma" w:cs="Tahoma"/>
                <w:b w:val="0"/>
                <w:i w:val="0"/>
                <w:color w:val="auto"/>
                <w:sz w:val="24"/>
                <w:szCs w:val="24"/>
              </w:rPr>
              <w:t>Evaluación de inversiones</w:t>
            </w:r>
          </w:p>
        </w:tc>
      </w:tr>
      <w:tr xmlns:wp14="http://schemas.microsoft.com/office/word/2010/wordml" w:rsidRPr="002C218C" w:rsidR="0036062E" w:rsidTr="009E0E3B" w14:paraId="3BBF1C5B" wp14:textId="77777777">
        <w:trPr>
          <w:cantSplit/>
        </w:trPr>
        <w:tc>
          <w:tcPr>
            <w:tcW w:w="0" w:type="auto"/>
            <w:shd w:val="clear" w:color="auto" w:fill="D9D9D9" w:themeFill="background1" w:themeFillShade="D9"/>
            <w:vAlign w:val="center"/>
          </w:tcPr>
          <w:p w:rsidRPr="002C218C" w:rsidR="0036062E" w:rsidP="00001BC0" w:rsidRDefault="002C218C" w14:paraId="4656C62E" wp14:textId="77777777">
            <w:pPr>
              <w:pStyle w:val="Sangradetextonormal"/>
              <w:spacing w:after="0"/>
              <w:contextualSpacing/>
              <w:jc w:val="both"/>
              <w:rPr>
                <w:rFonts w:ascii="Tahoma" w:hAnsi="Tahoma" w:cs="Tahoma"/>
                <w:i w:val="0"/>
                <w:color w:val="auto"/>
                <w:sz w:val="24"/>
                <w:szCs w:val="24"/>
              </w:rPr>
            </w:pPr>
            <w:r>
              <w:rPr>
                <w:rFonts w:ascii="Tahoma" w:hAnsi="Tahoma" w:cs="Tahoma"/>
                <w:i w:val="0"/>
                <w:color w:val="auto"/>
                <w:sz w:val="24"/>
                <w:szCs w:val="24"/>
              </w:rPr>
              <w:t>Planificación G</w:t>
            </w:r>
            <w:r w:rsidRPr="002C218C" w:rsidR="0036062E">
              <w:rPr>
                <w:rFonts w:ascii="Tahoma" w:hAnsi="Tahoma" w:cs="Tahoma"/>
                <w:i w:val="0"/>
                <w:color w:val="auto"/>
                <w:sz w:val="24"/>
                <w:szCs w:val="24"/>
              </w:rPr>
              <w:t>lobal</w:t>
            </w:r>
          </w:p>
        </w:tc>
        <w:tc>
          <w:tcPr>
            <w:tcW w:w="0" w:type="auto"/>
          </w:tcPr>
          <w:p w:rsidRPr="002C218C" w:rsidR="0036062E" w:rsidP="00001BC0" w:rsidRDefault="0036062E" w14:paraId="43E7D6EE" wp14:textId="77777777">
            <w:pPr>
              <w:pStyle w:val="Sangradetextonormal"/>
              <w:spacing w:after="0"/>
              <w:contextualSpacing/>
              <w:jc w:val="both"/>
              <w:rPr>
                <w:rFonts w:ascii="Tahoma" w:hAnsi="Tahoma" w:cs="Tahoma"/>
                <w:b w:val="0"/>
                <w:i w:val="0"/>
                <w:color w:val="auto"/>
                <w:sz w:val="24"/>
                <w:szCs w:val="24"/>
              </w:rPr>
            </w:pPr>
            <w:r w:rsidRPr="002C218C">
              <w:rPr>
                <w:rFonts w:ascii="Tahoma" w:hAnsi="Tahoma" w:cs="Tahoma"/>
                <w:b w:val="0"/>
                <w:i w:val="0"/>
                <w:color w:val="auto"/>
                <w:sz w:val="24"/>
                <w:szCs w:val="24"/>
              </w:rPr>
              <w:t>Presupuestos totales o globales de un período (monoperiódicos)</w:t>
            </w:r>
          </w:p>
          <w:p w:rsidRPr="002C218C" w:rsidR="0036062E" w:rsidP="00001BC0" w:rsidRDefault="0036062E" w14:paraId="4F2292BC" wp14:textId="77777777">
            <w:pPr>
              <w:pStyle w:val="Sangradetextonormal"/>
              <w:spacing w:after="0"/>
              <w:contextualSpacing/>
              <w:jc w:val="both"/>
              <w:rPr>
                <w:rFonts w:ascii="Tahoma" w:hAnsi="Tahoma" w:cs="Tahoma"/>
                <w:b w:val="0"/>
                <w:i w:val="0"/>
                <w:color w:val="auto"/>
                <w:sz w:val="24"/>
                <w:szCs w:val="24"/>
              </w:rPr>
            </w:pPr>
            <w:r w:rsidRPr="002C218C">
              <w:rPr>
                <w:rFonts w:ascii="Tahoma" w:hAnsi="Tahoma" w:cs="Tahoma"/>
                <w:b w:val="0"/>
                <w:i w:val="0"/>
                <w:color w:val="auto"/>
                <w:sz w:val="24"/>
                <w:szCs w:val="24"/>
              </w:rPr>
              <w:t xml:space="preserve">Simulación (monoperiódico) </w:t>
            </w:r>
          </w:p>
          <w:p w:rsidRPr="002C218C" w:rsidR="0036062E" w:rsidP="00001BC0" w:rsidRDefault="0036062E" w14:paraId="1AF3404D" wp14:textId="77777777">
            <w:pPr>
              <w:pStyle w:val="Sangradetextonormal"/>
              <w:spacing w:after="0"/>
              <w:contextualSpacing/>
              <w:jc w:val="both"/>
              <w:rPr>
                <w:rFonts w:ascii="Tahoma" w:hAnsi="Tahoma" w:cs="Tahoma"/>
                <w:b w:val="0"/>
                <w:i w:val="0"/>
                <w:color w:val="auto"/>
                <w:sz w:val="24"/>
                <w:szCs w:val="24"/>
              </w:rPr>
            </w:pPr>
            <w:r w:rsidRPr="002C218C">
              <w:rPr>
                <w:rFonts w:ascii="Tahoma" w:hAnsi="Tahoma" w:cs="Tahoma"/>
                <w:b w:val="0"/>
                <w:i w:val="0"/>
                <w:color w:val="auto"/>
                <w:sz w:val="24"/>
                <w:szCs w:val="24"/>
              </w:rPr>
              <w:t>Planificación  programada Programación lineal (monoperiódica)</w:t>
            </w:r>
          </w:p>
        </w:tc>
        <w:tc>
          <w:tcPr>
            <w:tcW w:w="0" w:type="auto"/>
          </w:tcPr>
          <w:p w:rsidRPr="002C218C" w:rsidR="0036062E" w:rsidP="00001BC0" w:rsidRDefault="0036062E" w14:paraId="7823AB19" wp14:textId="77777777">
            <w:pPr>
              <w:pStyle w:val="Sangradetextonormal"/>
              <w:spacing w:after="0"/>
              <w:contextualSpacing/>
              <w:jc w:val="both"/>
              <w:rPr>
                <w:rFonts w:ascii="Tahoma" w:hAnsi="Tahoma" w:cs="Tahoma"/>
                <w:b w:val="0"/>
                <w:i w:val="0"/>
                <w:color w:val="auto"/>
                <w:sz w:val="24"/>
                <w:szCs w:val="24"/>
              </w:rPr>
            </w:pPr>
            <w:r w:rsidRPr="002C218C">
              <w:rPr>
                <w:rFonts w:ascii="Tahoma" w:hAnsi="Tahoma" w:cs="Tahoma"/>
                <w:b w:val="0"/>
                <w:i w:val="0"/>
                <w:color w:val="auto"/>
                <w:sz w:val="24"/>
                <w:szCs w:val="24"/>
              </w:rPr>
              <w:t>Presupuestos totales o globales de varios períodos (multiperíodicos)</w:t>
            </w:r>
          </w:p>
          <w:p w:rsidRPr="002C218C" w:rsidR="0036062E" w:rsidP="00001BC0" w:rsidRDefault="0036062E" w14:paraId="4B4EC7EE" wp14:textId="77777777">
            <w:pPr>
              <w:pStyle w:val="Sangradetextonormal"/>
              <w:spacing w:after="0"/>
              <w:contextualSpacing/>
              <w:jc w:val="both"/>
              <w:rPr>
                <w:rFonts w:ascii="Tahoma" w:hAnsi="Tahoma" w:cs="Tahoma"/>
                <w:b w:val="0"/>
                <w:i w:val="0"/>
                <w:color w:val="auto"/>
                <w:sz w:val="24"/>
                <w:szCs w:val="24"/>
              </w:rPr>
            </w:pPr>
            <w:r w:rsidRPr="002C218C">
              <w:rPr>
                <w:rFonts w:ascii="Tahoma" w:hAnsi="Tahoma" w:cs="Tahoma"/>
                <w:b w:val="0"/>
                <w:i w:val="0"/>
                <w:color w:val="auto"/>
                <w:sz w:val="24"/>
                <w:szCs w:val="24"/>
              </w:rPr>
              <w:t>Programación lineal (multiperiódica)</w:t>
            </w:r>
          </w:p>
        </w:tc>
      </w:tr>
    </w:tbl>
    <w:p xmlns:wp14="http://schemas.microsoft.com/office/word/2010/wordml" w:rsidRPr="00001BC0" w:rsidR="00783D70" w:rsidP="00001BC0" w:rsidRDefault="00783D70" w14:paraId="1B5E47D9" wp14:textId="77777777">
      <w:pPr>
        <w:pStyle w:val="texto"/>
        <w:spacing w:before="0" w:line="360" w:lineRule="auto"/>
        <w:ind w:firstLine="0"/>
        <w:contextualSpacing/>
        <w:rPr>
          <w:rFonts w:ascii="Tahoma" w:hAnsi="Tahoma" w:cs="Tahoma"/>
          <w:sz w:val="24"/>
          <w:szCs w:val="24"/>
          <w:lang w:val="es-AR"/>
        </w:rPr>
      </w:pPr>
    </w:p>
    <w:p xmlns:wp14="http://schemas.microsoft.com/office/word/2010/wordml" w:rsidRPr="00783D70" w:rsidR="008646BF" w:rsidP="00001BC0" w:rsidRDefault="008646BF" w14:paraId="167DF743"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Se trata de esbozar en este cuadro los principales campos de aplicación de cada método. Esto no quiere decir que queda totalmente </w:t>
      </w:r>
      <w:r w:rsidRPr="00783D70" w:rsidR="00B8057B">
        <w:rPr>
          <w:rFonts w:ascii="Tahoma" w:hAnsi="Tahoma" w:cs="Tahoma"/>
          <w:sz w:val="24"/>
          <w:szCs w:val="24"/>
          <w:lang w:val="es-AR"/>
        </w:rPr>
        <w:t>excluido</w:t>
      </w:r>
      <w:r w:rsidRPr="00783D70">
        <w:rPr>
          <w:rFonts w:ascii="Tahoma" w:hAnsi="Tahoma" w:cs="Tahoma"/>
          <w:sz w:val="24"/>
          <w:szCs w:val="24"/>
          <w:lang w:val="es-AR"/>
        </w:rPr>
        <w:t xml:space="preserve"> de aquellos en los cuales no se cita. Por ej</w:t>
      </w:r>
      <w:r w:rsidR="00AB7474">
        <w:rPr>
          <w:rFonts w:ascii="Tahoma" w:hAnsi="Tahoma" w:cs="Tahoma"/>
          <w:sz w:val="24"/>
          <w:szCs w:val="24"/>
          <w:lang w:val="es-AR"/>
        </w:rPr>
        <w:t>emplo</w:t>
      </w:r>
      <w:r w:rsidRPr="00783D70">
        <w:rPr>
          <w:rFonts w:ascii="Tahoma" w:hAnsi="Tahoma" w:cs="Tahoma"/>
          <w:sz w:val="24"/>
          <w:szCs w:val="24"/>
          <w:lang w:val="es-AR"/>
        </w:rPr>
        <w:t xml:space="preserve"> la programación lineal puede usarse perfectamente (y se usa) en la formulación de raciones de mínimo costo, lo que constituye una planificación parcial. Pero se trata de una aplicación muy especializada a la que recurren sólo ciertas empresas. La gran mayoría de los casos se resuelve mediante presupuestos parciales.</w:t>
      </w:r>
    </w:p>
    <w:p xmlns:wp14="http://schemas.microsoft.com/office/word/2010/wordml" w:rsidRPr="00783D70" w:rsidR="008646BF" w:rsidP="00001BC0" w:rsidRDefault="008646BF" w14:paraId="49CB06D2"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La aplicación correcta de un método requiere del conocimiento de los supuestos inherentes al mismo. Todo método parte explícita o implícitamente de uno o más supuestos o premisas, es decir condiciones que reúnen los datos, las alternativas, los insumos, la función objetivo, etc. Si estas condiciones no se satisfacen, se están violando los supuestos y en </w:t>
      </w:r>
      <w:r w:rsidRPr="00783D70" w:rsidR="00B8057B">
        <w:rPr>
          <w:rFonts w:ascii="Tahoma" w:hAnsi="Tahoma" w:cs="Tahoma"/>
          <w:sz w:val="24"/>
          <w:szCs w:val="24"/>
          <w:lang w:val="es-AR"/>
        </w:rPr>
        <w:t>consecuencia</w:t>
      </w:r>
      <w:r w:rsidRPr="00783D70">
        <w:rPr>
          <w:rFonts w:ascii="Tahoma" w:hAnsi="Tahoma" w:cs="Tahoma"/>
          <w:sz w:val="24"/>
          <w:szCs w:val="24"/>
          <w:lang w:val="es-AR"/>
        </w:rPr>
        <w:t xml:space="preserve"> es incorrecta la aplicación del método. Es evidente que un método mal aplicado no puede dar resultados correctos.</w:t>
      </w:r>
    </w:p>
    <w:p xmlns:wp14="http://schemas.microsoft.com/office/word/2010/wordml" w:rsidRPr="00783D70" w:rsidR="008646BF" w:rsidP="00001BC0" w:rsidRDefault="008646BF" w14:paraId="7FF2ED3E"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Con la finalidad de comparar mejor los principales supuestos de cada método se ha preparado </w:t>
      </w:r>
      <w:r w:rsidR="00AB7474">
        <w:rPr>
          <w:rFonts w:ascii="Tahoma" w:hAnsi="Tahoma" w:cs="Tahoma"/>
          <w:sz w:val="24"/>
          <w:szCs w:val="24"/>
          <w:lang w:val="es-AR"/>
        </w:rPr>
        <w:t>un</w:t>
      </w:r>
      <w:r w:rsidRPr="00783D70">
        <w:rPr>
          <w:rFonts w:ascii="Tahoma" w:hAnsi="Tahoma" w:cs="Tahoma"/>
          <w:sz w:val="24"/>
          <w:szCs w:val="24"/>
          <w:lang w:val="es-AR"/>
        </w:rPr>
        <w:t xml:space="preserve"> </w:t>
      </w:r>
      <w:r w:rsidR="00AB7474">
        <w:rPr>
          <w:rFonts w:ascii="Tahoma" w:hAnsi="Tahoma" w:cs="Tahoma"/>
          <w:sz w:val="24"/>
          <w:szCs w:val="24"/>
          <w:lang w:val="es-AR"/>
        </w:rPr>
        <w:t>c</w:t>
      </w:r>
      <w:r w:rsidRPr="00783D70">
        <w:rPr>
          <w:rFonts w:ascii="Tahoma" w:hAnsi="Tahoma" w:cs="Tahoma"/>
          <w:sz w:val="24"/>
          <w:szCs w:val="24"/>
          <w:lang w:val="es-AR"/>
        </w:rPr>
        <w:t>uadro que resume los supuestos más importantes. Estos supuestos se refieren a:</w:t>
      </w:r>
    </w:p>
    <w:p xmlns:wp14="http://schemas.microsoft.com/office/word/2010/wordml" w:rsidRPr="00783D70" w:rsidR="008646BF" w:rsidP="00001BC0" w:rsidRDefault="008646BF" w14:paraId="41283DCF" wp14:textId="77777777">
      <w:pPr>
        <w:pStyle w:val="texto"/>
        <w:spacing w:before="0" w:line="360" w:lineRule="auto"/>
        <w:ind w:firstLine="431"/>
        <w:contextualSpacing/>
        <w:rPr>
          <w:rFonts w:ascii="Tahoma" w:hAnsi="Tahoma" w:cs="Tahoma"/>
          <w:sz w:val="24"/>
          <w:szCs w:val="24"/>
          <w:lang w:val="es-AR"/>
        </w:rPr>
      </w:pPr>
      <w:r w:rsidRPr="00783D70">
        <w:rPr>
          <w:rFonts w:ascii="Tahoma" w:hAnsi="Tahoma" w:cs="Tahoma"/>
          <w:sz w:val="24"/>
          <w:szCs w:val="24"/>
          <w:lang w:val="es-AR"/>
        </w:rPr>
        <w:t>1) La naturaleza de los datos (certeza, aleatorios).</w:t>
      </w:r>
    </w:p>
    <w:p xmlns:wp14="http://schemas.microsoft.com/office/word/2010/wordml" w:rsidRPr="00783D70" w:rsidR="008646BF" w:rsidP="00001BC0" w:rsidRDefault="008646BF" w14:paraId="1A9D3627" wp14:textId="77777777">
      <w:pPr>
        <w:pStyle w:val="texto"/>
        <w:spacing w:before="0" w:line="360" w:lineRule="auto"/>
        <w:ind w:firstLine="431"/>
        <w:contextualSpacing/>
        <w:rPr>
          <w:rFonts w:ascii="Tahoma" w:hAnsi="Tahoma" w:cs="Tahoma"/>
          <w:sz w:val="24"/>
          <w:szCs w:val="24"/>
          <w:lang w:val="es-AR"/>
        </w:rPr>
      </w:pPr>
      <w:r w:rsidRPr="00783D70">
        <w:rPr>
          <w:rFonts w:ascii="Tahoma" w:hAnsi="Tahoma" w:cs="Tahoma"/>
          <w:sz w:val="24"/>
          <w:szCs w:val="24"/>
          <w:lang w:val="es-AR"/>
        </w:rPr>
        <w:t>2) Bases para escoger la o las alternativas más convenientes.</w:t>
      </w:r>
    </w:p>
    <w:p xmlns:wp14="http://schemas.microsoft.com/office/word/2010/wordml" w:rsidRPr="00783D70" w:rsidR="008646BF" w:rsidP="00001BC0" w:rsidRDefault="008646BF" w14:paraId="493A335C" wp14:textId="77777777">
      <w:pPr>
        <w:pStyle w:val="texto"/>
        <w:spacing w:before="0" w:line="360" w:lineRule="auto"/>
        <w:ind w:firstLine="431"/>
        <w:contextualSpacing/>
        <w:rPr>
          <w:rFonts w:ascii="Tahoma" w:hAnsi="Tahoma" w:cs="Tahoma"/>
          <w:sz w:val="24"/>
          <w:szCs w:val="24"/>
          <w:lang w:val="es-AR"/>
        </w:rPr>
      </w:pPr>
      <w:r w:rsidRPr="00783D70">
        <w:rPr>
          <w:rFonts w:ascii="Tahoma" w:hAnsi="Tahoma" w:cs="Tahoma"/>
          <w:sz w:val="24"/>
          <w:szCs w:val="24"/>
          <w:lang w:val="es-AR"/>
        </w:rPr>
        <w:t>3) La forma de la función de producción (lineal, no lineal), denominado generalmente supuesto de la linealidad.</w:t>
      </w:r>
    </w:p>
    <w:p xmlns:wp14="http://schemas.microsoft.com/office/word/2010/wordml" w:rsidRPr="00783D70" w:rsidR="008646BF" w:rsidP="00001BC0" w:rsidRDefault="008646BF" w14:paraId="1C62DF1B" wp14:textId="77777777">
      <w:pPr>
        <w:pStyle w:val="texto"/>
        <w:spacing w:before="0" w:line="360" w:lineRule="auto"/>
        <w:ind w:firstLine="431"/>
        <w:contextualSpacing/>
        <w:rPr>
          <w:rFonts w:ascii="Tahoma" w:hAnsi="Tahoma" w:cs="Tahoma"/>
          <w:sz w:val="24"/>
          <w:szCs w:val="24"/>
          <w:lang w:val="es-AR"/>
        </w:rPr>
      </w:pPr>
      <w:r w:rsidRPr="00783D70">
        <w:rPr>
          <w:rFonts w:ascii="Tahoma" w:hAnsi="Tahoma" w:cs="Tahoma"/>
          <w:sz w:val="24"/>
          <w:szCs w:val="24"/>
          <w:lang w:val="es-AR"/>
        </w:rPr>
        <w:lastRenderedPageBreak/>
        <w:t>4) La divisibilidad de actividades e insumos o sea la posibilidad de fraccionarlos.</w:t>
      </w:r>
    </w:p>
    <w:p xmlns:wp14="http://schemas.microsoft.com/office/word/2010/wordml" w:rsidRPr="00783D70" w:rsidR="008646BF" w:rsidP="00001BC0" w:rsidRDefault="008646BF" w14:paraId="741068AD" wp14:textId="77777777">
      <w:pPr>
        <w:pStyle w:val="texto"/>
        <w:spacing w:before="0" w:line="360" w:lineRule="auto"/>
        <w:ind w:firstLine="431"/>
        <w:contextualSpacing/>
        <w:rPr>
          <w:rFonts w:ascii="Tahoma" w:hAnsi="Tahoma" w:cs="Tahoma"/>
          <w:sz w:val="24"/>
          <w:szCs w:val="24"/>
          <w:lang w:val="es-AR"/>
        </w:rPr>
      </w:pPr>
      <w:r w:rsidRPr="00783D70">
        <w:rPr>
          <w:rFonts w:ascii="Tahoma" w:hAnsi="Tahoma" w:cs="Tahoma"/>
          <w:sz w:val="24"/>
          <w:szCs w:val="24"/>
          <w:lang w:val="es-AR"/>
        </w:rPr>
        <w:t>5) La independencia entre actividades (supuesto de la aditividad), o sea que la presencia o ausencia de una actividad no repercute sobre las restantes (excepto naturalmente en lo que se refiere a su competencia por los insumos).</w:t>
      </w:r>
    </w:p>
    <w:p xmlns:wp14="http://schemas.microsoft.com/office/word/2010/wordml" w:rsidRPr="00783D70" w:rsidR="008646BF" w:rsidP="00001BC0" w:rsidRDefault="008646BF" w14:paraId="4D26E278"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Aparte de los mencionados existen otros supuestos, que generalmente son comunes a todos los métodos. Así por ej</w:t>
      </w:r>
      <w:r w:rsidR="000208DA">
        <w:rPr>
          <w:rFonts w:ascii="Tahoma" w:hAnsi="Tahoma" w:cs="Tahoma"/>
          <w:sz w:val="24"/>
          <w:szCs w:val="24"/>
          <w:lang w:val="es-AR"/>
        </w:rPr>
        <w:t>emplo</w:t>
      </w:r>
      <w:r w:rsidRPr="00783D70">
        <w:rPr>
          <w:rFonts w:ascii="Tahoma" w:hAnsi="Tahoma" w:cs="Tahoma"/>
          <w:sz w:val="24"/>
          <w:szCs w:val="24"/>
          <w:lang w:val="es-AR"/>
        </w:rPr>
        <w:t>, se tiene el supuesto de una cantidad finita de alternativas y el supuesto de no negatividad, es decir que las actividades sólo pueden tener dimensiones iguales o superiores a cero. Si bien este último supuesto es obvio y podría considerarse trivial, es importante desde el punto de vista matemático en la resolución de los cálculos.</w:t>
      </w:r>
    </w:p>
    <w:p xmlns:wp14="http://schemas.microsoft.com/office/word/2010/wordml" w:rsidR="00AB7474" w:rsidP="00001BC0" w:rsidRDefault="008646BF" w14:paraId="75E169B2"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Al  tratar cada método en particular se volverá sobre los principales supuestos. Sin embargo, es importante tener en claro, desde ya, las diferencias que se den entre los métodos a este respecto.</w:t>
      </w:r>
    </w:p>
    <w:p xmlns:wp14="http://schemas.microsoft.com/office/word/2010/wordml" w:rsidR="00AB7474" w:rsidP="00001BC0" w:rsidRDefault="00AB7474" w14:paraId="25D6C40E" wp14:textId="77777777">
      <w:pPr>
        <w:pStyle w:val="texto"/>
        <w:spacing w:before="0" w:line="360" w:lineRule="auto"/>
        <w:ind w:firstLine="0"/>
        <w:contextualSpacing/>
        <w:rPr>
          <w:rFonts w:ascii="Tahoma" w:hAnsi="Tahoma" w:cs="Tahoma"/>
          <w:sz w:val="24"/>
          <w:szCs w:val="24"/>
          <w:lang w:val="es-AR"/>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622"/>
        <w:gridCol w:w="1569"/>
        <w:gridCol w:w="1730"/>
        <w:gridCol w:w="1559"/>
        <w:gridCol w:w="1622"/>
        <w:gridCol w:w="1752"/>
      </w:tblGrid>
      <w:tr xmlns:wp14="http://schemas.microsoft.com/office/word/2010/wordml" w:rsidRPr="00AB7474" w:rsidR="000208DA" w:rsidTr="000208DA" w14:paraId="3E1F579D" wp14:textId="77777777">
        <w:tc>
          <w:tcPr>
            <w:tcW w:w="0" w:type="auto"/>
            <w:shd w:val="clear" w:color="auto" w:fill="D9D9D9" w:themeFill="background1" w:themeFillShade="D9"/>
            <w:vAlign w:val="center"/>
          </w:tcPr>
          <w:p w:rsidRPr="00AB7474" w:rsidR="008646BF" w:rsidP="00B54FF5" w:rsidRDefault="008646BF" w14:paraId="22C1F6C3" wp14:textId="77777777">
            <w:pPr>
              <w:pStyle w:val="Sangradetextonormal"/>
              <w:jc w:val="both"/>
              <w:rPr>
                <w:rFonts w:ascii="Tahoma" w:hAnsi="Tahoma" w:cs="Tahoma"/>
                <w:i w:val="0"/>
                <w:color w:val="auto"/>
                <w:sz w:val="16"/>
                <w:szCs w:val="16"/>
              </w:rPr>
            </w:pPr>
            <w:r w:rsidRPr="00AB7474">
              <w:rPr>
                <w:rFonts w:ascii="Tahoma" w:hAnsi="Tahoma" w:cs="Tahoma"/>
                <w:i w:val="0"/>
                <w:color w:val="auto"/>
                <w:sz w:val="16"/>
                <w:szCs w:val="16"/>
              </w:rPr>
              <w:t>Método</w:t>
            </w:r>
          </w:p>
        </w:tc>
        <w:tc>
          <w:tcPr>
            <w:tcW w:w="0" w:type="auto"/>
            <w:shd w:val="clear" w:color="auto" w:fill="D9D9D9" w:themeFill="background1" w:themeFillShade="D9"/>
            <w:vAlign w:val="center"/>
          </w:tcPr>
          <w:p w:rsidRPr="00AB7474" w:rsidR="008646BF" w:rsidP="00B54FF5" w:rsidRDefault="008646BF" w14:paraId="7EF1940B" wp14:textId="77777777">
            <w:pPr>
              <w:pStyle w:val="Sangradetextonormal"/>
              <w:jc w:val="both"/>
              <w:rPr>
                <w:rFonts w:ascii="Tahoma" w:hAnsi="Tahoma" w:cs="Tahoma"/>
                <w:i w:val="0"/>
                <w:color w:val="auto"/>
                <w:sz w:val="16"/>
                <w:szCs w:val="16"/>
              </w:rPr>
            </w:pPr>
            <w:r w:rsidRPr="00AB7474">
              <w:rPr>
                <w:rFonts w:ascii="Tahoma" w:hAnsi="Tahoma" w:cs="Tahoma"/>
                <w:i w:val="0"/>
                <w:color w:val="auto"/>
                <w:sz w:val="16"/>
                <w:szCs w:val="16"/>
              </w:rPr>
              <w:t>Naturaleza de los datos</w:t>
            </w:r>
          </w:p>
        </w:tc>
        <w:tc>
          <w:tcPr>
            <w:tcW w:w="0" w:type="auto"/>
            <w:shd w:val="clear" w:color="auto" w:fill="D9D9D9" w:themeFill="background1" w:themeFillShade="D9"/>
            <w:vAlign w:val="center"/>
          </w:tcPr>
          <w:p w:rsidRPr="00AB7474" w:rsidR="008646BF" w:rsidP="00B54FF5" w:rsidRDefault="008646BF" w14:paraId="1429D527" wp14:textId="77777777">
            <w:pPr>
              <w:pStyle w:val="Sangradetextonormal"/>
              <w:jc w:val="both"/>
              <w:rPr>
                <w:rFonts w:ascii="Tahoma" w:hAnsi="Tahoma" w:cs="Tahoma"/>
                <w:i w:val="0"/>
                <w:color w:val="auto"/>
                <w:sz w:val="16"/>
                <w:szCs w:val="16"/>
              </w:rPr>
            </w:pPr>
            <w:r w:rsidRPr="00AB7474">
              <w:rPr>
                <w:rFonts w:ascii="Tahoma" w:hAnsi="Tahoma" w:cs="Tahoma"/>
                <w:i w:val="0"/>
                <w:color w:val="auto"/>
                <w:sz w:val="16"/>
                <w:szCs w:val="16"/>
              </w:rPr>
              <w:t>Alternativas más convenientes</w:t>
            </w:r>
          </w:p>
        </w:tc>
        <w:tc>
          <w:tcPr>
            <w:tcW w:w="0" w:type="auto"/>
            <w:shd w:val="clear" w:color="auto" w:fill="D9D9D9" w:themeFill="background1" w:themeFillShade="D9"/>
            <w:vAlign w:val="center"/>
          </w:tcPr>
          <w:p w:rsidRPr="00AB7474" w:rsidR="008646BF" w:rsidP="00B54FF5" w:rsidRDefault="008646BF" w14:paraId="0DCC4CCB" wp14:textId="77777777">
            <w:pPr>
              <w:pStyle w:val="Sangradetextonormal"/>
              <w:jc w:val="both"/>
              <w:rPr>
                <w:rFonts w:ascii="Tahoma" w:hAnsi="Tahoma" w:cs="Tahoma"/>
                <w:i w:val="0"/>
                <w:color w:val="auto"/>
                <w:sz w:val="16"/>
                <w:szCs w:val="16"/>
              </w:rPr>
            </w:pPr>
            <w:r w:rsidRPr="00AB7474">
              <w:rPr>
                <w:rFonts w:ascii="Tahoma" w:hAnsi="Tahoma" w:cs="Tahoma"/>
                <w:i w:val="0"/>
                <w:color w:val="auto"/>
                <w:sz w:val="16"/>
                <w:szCs w:val="16"/>
              </w:rPr>
              <w:t>Linealidad de la función de producción</w:t>
            </w:r>
          </w:p>
        </w:tc>
        <w:tc>
          <w:tcPr>
            <w:tcW w:w="0" w:type="auto"/>
            <w:shd w:val="clear" w:color="auto" w:fill="D9D9D9" w:themeFill="background1" w:themeFillShade="D9"/>
            <w:vAlign w:val="center"/>
          </w:tcPr>
          <w:p w:rsidRPr="00AB7474" w:rsidR="008646BF" w:rsidP="00B54FF5" w:rsidRDefault="008646BF" w14:paraId="53578B45" wp14:textId="77777777">
            <w:pPr>
              <w:pStyle w:val="Sangradetextonormal"/>
              <w:jc w:val="both"/>
              <w:rPr>
                <w:rFonts w:ascii="Tahoma" w:hAnsi="Tahoma" w:cs="Tahoma"/>
                <w:i w:val="0"/>
                <w:color w:val="auto"/>
                <w:sz w:val="16"/>
                <w:szCs w:val="16"/>
              </w:rPr>
            </w:pPr>
            <w:r w:rsidRPr="00AB7474">
              <w:rPr>
                <w:rFonts w:ascii="Tahoma" w:hAnsi="Tahoma" w:cs="Tahoma"/>
                <w:i w:val="0"/>
                <w:color w:val="auto"/>
                <w:sz w:val="16"/>
                <w:szCs w:val="16"/>
              </w:rPr>
              <w:t xml:space="preserve">Divisibilidad </w:t>
            </w:r>
            <w:r w:rsidRPr="00AB7474" w:rsidR="00007EBB">
              <w:rPr>
                <w:rFonts w:ascii="Tahoma" w:hAnsi="Tahoma" w:cs="Tahoma"/>
                <w:i w:val="0"/>
                <w:color w:val="auto"/>
                <w:sz w:val="16"/>
                <w:szCs w:val="16"/>
              </w:rPr>
              <w:t xml:space="preserve"> </w:t>
            </w:r>
            <w:r w:rsidRPr="00AB7474">
              <w:rPr>
                <w:rFonts w:ascii="Tahoma" w:hAnsi="Tahoma" w:cs="Tahoma"/>
                <w:i w:val="0"/>
                <w:color w:val="auto"/>
                <w:sz w:val="16"/>
                <w:szCs w:val="16"/>
              </w:rPr>
              <w:t>(de insumos y actividades</w:t>
            </w:r>
            <w:r w:rsidRPr="00AB7474" w:rsidR="00007EBB">
              <w:rPr>
                <w:rFonts w:ascii="Tahoma" w:hAnsi="Tahoma" w:cs="Tahoma"/>
                <w:i w:val="0"/>
                <w:color w:val="auto"/>
                <w:sz w:val="16"/>
                <w:szCs w:val="16"/>
              </w:rPr>
              <w:t>)</w:t>
            </w:r>
          </w:p>
        </w:tc>
        <w:tc>
          <w:tcPr>
            <w:tcW w:w="0" w:type="auto"/>
            <w:shd w:val="clear" w:color="auto" w:fill="D9D9D9" w:themeFill="background1" w:themeFillShade="D9"/>
            <w:vAlign w:val="center"/>
          </w:tcPr>
          <w:p w:rsidRPr="00AB7474" w:rsidR="008646BF" w:rsidP="00B54FF5" w:rsidRDefault="008646BF" w14:paraId="28567193" wp14:textId="77777777">
            <w:pPr>
              <w:pStyle w:val="Sangradetextonormal"/>
              <w:jc w:val="both"/>
              <w:rPr>
                <w:rFonts w:ascii="Tahoma" w:hAnsi="Tahoma" w:cs="Tahoma"/>
                <w:i w:val="0"/>
                <w:color w:val="auto"/>
                <w:sz w:val="16"/>
                <w:szCs w:val="16"/>
              </w:rPr>
            </w:pPr>
            <w:r w:rsidRPr="00AB7474">
              <w:rPr>
                <w:rFonts w:ascii="Tahoma" w:hAnsi="Tahoma" w:cs="Tahoma"/>
                <w:i w:val="0"/>
                <w:color w:val="auto"/>
                <w:sz w:val="16"/>
                <w:szCs w:val="16"/>
              </w:rPr>
              <w:t>Aditividad (independencia de las actividades</w:t>
            </w:r>
            <w:r w:rsidRPr="00AB7474" w:rsidR="00007EBB">
              <w:rPr>
                <w:rFonts w:ascii="Tahoma" w:hAnsi="Tahoma" w:cs="Tahoma"/>
                <w:i w:val="0"/>
                <w:color w:val="auto"/>
                <w:sz w:val="16"/>
                <w:szCs w:val="16"/>
              </w:rPr>
              <w:t>)</w:t>
            </w:r>
          </w:p>
        </w:tc>
      </w:tr>
      <w:tr xmlns:wp14="http://schemas.microsoft.com/office/word/2010/wordml" w:rsidRPr="00AB7474" w:rsidR="008646BF" w:rsidTr="000208DA" w14:paraId="393B82C3" wp14:textId="77777777">
        <w:tc>
          <w:tcPr>
            <w:tcW w:w="0" w:type="auto"/>
            <w:shd w:val="clear" w:color="auto" w:fill="D9D9D9" w:themeFill="background1" w:themeFillShade="D9"/>
            <w:vAlign w:val="center"/>
          </w:tcPr>
          <w:p w:rsidRPr="00AB7474" w:rsidR="008646BF" w:rsidP="00B54FF5" w:rsidRDefault="008646BF" w14:paraId="31A714A2" wp14:textId="77777777">
            <w:pPr>
              <w:pStyle w:val="Sangradetextonormal"/>
              <w:jc w:val="both"/>
              <w:rPr>
                <w:rFonts w:ascii="Tahoma" w:hAnsi="Tahoma" w:cs="Tahoma"/>
                <w:i w:val="0"/>
                <w:color w:val="auto"/>
                <w:sz w:val="16"/>
                <w:szCs w:val="16"/>
              </w:rPr>
            </w:pPr>
            <w:r w:rsidRPr="00AB7474">
              <w:rPr>
                <w:rFonts w:ascii="Tahoma" w:hAnsi="Tahoma" w:cs="Tahoma"/>
                <w:i w:val="0"/>
                <w:color w:val="auto"/>
                <w:sz w:val="16"/>
                <w:szCs w:val="16"/>
              </w:rPr>
              <w:t>Presupuestos</w:t>
            </w:r>
          </w:p>
        </w:tc>
        <w:tc>
          <w:tcPr>
            <w:tcW w:w="0" w:type="auto"/>
            <w:vAlign w:val="center"/>
          </w:tcPr>
          <w:p w:rsidRPr="00AB7474" w:rsidR="008646BF" w:rsidP="00B54FF5" w:rsidRDefault="008646BF" w14:paraId="5F09C42B" wp14:textId="77777777">
            <w:pPr>
              <w:pStyle w:val="Sangradetextonormal"/>
              <w:jc w:val="both"/>
              <w:rPr>
                <w:rFonts w:ascii="Tahoma" w:hAnsi="Tahoma" w:cs="Tahoma"/>
                <w:b w:val="0"/>
                <w:i w:val="0"/>
                <w:color w:val="auto"/>
                <w:sz w:val="16"/>
                <w:szCs w:val="16"/>
              </w:rPr>
            </w:pPr>
            <w:r w:rsidRPr="00AB7474">
              <w:rPr>
                <w:rFonts w:ascii="Tahoma" w:hAnsi="Tahoma" w:cs="Tahoma"/>
                <w:b w:val="0"/>
                <w:i w:val="0"/>
                <w:color w:val="auto"/>
                <w:sz w:val="16"/>
                <w:szCs w:val="16"/>
              </w:rPr>
              <w:t>Certeza, salvo cuando explícitamente se tratan situaciones de riesgo o incertidumbre</w:t>
            </w:r>
          </w:p>
        </w:tc>
        <w:tc>
          <w:tcPr>
            <w:tcW w:w="0" w:type="auto"/>
            <w:vAlign w:val="center"/>
          </w:tcPr>
          <w:p w:rsidRPr="00AB7474" w:rsidR="008646BF" w:rsidP="00B54FF5" w:rsidRDefault="008646BF" w14:paraId="75EB48A2" wp14:textId="77777777">
            <w:pPr>
              <w:pStyle w:val="Sangradetextonormal"/>
              <w:jc w:val="both"/>
              <w:rPr>
                <w:rFonts w:ascii="Tahoma" w:hAnsi="Tahoma" w:cs="Tahoma"/>
                <w:b w:val="0"/>
                <w:i w:val="0"/>
                <w:color w:val="auto"/>
                <w:sz w:val="16"/>
                <w:szCs w:val="16"/>
              </w:rPr>
            </w:pPr>
            <w:r w:rsidRPr="00AB7474">
              <w:rPr>
                <w:rFonts w:ascii="Tahoma" w:hAnsi="Tahoma" w:cs="Tahoma"/>
                <w:b w:val="0"/>
                <w:i w:val="0"/>
                <w:color w:val="auto"/>
                <w:sz w:val="16"/>
                <w:szCs w:val="16"/>
              </w:rPr>
              <w:t>Es/son las de mejor resultado con respecto a un sólo insumo (considerando implícitamente el más limitante y de determinado apriorísticamente</w:t>
            </w:r>
          </w:p>
        </w:tc>
        <w:tc>
          <w:tcPr>
            <w:tcW w:w="0" w:type="auto"/>
            <w:vAlign w:val="center"/>
          </w:tcPr>
          <w:p w:rsidRPr="00AB7474" w:rsidR="008646BF" w:rsidP="00B54FF5" w:rsidRDefault="008646BF" w14:paraId="232EC014" wp14:textId="77777777">
            <w:pPr>
              <w:pStyle w:val="Sangradetextonormal"/>
              <w:jc w:val="both"/>
              <w:rPr>
                <w:rFonts w:ascii="Tahoma" w:hAnsi="Tahoma" w:cs="Tahoma"/>
                <w:b w:val="0"/>
                <w:i w:val="0"/>
                <w:color w:val="auto"/>
                <w:sz w:val="16"/>
                <w:szCs w:val="16"/>
              </w:rPr>
            </w:pPr>
            <w:r w:rsidRPr="00AB7474">
              <w:rPr>
                <w:rFonts w:ascii="Tahoma" w:hAnsi="Tahoma" w:cs="Tahoma"/>
                <w:b w:val="0"/>
                <w:i w:val="0"/>
                <w:color w:val="auto"/>
                <w:sz w:val="16"/>
                <w:szCs w:val="16"/>
              </w:rPr>
              <w:t>Generalmente se supone una función lineal, pero no hay inconvenientes en el uso de funciones no lineales</w:t>
            </w:r>
          </w:p>
        </w:tc>
        <w:tc>
          <w:tcPr>
            <w:tcW w:w="0" w:type="auto"/>
            <w:vAlign w:val="center"/>
          </w:tcPr>
          <w:p w:rsidRPr="00AB7474" w:rsidR="008646BF" w:rsidP="00B54FF5" w:rsidRDefault="008646BF" w14:paraId="2879DD1C" wp14:textId="77777777">
            <w:pPr>
              <w:pStyle w:val="Sangradetextonormal"/>
              <w:jc w:val="both"/>
              <w:rPr>
                <w:rFonts w:ascii="Tahoma" w:hAnsi="Tahoma" w:cs="Tahoma"/>
                <w:b w:val="0"/>
                <w:i w:val="0"/>
                <w:color w:val="auto"/>
                <w:sz w:val="16"/>
                <w:szCs w:val="16"/>
              </w:rPr>
            </w:pPr>
            <w:r w:rsidRPr="00AB7474">
              <w:rPr>
                <w:rFonts w:ascii="Tahoma" w:hAnsi="Tahoma" w:cs="Tahoma"/>
                <w:b w:val="0"/>
                <w:i w:val="0"/>
                <w:color w:val="auto"/>
                <w:sz w:val="16"/>
                <w:szCs w:val="16"/>
              </w:rPr>
              <w:t>No supone necesariamente divisibilidad. Se puede trabajar con insumos y actividades indivisibles</w:t>
            </w:r>
          </w:p>
        </w:tc>
        <w:tc>
          <w:tcPr>
            <w:tcW w:w="0" w:type="auto"/>
            <w:vAlign w:val="center"/>
          </w:tcPr>
          <w:p w:rsidRPr="00AB7474" w:rsidR="008646BF" w:rsidP="00B54FF5" w:rsidRDefault="008646BF" w14:paraId="28B0E942" wp14:textId="77777777">
            <w:pPr>
              <w:pStyle w:val="Sangradetextonormal"/>
              <w:jc w:val="both"/>
              <w:rPr>
                <w:rFonts w:ascii="Tahoma" w:hAnsi="Tahoma" w:cs="Tahoma"/>
                <w:b w:val="0"/>
                <w:i w:val="0"/>
                <w:color w:val="auto"/>
                <w:sz w:val="16"/>
                <w:szCs w:val="16"/>
              </w:rPr>
            </w:pPr>
            <w:r w:rsidRPr="00AB7474">
              <w:rPr>
                <w:rFonts w:ascii="Tahoma" w:hAnsi="Tahoma" w:cs="Tahoma"/>
                <w:b w:val="0"/>
                <w:i w:val="0"/>
                <w:color w:val="auto"/>
                <w:sz w:val="16"/>
                <w:szCs w:val="16"/>
              </w:rPr>
              <w:t>Supuesto implícito, excepto cuando expresamente se suponen actividades complementarias</w:t>
            </w:r>
          </w:p>
        </w:tc>
      </w:tr>
      <w:tr xmlns:wp14="http://schemas.microsoft.com/office/word/2010/wordml" w:rsidRPr="00AB7474" w:rsidR="008646BF" w:rsidTr="000208DA" w14:paraId="15D58076" wp14:textId="77777777">
        <w:tc>
          <w:tcPr>
            <w:tcW w:w="0" w:type="auto"/>
            <w:shd w:val="clear" w:color="auto" w:fill="D9D9D9" w:themeFill="background1" w:themeFillShade="D9"/>
            <w:vAlign w:val="center"/>
          </w:tcPr>
          <w:p w:rsidRPr="00AB7474" w:rsidR="008646BF" w:rsidP="00B54FF5" w:rsidRDefault="008646BF" w14:paraId="628578DB" wp14:textId="77777777">
            <w:pPr>
              <w:pStyle w:val="Sangradetextonormal"/>
              <w:jc w:val="both"/>
              <w:rPr>
                <w:rFonts w:ascii="Tahoma" w:hAnsi="Tahoma" w:cs="Tahoma"/>
                <w:i w:val="0"/>
                <w:color w:val="auto"/>
                <w:sz w:val="16"/>
                <w:szCs w:val="16"/>
              </w:rPr>
            </w:pPr>
            <w:r w:rsidRPr="00AB7474">
              <w:rPr>
                <w:rFonts w:ascii="Tahoma" w:hAnsi="Tahoma" w:cs="Tahoma"/>
                <w:i w:val="0"/>
                <w:color w:val="auto"/>
                <w:sz w:val="16"/>
                <w:szCs w:val="16"/>
              </w:rPr>
              <w:t>Simulación</w:t>
            </w:r>
          </w:p>
        </w:tc>
        <w:tc>
          <w:tcPr>
            <w:tcW w:w="0" w:type="auto"/>
            <w:vAlign w:val="center"/>
          </w:tcPr>
          <w:p w:rsidRPr="00AB7474" w:rsidR="008646BF" w:rsidP="00B54FF5" w:rsidRDefault="008646BF" w14:paraId="0A0F4E6D" wp14:textId="77777777">
            <w:pPr>
              <w:pStyle w:val="Sangradetextonormal"/>
              <w:jc w:val="both"/>
              <w:rPr>
                <w:rFonts w:ascii="Tahoma" w:hAnsi="Tahoma" w:cs="Tahoma"/>
                <w:b w:val="0"/>
                <w:i w:val="0"/>
                <w:color w:val="auto"/>
                <w:sz w:val="16"/>
                <w:szCs w:val="16"/>
              </w:rPr>
            </w:pPr>
            <w:r w:rsidRPr="00AB7474">
              <w:rPr>
                <w:rFonts w:ascii="Tahoma" w:hAnsi="Tahoma" w:cs="Tahoma"/>
                <w:b w:val="0"/>
                <w:i w:val="0"/>
                <w:color w:val="auto"/>
                <w:sz w:val="16"/>
                <w:szCs w:val="16"/>
              </w:rPr>
              <w:t>Certeza en los modelos determinísticos y aleatorios en los estocásticos</w:t>
            </w:r>
          </w:p>
        </w:tc>
        <w:tc>
          <w:tcPr>
            <w:tcW w:w="0" w:type="auto"/>
            <w:vAlign w:val="center"/>
          </w:tcPr>
          <w:p w:rsidRPr="00AB7474" w:rsidR="008646BF" w:rsidP="00B54FF5" w:rsidRDefault="008646BF" w14:paraId="5583CA07" wp14:textId="77777777">
            <w:pPr>
              <w:pStyle w:val="Sangradetextonormal"/>
              <w:jc w:val="both"/>
              <w:rPr>
                <w:rFonts w:ascii="Tahoma" w:hAnsi="Tahoma" w:cs="Tahoma"/>
                <w:b w:val="0"/>
                <w:i w:val="0"/>
                <w:color w:val="auto"/>
                <w:sz w:val="16"/>
                <w:szCs w:val="16"/>
              </w:rPr>
            </w:pPr>
            <w:r w:rsidRPr="00AB7474">
              <w:rPr>
                <w:rFonts w:ascii="Tahoma" w:hAnsi="Tahoma" w:cs="Tahoma"/>
                <w:b w:val="0"/>
                <w:i w:val="0"/>
                <w:color w:val="auto"/>
                <w:sz w:val="16"/>
                <w:szCs w:val="16"/>
              </w:rPr>
              <w:t xml:space="preserve">Es/son las de mejor </w:t>
            </w:r>
            <w:r w:rsidRPr="00AB7474" w:rsidR="00B8057B">
              <w:rPr>
                <w:rFonts w:ascii="Tahoma" w:hAnsi="Tahoma" w:cs="Tahoma"/>
                <w:b w:val="0"/>
                <w:i w:val="0"/>
                <w:color w:val="auto"/>
                <w:sz w:val="16"/>
                <w:szCs w:val="16"/>
              </w:rPr>
              <w:t>resultado</w:t>
            </w:r>
            <w:r w:rsidRPr="00AB7474">
              <w:rPr>
                <w:rFonts w:ascii="Tahoma" w:hAnsi="Tahoma" w:cs="Tahoma"/>
                <w:b w:val="0"/>
                <w:i w:val="0"/>
                <w:color w:val="auto"/>
                <w:sz w:val="16"/>
                <w:szCs w:val="16"/>
              </w:rPr>
              <w:t xml:space="preserve"> con respecto a un sólo insumo (considerando implícitamente el más limitante y determinado apriorísticamente</w:t>
            </w:r>
          </w:p>
        </w:tc>
        <w:tc>
          <w:tcPr>
            <w:tcW w:w="0" w:type="auto"/>
            <w:vAlign w:val="center"/>
          </w:tcPr>
          <w:p w:rsidRPr="00AB7474" w:rsidR="008646BF" w:rsidP="00B54FF5" w:rsidRDefault="008646BF" w14:paraId="106A8CCB" wp14:textId="77777777">
            <w:pPr>
              <w:pStyle w:val="Sangradetextonormal"/>
              <w:jc w:val="both"/>
              <w:rPr>
                <w:rFonts w:ascii="Tahoma" w:hAnsi="Tahoma" w:cs="Tahoma"/>
                <w:b w:val="0"/>
                <w:i w:val="0"/>
                <w:color w:val="auto"/>
                <w:sz w:val="16"/>
                <w:szCs w:val="16"/>
              </w:rPr>
            </w:pPr>
            <w:r w:rsidRPr="00AB7474">
              <w:rPr>
                <w:rFonts w:ascii="Tahoma" w:hAnsi="Tahoma" w:cs="Tahoma"/>
                <w:b w:val="0"/>
                <w:i w:val="0"/>
                <w:color w:val="auto"/>
                <w:sz w:val="16"/>
                <w:szCs w:val="16"/>
              </w:rPr>
              <w:t>No supone linealidad, dado que se puede utilizar cualquier función</w:t>
            </w:r>
          </w:p>
        </w:tc>
        <w:tc>
          <w:tcPr>
            <w:tcW w:w="0" w:type="auto"/>
            <w:vAlign w:val="center"/>
          </w:tcPr>
          <w:p w:rsidRPr="00AB7474" w:rsidR="008646BF" w:rsidP="00B54FF5" w:rsidRDefault="008646BF" w14:paraId="345A2FF3" wp14:textId="77777777">
            <w:pPr>
              <w:pStyle w:val="Sangradetextonormal"/>
              <w:jc w:val="both"/>
              <w:rPr>
                <w:rFonts w:ascii="Tahoma" w:hAnsi="Tahoma" w:cs="Tahoma"/>
                <w:b w:val="0"/>
                <w:i w:val="0"/>
                <w:color w:val="auto"/>
                <w:sz w:val="16"/>
                <w:szCs w:val="16"/>
              </w:rPr>
            </w:pPr>
            <w:r w:rsidRPr="00AB7474">
              <w:rPr>
                <w:rFonts w:ascii="Tahoma" w:hAnsi="Tahoma" w:cs="Tahoma"/>
                <w:b w:val="0"/>
                <w:i w:val="0"/>
                <w:color w:val="auto"/>
                <w:sz w:val="16"/>
                <w:szCs w:val="16"/>
              </w:rPr>
              <w:t>No supone necesariamente divisibilidad. Se puede trabajar con insumos y actividades indivisibles</w:t>
            </w:r>
          </w:p>
        </w:tc>
        <w:tc>
          <w:tcPr>
            <w:tcW w:w="0" w:type="auto"/>
            <w:vAlign w:val="center"/>
          </w:tcPr>
          <w:p w:rsidRPr="00AB7474" w:rsidR="008646BF" w:rsidP="00B54FF5" w:rsidRDefault="008646BF" w14:paraId="1AEC3936" wp14:textId="77777777">
            <w:pPr>
              <w:pStyle w:val="Sangradetextonormal"/>
              <w:jc w:val="both"/>
              <w:rPr>
                <w:rFonts w:ascii="Tahoma" w:hAnsi="Tahoma" w:cs="Tahoma"/>
                <w:b w:val="0"/>
                <w:i w:val="0"/>
                <w:color w:val="auto"/>
                <w:sz w:val="16"/>
                <w:szCs w:val="16"/>
              </w:rPr>
            </w:pPr>
            <w:r w:rsidRPr="00AB7474">
              <w:rPr>
                <w:rFonts w:ascii="Tahoma" w:hAnsi="Tahoma" w:cs="Tahoma"/>
                <w:b w:val="0"/>
                <w:i w:val="0"/>
                <w:color w:val="auto"/>
                <w:sz w:val="16"/>
                <w:szCs w:val="16"/>
              </w:rPr>
              <w:t>Supuesto implícito excepto cuando expresamente se suponen actividades complementarias</w:t>
            </w:r>
          </w:p>
        </w:tc>
      </w:tr>
      <w:tr xmlns:wp14="http://schemas.microsoft.com/office/word/2010/wordml" w:rsidRPr="00AB7474" w:rsidR="008646BF" w:rsidTr="000208DA" w14:paraId="22490188" wp14:textId="77777777">
        <w:tc>
          <w:tcPr>
            <w:tcW w:w="0" w:type="auto"/>
            <w:shd w:val="clear" w:color="auto" w:fill="D9D9D9" w:themeFill="background1" w:themeFillShade="D9"/>
            <w:vAlign w:val="center"/>
          </w:tcPr>
          <w:p w:rsidRPr="00AB7474" w:rsidR="008646BF" w:rsidP="00B54FF5" w:rsidRDefault="008646BF" w14:paraId="567329FD" wp14:textId="77777777">
            <w:pPr>
              <w:pStyle w:val="Sangradetextonormal"/>
              <w:jc w:val="both"/>
              <w:rPr>
                <w:rFonts w:ascii="Tahoma" w:hAnsi="Tahoma" w:cs="Tahoma"/>
                <w:i w:val="0"/>
                <w:color w:val="auto"/>
                <w:sz w:val="16"/>
                <w:szCs w:val="16"/>
              </w:rPr>
            </w:pPr>
            <w:r w:rsidRPr="00AB7474">
              <w:rPr>
                <w:rFonts w:ascii="Tahoma" w:hAnsi="Tahoma" w:cs="Tahoma"/>
                <w:i w:val="0"/>
                <w:color w:val="auto"/>
                <w:sz w:val="16"/>
                <w:szCs w:val="16"/>
              </w:rPr>
              <w:t xml:space="preserve">Planificación </w:t>
            </w:r>
            <w:r w:rsidR="00AB7474">
              <w:rPr>
                <w:rFonts w:ascii="Tahoma" w:hAnsi="Tahoma" w:cs="Tahoma"/>
                <w:i w:val="0"/>
                <w:color w:val="auto"/>
                <w:sz w:val="16"/>
                <w:szCs w:val="16"/>
              </w:rPr>
              <w:t>P</w:t>
            </w:r>
            <w:r w:rsidRPr="00AB7474">
              <w:rPr>
                <w:rFonts w:ascii="Tahoma" w:hAnsi="Tahoma" w:cs="Tahoma"/>
                <w:i w:val="0"/>
                <w:color w:val="auto"/>
                <w:sz w:val="16"/>
                <w:szCs w:val="16"/>
              </w:rPr>
              <w:t>rogramada</w:t>
            </w:r>
          </w:p>
        </w:tc>
        <w:tc>
          <w:tcPr>
            <w:tcW w:w="0" w:type="auto"/>
            <w:vAlign w:val="center"/>
          </w:tcPr>
          <w:p w:rsidRPr="00AB7474" w:rsidR="008646BF" w:rsidP="00B54FF5" w:rsidRDefault="008646BF" w14:paraId="634ED335" wp14:textId="77777777">
            <w:pPr>
              <w:pStyle w:val="Sangradetextonormal"/>
              <w:jc w:val="both"/>
              <w:rPr>
                <w:rFonts w:ascii="Tahoma" w:hAnsi="Tahoma" w:cs="Tahoma"/>
                <w:b w:val="0"/>
                <w:i w:val="0"/>
                <w:color w:val="auto"/>
                <w:sz w:val="16"/>
                <w:szCs w:val="16"/>
              </w:rPr>
            </w:pPr>
            <w:r w:rsidRPr="00AB7474">
              <w:rPr>
                <w:rFonts w:ascii="Tahoma" w:hAnsi="Tahoma" w:cs="Tahoma"/>
                <w:b w:val="0"/>
                <w:i w:val="0"/>
                <w:color w:val="auto"/>
                <w:sz w:val="16"/>
                <w:szCs w:val="16"/>
              </w:rPr>
              <w:t>Certeza</w:t>
            </w:r>
          </w:p>
        </w:tc>
        <w:tc>
          <w:tcPr>
            <w:tcW w:w="0" w:type="auto"/>
            <w:vAlign w:val="center"/>
          </w:tcPr>
          <w:p w:rsidRPr="00AB7474" w:rsidR="008646BF" w:rsidP="00B54FF5" w:rsidRDefault="008646BF" w14:paraId="50C95647" wp14:textId="77777777">
            <w:pPr>
              <w:pStyle w:val="Sangradetextonormal"/>
              <w:jc w:val="both"/>
              <w:rPr>
                <w:rFonts w:ascii="Tahoma" w:hAnsi="Tahoma" w:cs="Tahoma"/>
                <w:b w:val="0"/>
                <w:i w:val="0"/>
                <w:color w:val="auto"/>
                <w:sz w:val="16"/>
                <w:szCs w:val="16"/>
              </w:rPr>
            </w:pPr>
            <w:r w:rsidRPr="00AB7474">
              <w:rPr>
                <w:rFonts w:ascii="Tahoma" w:hAnsi="Tahoma" w:cs="Tahoma"/>
                <w:b w:val="0"/>
                <w:i w:val="0"/>
                <w:color w:val="auto"/>
                <w:sz w:val="16"/>
                <w:szCs w:val="16"/>
              </w:rPr>
              <w:t>Es/son las de mejor resultado con respecto al insumo más limitante (en su determinación se toman en consideración todos los insumos potencialmente limitantes). No considera costos de oportunidad</w:t>
            </w:r>
          </w:p>
        </w:tc>
        <w:tc>
          <w:tcPr>
            <w:tcW w:w="0" w:type="auto"/>
            <w:vAlign w:val="center"/>
          </w:tcPr>
          <w:p w:rsidRPr="00AB7474" w:rsidR="008646BF" w:rsidP="00B54FF5" w:rsidRDefault="008646BF" w14:paraId="19BEC149" wp14:textId="77777777">
            <w:pPr>
              <w:pStyle w:val="Sangradetextonormal"/>
              <w:jc w:val="both"/>
              <w:rPr>
                <w:rFonts w:ascii="Tahoma" w:hAnsi="Tahoma" w:cs="Tahoma"/>
                <w:b w:val="0"/>
                <w:i w:val="0"/>
                <w:color w:val="auto"/>
                <w:sz w:val="16"/>
                <w:szCs w:val="16"/>
              </w:rPr>
            </w:pPr>
            <w:r w:rsidRPr="00AB7474">
              <w:rPr>
                <w:rFonts w:ascii="Tahoma" w:hAnsi="Tahoma" w:cs="Tahoma"/>
                <w:b w:val="0"/>
                <w:i w:val="0"/>
                <w:color w:val="auto"/>
                <w:sz w:val="16"/>
                <w:szCs w:val="16"/>
              </w:rPr>
              <w:t>Supone una función de producción lineal Teóricamente pueden aproximarse funciones no lineales, pero ello no es usual en la práctica</w:t>
            </w:r>
          </w:p>
        </w:tc>
        <w:tc>
          <w:tcPr>
            <w:tcW w:w="0" w:type="auto"/>
            <w:vAlign w:val="center"/>
          </w:tcPr>
          <w:p w:rsidRPr="00AB7474" w:rsidR="008646BF" w:rsidP="00B54FF5" w:rsidRDefault="008646BF" w14:paraId="01AA580E" wp14:textId="77777777">
            <w:pPr>
              <w:pStyle w:val="Sangradetextonormal"/>
              <w:jc w:val="both"/>
              <w:rPr>
                <w:rFonts w:ascii="Tahoma" w:hAnsi="Tahoma" w:cs="Tahoma"/>
                <w:b w:val="0"/>
                <w:i w:val="0"/>
                <w:color w:val="auto"/>
                <w:sz w:val="16"/>
                <w:szCs w:val="16"/>
              </w:rPr>
            </w:pPr>
            <w:r w:rsidRPr="00AB7474">
              <w:rPr>
                <w:rFonts w:ascii="Tahoma" w:hAnsi="Tahoma" w:cs="Tahoma"/>
                <w:b w:val="0"/>
                <w:i w:val="0"/>
                <w:color w:val="auto"/>
                <w:sz w:val="16"/>
                <w:szCs w:val="16"/>
              </w:rPr>
              <w:t>Supone divisibilidad, pero en el cálculo de planes se pueden tomar en cuenta sin inconvenientes casos de indivisibilidad</w:t>
            </w:r>
          </w:p>
        </w:tc>
        <w:tc>
          <w:tcPr>
            <w:tcW w:w="0" w:type="auto"/>
            <w:vAlign w:val="center"/>
          </w:tcPr>
          <w:p w:rsidRPr="00AB7474" w:rsidR="008646BF" w:rsidP="00B54FF5" w:rsidRDefault="008646BF" w14:paraId="19647D57" wp14:textId="77777777">
            <w:pPr>
              <w:pStyle w:val="Sangradetextonormal"/>
              <w:jc w:val="both"/>
              <w:rPr>
                <w:rFonts w:ascii="Tahoma" w:hAnsi="Tahoma" w:cs="Tahoma"/>
                <w:b w:val="0"/>
                <w:i w:val="0"/>
                <w:color w:val="auto"/>
                <w:sz w:val="16"/>
                <w:szCs w:val="16"/>
              </w:rPr>
            </w:pPr>
            <w:r w:rsidRPr="00AB7474">
              <w:rPr>
                <w:rFonts w:ascii="Tahoma" w:hAnsi="Tahoma" w:cs="Tahoma"/>
                <w:b w:val="0"/>
                <w:i w:val="0"/>
                <w:color w:val="auto"/>
                <w:sz w:val="16"/>
                <w:szCs w:val="16"/>
              </w:rPr>
              <w:t>Supone aditividad. En caso de no haberla, se deben formular las actividades como rotaciones o micro-rotaciones</w:t>
            </w:r>
          </w:p>
        </w:tc>
      </w:tr>
      <w:tr xmlns:wp14="http://schemas.microsoft.com/office/word/2010/wordml" w:rsidRPr="00AB7474" w:rsidR="008646BF" w:rsidTr="000208DA" w14:paraId="2CF919E4" wp14:textId="77777777">
        <w:tc>
          <w:tcPr>
            <w:tcW w:w="0" w:type="auto"/>
            <w:shd w:val="clear" w:color="auto" w:fill="D9D9D9" w:themeFill="background1" w:themeFillShade="D9"/>
            <w:vAlign w:val="center"/>
          </w:tcPr>
          <w:p w:rsidRPr="00AB7474" w:rsidR="008646BF" w:rsidP="00B54FF5" w:rsidRDefault="008646BF" w14:paraId="3EDB50B9" wp14:textId="77777777">
            <w:pPr>
              <w:pStyle w:val="Sangradetextonormal"/>
              <w:jc w:val="both"/>
              <w:rPr>
                <w:rFonts w:ascii="Tahoma" w:hAnsi="Tahoma" w:cs="Tahoma"/>
                <w:i w:val="0"/>
                <w:color w:val="auto"/>
                <w:sz w:val="16"/>
                <w:szCs w:val="16"/>
              </w:rPr>
            </w:pPr>
            <w:r w:rsidRPr="00AB7474">
              <w:rPr>
                <w:rFonts w:ascii="Tahoma" w:hAnsi="Tahoma" w:cs="Tahoma"/>
                <w:i w:val="0"/>
                <w:color w:val="auto"/>
                <w:sz w:val="16"/>
                <w:szCs w:val="16"/>
              </w:rPr>
              <w:t xml:space="preserve">Programación </w:t>
            </w:r>
            <w:r w:rsidR="00AB7474">
              <w:rPr>
                <w:rFonts w:ascii="Tahoma" w:hAnsi="Tahoma" w:cs="Tahoma"/>
                <w:i w:val="0"/>
                <w:color w:val="auto"/>
                <w:sz w:val="16"/>
                <w:szCs w:val="16"/>
              </w:rPr>
              <w:t>L</w:t>
            </w:r>
            <w:r w:rsidRPr="00AB7474">
              <w:rPr>
                <w:rFonts w:ascii="Tahoma" w:hAnsi="Tahoma" w:cs="Tahoma"/>
                <w:i w:val="0"/>
                <w:color w:val="auto"/>
                <w:sz w:val="16"/>
                <w:szCs w:val="16"/>
              </w:rPr>
              <w:t>ineal</w:t>
            </w:r>
          </w:p>
        </w:tc>
        <w:tc>
          <w:tcPr>
            <w:tcW w:w="0" w:type="auto"/>
            <w:vAlign w:val="center"/>
          </w:tcPr>
          <w:p w:rsidRPr="00AB7474" w:rsidR="008646BF" w:rsidP="00B54FF5" w:rsidRDefault="008646BF" w14:paraId="094C9827" wp14:textId="77777777">
            <w:pPr>
              <w:pStyle w:val="Sangradetextonormal"/>
              <w:jc w:val="both"/>
              <w:rPr>
                <w:rFonts w:ascii="Tahoma" w:hAnsi="Tahoma" w:cs="Tahoma"/>
                <w:b w:val="0"/>
                <w:i w:val="0"/>
                <w:color w:val="auto"/>
                <w:sz w:val="16"/>
                <w:szCs w:val="16"/>
              </w:rPr>
            </w:pPr>
            <w:r w:rsidRPr="00AB7474">
              <w:rPr>
                <w:rFonts w:ascii="Tahoma" w:hAnsi="Tahoma" w:cs="Tahoma"/>
                <w:b w:val="0"/>
                <w:i w:val="0"/>
                <w:color w:val="auto"/>
                <w:sz w:val="16"/>
                <w:szCs w:val="16"/>
              </w:rPr>
              <w:t xml:space="preserve">Certeza (existen variantes –por </w:t>
            </w:r>
            <w:r w:rsidRPr="00AB7474" w:rsidR="00B8057B">
              <w:rPr>
                <w:rFonts w:ascii="Tahoma" w:hAnsi="Tahoma" w:cs="Tahoma"/>
                <w:b w:val="0"/>
                <w:i w:val="0"/>
                <w:color w:val="auto"/>
                <w:sz w:val="16"/>
                <w:szCs w:val="16"/>
              </w:rPr>
              <w:lastRenderedPageBreak/>
              <w:t>ej. prog</w:t>
            </w:r>
            <w:r w:rsidRPr="00AB7474">
              <w:rPr>
                <w:rFonts w:ascii="Tahoma" w:hAnsi="Tahoma" w:cs="Tahoma"/>
                <w:b w:val="0"/>
                <w:i w:val="0"/>
                <w:color w:val="auto"/>
                <w:sz w:val="16"/>
                <w:szCs w:val="16"/>
              </w:rPr>
              <w:t>. cuadrática que permiten tomar en cuenta el riesgo, pero no se han impuesto en la práctica)</w:t>
            </w:r>
          </w:p>
        </w:tc>
        <w:tc>
          <w:tcPr>
            <w:tcW w:w="0" w:type="auto"/>
            <w:vAlign w:val="center"/>
          </w:tcPr>
          <w:p w:rsidRPr="00AB7474" w:rsidR="008646BF" w:rsidP="00B54FF5" w:rsidRDefault="008646BF" w14:paraId="2F38846D" wp14:textId="77777777">
            <w:pPr>
              <w:pStyle w:val="Sangradetextonormal"/>
              <w:jc w:val="both"/>
              <w:rPr>
                <w:rFonts w:ascii="Tahoma" w:hAnsi="Tahoma" w:cs="Tahoma"/>
                <w:b w:val="0"/>
                <w:i w:val="0"/>
                <w:color w:val="auto"/>
                <w:sz w:val="16"/>
                <w:szCs w:val="16"/>
              </w:rPr>
            </w:pPr>
            <w:r w:rsidRPr="00AB7474">
              <w:rPr>
                <w:rFonts w:ascii="Tahoma" w:hAnsi="Tahoma" w:cs="Tahoma"/>
                <w:b w:val="0"/>
                <w:i w:val="0"/>
                <w:color w:val="auto"/>
                <w:sz w:val="16"/>
                <w:szCs w:val="16"/>
              </w:rPr>
              <w:lastRenderedPageBreak/>
              <w:t xml:space="preserve">Es/son las de mejor resultado (medio sobre la </w:t>
            </w:r>
            <w:r w:rsidRPr="00AB7474">
              <w:rPr>
                <w:rFonts w:ascii="Tahoma" w:hAnsi="Tahoma" w:cs="Tahoma"/>
                <w:b w:val="0"/>
                <w:i w:val="0"/>
                <w:color w:val="auto"/>
                <w:sz w:val="16"/>
                <w:szCs w:val="16"/>
              </w:rPr>
              <w:lastRenderedPageBreak/>
              <w:t>base del resultado de todas las actividades y del costo de oportunidad de todos los insumos)</w:t>
            </w:r>
          </w:p>
        </w:tc>
        <w:tc>
          <w:tcPr>
            <w:tcW w:w="0" w:type="auto"/>
            <w:vAlign w:val="center"/>
          </w:tcPr>
          <w:p w:rsidRPr="00AB7474" w:rsidR="008646BF" w:rsidP="00B54FF5" w:rsidRDefault="008646BF" w14:paraId="3180F8AA" wp14:textId="77777777">
            <w:pPr>
              <w:pStyle w:val="Sangradetextonormal"/>
              <w:jc w:val="both"/>
              <w:rPr>
                <w:rFonts w:ascii="Tahoma" w:hAnsi="Tahoma" w:cs="Tahoma"/>
                <w:b w:val="0"/>
                <w:i w:val="0"/>
                <w:color w:val="auto"/>
                <w:sz w:val="16"/>
                <w:szCs w:val="16"/>
              </w:rPr>
            </w:pPr>
            <w:r w:rsidRPr="00AB7474">
              <w:rPr>
                <w:rFonts w:ascii="Tahoma" w:hAnsi="Tahoma" w:cs="Tahoma"/>
                <w:b w:val="0"/>
                <w:i w:val="0"/>
                <w:color w:val="auto"/>
                <w:sz w:val="16"/>
                <w:szCs w:val="16"/>
              </w:rPr>
              <w:lastRenderedPageBreak/>
              <w:t xml:space="preserve">Supone una función de producción </w:t>
            </w:r>
            <w:r w:rsidRPr="00AB7474">
              <w:rPr>
                <w:rFonts w:ascii="Tahoma" w:hAnsi="Tahoma" w:cs="Tahoma"/>
                <w:b w:val="0"/>
                <w:i w:val="0"/>
                <w:color w:val="auto"/>
                <w:sz w:val="16"/>
                <w:szCs w:val="16"/>
              </w:rPr>
              <w:lastRenderedPageBreak/>
              <w:t>lineal, pero formulaciones especiales de las actividades permiten aproximar funciones no lineales</w:t>
            </w:r>
          </w:p>
        </w:tc>
        <w:tc>
          <w:tcPr>
            <w:tcW w:w="0" w:type="auto"/>
            <w:vAlign w:val="center"/>
          </w:tcPr>
          <w:p w:rsidRPr="00AB7474" w:rsidR="008646BF" w:rsidP="00B54FF5" w:rsidRDefault="008646BF" w14:paraId="5514D711" wp14:textId="77777777">
            <w:pPr>
              <w:pStyle w:val="Sangradetextonormal"/>
              <w:jc w:val="both"/>
              <w:rPr>
                <w:rFonts w:ascii="Tahoma" w:hAnsi="Tahoma" w:cs="Tahoma"/>
                <w:b w:val="0"/>
                <w:i w:val="0"/>
                <w:color w:val="auto"/>
                <w:sz w:val="16"/>
                <w:szCs w:val="16"/>
              </w:rPr>
            </w:pPr>
            <w:r w:rsidRPr="00AB7474">
              <w:rPr>
                <w:rFonts w:ascii="Tahoma" w:hAnsi="Tahoma" w:cs="Tahoma"/>
                <w:b w:val="0"/>
                <w:i w:val="0"/>
                <w:color w:val="auto"/>
                <w:sz w:val="16"/>
                <w:szCs w:val="16"/>
              </w:rPr>
              <w:lastRenderedPageBreak/>
              <w:t xml:space="preserve">Supone divisibilidad pero hay </w:t>
            </w:r>
            <w:r w:rsidRPr="00AB7474">
              <w:rPr>
                <w:rFonts w:ascii="Tahoma" w:hAnsi="Tahoma" w:cs="Tahoma"/>
                <w:b w:val="0"/>
                <w:i w:val="0"/>
                <w:color w:val="auto"/>
                <w:sz w:val="16"/>
                <w:szCs w:val="16"/>
              </w:rPr>
              <w:lastRenderedPageBreak/>
              <w:t>técnicas de programación entera (requiere programas de computación especiales no siempre disponibles)</w:t>
            </w:r>
          </w:p>
        </w:tc>
        <w:tc>
          <w:tcPr>
            <w:tcW w:w="0" w:type="auto"/>
            <w:vAlign w:val="center"/>
          </w:tcPr>
          <w:p w:rsidRPr="00AB7474" w:rsidR="008646BF" w:rsidP="00B54FF5" w:rsidRDefault="008646BF" w14:paraId="79194F29" wp14:textId="77777777">
            <w:pPr>
              <w:pStyle w:val="Sangradetextonormal"/>
              <w:jc w:val="both"/>
              <w:rPr>
                <w:rFonts w:ascii="Tahoma" w:hAnsi="Tahoma" w:cs="Tahoma"/>
                <w:b w:val="0"/>
                <w:i w:val="0"/>
                <w:color w:val="auto"/>
                <w:sz w:val="16"/>
                <w:szCs w:val="16"/>
              </w:rPr>
            </w:pPr>
            <w:r w:rsidRPr="00AB7474">
              <w:rPr>
                <w:rFonts w:ascii="Tahoma" w:hAnsi="Tahoma" w:cs="Tahoma"/>
                <w:b w:val="0"/>
                <w:i w:val="0"/>
                <w:color w:val="auto"/>
                <w:sz w:val="16"/>
                <w:szCs w:val="16"/>
              </w:rPr>
              <w:lastRenderedPageBreak/>
              <w:t xml:space="preserve">Supone aditividad. En caso de no </w:t>
            </w:r>
            <w:r w:rsidRPr="00AB7474">
              <w:rPr>
                <w:rFonts w:ascii="Tahoma" w:hAnsi="Tahoma" w:cs="Tahoma"/>
                <w:b w:val="0"/>
                <w:i w:val="0"/>
                <w:color w:val="auto"/>
                <w:sz w:val="16"/>
                <w:szCs w:val="16"/>
              </w:rPr>
              <w:lastRenderedPageBreak/>
              <w:t>haberla, se deben formular las actividades como rotaciones o micro-rotaciones.</w:t>
            </w:r>
          </w:p>
        </w:tc>
      </w:tr>
    </w:tbl>
    <w:p xmlns:wp14="http://schemas.microsoft.com/office/word/2010/wordml" w:rsidR="00D503D9" w:rsidP="00001BC0" w:rsidRDefault="00D503D9" w14:paraId="18E7D592" wp14:textId="77777777">
      <w:pPr>
        <w:pStyle w:val="Ttulo2"/>
        <w:spacing w:line="360" w:lineRule="auto"/>
        <w:contextualSpacing/>
        <w:jc w:val="both"/>
        <w:rPr>
          <w:rFonts w:ascii="Tahoma" w:hAnsi="Tahoma" w:cs="Tahoma"/>
          <w:sz w:val="24"/>
          <w:szCs w:val="24"/>
          <w:u w:val="none"/>
          <w:lang w:val="es-AR"/>
        </w:rPr>
      </w:pPr>
    </w:p>
    <w:p xmlns:wp14="http://schemas.microsoft.com/office/word/2010/wordml" w:rsidRPr="00C26DEF" w:rsidR="008646BF" w:rsidP="00001BC0" w:rsidRDefault="008646BF" w14:paraId="3E694644" wp14:textId="77777777">
      <w:pPr>
        <w:pStyle w:val="Ttulo2"/>
        <w:spacing w:line="360" w:lineRule="auto"/>
        <w:contextualSpacing/>
        <w:jc w:val="both"/>
        <w:rPr>
          <w:rFonts w:ascii="Tahoma" w:hAnsi="Tahoma" w:cs="Tahoma"/>
          <w:sz w:val="24"/>
          <w:szCs w:val="24"/>
          <w:u w:val="none"/>
          <w:lang w:val="es-AR"/>
        </w:rPr>
      </w:pPr>
      <w:r w:rsidRPr="00C26DEF">
        <w:rPr>
          <w:rFonts w:ascii="Tahoma" w:hAnsi="Tahoma" w:cs="Tahoma"/>
          <w:sz w:val="24"/>
          <w:szCs w:val="24"/>
          <w:u w:val="none"/>
          <w:lang w:val="es-AR"/>
        </w:rPr>
        <w:t>Formulación del modelo de la empresa</w:t>
      </w:r>
    </w:p>
    <w:p xmlns:wp14="http://schemas.microsoft.com/office/word/2010/wordml" w:rsidRPr="00783D70" w:rsidR="008646BF" w:rsidP="00001BC0" w:rsidRDefault="008646BF" w14:paraId="2963E18E"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Previo a los detalles de la formulación del modelo de la empresa es conveniente introducir el concepto de modelo. Después se pasará a la formulación del modelo propiamente dicho.</w:t>
      </w:r>
    </w:p>
    <w:p xmlns:wp14="http://schemas.microsoft.com/office/word/2010/wordml" w:rsidRPr="00783D70" w:rsidR="008646BF" w:rsidP="00001BC0" w:rsidRDefault="008646BF" w14:paraId="3AA92669"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Modelo es la representación simplificada de la realidad (es decir, de un sistema) con una finalidad determinada. El modelo de una empresa agropecuaria es la representación simplificada de la misma</w:t>
      </w:r>
      <w:r w:rsidR="00EB4463">
        <w:rPr>
          <w:rFonts w:ascii="Tahoma" w:hAnsi="Tahoma" w:cs="Tahoma"/>
          <w:sz w:val="24"/>
          <w:szCs w:val="24"/>
          <w:lang w:val="es-AR"/>
        </w:rPr>
        <w:t>,</w:t>
      </w:r>
      <w:r w:rsidRPr="00783D70">
        <w:rPr>
          <w:rFonts w:ascii="Tahoma" w:hAnsi="Tahoma" w:cs="Tahoma"/>
          <w:sz w:val="24"/>
          <w:szCs w:val="24"/>
          <w:lang w:val="es-AR"/>
        </w:rPr>
        <w:t xml:space="preserve"> hecho con una finalida</w:t>
      </w:r>
      <w:r w:rsidR="00EB4463">
        <w:rPr>
          <w:rFonts w:ascii="Tahoma" w:hAnsi="Tahoma" w:cs="Tahoma"/>
          <w:sz w:val="24"/>
          <w:szCs w:val="24"/>
          <w:lang w:val="es-AR"/>
        </w:rPr>
        <w:t>d determinada, como ser por ejemplo</w:t>
      </w:r>
      <w:r w:rsidR="004C2DAF">
        <w:rPr>
          <w:rFonts w:ascii="Tahoma" w:hAnsi="Tahoma" w:cs="Tahoma"/>
          <w:sz w:val="24"/>
          <w:szCs w:val="24"/>
          <w:lang w:val="es-AR"/>
        </w:rPr>
        <w:t xml:space="preserve"> su </w:t>
      </w:r>
      <w:r w:rsidRPr="00783D70">
        <w:rPr>
          <w:rFonts w:ascii="Tahoma" w:hAnsi="Tahoma" w:cs="Tahoma"/>
          <w:sz w:val="24"/>
          <w:szCs w:val="24"/>
          <w:lang w:val="es-AR"/>
        </w:rPr>
        <w:t>planificación</w:t>
      </w:r>
      <w:r w:rsidR="00EB4463">
        <w:rPr>
          <w:rFonts w:ascii="Tahoma" w:hAnsi="Tahoma" w:cs="Tahoma"/>
          <w:sz w:val="24"/>
          <w:szCs w:val="24"/>
          <w:lang w:val="es-AR"/>
        </w:rPr>
        <w:t>, su análisis, etc.</w:t>
      </w:r>
    </w:p>
    <w:p xmlns:wp14="http://schemas.microsoft.com/office/word/2010/wordml" w:rsidRPr="00783D70" w:rsidR="008646BF" w:rsidP="00001BC0" w:rsidRDefault="008646BF" w14:paraId="42BDD2B5"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El modelo no es una réplica exacta de la realidad, pero debe contener los elementos relevantes para la finalidad con la cual fue formulado. La simplificación tiene como objetivo aprender mejor el problema en estudio, eliminando todo aquello que no es importante en el mismo. La correspondencia entre los elementos relevantes que debe contener el modelo y la realidad de esos elementos se denomina isomorfismo posible.</w:t>
      </w:r>
    </w:p>
    <w:p xmlns:wp14="http://schemas.microsoft.com/office/word/2010/wordml" w:rsidRPr="00783D70" w:rsidR="008646BF" w:rsidP="00001BC0" w:rsidRDefault="008646BF" w14:paraId="43A0A43A"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La </w:t>
      </w:r>
      <w:r w:rsidRPr="00783D70" w:rsidR="00B8057B">
        <w:rPr>
          <w:rFonts w:ascii="Tahoma" w:hAnsi="Tahoma" w:cs="Tahoma"/>
          <w:sz w:val="24"/>
          <w:szCs w:val="24"/>
          <w:lang w:val="es-AR"/>
        </w:rPr>
        <w:t>construcción</w:t>
      </w:r>
      <w:r w:rsidRPr="00783D70">
        <w:rPr>
          <w:rFonts w:ascii="Tahoma" w:hAnsi="Tahoma" w:cs="Tahoma"/>
          <w:sz w:val="24"/>
          <w:szCs w:val="24"/>
          <w:lang w:val="es-AR"/>
        </w:rPr>
        <w:t xml:space="preserve"> o formulación de un modelo – aún los de alto isomorfismo – implica casi siempre una serie de predeterminaciones, los supuestos del modelo, que condicionan el resultado obtenido al utilizarlo. En otros términos, el resultado que se halla mediante el modelo sólo es válido para los supuestos sobre los cuáles descansa el modelo. Por esa razón, para una correcta interpretación de los resultados obtenidos mediante un modelo es necesario tener siempre presente los supuestos sobre los cuales descansa el modelo empleado.</w:t>
      </w:r>
    </w:p>
    <w:p xmlns:wp14="http://schemas.microsoft.com/office/word/2010/wordml" w:rsidRPr="00783D70" w:rsidR="008646BF" w:rsidP="00001BC0" w:rsidRDefault="001B61BC" w14:paraId="79CB4A91" wp14:textId="77777777">
      <w:pPr>
        <w:pStyle w:val="texto"/>
        <w:spacing w:before="0" w:line="360" w:lineRule="auto"/>
        <w:ind w:firstLine="0"/>
        <w:contextualSpacing/>
        <w:rPr>
          <w:rFonts w:ascii="Tahoma" w:hAnsi="Tahoma" w:cs="Tahoma"/>
          <w:sz w:val="24"/>
          <w:szCs w:val="24"/>
          <w:lang w:val="es-AR"/>
        </w:rPr>
      </w:pPr>
      <w:r>
        <w:rPr>
          <w:rFonts w:ascii="Tahoma" w:hAnsi="Tahoma" w:cs="Tahoma"/>
          <w:noProof/>
          <w:sz w:val="24"/>
          <w:szCs w:val="24"/>
          <w:lang w:val="es-AR" w:eastAsia="es-AR"/>
        </w:rPr>
        <w:pict w14:anchorId="60407D59">
          <v:group id="Group 94" style="position:absolute;left:0;text-align:left;margin-left:75.9pt;margin-top:50.25pt;width:331.9pt;height:79.2pt;z-index:251640832" coordsize="5760,1584" coordorigin="2304,5760" o:spid="_x0000_s1069"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">
            <v:shape id="Text Box 95" style="position:absolute;left:4608;top:5760;width:1728;height:432;visibility:visible" o:spid="_x0000_s1070"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wo8MA&#10;AADcAAAADwAAAGRycy9kb3ducmV2LnhtbERPS2sCMRC+F/wPYYReSs3a1ke3RhGhYm9qRa/DZtxd&#10;3EzWJK7rvzdCobf5+J4zmbWmEg05X1pW0O8lIIgzq0vOFex+v1/HIHxA1lhZJgU38jCbdp4mmGp7&#10;5Q0125CLGMI+RQVFCHUqpc8KMuh7tiaO3NE6gyFCl0vt8BrDTSXfkmQoDZYcGwqsaVFQdtpejILx&#10;x6o5+J/39T4bHqvP8DJqlmen1HO3nX+BCNSGf/Gfe6Xj/MEAHs/EC+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Swo8MAAADcAAAADwAAAAAAAAAAAAAAAACYAgAAZHJzL2Rv&#10;d25yZXYueG1sUEsFBgAAAAAEAAQA9QAAAIgDAAAAAA==&#10;">
              <v:textbox style="mso-next-textbox:#Text Box 95">
                <w:txbxContent>
                  <w:p w:rsidRPr="004C2DAF" w:rsidR="0068612D" w:rsidP="008646BF" w:rsidRDefault="0068612D" w14:paraId="36F0D1E3" wp14:textId="77777777">
                    <w:pPr>
                      <w:jc w:val="center"/>
                      <w:rPr>
                        <w:rFonts w:ascii="Arial" w:hAnsi="Arial"/>
                        <w:color w:val="auto"/>
                        <w:sz w:val="22"/>
                      </w:rPr>
                    </w:pPr>
                    <w:r w:rsidRPr="004C2DAF">
                      <w:rPr>
                        <w:rFonts w:ascii="Arial" w:hAnsi="Arial"/>
                        <w:color w:val="auto"/>
                        <w:sz w:val="22"/>
                      </w:rPr>
                      <w:t>Físicos</w:t>
                    </w:r>
                  </w:p>
                </w:txbxContent>
              </v:textbox>
            </v:shape>
            <v:shape id="Text Box 96" style="position:absolute;left:2304;top:6192;width:1440;height:432;visibility:visible" o:spid="_x0000_s1071"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Yu1MMA&#10;AADcAAAADwAAAGRycy9kb3ducmV2LnhtbERPS2vCQBC+F/wPywi9FN3U1qjRVaTQojdf6HXIjkkw&#10;O5vubmP677uFQm/z8T1nsepMLVpyvrKs4HmYgCDOra64UHA6vg+mIHxA1lhbJgXf5GG17D0sMNP2&#10;zntqD6EQMYR9hgrKEJpMSp+XZNAPbUMcuat1BkOErpDa4T2Gm1qOkiSVBiuODSU29FZSfjt8GQXT&#10;10178duX3TlPr/UsPE3aj0+n1GO/W89BBOrCv/jPvdFx/jiF32fi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Yu1MMAAADcAAAADwAAAAAAAAAAAAAAAACYAgAAZHJzL2Rv&#10;d25yZXYueG1sUEsFBgAAAAAEAAQA9QAAAIgDAAAAAA==&#10;">
              <v:textbox style="mso-next-textbox:#Text Box 96">
                <w:txbxContent>
                  <w:p w:rsidRPr="004C2DAF" w:rsidR="0068612D" w:rsidP="004C2DAF" w:rsidRDefault="0068612D" w14:paraId="6B864EE6" wp14:textId="77777777">
                    <w:pPr>
                      <w:jc w:val="center"/>
                      <w:rPr>
                        <w:rFonts w:ascii="Arial" w:hAnsi="Arial"/>
                        <w:color w:val="auto"/>
                        <w:sz w:val="22"/>
                      </w:rPr>
                    </w:pPr>
                    <w:r w:rsidRPr="004C2DAF">
                      <w:rPr>
                        <w:rFonts w:ascii="Arial" w:hAnsi="Arial"/>
                        <w:color w:val="auto"/>
                        <w:sz w:val="22"/>
                      </w:rPr>
                      <w:t>Modelos</w:t>
                    </w:r>
                  </w:p>
                </w:txbxContent>
              </v:textbox>
            </v:shape>
            <v:shape id="Text Box 97" style="position:absolute;left:4608;top:6480;width:1728;height:432;visibility:visible" o:spid="_x0000_s1072"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qLT8MA&#10;AADcAAAADwAAAGRycy9kb3ducmV2LnhtbERPS2sCMRC+F/wPYQpeSs1qfW6NIoLF3qoVvQ6bcXdx&#10;M1mTuG7/fSMUepuP7znzZWsq0ZDzpWUF/V4CgjizuuRcweF78zoF4QOyxsoyKfghD8tF52mOqbZ3&#10;3lGzD7mIIexTVFCEUKdS+qwgg75na+LIna0zGCJ0udQO7zHcVHKQJGNpsOTYUGBN64Kyy/5mFEyH&#10;2+bkP9++jtn4XM3Cy6T5uDqlus/t6h1EoDb8i//cWx3njy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qLT8MAAADcAAAADwAAAAAAAAAAAAAAAACYAgAAZHJzL2Rv&#10;d25yZXYueG1sUEsFBgAAAAAEAAQA9QAAAIgDAAAAAA==&#10;">
              <v:textbox style="mso-next-textbox:#Text Box 97">
                <w:txbxContent>
                  <w:p w:rsidRPr="004C2DAF" w:rsidR="0068612D" w:rsidP="008646BF" w:rsidRDefault="0068612D" w14:paraId="742E93B1" wp14:textId="77777777">
                    <w:pPr>
                      <w:jc w:val="center"/>
                      <w:rPr>
                        <w:rFonts w:ascii="Arial" w:hAnsi="Arial"/>
                        <w:color w:val="auto"/>
                        <w:sz w:val="22"/>
                      </w:rPr>
                    </w:pPr>
                    <w:r w:rsidRPr="004C2DAF">
                      <w:rPr>
                        <w:rFonts w:ascii="Arial" w:hAnsi="Arial"/>
                        <w:color w:val="auto"/>
                        <w:sz w:val="22"/>
                      </w:rPr>
                      <w:t>Conceptuales</w:t>
                    </w:r>
                  </w:p>
                </w:txbxContent>
              </v:textbox>
            </v:shape>
            <v:shape id="Text Box 98" style="position:absolute;left:6768;top:6336;width:1296;height:432;visibility:visible" o:spid="_x0000_s1073"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m6psMA&#10;AADcAAAADwAAAGRycy9kb3ducmV2LnhtbERPS2sCMRC+F/wPYQpeSs1qfW6NIoLF3qoVvQ6bcXdx&#10;M1mTuG7/fSMUepuP7znzZWsq0ZDzpWUF/V4CgjizuuRcweF78zoF4QOyxsoyKfghD8tF52mOqbZ3&#10;3lGzD7mIIexTVFCEUKdS+qwgg75na+LIna0zGCJ0udQO7zHcVHKQJGNpsOTYUGBN64Kyy/5mFEyH&#10;2+bkP9++jtn4XM3Cy6T5uDqlus/t6h1EoDb8i//cWx3nj2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m6psMAAADcAAAADwAAAAAAAAAAAAAAAACYAgAAZHJzL2Rv&#10;d25yZXYueG1sUEsFBgAAAAAEAAQA9QAAAIgDAAAAAA==&#10;">
              <v:textbox style="mso-next-textbox:#Text Box 98">
                <w:txbxContent>
                  <w:p w:rsidRPr="004C2DAF" w:rsidR="0068612D" w:rsidP="004C2DAF" w:rsidRDefault="0068612D" w14:paraId="65590B44" wp14:textId="77777777">
                    <w:pPr>
                      <w:pStyle w:val="Textoindependiente2"/>
                      <w:jc w:val="center"/>
                      <w:rPr>
                        <w:rFonts w:ascii="Tahoma" w:hAnsi="Tahoma" w:cs="Tahoma"/>
                        <w:color w:val="auto"/>
                        <w:sz w:val="16"/>
                        <w:szCs w:val="16"/>
                      </w:rPr>
                    </w:pPr>
                    <w:r w:rsidRPr="004C2DAF">
                      <w:rPr>
                        <w:rFonts w:ascii="Tahoma" w:hAnsi="Tahoma" w:cs="Tahoma"/>
                        <w:color w:val="auto"/>
                        <w:sz w:val="16"/>
                        <w:szCs w:val="16"/>
                      </w:rPr>
                      <w:t>Cualitativos</w:t>
                    </w:r>
                  </w:p>
                </w:txbxContent>
              </v:textbox>
            </v:shape>
            <v:shape id="Text Box 99" style="position:absolute;left:6768;top:6912;width:1296;height:432;visibility:visible" o:spid="_x0000_s1074"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ZhsYA&#10;AADcAAAADwAAAGRycy9kb3ducmV2LnhtbESPQU/CQBCF7yb+h82YeCGwVUmBykKMiQZuiASuk+7Q&#10;NnZn6+5a6r93DiTeZvLevPfNcj24VvUUYuPZwMMkA0VcettwZeDw+Taeg4oJ2WLrmQz8UoT16vZm&#10;iYX1F/6gfp8qJSEcCzRQp9QVWseyJodx4jti0c4+OEyyhkrbgBcJd61+zLJcO2xYGmrs6LWm8mv/&#10;4wzMp5v+FLdPu2OZn9tFGs369+9gzP3d8PIMKtGQ/s3X640V/Fz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ZhsYAAADcAAAADwAAAAAAAAAAAAAAAACYAgAAZHJz&#10;L2Rvd25yZXYueG1sUEsFBgAAAAAEAAQA9QAAAIsDAAAAAA==&#10;">
              <v:textbox style="mso-next-textbox:#Text Box 99">
                <w:txbxContent>
                  <w:p w:rsidRPr="004C2DAF" w:rsidR="0068612D" w:rsidP="004C2DAF" w:rsidRDefault="0068612D" w14:paraId="444E34A5" wp14:textId="77777777">
                    <w:pPr>
                      <w:jc w:val="center"/>
                      <w:rPr>
                        <w:rFonts w:ascii="Tahoma" w:hAnsi="Tahoma" w:cs="Tahoma"/>
                        <w:color w:val="auto"/>
                        <w:sz w:val="16"/>
                        <w:szCs w:val="16"/>
                      </w:rPr>
                    </w:pPr>
                    <w:r w:rsidRPr="004C2DAF">
                      <w:rPr>
                        <w:rFonts w:ascii="Tahoma" w:hAnsi="Tahoma" w:cs="Tahoma"/>
                        <w:color w:val="auto"/>
                        <w:sz w:val="16"/>
                        <w:szCs w:val="16"/>
                      </w:rPr>
                      <w:t>Cuantitativos</w:t>
                    </w:r>
                  </w:p>
                </w:txbxContent>
              </v:textbox>
            </v:shape>
            <v:line id="Line 100" style="position:absolute;flip:y;visibility:visible" o:spid="_x0000_s1075" o:connectortype="straight" from="3744,6048" to="4464,633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3X4sQAAADcAAAADwAAAGRycy9kb3ducmV2LnhtbESPQWvCQBCF74L/YRmhl6AbK0iNrqJt&#10;hYJ4qHrwOGTHJJidDdmppv++WxC8zfDe9+bNYtW5Wt2oDZVnA+NRCoo497biwsDpuB2+gQqCbLH2&#10;TAZ+KcBq2e8tMLP+zt90O0ihYgiHDA2UIk2mdchLchhGviGO2sW3DiWubaFti/cY7mr9mqZT7bDi&#10;eKHEht5Lyq+HHxdrbPf8MZkkG6eTZEafZ9mlWox5GXTrOSihTp7mB/1lIzcdw/8zcQK9/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LdfixAAAANwAAAAPAAAAAAAAAAAA&#10;AAAAAKECAABkcnMvZG93bnJldi54bWxQSwUGAAAAAAQABAD5AAAAkgMAAAAA&#10;">
              <v:stroke endarrow="block"/>
            </v:line>
            <v:line id="Line 101" style="position:absolute;visibility:visible" o:spid="_x0000_s1076" o:connectortype="straight" from="3744,6480" to="4464,676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AOBsIAAADcAAAADwAAAGRycy9kb3ducmV2LnhtbERPS2sCMRC+C/6HMEJvmtWD1tUo4iL0&#10;UAs+6Hm6GTeLm8mySdf03zdCobf5+J6z3kbbiJ46XztWMJ1kIIhLp2uuFFwvh/ErCB+QNTaOScEP&#10;edhuhoM15to9+ET9OVQihbDPUYEJoc2l9KUhi37iWuLE3VxnMSTYVVJ3+EjhtpGzLJtLizWnBoMt&#10;7Q2V9/O3VbAwxUkuZPF++Sj6erqMx/j5tVTqZRR3KxCBYvgX/7nfdJo/n8HzmXSB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IAOBsIAAADcAAAADwAAAAAAAAAAAAAA&#10;AAChAgAAZHJzL2Rvd25yZXYueG1sUEsFBgAAAAAEAAQA+QAAAJADAAAAAA==&#10;">
              <v:stroke endarrow="block"/>
            </v:line>
            <v:line id="Line 102" style="position:absolute;visibility:visible" o:spid="_x0000_s1077" o:connectortype="straight" from="6336,6768" to="6768,705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yrncMAAADcAAAADwAAAGRycy9kb3ducmV2LnhtbERPS2sCMRC+C/0PYQreNKuCj61RiovQ&#10;Q1twlZ6nm+lm6WaybOKa/vumUPA2H99ztvtoWzFQ7xvHCmbTDARx5XTDtYLL+ThZg/ABWWPrmBT8&#10;kIf97mG0xVy7G59oKEMtUgj7HBWYELpcSl8ZsuinriNO3JfrLYYE+1rqHm8p3LZynmVLabHh1GCw&#10;o4Oh6ru8WgUrU5zkShav5/diaGab+BY/PjdKjR/j8xOIQDHcxf/uF53mLxf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Mq53DAAAA3AAAAA8AAAAAAAAAAAAA&#10;AAAAoQIAAGRycy9kb3ducmV2LnhtbFBLBQYAAAAABAAEAPkAAACRAwAAAAA=&#10;">
              <v:stroke endarrow="block"/>
            </v:line>
            <v:line id="Line 103" style="position:absolute;flip:y;visibility:visible" o:spid="_x0000_s1078" o:connectortype="straight" from="6336,6480" to="6768,662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p0esUAAADcAAAADwAAAGRycy9kb3ducmV2LnhtbESPT2vCQBDF70K/wzKCl1A3apE2dZX6&#10;DwriQdtDj0N2mgSzsyE7avz2bqHgbYb3fm/ezBadq9WF2lB5NjAapqCIc28rLgx8f22fX0EFQbZY&#10;eyYDNwqwmD/1ZphZf+UDXY5SqBjCIUMDpUiTaR3ykhyGoW+Io/brW4cS17bQtsVrDHe1HqfpVDus&#10;OF4osaFVSfnpeHaxxnbP68kkWTqdJG+0+ZFdqsWYQb/7eAcl1MnD/E9/2shNX+D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1p0esUAAADcAAAADwAAAAAAAAAA&#10;AAAAAAChAgAAZHJzL2Rvd25yZXYueG1sUEsFBgAAAAAEAAQA+QAAAJMDAAAAAA==&#10;">
              <v:stroke endarrow="block"/>
            </v:line>
            <w10:wrap type="topAndBottom"/>
          </v:group>
        </w:pict>
      </w:r>
      <w:r w:rsidRPr="00783D70" w:rsidR="008646BF">
        <w:rPr>
          <w:rFonts w:ascii="Tahoma" w:hAnsi="Tahoma" w:cs="Tahoma"/>
          <w:sz w:val="24"/>
          <w:szCs w:val="24"/>
          <w:lang w:val="es-AR"/>
        </w:rPr>
        <w:t xml:space="preserve">Los modelos se pueden clasificar de muchas formas. La </w:t>
      </w:r>
      <w:r w:rsidRPr="00783D70" w:rsidR="00B8057B">
        <w:rPr>
          <w:rFonts w:ascii="Tahoma" w:hAnsi="Tahoma" w:cs="Tahoma"/>
          <w:sz w:val="24"/>
          <w:szCs w:val="24"/>
          <w:lang w:val="es-AR"/>
        </w:rPr>
        <w:t>siguiente</w:t>
      </w:r>
      <w:r w:rsidRPr="00783D70" w:rsidR="008646BF">
        <w:rPr>
          <w:rFonts w:ascii="Tahoma" w:hAnsi="Tahoma" w:cs="Tahoma"/>
          <w:sz w:val="24"/>
          <w:szCs w:val="24"/>
          <w:lang w:val="es-AR"/>
        </w:rPr>
        <w:t xml:space="preserve"> es una clasificación pragmática que trata de mostrar la diversidad de los modelos.</w:t>
      </w:r>
    </w:p>
    <w:p xmlns:wp14="http://schemas.microsoft.com/office/word/2010/wordml" w:rsidR="004C2DAF" w:rsidP="00001BC0" w:rsidRDefault="004C2DAF" w14:paraId="4CC8AA0D" wp14:textId="77777777">
      <w:pPr>
        <w:pStyle w:val="texto"/>
        <w:spacing w:before="0" w:line="360" w:lineRule="auto"/>
        <w:ind w:firstLine="0"/>
        <w:contextualSpacing/>
        <w:rPr>
          <w:rFonts w:ascii="Tahoma" w:hAnsi="Tahoma" w:cs="Tahoma"/>
          <w:sz w:val="24"/>
          <w:szCs w:val="24"/>
          <w:lang w:val="es-AR"/>
        </w:rPr>
      </w:pPr>
    </w:p>
    <w:p xmlns:wp14="http://schemas.microsoft.com/office/word/2010/wordml" w:rsidRPr="00783D70" w:rsidR="008646BF" w:rsidP="00001BC0" w:rsidRDefault="008646BF" w14:paraId="23B05D9C"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lastRenderedPageBreak/>
        <w:t xml:space="preserve">Los </w:t>
      </w:r>
      <w:r w:rsidRPr="00783D70">
        <w:rPr>
          <w:rFonts w:ascii="Tahoma" w:hAnsi="Tahoma" w:cs="Tahoma"/>
          <w:i/>
          <w:sz w:val="24"/>
          <w:szCs w:val="24"/>
          <w:lang w:val="es-AR"/>
        </w:rPr>
        <w:t>modelos físicos</w:t>
      </w:r>
      <w:r w:rsidRPr="00783D70">
        <w:rPr>
          <w:rFonts w:ascii="Tahoma" w:hAnsi="Tahoma" w:cs="Tahoma"/>
          <w:sz w:val="24"/>
          <w:szCs w:val="24"/>
          <w:lang w:val="es-AR"/>
        </w:rPr>
        <w:t xml:space="preserve"> son representaciones físicas de la realid</w:t>
      </w:r>
      <w:r w:rsidR="004C2DAF">
        <w:rPr>
          <w:rFonts w:ascii="Tahoma" w:hAnsi="Tahoma" w:cs="Tahoma"/>
          <w:sz w:val="24"/>
          <w:szCs w:val="24"/>
          <w:lang w:val="es-AR"/>
        </w:rPr>
        <w:t xml:space="preserve">ad. Son modelos físicos por ejemplo: </w:t>
      </w:r>
      <w:r w:rsidRPr="00783D70">
        <w:rPr>
          <w:rFonts w:ascii="Tahoma" w:hAnsi="Tahoma" w:cs="Tahoma"/>
          <w:sz w:val="24"/>
          <w:szCs w:val="24"/>
          <w:lang w:val="es-AR"/>
        </w:rPr>
        <w:t xml:space="preserve">los mapas, </w:t>
      </w:r>
      <w:r w:rsidR="00B31035">
        <w:rPr>
          <w:rFonts w:ascii="Tahoma" w:hAnsi="Tahoma" w:cs="Tahoma"/>
          <w:sz w:val="24"/>
          <w:szCs w:val="24"/>
          <w:lang w:val="es-AR"/>
        </w:rPr>
        <w:t xml:space="preserve">los </w:t>
      </w:r>
      <w:r w:rsidRPr="00783D70">
        <w:rPr>
          <w:rFonts w:ascii="Tahoma" w:hAnsi="Tahoma" w:cs="Tahoma"/>
          <w:sz w:val="24"/>
          <w:szCs w:val="24"/>
          <w:lang w:val="es-AR"/>
        </w:rPr>
        <w:t xml:space="preserve">planos, las maquetas, los modelos </w:t>
      </w:r>
      <w:r w:rsidRPr="00783D70" w:rsidR="00B8057B">
        <w:rPr>
          <w:rFonts w:ascii="Tahoma" w:hAnsi="Tahoma" w:cs="Tahoma"/>
          <w:sz w:val="24"/>
          <w:szCs w:val="24"/>
          <w:lang w:val="es-AR"/>
        </w:rPr>
        <w:t>hidráulicos</w:t>
      </w:r>
      <w:r w:rsidRPr="00783D70">
        <w:rPr>
          <w:rFonts w:ascii="Tahoma" w:hAnsi="Tahoma" w:cs="Tahoma"/>
          <w:sz w:val="24"/>
          <w:szCs w:val="24"/>
          <w:lang w:val="es-AR"/>
        </w:rPr>
        <w:t xml:space="preserve"> de ríos que se hacen para el estudio de su regulación, dragado, etc., los modelos o maquetas aerodinámicos que se utilizan en los ensayos en túneles de viento, las parcelas de experimentación, etc.</w:t>
      </w:r>
    </w:p>
    <w:p xmlns:wp14="http://schemas.microsoft.com/office/word/2010/wordml" w:rsidRPr="00783D70" w:rsidR="008646BF" w:rsidP="00001BC0" w:rsidRDefault="008646BF" w14:paraId="33DAF0ED"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Los </w:t>
      </w:r>
      <w:r w:rsidRPr="00783D70">
        <w:rPr>
          <w:rFonts w:ascii="Tahoma" w:hAnsi="Tahoma" w:cs="Tahoma"/>
          <w:i/>
          <w:sz w:val="24"/>
          <w:szCs w:val="24"/>
          <w:lang w:val="es-AR"/>
        </w:rPr>
        <w:t>modelos conceptuales</w:t>
      </w:r>
      <w:r w:rsidRPr="00783D70">
        <w:rPr>
          <w:rFonts w:ascii="Tahoma" w:hAnsi="Tahoma" w:cs="Tahoma"/>
          <w:sz w:val="24"/>
          <w:szCs w:val="24"/>
          <w:lang w:val="es-AR"/>
        </w:rPr>
        <w:t xml:space="preserve"> en cambio son una representación abstracta de la realidad, mediante diagramas, gráficos, símbolos, cifras, etc. Los </w:t>
      </w:r>
      <w:r w:rsidRPr="00783D70">
        <w:rPr>
          <w:rFonts w:ascii="Tahoma" w:hAnsi="Tahoma" w:cs="Tahoma"/>
          <w:i/>
          <w:sz w:val="24"/>
          <w:szCs w:val="24"/>
          <w:lang w:val="es-AR"/>
        </w:rPr>
        <w:t>cualitativos</w:t>
      </w:r>
      <w:r w:rsidRPr="00783D70">
        <w:rPr>
          <w:rFonts w:ascii="Tahoma" w:hAnsi="Tahoma" w:cs="Tahoma"/>
          <w:sz w:val="24"/>
          <w:szCs w:val="24"/>
          <w:lang w:val="es-AR"/>
        </w:rPr>
        <w:t xml:space="preserve"> reflejan cualidades. Son modelos cualitativos la representación de una función de producción en un gráfico sin escalas, un diagrama de flujo, un organigrama, etc. Los modelos </w:t>
      </w:r>
      <w:r w:rsidRPr="00783D70">
        <w:rPr>
          <w:rFonts w:ascii="Tahoma" w:hAnsi="Tahoma" w:cs="Tahoma"/>
          <w:i/>
          <w:sz w:val="24"/>
          <w:szCs w:val="24"/>
          <w:lang w:val="es-AR"/>
        </w:rPr>
        <w:t>cuantitativos</w:t>
      </w:r>
      <w:r w:rsidRPr="00783D70">
        <w:rPr>
          <w:rFonts w:ascii="Tahoma" w:hAnsi="Tahoma" w:cs="Tahoma"/>
          <w:sz w:val="24"/>
          <w:szCs w:val="24"/>
          <w:lang w:val="es-AR"/>
        </w:rPr>
        <w:t xml:space="preserve"> reflejan cantidades y las relaciones existentes entre ellas. Funciones y ecuaciones son modelos cuantitativos, aunque las cantidades estén representadas por letras (constantes, variables, coeficientes). Así, la función de costo  </w:t>
      </w:r>
      <w:r w:rsidRPr="00783D70">
        <w:rPr>
          <w:rFonts w:ascii="Tahoma" w:hAnsi="Tahoma" w:cs="Tahoma"/>
          <w:b/>
          <w:sz w:val="24"/>
          <w:szCs w:val="24"/>
          <w:lang w:val="es-AR"/>
        </w:rPr>
        <w:t>CT= CFT + CVM.</w:t>
      </w:r>
      <w:r w:rsidRPr="00783D70">
        <w:rPr>
          <w:rFonts w:ascii="Tahoma" w:hAnsi="Tahoma" w:cs="Tahoma"/>
          <w:b/>
          <w:i/>
          <w:sz w:val="24"/>
          <w:szCs w:val="24"/>
          <w:lang w:val="es-AR"/>
        </w:rPr>
        <w:t>x</w:t>
      </w:r>
      <w:r w:rsidRPr="00783D70">
        <w:rPr>
          <w:rFonts w:ascii="Tahoma" w:hAnsi="Tahoma" w:cs="Tahoma"/>
          <w:sz w:val="24"/>
          <w:szCs w:val="24"/>
          <w:lang w:val="es-AR"/>
        </w:rPr>
        <w:t xml:space="preserve">  es un modelo cuantitativo. También lo son la </w:t>
      </w:r>
      <w:r w:rsidR="004C2DAF">
        <w:rPr>
          <w:rFonts w:ascii="Tahoma" w:hAnsi="Tahoma" w:cs="Tahoma"/>
          <w:sz w:val="24"/>
          <w:szCs w:val="24"/>
          <w:lang w:val="es-AR"/>
        </w:rPr>
        <w:t>expresión matemática</w:t>
      </w:r>
      <w:r w:rsidRPr="00783D70">
        <w:rPr>
          <w:rFonts w:ascii="Tahoma" w:hAnsi="Tahoma" w:cs="Tahoma"/>
          <w:sz w:val="24"/>
          <w:szCs w:val="24"/>
          <w:lang w:val="es-AR"/>
        </w:rPr>
        <w:t xml:space="preserve"> del ancho óptimo de la maquinaria, los stocks óptimos de inventario, etc. En lugar de símbolos pueden contener también números, como una matriz de planificación programada o de programación lineal.</w:t>
      </w:r>
    </w:p>
    <w:p xmlns:wp14="http://schemas.microsoft.com/office/word/2010/wordml" w:rsidRPr="00783D70" w:rsidR="008646BF" w:rsidP="00001BC0" w:rsidRDefault="008646BF" w14:paraId="46C67AB5"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Volviendo a la formulación del modelo de la empresa agropecuaria para la planificación, el primer paso consiste en la elección del modelo. La misma depende tanto de los datos disponibles como el método que se empleará. Pero a su vez también el método depende de los datos disponibles. El </w:t>
      </w:r>
      <w:r w:rsidRPr="00783D70" w:rsidR="00B8057B">
        <w:rPr>
          <w:rFonts w:ascii="Tahoma" w:hAnsi="Tahoma" w:cs="Tahoma"/>
          <w:sz w:val="24"/>
          <w:szCs w:val="24"/>
          <w:lang w:val="es-AR"/>
        </w:rPr>
        <w:t>siguiente</w:t>
      </w:r>
      <w:r w:rsidRPr="00783D70">
        <w:rPr>
          <w:rFonts w:ascii="Tahoma" w:hAnsi="Tahoma" w:cs="Tahoma"/>
          <w:sz w:val="24"/>
          <w:szCs w:val="24"/>
          <w:lang w:val="es-AR"/>
        </w:rPr>
        <w:t xml:space="preserve"> esquema facilitará la comprensión de lo expuesto:</w:t>
      </w:r>
    </w:p>
    <w:p xmlns:wp14="http://schemas.microsoft.com/office/word/2010/wordml" w:rsidRPr="00783D70" w:rsidR="008646BF" w:rsidP="00001BC0" w:rsidRDefault="001B61BC" w14:paraId="622B832E" wp14:textId="77777777">
      <w:pPr>
        <w:pStyle w:val="Sangradetextonormal"/>
        <w:spacing w:after="0" w:line="360" w:lineRule="auto"/>
        <w:contextualSpacing/>
        <w:jc w:val="both"/>
        <w:rPr>
          <w:rFonts w:ascii="Tahoma" w:hAnsi="Tahoma" w:cs="Tahoma"/>
          <w:color w:val="auto"/>
          <w:sz w:val="24"/>
          <w:szCs w:val="24"/>
        </w:rPr>
      </w:pPr>
      <w:r>
        <w:rPr>
          <w:rFonts w:ascii="Tahoma" w:hAnsi="Tahoma" w:cs="Tahoma"/>
          <w:noProof/>
          <w:sz w:val="24"/>
          <w:szCs w:val="24"/>
          <w:lang w:eastAsia="es-AR"/>
        </w:rPr>
        <w:pict w14:anchorId="538BE2C3">
          <v:group id="Group 142" style="position:absolute;left:0;text-align:left;margin-left:39.4pt;margin-top:30pt;width:333.7pt;height:124.35pt;z-index:251642880" coordsize="6733,2861" coordorigin="2016,1440" o:spid="_x0000_s1079"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">
            <v:shape id="Text Box 143" style="position:absolute;left:4896;top:1440;width:1440;height:432;visibility:visible" o:spid="_x0000_s1080"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GD5cMA&#10;AADcAAAADwAAAGRycy9kb3ducmV2LnhtbERPTWvCQBC9F/wPyxS8lLrRBqvRVURo0Zumpb0O2TEJ&#10;zc7G3TWm/75bELzN433Oct2bRnTkfG1ZwXiUgCAurK65VPD58fY8A+EDssbGMin4JQ/r1eBhiZm2&#10;Vz5Sl4dSxBD2GSqoQmgzKX1RkUE/si1x5E7WGQwRulJqh9cYbho5SZKpNFhzbKiwpW1FxU9+MQpm&#10;6a779vuXw1cxPTXz8PTavZ+dUsPHfrMAEagPd/HNvdNxfprC/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GD5cMAAADcAAAADwAAAAAAAAAAAAAAAACYAgAAZHJzL2Rv&#10;d25yZXYueG1sUEsFBgAAAAAEAAQA9QAAAIgDAAAAAA==&#10;">
              <v:textbox style="mso-next-textbox:#Text Box 143">
                <w:txbxContent>
                  <w:p w:rsidRPr="004C2DAF" w:rsidR="0068612D" w:rsidP="00B31035" w:rsidRDefault="0068612D" w14:paraId="590D7235" wp14:textId="77777777">
                    <w:pPr>
                      <w:pStyle w:val="Textonotapie"/>
                      <w:jc w:val="center"/>
                      <w:rPr>
                        <w:rFonts w:ascii="Arial" w:hAnsi="Arial"/>
                        <w:color w:val="auto"/>
                      </w:rPr>
                    </w:pPr>
                    <w:r w:rsidRPr="004C2DAF">
                      <w:rPr>
                        <w:rFonts w:ascii="Arial" w:hAnsi="Arial"/>
                        <w:color w:val="auto"/>
                      </w:rPr>
                      <w:t>Método</w:t>
                    </w:r>
                  </w:p>
                </w:txbxContent>
              </v:textbox>
            </v:shape>
            <v:shape id="Text Box 144" style="position:absolute;left:2016;top:1728;width:1728;height:864;visibility:visible" o:spid="_x0000_s1081"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0mfsMA&#10;AADcAAAADwAAAGRycy9kb3ducmV2LnhtbERPTWsCMRC9C/0PYQpeRLNaq3ZrFBEq9taqtNdhM+4u&#10;biZrEtf13zcFwds83ufMl62pREPOl5YVDAcJCOLM6pJzBYf9R38GwgdkjZVlUnAjD8vFU2eOqbZX&#10;/qZmF3IRQ9inqKAIoU6l9FlBBv3A1sSRO1pnMETocqkdXmO4qeQoSSbSYMmxocCa1gVlp93FKJiN&#10;t82v/3z5+skmx+ot9KbN5uyU6j63q3cQgdrwEN/dWx3nj1/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0mfsMAAADcAAAADwAAAAAAAAAAAAAAAACYAgAAZHJzL2Rv&#10;d25yZXYueG1sUEsFBgAAAAAEAAQA9QAAAIgDAAAAAA==&#10;">
              <v:textbox style="mso-next-textbox:#Text Box 144">
                <w:txbxContent>
                  <w:p w:rsidRPr="004C2DAF" w:rsidR="0068612D" w:rsidP="008646BF" w:rsidRDefault="0068612D" w14:paraId="0230D6E0" wp14:textId="77777777">
                    <w:pPr>
                      <w:pStyle w:val="Textoindependiente"/>
                      <w:jc w:val="center"/>
                      <w:rPr>
                        <w:rFonts w:ascii="Arial" w:hAnsi="Arial"/>
                        <w:sz w:val="20"/>
                      </w:rPr>
                    </w:pPr>
                    <w:r w:rsidRPr="004C2DAF">
                      <w:rPr>
                        <w:rFonts w:ascii="Arial" w:hAnsi="Arial"/>
                        <w:sz w:val="20"/>
                      </w:rPr>
                      <w:t>Datos Disponibles</w:t>
                    </w:r>
                  </w:p>
                </w:txbxContent>
              </v:textbox>
            </v:shape>
            <v:shape id="Text Box 145" style="position:absolute;left:4896;top:2592;width:1440;height:432;visibility:visible" o:spid="_x0000_s1082"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4CcMA&#10;AADcAAAADwAAAGRycy9kb3ducmV2LnhtbERPTWvCQBC9F/wPyxS8lLrRSqrRVURo0Zumpb0O2TEJ&#10;zc7G3TWm/75bELzN433Oct2bRnTkfG1ZwXiUgCAurK65VPD58fY8A+EDssbGMin4JQ/r1eBhiZm2&#10;Vz5Sl4dSxBD2GSqoQmgzKX1RkUE/si1x5E7WGQwRulJqh9cYbho5SZJUGqw5NlTY0rai4ie/GAWz&#10;6a779vuXw1eRnpp5eHrt3s9OqeFjv1mACNSHu/jm3uk4f5rC/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4CcMAAADcAAAADwAAAAAAAAAAAAAAAACYAgAAZHJzL2Rv&#10;d25yZXYueG1sUEsFBgAAAAAEAAQA9QAAAIgDAAAAAA==&#10;">
              <v:textbox style="mso-next-textbox:#Text Box 145">
                <w:txbxContent>
                  <w:p w:rsidRPr="004C2DAF" w:rsidR="0068612D" w:rsidP="00B31035" w:rsidRDefault="0068612D" w14:paraId="33E42ECE" wp14:textId="77777777">
                    <w:pPr>
                      <w:pStyle w:val="Textonotapie"/>
                      <w:jc w:val="center"/>
                      <w:rPr>
                        <w:rFonts w:ascii="Arial" w:hAnsi="Arial"/>
                        <w:color w:val="auto"/>
                      </w:rPr>
                    </w:pPr>
                    <w:r w:rsidRPr="004C2DAF">
                      <w:rPr>
                        <w:rFonts w:ascii="Arial" w:hAnsi="Arial"/>
                        <w:color w:val="auto"/>
                      </w:rPr>
                      <w:t>MODELO</w:t>
                    </w:r>
                  </w:p>
                </w:txbxContent>
              </v:textbox>
            </v:shape>
            <v:shape id="Text Box 146" style="position:absolute;left:4896;top:3744;width:1440;height:432;visibility:visible" o:spid="_x0000_s1083"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MdksMA&#10;AADcAAAADwAAAGRycy9kb3ducmV2LnhtbERPS2sCMRC+C/0PYYReRLNtRe12o5SCYm/Wil6HzewD&#10;N5Ntkq7bf2+Egrf5+J6TrXrTiI6cry0reJokIIhzq2suFRy+1+MFCB+QNTaWScEfeVgtHwYZptpe&#10;+Iu6fShFDGGfooIqhDaV0ucVGfQT2xJHrrDOYIjQlVI7vMRw08jnJJlJgzXHhgpb+qgoP+9/jYLF&#10;dNud/OfL7pjPiuY1jObd5scp9Tjs399ABOrDXfzv3uo4fzqH2zPx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MdksMAAADcAAAADwAAAAAAAAAAAAAAAACYAgAAZHJzL2Rv&#10;d25yZXYueG1sUEsFBgAAAAAEAAQA9QAAAIgDAAAAAA==&#10;">
              <v:textbox style="mso-next-textbox:#Text Box 146">
                <w:txbxContent>
                  <w:p w:rsidRPr="004C2DAF" w:rsidR="0068612D" w:rsidP="00B31035" w:rsidRDefault="0068612D" w14:paraId="0574EF78" wp14:textId="77777777">
                    <w:pPr>
                      <w:pStyle w:val="Textonotapie"/>
                      <w:jc w:val="center"/>
                      <w:rPr>
                        <w:rFonts w:ascii="Arial" w:hAnsi="Arial"/>
                        <w:color w:val="auto"/>
                      </w:rPr>
                    </w:pPr>
                    <w:r w:rsidRPr="004C2DAF">
                      <w:rPr>
                        <w:rFonts w:ascii="Arial" w:hAnsi="Arial"/>
                        <w:color w:val="auto"/>
                      </w:rPr>
                      <w:t>Realidad</w:t>
                    </w:r>
                  </w:p>
                </w:txbxContent>
              </v:textbox>
            </v:shape>
            <v:shape id="Text Box 147" style="position:absolute;left:7021;top:3161;width:1728;height:432;visibility:visible" o:spid="_x0000_s1084"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yJ4MYA&#10;AADcAAAADwAAAGRycy9kb3ducmV2LnhtbESPT2/CMAzF75P2HSIj7TKNdAMB6whomgSCG3+m7Wo1&#10;pq1onC7JSvn2+DBpN1vv+b2f58veNaqjEGvPBp6HGSjiwtuaSwOfx9XTDFRMyBYbz2TgShGWi/u7&#10;OebWX3hP3SGVSkI45migSqnNtY5FRQ7j0LfEop18cJhkDaW2AS8S7hr9kmUT7bBmaaiwpY+KivPh&#10;1xmYjTfdd9yOdl/F5NS8psdpt/4JxjwM+vc3UIn69G/+u95YwR8LrTwjE+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yJ4MYAAADcAAAADwAAAAAAAAAAAAAAAACYAgAAZHJz&#10;L2Rvd25yZXYueG1sUEsFBgAAAAAEAAQA9QAAAIsDAAAAAA==&#10;">
              <v:textbox style="mso-next-textbox:#Text Box 147">
                <w:txbxContent>
                  <w:p w:rsidRPr="004C2DAF" w:rsidR="0068612D" w:rsidP="00B31035" w:rsidRDefault="0068612D" w14:paraId="50F0C582" wp14:textId="77777777">
                    <w:pPr>
                      <w:pStyle w:val="Textonotapie"/>
                      <w:jc w:val="center"/>
                      <w:rPr>
                        <w:rFonts w:ascii="Arial" w:hAnsi="Arial"/>
                        <w:color w:val="auto"/>
                      </w:rPr>
                    </w:pPr>
                    <w:r w:rsidRPr="004C2DAF">
                      <w:rPr>
                        <w:rFonts w:ascii="Arial" w:hAnsi="Arial"/>
                        <w:color w:val="auto"/>
                      </w:rPr>
                      <w:t>Isomorfismo</w:t>
                    </w:r>
                  </w:p>
                </w:txbxContent>
              </v:textbox>
            </v:shape>
            <v:line id="Line 148" style="position:absolute;flip:y;visibility:visible" o:spid="_x0000_s1085" o:connectortype="straight" from="3744,1584" to="4752,187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6HhMUAAADcAAAADwAAAGRycy9kb3ducmV2LnhtbESPQWvCQBCF70L/wzIFL0E3Vik1dZVa&#10;FQrSQ6MHj0N2moRmZ0N21PTfdwuCtxne+968Wax616gLdaH2bGAyTkERF97WXBo4HnajF1BBkC02&#10;nsnALwVYLR8GC8ysv/IXXXIpVQzhkKGBSqTNtA5FRQ7D2LfEUfv2nUOJa1dq2+E1hrtGP6Xps3ZY&#10;c7xQYUvvFRU/+dnFGrtP3kynydrpJJnT9iT7VIsxw8f+7RWUUC93843+sJGbzeH/mTiB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u6HhMUAAADcAAAADwAAAAAAAAAA&#10;AAAAAAChAgAAZHJzL2Rvd25yZXYueG1sUEsFBgAAAAAEAAQA+QAAAJMDAAAAAA==&#10;">
              <v:stroke endarrow="block"/>
            </v:line>
            <v:shapetype id="_x0000_t88" coordsize="21600,21600" filled="f" o:spt="88" adj="1800,10800" path="m,qx10800@0l10800@2qy21600@11,10800@3l10800@1qy,21600e">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AutoShape 149" style="position:absolute;left:6502;top:2448;width:266;height:1853;visibility:visible" o:spid="_x0000_s1086" type="#_x0000_t88" adj="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JWmMMA&#10;AADcAAAADwAAAGRycy9kb3ducmV2LnhtbESPQU/DMAyF70j7D5EncWPphphQWTZNlYbgxgYXbl7j&#10;tRWJU9VhLf8eH5C42XrP733e7KYYzJUG6RI7WC4KMMR18h03Dj7eD3ePYCQjewyJycEPCey2s5sN&#10;lj6NfKTrKTdGQ1hKdNDm3JfWSt1SRFmknli1SxoiZl2HxvoBRw2Pwa6KYm0jdqwNLfZUtVR/nb6j&#10;AxlDPIf7i2B1fnv9rMJano/o3O182j+ByTTlf/Pf9YtX/AfF12d0Arv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JWmMMAAADcAAAADwAAAAAAAAAAAAAAAACYAgAAZHJzL2Rv&#10;d25yZXYueG1sUEsFBgAAAAAEAAQA9QAAAIgDAAAAAA==&#10;"/>
            <v:line id="Line 150" style="position:absolute;flip:y;visibility:visible" o:spid="_x0000_s1087" o:connectortype="straight" from="5616,3024" to="5616,374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EdX8UAAADcAAAADwAAAGRycy9kb3ducmV2LnhtbESPQWvCQBCF70L/wzIFL0E3Viw1dZW2&#10;KhSkh0YPPQ7ZaRKanQ3ZUeO/dwuCtxne+968Wax616gTdaH2bGAyTkERF97WXBo47LejF1BBkC02&#10;nsnAhQKslg+DBWbWn/mbTrmUKoZwyNBAJdJmWoeiIodh7FviqP36zqHEtSu17fAcw12jn9L0WTus&#10;OV6osKWPioq//Ohije0Xr6fT5N3pJJnT5kd2qRZjho/92ysooV7u5hv9aSM3m8D/M3ECv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UEdX8UAAADcAAAADwAAAAAAAAAA&#10;AAAAAAChAgAAZHJzL2Rvd25yZXYueG1sUEsFBgAAAAAEAAQA+QAAAJMDAAAAAA==&#10;">
              <v:stroke endarrow="block"/>
            </v:line>
            <v:line id="Line 151" style="position:absolute;visibility:visible" o:spid="_x0000_s1088" o:connectortype="straight" from="5616,1872" to="5616,259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zEu8MAAADcAAAADwAAAGRycy9kb3ducmV2LnhtbERP32vCMBB+F/Y/hBvsTVMFp3ZGGRZh&#10;D5tglT3fmltT1lxKE2v23y8Dwbf7+H7eehttKwbqfeNYwXSSgSCunG64VnA+7cdLED4ga2wdk4Jf&#10;8rDdPIzWmGt35SMNZahFCmGfowITQpdL6StDFv3EdcSJ+3a9xZBgX0vd4zWF21bOsuxZWmw4NRjs&#10;aGeo+ikvVsHCFEe5kMX76VAMzXQVP+Ln10qpp8f4+gIiUAx38c39ptP8+Q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sxLvDAAAA3AAAAA8AAAAAAAAAAAAA&#10;AAAAoQIAAGRycy9kb3ducmV2LnhtbFBLBQYAAAAABAAEAPkAAACRAwAAAAA=&#10;">
              <v:stroke endarrow="block"/>
            </v:line>
            <v:line id="Line 152" style="position:absolute;visibility:visible" o:spid="_x0000_s1089" o:connectortype="straight" from="3744,2016" to="4608,273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BhIMMAAADcAAAADwAAAGRycy9kb3ducmV2LnhtbERPTWsCMRC9C/0PYQq9aVaLVbdGkS6C&#10;ByuopefpZrpZupksm3SN/94UCt7m8T5nuY62ET11vnasYDzKQBCXTtdcKfg4b4dzED4ga2wck4Ir&#10;eVivHgZLzLW78JH6U6hECmGfowITQptL6UtDFv3ItcSJ+3adxZBgV0nd4SWF20ZOsuxFWqw5NRhs&#10;6c1Q+XP6tQpmpjjKmSz250PR1+NFfI+fXwulnh7j5hVEoBju4n/3Tqf502f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gYSDDAAAA3AAAAA8AAAAAAAAAAAAA&#10;AAAAoQIAAGRycy9kb3ducmV2LnhtbFBLBQYAAAAABAAEAPkAAACRAwAAAAA=&#10;">
              <v:stroke endarrow="block"/>
            </v:line>
            <w10:wrap type="topAndBottom"/>
          </v:group>
        </w:pict>
      </w:r>
    </w:p>
    <w:p xmlns:wp14="http://schemas.microsoft.com/office/word/2010/wordml" w:rsidRPr="00783D70" w:rsidR="008646BF" w:rsidP="00001BC0" w:rsidRDefault="008646BF" w14:paraId="0387D0D6" wp14:textId="77777777">
      <w:pPr>
        <w:pStyle w:val="texto"/>
        <w:spacing w:before="0" w:line="360" w:lineRule="auto"/>
        <w:contextualSpacing/>
        <w:rPr>
          <w:rFonts w:ascii="Tahoma" w:hAnsi="Tahoma" w:cs="Tahoma"/>
          <w:sz w:val="24"/>
          <w:szCs w:val="24"/>
          <w:lang w:val="es-AR"/>
        </w:rPr>
      </w:pPr>
    </w:p>
    <w:p xmlns:wp14="http://schemas.microsoft.com/office/word/2010/wordml" w:rsidRPr="00783D70" w:rsidR="008646BF" w:rsidP="00001BC0" w:rsidRDefault="008646BF" w14:paraId="41F990DF"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De lo que antecede se puede deducir que el modelo depende tanto del método empleado, de los datos disponibles y de lo que permite la realidad. El modelo varía según el método. Son costos totales en el método de los presupuestos, modelos de simulación en el método de simulación y matrices en el método de la planificación programada y programación lineal.</w:t>
      </w:r>
    </w:p>
    <w:p xmlns:wp14="http://schemas.microsoft.com/office/word/2010/wordml" w:rsidRPr="00783D70" w:rsidR="008646BF" w:rsidP="00001BC0" w:rsidRDefault="008646BF" w14:paraId="7DB3BF39"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lastRenderedPageBreak/>
        <w:t xml:space="preserve">Al tratar cada método se verá en detalle la formulación del modelo respectivo. </w:t>
      </w:r>
      <w:r w:rsidR="00796313">
        <w:rPr>
          <w:rFonts w:ascii="Tahoma" w:hAnsi="Tahoma" w:cs="Tahoma"/>
          <w:sz w:val="24"/>
          <w:szCs w:val="24"/>
          <w:lang w:val="es-AR"/>
        </w:rPr>
        <w:t>N</w:t>
      </w:r>
      <w:r w:rsidRPr="00783D70">
        <w:rPr>
          <w:rFonts w:ascii="Tahoma" w:hAnsi="Tahoma" w:cs="Tahoma"/>
          <w:sz w:val="24"/>
          <w:szCs w:val="24"/>
          <w:lang w:val="es-AR"/>
        </w:rPr>
        <w:t>o</w:t>
      </w:r>
      <w:r w:rsidR="00796313">
        <w:rPr>
          <w:rFonts w:ascii="Tahoma" w:hAnsi="Tahoma" w:cs="Tahoma"/>
          <w:sz w:val="24"/>
          <w:szCs w:val="24"/>
          <w:lang w:val="es-AR"/>
        </w:rPr>
        <w:t xml:space="preserve"> obstante</w:t>
      </w:r>
      <w:r w:rsidRPr="00783D70">
        <w:rPr>
          <w:rFonts w:ascii="Tahoma" w:hAnsi="Tahoma" w:cs="Tahoma"/>
          <w:sz w:val="24"/>
          <w:szCs w:val="24"/>
          <w:lang w:val="es-AR"/>
        </w:rPr>
        <w:t>, fundamentalmente, el modelo deberá contener</w:t>
      </w:r>
      <w:r w:rsidR="00B31035">
        <w:rPr>
          <w:rFonts w:ascii="Tahoma" w:hAnsi="Tahoma" w:cs="Tahoma"/>
          <w:sz w:val="24"/>
          <w:szCs w:val="24"/>
          <w:lang w:val="es-AR"/>
        </w:rPr>
        <w:t>:</w:t>
      </w:r>
    </w:p>
    <w:p xmlns:wp14="http://schemas.microsoft.com/office/word/2010/wordml" w:rsidRPr="00783D70" w:rsidR="008646BF" w:rsidP="00001BC0" w:rsidRDefault="008646BF" w14:paraId="28F16E8C"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a) La determinación de los recursos disponibles, principalmente aquellos que son limitantes. Esto exige la identificación de los recursos limitantes, la cual no siempre es fácil en un primer intento. La prueba del modelo sacará a la luz los errores cometidos y permitirá mejorarlo hasta alcanzar un isomorfismo satisfactorio. No existen recetas que </w:t>
      </w:r>
      <w:r w:rsidRPr="00796313">
        <w:rPr>
          <w:rFonts w:ascii="Tahoma" w:hAnsi="Tahoma" w:cs="Tahoma"/>
          <w:i/>
          <w:sz w:val="24"/>
          <w:szCs w:val="24"/>
          <w:lang w:val="es-AR"/>
        </w:rPr>
        <w:t>a priori</w:t>
      </w:r>
      <w:r w:rsidRPr="00783D70">
        <w:rPr>
          <w:rFonts w:ascii="Tahoma" w:hAnsi="Tahoma" w:cs="Tahoma"/>
          <w:sz w:val="24"/>
          <w:szCs w:val="24"/>
          <w:lang w:val="es-AR"/>
        </w:rPr>
        <w:t xml:space="preserve"> permitan formular un modelo perfecto, el método de la prueba y error es lo que permitirá mejorar el modelo hasta que el planificador adquiera la suficiente experiencia.</w:t>
      </w:r>
    </w:p>
    <w:p xmlns:wp14="http://schemas.microsoft.com/office/word/2010/wordml" w:rsidRPr="00783D70" w:rsidR="008646BF" w:rsidP="00001BC0" w:rsidRDefault="008646BF" w14:paraId="2316A2F7" wp14:textId="4F7F2199">
      <w:pPr>
        <w:pStyle w:val="texto"/>
        <w:spacing w:before="0" w:line="360" w:lineRule="auto"/>
        <w:ind w:firstLine="0"/>
        <w:contextualSpacing/>
        <w:rPr>
          <w:rFonts w:ascii="Tahoma" w:hAnsi="Tahoma" w:cs="Tahoma"/>
          <w:sz w:val="24"/>
          <w:szCs w:val="24"/>
          <w:lang w:val="es-AR"/>
        </w:rPr>
      </w:pPr>
      <w:r w:rsidRPr="75A2149F" w:rsidR="008646BF">
        <w:rPr>
          <w:rFonts w:ascii="Tahoma" w:hAnsi="Tahoma" w:cs="Tahoma"/>
          <w:sz w:val="24"/>
          <w:szCs w:val="24"/>
          <w:lang w:val="es-AR"/>
        </w:rPr>
        <w:t xml:space="preserve">b) La determinación de las alternativas posibles y su resultado. Ya se ha visto que para que exista planeamiento debe haber alternativas para el uso de los insumos. La determinación de cada una de ellas, los insumos requeridos y el resultado de </w:t>
      </w:r>
      <w:bookmarkStart w:name="_Int_M0dPhk5h" w:id="510676318"/>
      <w:r w:rsidRPr="75A2149F" w:rsidR="49B75608">
        <w:rPr>
          <w:rFonts w:ascii="Tahoma" w:hAnsi="Tahoma" w:cs="Tahoma"/>
          <w:sz w:val="24"/>
          <w:szCs w:val="24"/>
          <w:lang w:val="es-AR"/>
        </w:rPr>
        <w:t>estas</w:t>
      </w:r>
      <w:bookmarkEnd w:id="510676318"/>
      <w:r w:rsidRPr="75A2149F" w:rsidR="008646BF">
        <w:rPr>
          <w:rFonts w:ascii="Tahoma" w:hAnsi="Tahoma" w:cs="Tahoma"/>
          <w:sz w:val="24"/>
          <w:szCs w:val="24"/>
          <w:lang w:val="es-AR"/>
        </w:rPr>
        <w:t xml:space="preserve">, es el paso imprescindible y previo de cualquier planificación. Esto significa también que se hace necesario formular presupuestos de costos e ingresos para cada actividad (alternativa). Esto requiere el acopio de datos, muchas veces uno de los aspectos más críticos de la planificación por la carencia de </w:t>
      </w:r>
      <w:r w:rsidRPr="75A2149F" w:rsidR="32C5B1FF">
        <w:rPr>
          <w:rFonts w:ascii="Tahoma" w:hAnsi="Tahoma" w:cs="Tahoma"/>
          <w:sz w:val="24"/>
          <w:szCs w:val="24"/>
          <w:lang w:val="es-AR"/>
        </w:rPr>
        <w:t>estos</w:t>
      </w:r>
      <w:r w:rsidRPr="75A2149F" w:rsidR="008646BF">
        <w:rPr>
          <w:rFonts w:ascii="Tahoma" w:hAnsi="Tahoma" w:cs="Tahoma"/>
          <w:sz w:val="24"/>
          <w:szCs w:val="24"/>
          <w:lang w:val="es-AR"/>
        </w:rPr>
        <w:t>.</w:t>
      </w:r>
    </w:p>
    <w:p xmlns:wp14="http://schemas.microsoft.com/office/word/2010/wordml" w:rsidRPr="00783D70" w:rsidR="008646BF" w:rsidP="00001BC0" w:rsidRDefault="008646BF" w14:paraId="565BFF5B" wp14:textId="77777777">
      <w:pPr>
        <w:pStyle w:val="texto"/>
        <w:spacing w:before="0" w:line="360" w:lineRule="auto"/>
        <w:ind w:firstLine="431"/>
        <w:contextualSpacing/>
        <w:rPr>
          <w:rFonts w:ascii="Tahoma" w:hAnsi="Tahoma" w:cs="Tahoma"/>
          <w:sz w:val="24"/>
          <w:szCs w:val="24"/>
          <w:lang w:val="es-AR"/>
        </w:rPr>
      </w:pPr>
    </w:p>
    <w:p xmlns:wp14="http://schemas.microsoft.com/office/word/2010/wordml" w:rsidRPr="00B31035" w:rsidR="008646BF" w:rsidP="00001BC0" w:rsidRDefault="008646BF" w14:paraId="64D589A5" wp14:textId="77777777">
      <w:pPr>
        <w:pStyle w:val="Ttulo3"/>
        <w:spacing w:line="360" w:lineRule="auto"/>
        <w:contextualSpacing/>
        <w:jc w:val="both"/>
        <w:rPr>
          <w:rFonts w:ascii="Tahoma" w:hAnsi="Tahoma" w:cs="Tahoma"/>
          <w:i w:val="0"/>
          <w:color w:val="auto"/>
          <w:szCs w:val="24"/>
        </w:rPr>
      </w:pPr>
      <w:r w:rsidRPr="00B31035">
        <w:rPr>
          <w:rFonts w:ascii="Tahoma" w:hAnsi="Tahoma" w:cs="Tahoma"/>
          <w:i w:val="0"/>
          <w:color w:val="auto"/>
          <w:szCs w:val="24"/>
        </w:rPr>
        <w:t>Cálculo de planes y programas</w:t>
      </w:r>
    </w:p>
    <w:p xmlns:wp14="http://schemas.microsoft.com/office/word/2010/wordml" w:rsidRPr="00783D70" w:rsidR="008646BF" w:rsidP="00001BC0" w:rsidRDefault="008646BF" w14:paraId="1D6399A7"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El resultado final que se obtiene con cada método puede ser un conjunto de planes alternativos (en presupuestos, simulación y planificación programada) o un sólo plan, el óptimo, en la programación lineal. </w:t>
      </w:r>
    </w:p>
    <w:p xmlns:wp14="http://schemas.microsoft.com/office/word/2010/wordml" w:rsidRPr="00783D70" w:rsidR="008646BF" w:rsidP="00001BC0" w:rsidRDefault="008646BF" w14:paraId="45B8B78E"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En todos los casos y cualquiera sea el método utilizado, es importante tener en cuenta la estabilidad de la solución o sea del plan. La estabilidad de la solución, o también la sensibilidad del resultado, mide la reacción del resultado ante un cambio de los datos utilizados.</w:t>
      </w:r>
    </w:p>
    <w:p xmlns:wp14="http://schemas.microsoft.com/office/word/2010/wordml" w:rsidRPr="00783D70" w:rsidR="008646BF" w:rsidP="00001BC0" w:rsidRDefault="008646BF" w14:paraId="482DE9C6"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Es sabido que precios y rendimientos de los productos y también los insumos pueden variar dentro de ciertos límites. Por eso, cuando el resultado obtenido en la planificación varía sensiblemente ante estos cambios se dice que la solución es poco estable o que es muy sensible. En cambio cuando no varía o varía muy poco, el plan se considera estable. Las soluciones más “permanentes” son las estables, ya que las variaciones de precios, rendimientos y relaciones insumo-producto no las afectarán o, lo que es lo mismo, no cambiarán los planes. Eso facilita la adopción del plan propuesto ya que se sabe que el mismo se halla a cubierto de las oscilaciones naturales de toda economía. En cambio una </w:t>
      </w:r>
      <w:r w:rsidRPr="00783D70">
        <w:rPr>
          <w:rFonts w:ascii="Tahoma" w:hAnsi="Tahoma" w:cs="Tahoma"/>
          <w:sz w:val="24"/>
          <w:szCs w:val="24"/>
          <w:lang w:val="es-AR"/>
        </w:rPr>
        <w:lastRenderedPageBreak/>
        <w:t>solución inestable o sensible es una solución que de poco sirve en la práctica por no establecer claramente el camino que se debe tomar</w:t>
      </w:r>
      <w:r w:rsidRPr="00783D70">
        <w:rPr>
          <w:rStyle w:val="Refdenotaalpie"/>
          <w:rFonts w:ascii="Tahoma" w:hAnsi="Tahoma" w:cs="Tahoma"/>
          <w:sz w:val="24"/>
          <w:szCs w:val="24"/>
          <w:lang w:val="es-AR"/>
        </w:rPr>
        <w:footnoteReference w:id="2"/>
      </w:r>
      <w:r w:rsidRPr="00783D70">
        <w:rPr>
          <w:rFonts w:ascii="Tahoma" w:hAnsi="Tahoma" w:cs="Tahoma"/>
          <w:sz w:val="24"/>
          <w:szCs w:val="24"/>
          <w:lang w:val="es-AR"/>
        </w:rPr>
        <w:t>.</w:t>
      </w:r>
    </w:p>
    <w:p xmlns:wp14="http://schemas.microsoft.com/office/word/2010/wordml" w:rsidRPr="00783D70" w:rsidR="008646BF" w:rsidP="00001BC0" w:rsidRDefault="008646BF" w14:paraId="65D64680"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Un aspecto  relacionado con lo anterior  es la estabilidad de una parte del plan. Es decir, un grupo de actividades que aparece en el resultado es estable, mientras que otro grupo es sensible. En ese caso se puede hablar de actividades básicas y accesorios. Las actividades básicas constituyen el esqueleto sobre el cual se basará todo plan. Lo importante es determinar claramente ese “esqueleto” que según las circunstancias previas a toda decisión se rellenará con las actividades accesorias que en el momento se consideren son las más adecuadas.</w:t>
      </w:r>
    </w:p>
    <w:p xmlns:wp14="http://schemas.microsoft.com/office/word/2010/wordml" w:rsidRPr="00783D70" w:rsidR="008646BF" w:rsidP="00001BC0" w:rsidRDefault="008646BF" w14:paraId="45B3DBE7"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Cuando los métodos proveen de varias soluciones (en simulación, que da muchas más soluciones o en planificación programada que usualmente presenta varias soluciones) se ha comprobado que el óptimo no es una solución aislada, marcadamente diferente a las demás y cuyo resultado (por ej. margen bruto total) es sensiblemente superior al de las restantes, sino que más bien se halla “rodeada” de otras soluciones (subóptimas) que presentan resultados de la empresa no demasiado diferentes.</w:t>
      </w:r>
    </w:p>
    <w:p xmlns:wp14="http://schemas.microsoft.com/office/word/2010/wordml" w:rsidRPr="00783D70" w:rsidR="008646BF" w:rsidP="00001BC0" w:rsidRDefault="008646BF" w14:paraId="2CE30571"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En otras palabras, el óptimo, más que un pico solitario parece ser una colina achatada: el resultado de la empresa no variaría demasiado al variar algo las actividades. Esto es importante, porque abre el camino a las soluciones subóptimas y deja un cierto margen dentro del cual el productor puede escoger su decisión. De esta forma no se constriñe a una sola solución (la óptima) sino permite también tener en cuenta sus preferencias personales.</w:t>
      </w:r>
    </w:p>
    <w:p xmlns:wp14="http://schemas.microsoft.com/office/word/2010/wordml" w:rsidRPr="00783D70" w:rsidR="008646BF" w:rsidP="00001BC0" w:rsidRDefault="008646BF" w14:paraId="34CDD9EB" wp14:textId="77777777">
      <w:pPr>
        <w:pStyle w:val="texto"/>
        <w:spacing w:before="0" w:line="360" w:lineRule="auto"/>
        <w:ind w:firstLine="0"/>
        <w:contextualSpacing/>
        <w:rPr>
          <w:rFonts w:ascii="Tahoma" w:hAnsi="Tahoma" w:cs="Tahoma"/>
          <w:sz w:val="24"/>
          <w:szCs w:val="24"/>
          <w:lang w:val="es-AR"/>
        </w:rPr>
      </w:pPr>
    </w:p>
    <w:p xmlns:wp14="http://schemas.microsoft.com/office/word/2010/wordml" w:rsidRPr="00B31035" w:rsidR="008646BF" w:rsidP="00001BC0" w:rsidRDefault="008646BF" w14:paraId="244C8CFE" wp14:textId="77777777">
      <w:pPr>
        <w:pStyle w:val="Ttulo2"/>
        <w:numPr>
          <w:ilvl w:val="0"/>
          <w:numId w:val="20"/>
        </w:numPr>
        <w:spacing w:line="360" w:lineRule="auto"/>
        <w:contextualSpacing/>
        <w:jc w:val="both"/>
        <w:rPr>
          <w:rFonts w:ascii="Tahoma" w:hAnsi="Tahoma" w:cs="Tahoma"/>
          <w:sz w:val="24"/>
          <w:szCs w:val="24"/>
          <w:u w:val="none"/>
          <w:lang w:val="es-AR"/>
        </w:rPr>
      </w:pPr>
      <w:r w:rsidRPr="00B31035">
        <w:rPr>
          <w:rFonts w:ascii="Tahoma" w:hAnsi="Tahoma" w:cs="Tahoma"/>
          <w:sz w:val="24"/>
          <w:szCs w:val="24"/>
          <w:u w:val="none"/>
          <w:lang w:val="es-AR"/>
        </w:rPr>
        <w:t>Responsables</w:t>
      </w:r>
    </w:p>
    <w:p xmlns:wp14="http://schemas.microsoft.com/office/word/2010/wordml" w:rsidRPr="00783D70" w:rsidR="008646BF" w:rsidP="00001BC0" w:rsidRDefault="008646BF" w14:paraId="1B331E23" wp14:textId="67F7537F">
      <w:pPr>
        <w:pStyle w:val="texto"/>
        <w:spacing w:before="0" w:line="360" w:lineRule="auto"/>
        <w:ind w:firstLine="0"/>
        <w:contextualSpacing/>
        <w:rPr>
          <w:rFonts w:ascii="Tahoma" w:hAnsi="Tahoma" w:cs="Tahoma"/>
          <w:sz w:val="24"/>
          <w:szCs w:val="24"/>
          <w:lang w:val="es-AR"/>
        </w:rPr>
      </w:pPr>
      <w:r w:rsidRPr="00783D70" w:rsidR="008646BF">
        <w:rPr>
          <w:rFonts w:ascii="Tahoma" w:hAnsi="Tahoma" w:cs="Tahoma"/>
          <w:sz w:val="24"/>
          <w:szCs w:val="24"/>
          <w:lang w:val="es-AR"/>
        </w:rPr>
        <w:t xml:space="preserve">El planeamiento no es resorte exclusivo de la alta dirección de la empresa. Del planeamiento siguen decisiones de diferente importancia. Algunas son cruciales para la empresa, pero otras sólo son accesorias. Cuando un superior delega autoridad a un subordinado lógicamente está delegando la facultad de tomar decisiones, y muchas de estas decisiones delegadas resultarán del planeamiento de la empresa. Pero también en el planeamiento de la empresa es conveniente que participe la mayor cantidad posible del personal de </w:t>
      </w:r>
      <w:smartTag w:uri="urn:schemas-microsoft-com:office:smarttags" w:element="PersonName">
        <w:smartTagPr>
          <w:attr w:name="ProductID" w:val="la misma. Las"/>
        </w:smartTagPr>
        <w:bookmarkStart w:name="_Int_sqWw8LdV" w:id="1121236902"/>
        <w:r w:rsidRPr="00783D70" w:rsidR="648800EE">
          <w:rPr>
            <w:rFonts w:ascii="Tahoma" w:hAnsi="Tahoma" w:cs="Tahoma"/>
            <w:sz w:val="24"/>
            <w:szCs w:val="24"/>
            <w:lang w:val="es-AR"/>
          </w:rPr>
          <w:t>esta</w:t>
        </w:r>
        <w:bookmarkEnd w:id="1121236902"/>
        <w:r w:rsidRPr="00783D70" w:rsidR="008646BF">
          <w:rPr>
            <w:rFonts w:ascii="Tahoma" w:hAnsi="Tahoma" w:cs="Tahoma"/>
            <w:sz w:val="24"/>
            <w:szCs w:val="24"/>
            <w:lang w:val="es-AR"/>
          </w:rPr>
          <w:t>. Las</w:t>
        </w:r>
      </w:smartTag>
      <w:r w:rsidRPr="00783D70" w:rsidR="008646BF">
        <w:rPr>
          <w:rFonts w:ascii="Tahoma" w:hAnsi="Tahoma" w:cs="Tahoma"/>
          <w:sz w:val="24"/>
          <w:szCs w:val="24"/>
          <w:lang w:val="es-AR"/>
        </w:rPr>
        <w:t xml:space="preserve"> razones son varias:</w:t>
      </w:r>
    </w:p>
    <w:p xmlns:wp14="http://schemas.microsoft.com/office/word/2010/wordml" w:rsidRPr="00783D70" w:rsidR="008646BF" w:rsidP="00001BC0" w:rsidRDefault="008646BF" w14:paraId="5FEDA08B" wp14:textId="77777777">
      <w:pPr>
        <w:pStyle w:val="texto"/>
        <w:spacing w:before="0" w:line="360" w:lineRule="auto"/>
        <w:ind w:firstLine="431"/>
        <w:contextualSpacing/>
        <w:rPr>
          <w:rFonts w:ascii="Tahoma" w:hAnsi="Tahoma" w:cs="Tahoma"/>
          <w:sz w:val="24"/>
          <w:szCs w:val="24"/>
          <w:lang w:val="es-AR"/>
        </w:rPr>
      </w:pPr>
      <w:r w:rsidRPr="00783D70">
        <w:rPr>
          <w:rFonts w:ascii="Tahoma" w:hAnsi="Tahoma" w:cs="Tahoma"/>
          <w:sz w:val="24"/>
          <w:szCs w:val="24"/>
          <w:lang w:val="es-AR"/>
        </w:rPr>
        <w:lastRenderedPageBreak/>
        <w:t xml:space="preserve">1) Cada miembro de la empresa puede aportar una cierta cantidad de información que en mayor o menor grado contribuye a mejorar el planeamiento. Cuando la empresa supera cierto volumen es casi </w:t>
      </w:r>
      <w:r w:rsidRPr="00783D70" w:rsidR="00B8057B">
        <w:rPr>
          <w:rFonts w:ascii="Tahoma" w:hAnsi="Tahoma" w:cs="Tahoma"/>
          <w:sz w:val="24"/>
          <w:szCs w:val="24"/>
          <w:lang w:val="es-AR"/>
        </w:rPr>
        <w:t>imposible</w:t>
      </w:r>
      <w:r w:rsidRPr="00783D70">
        <w:rPr>
          <w:rFonts w:ascii="Tahoma" w:hAnsi="Tahoma" w:cs="Tahoma"/>
          <w:sz w:val="24"/>
          <w:szCs w:val="24"/>
          <w:lang w:val="es-AR"/>
        </w:rPr>
        <w:t xml:space="preserve"> que una sola persona tenga toda la información a mano y tenga en cuenta todos los factores relevantes para la toma de la decisión.</w:t>
      </w:r>
    </w:p>
    <w:p xmlns:wp14="http://schemas.microsoft.com/office/word/2010/wordml" w:rsidRPr="00783D70" w:rsidR="008646BF" w:rsidP="00001BC0" w:rsidRDefault="008646BF" w14:paraId="528D3CDA" wp14:textId="77777777">
      <w:pPr>
        <w:pStyle w:val="texto"/>
        <w:spacing w:before="0" w:line="360" w:lineRule="auto"/>
        <w:ind w:firstLine="431"/>
        <w:contextualSpacing/>
        <w:rPr>
          <w:rFonts w:ascii="Tahoma" w:hAnsi="Tahoma" w:cs="Tahoma"/>
          <w:sz w:val="24"/>
          <w:szCs w:val="24"/>
          <w:lang w:val="es-AR"/>
        </w:rPr>
      </w:pPr>
      <w:r w:rsidRPr="00783D70">
        <w:rPr>
          <w:rFonts w:ascii="Tahoma" w:hAnsi="Tahoma" w:cs="Tahoma"/>
          <w:sz w:val="24"/>
          <w:szCs w:val="24"/>
          <w:lang w:val="es-AR"/>
        </w:rPr>
        <w:t>2) Al participar en el planeamiento, los ejecutores de las decisiones que se tomarán están mejor informados de las medidas que hay que ejecutar.</w:t>
      </w:r>
    </w:p>
    <w:p xmlns:wp14="http://schemas.microsoft.com/office/word/2010/wordml" w:rsidRPr="00783D70" w:rsidR="008646BF" w:rsidP="00001BC0" w:rsidRDefault="008646BF" w14:paraId="651505F5" wp14:textId="77777777">
      <w:pPr>
        <w:pStyle w:val="texto"/>
        <w:spacing w:before="0" w:line="360" w:lineRule="auto"/>
        <w:ind w:firstLine="431"/>
        <w:contextualSpacing/>
        <w:rPr>
          <w:rFonts w:ascii="Tahoma" w:hAnsi="Tahoma" w:cs="Tahoma"/>
          <w:sz w:val="24"/>
          <w:szCs w:val="24"/>
          <w:lang w:val="es-AR"/>
        </w:rPr>
      </w:pPr>
      <w:r w:rsidRPr="00783D70">
        <w:rPr>
          <w:rFonts w:ascii="Tahoma" w:hAnsi="Tahoma" w:cs="Tahoma"/>
          <w:sz w:val="24"/>
          <w:szCs w:val="24"/>
          <w:lang w:val="es-AR"/>
        </w:rPr>
        <w:t xml:space="preserve">3) El personal interviniente en el planeamiento adquiere una visión de conjunto de la empresa que rara vez se obtiene de otra forma. Por otro lado se mejora sensiblemente la comunicación entre las distintas partes de </w:t>
      </w:r>
      <w:smartTag w:uri="urn:schemas-microsoft-com:office:smarttags" w:element="PersonName">
        <w:smartTagPr>
          <w:attr w:name="ProductID" w:val="la empresa. Esto"/>
        </w:smartTagPr>
        <w:r w:rsidRPr="00783D70">
          <w:rPr>
            <w:rFonts w:ascii="Tahoma" w:hAnsi="Tahoma" w:cs="Tahoma"/>
            <w:sz w:val="24"/>
            <w:szCs w:val="24"/>
            <w:lang w:val="es-AR"/>
          </w:rPr>
          <w:t>la empresa. Esto</w:t>
        </w:r>
      </w:smartTag>
      <w:r w:rsidRPr="00783D70">
        <w:rPr>
          <w:rFonts w:ascii="Tahoma" w:hAnsi="Tahoma" w:cs="Tahoma"/>
          <w:sz w:val="24"/>
          <w:szCs w:val="24"/>
          <w:lang w:val="es-AR"/>
        </w:rPr>
        <w:t xml:space="preserve"> es bastante importante en la empresa agropecuaria, que es relativamente pequeña (por lo cual no se presentan ciertos obstáculos a la comunicación que padecen las empresas grandes) y está dispersa en el espacio.</w:t>
      </w:r>
    </w:p>
    <w:p xmlns:wp14="http://schemas.microsoft.com/office/word/2010/wordml" w:rsidRPr="00783D70" w:rsidR="008646BF" w:rsidP="00001BC0" w:rsidRDefault="008646BF" w14:paraId="13C4B9F2" wp14:textId="77777777">
      <w:pPr>
        <w:pStyle w:val="texto"/>
        <w:spacing w:before="0" w:line="360" w:lineRule="auto"/>
        <w:ind w:firstLine="431"/>
        <w:contextualSpacing/>
        <w:rPr>
          <w:rFonts w:ascii="Tahoma" w:hAnsi="Tahoma" w:cs="Tahoma"/>
          <w:sz w:val="24"/>
          <w:szCs w:val="24"/>
          <w:lang w:val="es-AR"/>
        </w:rPr>
      </w:pPr>
      <w:r w:rsidRPr="00783D70">
        <w:rPr>
          <w:rFonts w:ascii="Tahoma" w:hAnsi="Tahoma" w:cs="Tahoma"/>
          <w:sz w:val="24"/>
          <w:szCs w:val="24"/>
          <w:lang w:val="es-AR"/>
        </w:rPr>
        <w:t xml:space="preserve">4) Psicológicamente, la persona a la cual se le solicita su participación en la toma de decisiones pone luego mucho más empeño, dedicación y entusiasmo en la ejecución de las decisiones adoptadas. En cambio quién se siente </w:t>
      </w:r>
      <w:r w:rsidRPr="00783D70" w:rsidR="00B8057B">
        <w:rPr>
          <w:rFonts w:ascii="Tahoma" w:hAnsi="Tahoma" w:cs="Tahoma"/>
          <w:sz w:val="24"/>
          <w:szCs w:val="24"/>
          <w:lang w:val="es-AR"/>
        </w:rPr>
        <w:t>excluido</w:t>
      </w:r>
      <w:r w:rsidRPr="00783D70">
        <w:rPr>
          <w:rFonts w:ascii="Tahoma" w:hAnsi="Tahoma" w:cs="Tahoma"/>
          <w:sz w:val="24"/>
          <w:szCs w:val="24"/>
          <w:lang w:val="es-AR"/>
        </w:rPr>
        <w:t xml:space="preserve"> no se ve motivado y adopta generalmente una postura pasiva, si no obstruccionista.</w:t>
      </w:r>
    </w:p>
    <w:p xmlns:wp14="http://schemas.microsoft.com/office/word/2010/wordml" w:rsidRPr="00783D70" w:rsidR="008646BF" w:rsidP="00001BC0" w:rsidRDefault="008646BF" w14:paraId="4FF7FB54"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En el planeamiento es </w:t>
      </w:r>
      <w:r w:rsidRPr="00783D70" w:rsidR="00B8057B">
        <w:rPr>
          <w:rFonts w:ascii="Tahoma" w:hAnsi="Tahoma" w:cs="Tahoma"/>
          <w:sz w:val="24"/>
          <w:szCs w:val="24"/>
          <w:lang w:val="es-AR"/>
        </w:rPr>
        <w:t>necesaria</w:t>
      </w:r>
      <w:r w:rsidRPr="00783D70">
        <w:rPr>
          <w:rFonts w:ascii="Tahoma" w:hAnsi="Tahoma" w:cs="Tahoma"/>
          <w:sz w:val="24"/>
          <w:szCs w:val="24"/>
          <w:lang w:val="es-AR"/>
        </w:rPr>
        <w:t xml:space="preserve"> también una evaluación de la importancia de las medidas propuestas. Las medidas menos importantes no requieren de un profundo análisis y pueden ser delegadas. Por otra parte, tiene que haber una cierta relación entre la importancia de la medida y el tiempo y dinero que se emplea para su estudio. Según Koontz y O`Donnell hay que tener en cuenta los siguientes factores al evaluar la importancia de una medida o decisión:</w:t>
      </w:r>
    </w:p>
    <w:p xmlns:wp14="http://schemas.microsoft.com/office/word/2010/wordml" w:rsidRPr="00783D70" w:rsidR="008646BF" w:rsidP="00001BC0" w:rsidRDefault="008646BF" w14:paraId="050A91CC" wp14:textId="77777777">
      <w:pPr>
        <w:pStyle w:val="texto"/>
        <w:spacing w:before="0" w:line="360" w:lineRule="auto"/>
        <w:ind w:firstLine="431"/>
        <w:contextualSpacing/>
        <w:rPr>
          <w:rFonts w:ascii="Tahoma" w:hAnsi="Tahoma" w:cs="Tahoma"/>
          <w:sz w:val="24"/>
          <w:szCs w:val="24"/>
          <w:lang w:val="es-AR"/>
        </w:rPr>
      </w:pPr>
      <w:r w:rsidRPr="00783D70">
        <w:rPr>
          <w:rFonts w:ascii="Tahoma" w:hAnsi="Tahoma" w:cs="Tahoma"/>
          <w:sz w:val="24"/>
          <w:szCs w:val="24"/>
          <w:lang w:val="es-AR"/>
        </w:rPr>
        <w:t>1) La magnitud o cantidad de los insumos afectados por la decisión. Cuanto más recursos (tiempo, dinero, bienes) se comprometan a raíz de una medida, más importante es ésta. Por esta razón, al delegar autoridad por lo general se especifica un máximo de recursos sobre los cuales puede decidir  la persona en la cual se delega autoridad.</w:t>
      </w:r>
    </w:p>
    <w:p xmlns:wp14="http://schemas.microsoft.com/office/word/2010/wordml" w:rsidRPr="00783D70" w:rsidR="008646BF" w:rsidP="00001BC0" w:rsidRDefault="008646BF" w14:paraId="5DD4482C" wp14:textId="77777777">
      <w:pPr>
        <w:pStyle w:val="texto"/>
        <w:spacing w:before="0" w:line="360" w:lineRule="auto"/>
        <w:ind w:firstLine="431"/>
        <w:contextualSpacing/>
        <w:rPr>
          <w:rFonts w:ascii="Tahoma" w:hAnsi="Tahoma" w:cs="Tahoma"/>
          <w:sz w:val="24"/>
          <w:szCs w:val="24"/>
          <w:lang w:val="es-AR"/>
        </w:rPr>
      </w:pPr>
      <w:r w:rsidRPr="00783D70">
        <w:rPr>
          <w:rFonts w:ascii="Tahoma" w:hAnsi="Tahoma" w:cs="Tahoma"/>
          <w:sz w:val="24"/>
          <w:szCs w:val="24"/>
          <w:lang w:val="es-AR"/>
        </w:rPr>
        <w:t xml:space="preserve">2) El plazo de la decisión: decisiones que tendrán influencia sobre la empresa durante un largo plazo son más importantes que otras que sólo la afectan durante un corto período. Por ej. la implantación de una pradera permanente implica comprometer la superficie de tierra asignada a la pradera durante un lapso de aproximadamente 5 años, mientras que la siembra de un verdeo sólo es una medida que tendrá vigencia un año. Por ello, la </w:t>
      </w:r>
      <w:r w:rsidRPr="00783D70" w:rsidR="00B8057B">
        <w:rPr>
          <w:rFonts w:ascii="Tahoma" w:hAnsi="Tahoma" w:cs="Tahoma"/>
          <w:sz w:val="24"/>
          <w:szCs w:val="24"/>
          <w:lang w:val="es-AR"/>
        </w:rPr>
        <w:t>primera</w:t>
      </w:r>
      <w:r w:rsidRPr="00783D70">
        <w:rPr>
          <w:rFonts w:ascii="Tahoma" w:hAnsi="Tahoma" w:cs="Tahoma"/>
          <w:sz w:val="24"/>
          <w:szCs w:val="24"/>
          <w:lang w:val="es-AR"/>
        </w:rPr>
        <w:t xml:space="preserve"> decisión es más importante que </w:t>
      </w:r>
      <w:smartTag w:uri="urn:schemas-microsoft-com:office:smarttags" w:element="PersonName">
        <w:smartTagPr>
          <w:attr w:name="ProductID" w:val="la segunda. Esta"/>
        </w:smartTagPr>
        <w:r w:rsidRPr="00783D70">
          <w:rPr>
            <w:rFonts w:ascii="Tahoma" w:hAnsi="Tahoma" w:cs="Tahoma"/>
            <w:sz w:val="24"/>
            <w:szCs w:val="24"/>
            <w:lang w:val="es-AR"/>
          </w:rPr>
          <w:t>la segunda. Esta</w:t>
        </w:r>
      </w:smartTag>
      <w:r w:rsidRPr="00783D70">
        <w:rPr>
          <w:rFonts w:ascii="Tahoma" w:hAnsi="Tahoma" w:cs="Tahoma"/>
          <w:sz w:val="24"/>
          <w:szCs w:val="24"/>
          <w:lang w:val="es-AR"/>
        </w:rPr>
        <w:t xml:space="preserve"> es la razón por la cual se </w:t>
      </w:r>
      <w:r w:rsidRPr="00783D70">
        <w:rPr>
          <w:rFonts w:ascii="Tahoma" w:hAnsi="Tahoma" w:cs="Tahoma"/>
          <w:sz w:val="24"/>
          <w:szCs w:val="24"/>
          <w:lang w:val="es-AR"/>
        </w:rPr>
        <w:lastRenderedPageBreak/>
        <w:t>delega con más frecuencia las decisiones sobre gastos (hasta un cierto monto) que las referentes a inversiones.</w:t>
      </w:r>
    </w:p>
    <w:p xmlns:wp14="http://schemas.microsoft.com/office/word/2010/wordml" w:rsidRPr="00783D70" w:rsidR="008646BF" w:rsidP="00001BC0" w:rsidRDefault="008646BF" w14:paraId="16CD9F64" wp14:textId="77777777">
      <w:pPr>
        <w:pStyle w:val="texto"/>
        <w:spacing w:before="0" w:line="360" w:lineRule="auto"/>
        <w:ind w:firstLine="431"/>
        <w:contextualSpacing/>
        <w:rPr>
          <w:rFonts w:ascii="Tahoma" w:hAnsi="Tahoma" w:cs="Tahoma"/>
          <w:sz w:val="24"/>
          <w:szCs w:val="24"/>
          <w:lang w:val="es-AR"/>
        </w:rPr>
      </w:pPr>
      <w:r w:rsidRPr="00783D70">
        <w:rPr>
          <w:rFonts w:ascii="Tahoma" w:hAnsi="Tahoma" w:cs="Tahoma"/>
          <w:sz w:val="24"/>
          <w:szCs w:val="24"/>
          <w:lang w:val="es-AR"/>
        </w:rPr>
        <w:t xml:space="preserve">3) Flexibilidad de las decisiones. Las decisiones que implican líneas de acción inflexibles son más importantes que las flexibles que pueden modificarse y enmendarse con relativa facilidad. En cambio, una decisión que resulta inflexible imposibilita cambios y por lo tanto es más importante. Así, la construcción de un galpón es una medida mucho menos flexible que la compra de hacienda. La hacienda se puede revender con relativa facilidad, aunque sea a costa de una ligera pérdida, se puede trasladar a otro campo, se puede dar a pastaje. Un galpón deberá ser demolido y por lo general lo que se recupera en material es sensiblemente menos de lo que se </w:t>
      </w:r>
      <w:r w:rsidRPr="00783D70" w:rsidR="00B8057B">
        <w:rPr>
          <w:rFonts w:ascii="Tahoma" w:hAnsi="Tahoma" w:cs="Tahoma"/>
          <w:sz w:val="24"/>
          <w:szCs w:val="24"/>
          <w:lang w:val="es-AR"/>
        </w:rPr>
        <w:t>invirtió</w:t>
      </w:r>
      <w:r w:rsidRPr="00783D70">
        <w:rPr>
          <w:rFonts w:ascii="Tahoma" w:hAnsi="Tahoma" w:cs="Tahoma"/>
          <w:sz w:val="24"/>
          <w:szCs w:val="24"/>
          <w:lang w:val="es-AR"/>
        </w:rPr>
        <w:t>. Su duración también es mucho más larga, siendo su riesgo de obsolescencia mucho mayor que en la hacienda.</w:t>
      </w:r>
    </w:p>
    <w:p xmlns:wp14="http://schemas.microsoft.com/office/word/2010/wordml" w:rsidRPr="00783D70" w:rsidR="008646BF" w:rsidP="00001BC0" w:rsidRDefault="008646BF" w14:paraId="370A6E88" wp14:textId="77777777">
      <w:pPr>
        <w:pStyle w:val="texto"/>
        <w:spacing w:before="0" w:line="360" w:lineRule="auto"/>
        <w:ind w:firstLine="431"/>
        <w:contextualSpacing/>
        <w:rPr>
          <w:rFonts w:ascii="Tahoma" w:hAnsi="Tahoma" w:cs="Tahoma"/>
          <w:sz w:val="24"/>
          <w:szCs w:val="24"/>
          <w:lang w:val="es-AR"/>
        </w:rPr>
      </w:pPr>
      <w:r w:rsidRPr="00783D70">
        <w:rPr>
          <w:rFonts w:ascii="Tahoma" w:hAnsi="Tahoma" w:cs="Tahoma"/>
          <w:sz w:val="24"/>
          <w:szCs w:val="24"/>
          <w:lang w:val="es-AR"/>
        </w:rPr>
        <w:t xml:space="preserve">4) Posibilidad de cuantificar las variables intervinientes y grado de certidumbre de los datos. Por lo general, cuánto más exactamente se </w:t>
      </w:r>
      <w:r w:rsidRPr="00783D70" w:rsidR="00B8057B">
        <w:rPr>
          <w:rFonts w:ascii="Tahoma" w:hAnsi="Tahoma" w:cs="Tahoma"/>
          <w:sz w:val="24"/>
          <w:szCs w:val="24"/>
          <w:lang w:val="es-AR"/>
        </w:rPr>
        <w:t>puede</w:t>
      </w:r>
      <w:r w:rsidRPr="00783D70">
        <w:rPr>
          <w:rFonts w:ascii="Tahoma" w:hAnsi="Tahoma" w:cs="Tahoma"/>
          <w:sz w:val="24"/>
          <w:szCs w:val="24"/>
          <w:lang w:val="es-AR"/>
        </w:rPr>
        <w:t xml:space="preserve"> cuantificar las variables intervinientes, más se automatiza la toma de decisiones y por consiguiente resulta menos importante. Lo mismo se puede decir con respecto al grado de certidumbre en los datos: cuanto mayor es, menor será la importancia de </w:t>
      </w:r>
      <w:smartTag w:uri="urn:schemas-microsoft-com:office:smarttags" w:element="PersonName">
        <w:smartTagPr>
          <w:attr w:name="ProductID" w:val="la medida. La"/>
        </w:smartTagPr>
        <w:r w:rsidRPr="00783D70">
          <w:rPr>
            <w:rFonts w:ascii="Tahoma" w:hAnsi="Tahoma" w:cs="Tahoma"/>
            <w:sz w:val="24"/>
            <w:szCs w:val="24"/>
            <w:lang w:val="es-AR"/>
          </w:rPr>
          <w:t>la medida. La</w:t>
        </w:r>
      </w:smartTag>
      <w:r w:rsidRPr="00783D70">
        <w:rPr>
          <w:rFonts w:ascii="Tahoma" w:hAnsi="Tahoma" w:cs="Tahoma"/>
          <w:sz w:val="24"/>
          <w:szCs w:val="24"/>
          <w:lang w:val="es-AR"/>
        </w:rPr>
        <w:t xml:space="preserve"> razón está en que se pueden delegar más fácilmente estas decisiones. Por ej. </w:t>
      </w:r>
      <w:r w:rsidRPr="00783D70" w:rsidR="00B8057B">
        <w:rPr>
          <w:rFonts w:ascii="Tahoma" w:hAnsi="Tahoma" w:cs="Tahoma"/>
          <w:sz w:val="24"/>
          <w:szCs w:val="24"/>
          <w:lang w:val="es-AR"/>
        </w:rPr>
        <w:t xml:space="preserve">se conoce con relativa exactitud el consumo de combustible de un tractor, la calidad y el precio del combustible tienen un </w:t>
      </w:r>
      <w:r w:rsidR="00B8057B">
        <w:rPr>
          <w:rFonts w:ascii="Tahoma" w:hAnsi="Tahoma" w:cs="Tahoma"/>
          <w:sz w:val="24"/>
          <w:szCs w:val="24"/>
          <w:lang w:val="es-AR"/>
        </w:rPr>
        <w:t>e</w:t>
      </w:r>
      <w:r w:rsidRPr="00783D70" w:rsidR="00B8057B">
        <w:rPr>
          <w:rFonts w:ascii="Tahoma" w:hAnsi="Tahoma" w:cs="Tahoma"/>
          <w:sz w:val="24"/>
          <w:szCs w:val="24"/>
          <w:lang w:val="es-AR"/>
        </w:rPr>
        <w:t>stándar uniforme, etc., por este motivo, la decisión sobre la compra de combustible es menos importante que la compra de semilla forrajera, ya que sus precios oscilan, es necesario proceder a analizarla, en base a los resultados del análisis se decidirá la cantidad a comprar (si se pretende determinada cantidad de plantas por m2, lo que dependerá del valo</w:t>
      </w:r>
      <w:r w:rsidR="008C7121">
        <w:rPr>
          <w:rFonts w:ascii="Tahoma" w:hAnsi="Tahoma" w:cs="Tahoma"/>
          <w:sz w:val="24"/>
          <w:szCs w:val="24"/>
          <w:lang w:val="es-AR"/>
        </w:rPr>
        <w:t>r cultural de la semilla), etc.</w:t>
      </w:r>
    </w:p>
    <w:p xmlns:wp14="http://schemas.microsoft.com/office/word/2010/wordml" w:rsidRPr="00783D70" w:rsidR="008646BF" w:rsidP="00001BC0" w:rsidRDefault="008646BF" w14:paraId="7B51F30C" wp14:textId="77777777">
      <w:pPr>
        <w:pStyle w:val="texto"/>
        <w:spacing w:before="0" w:line="360" w:lineRule="auto"/>
        <w:ind w:firstLine="431"/>
        <w:contextualSpacing/>
        <w:rPr>
          <w:rFonts w:ascii="Tahoma" w:hAnsi="Tahoma" w:cs="Tahoma"/>
          <w:sz w:val="24"/>
          <w:szCs w:val="24"/>
          <w:lang w:val="es-AR"/>
        </w:rPr>
      </w:pPr>
      <w:r w:rsidRPr="00783D70">
        <w:rPr>
          <w:rFonts w:ascii="Tahoma" w:hAnsi="Tahoma" w:cs="Tahoma"/>
          <w:sz w:val="24"/>
          <w:szCs w:val="24"/>
          <w:lang w:val="es-AR"/>
        </w:rPr>
        <w:t xml:space="preserve">5) Impacto humano de la decisión: una decisión que tendrá repercusión sobre el personal es más importante que otra que no </w:t>
      </w:r>
      <w:smartTag w:uri="urn:schemas-microsoft-com:office:smarttags" w:element="PersonName">
        <w:smartTagPr>
          <w:attr w:name="ProductID" w:val="la tiene. El"/>
        </w:smartTagPr>
        <w:r w:rsidRPr="00783D70">
          <w:rPr>
            <w:rFonts w:ascii="Tahoma" w:hAnsi="Tahoma" w:cs="Tahoma"/>
            <w:sz w:val="24"/>
            <w:szCs w:val="24"/>
            <w:lang w:val="es-AR"/>
          </w:rPr>
          <w:t>la tiene. El</w:t>
        </w:r>
      </w:smartTag>
      <w:r w:rsidRPr="00783D70">
        <w:rPr>
          <w:rFonts w:ascii="Tahoma" w:hAnsi="Tahoma" w:cs="Tahoma"/>
          <w:sz w:val="24"/>
          <w:szCs w:val="24"/>
          <w:lang w:val="es-AR"/>
        </w:rPr>
        <w:t xml:space="preserve"> personal es el elemento vital de la empresa; cualquier decisión que lo afecte – positiva o negativamente – repercutirá sobre sus motivaciones y por consiguiente sobre sus actitudes frente a la empresa.</w:t>
      </w:r>
    </w:p>
    <w:p xmlns:wp14="http://schemas.microsoft.com/office/word/2010/wordml" w:rsidRPr="00783D70" w:rsidR="008646BF" w:rsidP="00001BC0" w:rsidRDefault="008646BF" w14:paraId="498AF0D8" wp14:textId="77777777">
      <w:pPr>
        <w:pStyle w:val="texto"/>
        <w:spacing w:before="0" w:line="360" w:lineRule="auto"/>
        <w:ind w:firstLine="431"/>
        <w:contextualSpacing/>
        <w:rPr>
          <w:rFonts w:ascii="Tahoma" w:hAnsi="Tahoma" w:cs="Tahoma"/>
          <w:sz w:val="24"/>
          <w:szCs w:val="24"/>
          <w:lang w:val="es-AR"/>
        </w:rPr>
      </w:pPr>
    </w:p>
    <w:p xmlns:wp14="http://schemas.microsoft.com/office/word/2010/wordml" w:rsidRPr="00B31035" w:rsidR="008646BF" w:rsidP="00001BC0" w:rsidRDefault="008646BF" w14:paraId="28860CB7" wp14:textId="77777777">
      <w:pPr>
        <w:pStyle w:val="Ttulo2"/>
        <w:numPr>
          <w:ilvl w:val="0"/>
          <w:numId w:val="20"/>
        </w:numPr>
        <w:spacing w:line="360" w:lineRule="auto"/>
        <w:contextualSpacing/>
        <w:jc w:val="both"/>
        <w:rPr>
          <w:rFonts w:ascii="Tahoma" w:hAnsi="Tahoma" w:cs="Tahoma"/>
          <w:sz w:val="24"/>
          <w:szCs w:val="24"/>
          <w:u w:val="none"/>
          <w:lang w:val="es-AR"/>
        </w:rPr>
      </w:pPr>
      <w:r w:rsidRPr="00B31035">
        <w:rPr>
          <w:rFonts w:ascii="Tahoma" w:hAnsi="Tahoma" w:cs="Tahoma"/>
          <w:sz w:val="24"/>
          <w:szCs w:val="24"/>
          <w:u w:val="none"/>
          <w:lang w:val="es-AR"/>
        </w:rPr>
        <w:t>Glosario</w:t>
      </w:r>
    </w:p>
    <w:p xmlns:wp14="http://schemas.microsoft.com/office/word/2010/wordml" w:rsidRPr="00783D70" w:rsidR="008646BF" w:rsidP="00001BC0" w:rsidRDefault="008646BF" w14:paraId="48E689DE" wp14:textId="77777777" wp14:noSpellErr="1">
      <w:pPr>
        <w:pStyle w:val="texto"/>
        <w:spacing w:before="0" w:line="360" w:lineRule="auto"/>
        <w:ind w:firstLine="0"/>
        <w:contextualSpacing/>
        <w:rPr>
          <w:rFonts w:ascii="Tahoma" w:hAnsi="Tahoma" w:cs="Tahoma"/>
          <w:sz w:val="24"/>
          <w:szCs w:val="24"/>
          <w:lang w:val="es-AR"/>
        </w:rPr>
      </w:pPr>
      <w:r w:rsidRPr="75A2149F" w:rsidR="008646BF">
        <w:rPr>
          <w:rFonts w:ascii="Tahoma" w:hAnsi="Tahoma" w:cs="Tahoma"/>
          <w:i w:val="1"/>
          <w:iCs w:val="1"/>
          <w:sz w:val="24"/>
          <w:szCs w:val="24"/>
          <w:lang w:val="es-AR"/>
        </w:rPr>
        <w:t>Corto plazo</w:t>
      </w:r>
      <w:r w:rsidRPr="00783D70" w:rsidR="008646BF">
        <w:rPr>
          <w:rFonts w:ascii="Tahoma" w:hAnsi="Tahoma" w:cs="Tahoma"/>
          <w:sz w:val="24"/>
          <w:szCs w:val="24"/>
          <w:lang w:val="es-AR"/>
        </w:rPr>
        <w:t xml:space="preserve">. Circunstancia en la cual no se puede modificar mayormente la </w:t>
      </w:r>
      <w:r w:rsidRPr="00783D70" w:rsidR="00B8057B">
        <w:rPr>
          <w:rFonts w:ascii="Tahoma" w:hAnsi="Tahoma" w:cs="Tahoma"/>
          <w:sz w:val="24"/>
          <w:szCs w:val="24"/>
          <w:lang w:val="es-AR"/>
        </w:rPr>
        <w:t>infraestructura</w:t>
      </w:r>
      <w:r w:rsidRPr="00783D70" w:rsidR="008646BF">
        <w:rPr>
          <w:rFonts w:ascii="Tahoma" w:hAnsi="Tahoma" w:cs="Tahoma"/>
          <w:sz w:val="24"/>
          <w:szCs w:val="24"/>
          <w:lang w:val="es-AR"/>
        </w:rPr>
        <w:t xml:space="preserve"> de </w:t>
      </w:r>
      <w:smartTag w:uri="urn:schemas-microsoft-com:office:smarttags" w:element="PersonName">
        <w:smartTagPr>
          <w:attr w:name="ProductID" w:val="la empresa. No"/>
        </w:smartTagPr>
        <w:r w:rsidRPr="00783D70" w:rsidR="008646BF">
          <w:rPr>
            <w:rFonts w:ascii="Tahoma" w:hAnsi="Tahoma" w:cs="Tahoma"/>
            <w:sz w:val="24"/>
            <w:szCs w:val="24"/>
            <w:lang w:val="es-AR"/>
          </w:rPr>
          <w:t>la empresa. No</w:t>
        </w:r>
      </w:smartTag>
      <w:r w:rsidRPr="00783D70" w:rsidR="008646BF">
        <w:rPr>
          <w:rFonts w:ascii="Tahoma" w:hAnsi="Tahoma" w:cs="Tahoma"/>
          <w:sz w:val="24"/>
          <w:szCs w:val="24"/>
          <w:lang w:val="es-AR"/>
        </w:rPr>
        <w:t xml:space="preserve"> denota forzosamente un </w:t>
      </w:r>
      <w:bookmarkStart w:name="_Int_LRcwXNdL" w:id="241012043"/>
      <w:r w:rsidRPr="00783D70" w:rsidR="008646BF">
        <w:rPr>
          <w:rFonts w:ascii="Tahoma" w:hAnsi="Tahoma" w:cs="Tahoma"/>
          <w:sz w:val="24"/>
          <w:szCs w:val="24"/>
          <w:lang w:val="es-AR"/>
        </w:rPr>
        <w:t xml:space="preserve">lapso de tiempo</w:t>
      </w:r>
      <w:bookmarkEnd w:id="241012043"/>
      <w:r w:rsidRPr="00783D70" w:rsidR="008646BF">
        <w:rPr>
          <w:rFonts w:ascii="Tahoma" w:hAnsi="Tahoma" w:cs="Tahoma"/>
          <w:sz w:val="24"/>
          <w:szCs w:val="24"/>
          <w:lang w:val="es-AR"/>
        </w:rPr>
        <w:t xml:space="preserve">.</w:t>
      </w:r>
    </w:p>
    <w:p xmlns:wp14="http://schemas.microsoft.com/office/word/2010/wordml" w:rsidRPr="00783D70" w:rsidR="008646BF" w:rsidP="00001BC0" w:rsidRDefault="008646BF" w14:paraId="24E5CA7C"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i/>
          <w:sz w:val="24"/>
          <w:szCs w:val="24"/>
          <w:lang w:val="es-AR"/>
        </w:rPr>
        <w:t>Costo directo ex-ante</w:t>
      </w:r>
      <w:r w:rsidRPr="00783D70">
        <w:rPr>
          <w:rFonts w:ascii="Tahoma" w:hAnsi="Tahoma" w:cs="Tahoma"/>
          <w:sz w:val="24"/>
          <w:szCs w:val="24"/>
          <w:lang w:val="es-AR"/>
        </w:rPr>
        <w:t>. Costo que se origina al introducir una actividad que anteriormente no se realizaba. No todos los costos directos ex-ante también son directos ex-post.</w:t>
      </w:r>
    </w:p>
    <w:p xmlns:wp14="http://schemas.microsoft.com/office/word/2010/wordml" w:rsidRPr="00783D70" w:rsidR="008646BF" w:rsidP="00001BC0" w:rsidRDefault="008646BF" w14:paraId="797D7133"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i/>
          <w:sz w:val="24"/>
          <w:szCs w:val="24"/>
          <w:lang w:val="es-AR"/>
        </w:rPr>
        <w:lastRenderedPageBreak/>
        <w:t>Costo directo ex-post</w:t>
      </w:r>
      <w:r w:rsidRPr="00783D70">
        <w:rPr>
          <w:rFonts w:ascii="Tahoma" w:hAnsi="Tahoma" w:cs="Tahoma"/>
          <w:sz w:val="24"/>
          <w:szCs w:val="24"/>
          <w:lang w:val="es-AR"/>
        </w:rPr>
        <w:t xml:space="preserve">. Costo que se origina al continuar una actividad que se viene desarrollando en </w:t>
      </w:r>
      <w:smartTag w:uri="urn:schemas-microsoft-com:office:smarttags" w:element="PersonName">
        <w:smartTagPr>
          <w:attr w:name="ProductID" w:val="la empresa. Generalmente"/>
        </w:smartTagPr>
        <w:r w:rsidRPr="00783D70">
          <w:rPr>
            <w:rFonts w:ascii="Tahoma" w:hAnsi="Tahoma" w:cs="Tahoma"/>
            <w:sz w:val="24"/>
            <w:szCs w:val="24"/>
            <w:lang w:val="es-AR"/>
          </w:rPr>
          <w:t>la empresa. Generalmente</w:t>
        </w:r>
      </w:smartTag>
      <w:r w:rsidRPr="00783D70">
        <w:rPr>
          <w:rFonts w:ascii="Tahoma" w:hAnsi="Tahoma" w:cs="Tahoma"/>
          <w:sz w:val="24"/>
          <w:szCs w:val="24"/>
          <w:lang w:val="es-AR"/>
        </w:rPr>
        <w:t xml:space="preserve"> son costos directos ex-post todos los insumos no durables y los durables que se pueden reconvertir fácilmente en efectivo.</w:t>
      </w:r>
    </w:p>
    <w:p xmlns:wp14="http://schemas.microsoft.com/office/word/2010/wordml" w:rsidRPr="00783D70" w:rsidR="008646BF" w:rsidP="00001BC0" w:rsidRDefault="008646BF" w14:paraId="74875D67"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i/>
          <w:sz w:val="24"/>
          <w:szCs w:val="24"/>
          <w:lang w:val="es-AR"/>
        </w:rPr>
        <w:t>Estabilidad</w:t>
      </w:r>
      <w:r w:rsidRPr="00783D70">
        <w:rPr>
          <w:rFonts w:ascii="Tahoma" w:hAnsi="Tahoma" w:cs="Tahoma"/>
          <w:sz w:val="24"/>
          <w:szCs w:val="24"/>
          <w:lang w:val="es-AR"/>
        </w:rPr>
        <w:t xml:space="preserve"> (del plan). Ver sensibilidad del plan.</w:t>
      </w:r>
    </w:p>
    <w:p xmlns:wp14="http://schemas.microsoft.com/office/word/2010/wordml" w:rsidRPr="00783D70" w:rsidR="008646BF" w:rsidP="00001BC0" w:rsidRDefault="00B8057B" w14:paraId="02CF3292"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i/>
          <w:sz w:val="24"/>
          <w:szCs w:val="24"/>
          <w:lang w:val="es-AR"/>
        </w:rPr>
        <w:t>Estructuración</w:t>
      </w:r>
      <w:r w:rsidRPr="00783D70" w:rsidR="008646BF">
        <w:rPr>
          <w:rFonts w:ascii="Tahoma" w:hAnsi="Tahoma" w:cs="Tahoma"/>
          <w:i/>
          <w:sz w:val="24"/>
          <w:szCs w:val="24"/>
          <w:lang w:val="es-AR"/>
        </w:rPr>
        <w:t xml:space="preserve"> (</w:t>
      </w:r>
      <w:r w:rsidRPr="00783D70" w:rsidR="008646BF">
        <w:rPr>
          <w:rFonts w:ascii="Tahoma" w:hAnsi="Tahoma" w:cs="Tahoma"/>
          <w:sz w:val="24"/>
          <w:szCs w:val="24"/>
          <w:lang w:val="es-AR"/>
        </w:rPr>
        <w:t>de la empresa). Disposición y combinación de los insumos, recursos o factores de la producción de la empresa.</w:t>
      </w:r>
    </w:p>
    <w:p xmlns:wp14="http://schemas.microsoft.com/office/word/2010/wordml" w:rsidRPr="00783D70" w:rsidR="008646BF" w:rsidP="00001BC0" w:rsidRDefault="008646BF" w14:paraId="0F30A320"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i/>
          <w:sz w:val="24"/>
          <w:szCs w:val="24"/>
          <w:lang w:val="es-AR"/>
        </w:rPr>
        <w:t>Función objetivo.</w:t>
      </w:r>
      <w:r w:rsidRPr="00783D70">
        <w:rPr>
          <w:rFonts w:ascii="Tahoma" w:hAnsi="Tahoma" w:cs="Tahoma"/>
          <w:sz w:val="24"/>
          <w:szCs w:val="24"/>
          <w:lang w:val="es-AR"/>
        </w:rPr>
        <w:t xml:space="preserve"> Expresión matemática de los objetivos de la empresa. </w:t>
      </w:r>
    </w:p>
    <w:p xmlns:wp14="http://schemas.microsoft.com/office/word/2010/wordml" w:rsidRPr="00783D70" w:rsidR="008646BF" w:rsidP="00001BC0" w:rsidRDefault="008646BF" w14:paraId="0D754074"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i/>
          <w:sz w:val="24"/>
          <w:szCs w:val="24"/>
          <w:lang w:val="es-AR"/>
        </w:rPr>
        <w:t xml:space="preserve">Horizonte de </w:t>
      </w:r>
      <w:r w:rsidRPr="00783D70" w:rsidR="00B8057B">
        <w:rPr>
          <w:rFonts w:ascii="Tahoma" w:hAnsi="Tahoma" w:cs="Tahoma"/>
          <w:i/>
          <w:sz w:val="24"/>
          <w:szCs w:val="24"/>
          <w:lang w:val="es-AR"/>
        </w:rPr>
        <w:t>planificación</w:t>
      </w:r>
      <w:r w:rsidRPr="00783D70">
        <w:rPr>
          <w:rFonts w:ascii="Tahoma" w:hAnsi="Tahoma" w:cs="Tahoma"/>
          <w:i/>
          <w:sz w:val="24"/>
          <w:szCs w:val="24"/>
          <w:lang w:val="es-AR"/>
        </w:rPr>
        <w:t>.</w:t>
      </w:r>
      <w:r w:rsidRPr="00783D70">
        <w:rPr>
          <w:rFonts w:ascii="Tahoma" w:hAnsi="Tahoma" w:cs="Tahoma"/>
          <w:sz w:val="24"/>
          <w:szCs w:val="24"/>
          <w:lang w:val="es-AR"/>
        </w:rPr>
        <w:t xml:space="preserve"> Momento en el cual finaliza el período de planificación.</w:t>
      </w:r>
    </w:p>
    <w:p xmlns:wp14="http://schemas.microsoft.com/office/word/2010/wordml" w:rsidRPr="00783D70" w:rsidR="008646BF" w:rsidP="00001BC0" w:rsidRDefault="008646BF" w14:paraId="5D009595"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i/>
          <w:sz w:val="24"/>
          <w:szCs w:val="24"/>
          <w:lang w:val="es-AR"/>
        </w:rPr>
        <w:t>Infraestructura</w:t>
      </w:r>
      <w:r w:rsidRPr="00783D70">
        <w:rPr>
          <w:rFonts w:ascii="Tahoma" w:hAnsi="Tahoma" w:cs="Tahoma"/>
          <w:sz w:val="24"/>
          <w:szCs w:val="24"/>
          <w:lang w:val="es-AR"/>
        </w:rPr>
        <w:t xml:space="preserve"> (de la empresa) (sin: estructura). Recursos o insumos durables de la empresa agropecuaria, habitualmente no reconvertibles rápida y </w:t>
      </w:r>
      <w:r w:rsidRPr="00783D70" w:rsidR="00B8057B">
        <w:rPr>
          <w:rFonts w:ascii="Tahoma" w:hAnsi="Tahoma" w:cs="Tahoma"/>
          <w:sz w:val="24"/>
          <w:szCs w:val="24"/>
          <w:lang w:val="es-AR"/>
        </w:rPr>
        <w:t>fácilmente</w:t>
      </w:r>
      <w:r w:rsidRPr="00783D70">
        <w:rPr>
          <w:rFonts w:ascii="Tahoma" w:hAnsi="Tahoma" w:cs="Tahoma"/>
          <w:sz w:val="24"/>
          <w:szCs w:val="24"/>
          <w:lang w:val="es-AR"/>
        </w:rPr>
        <w:t xml:space="preserve"> y sin pérdidas en efectivo. Conjunto de los insumos que sólo pueden reconvertirse o terminan de reconvertirse en dinero más allá  del horizonte de planificación. La infraestructura origina los costos indirectos de la empresa.</w:t>
      </w:r>
    </w:p>
    <w:p xmlns:wp14="http://schemas.microsoft.com/office/word/2010/wordml" w:rsidRPr="00783D70" w:rsidR="008646BF" w:rsidP="00001BC0" w:rsidRDefault="008646BF" w14:paraId="090603DC"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i/>
          <w:sz w:val="24"/>
          <w:szCs w:val="24"/>
          <w:lang w:val="es-AR"/>
        </w:rPr>
        <w:t>Integración (</w:t>
      </w:r>
      <w:r w:rsidRPr="00783D70">
        <w:rPr>
          <w:rFonts w:ascii="Tahoma" w:hAnsi="Tahoma" w:cs="Tahoma"/>
          <w:sz w:val="24"/>
          <w:szCs w:val="24"/>
          <w:lang w:val="es-AR"/>
        </w:rPr>
        <w:t xml:space="preserve">de la empresa). Disposición y combinación de las actividades de </w:t>
      </w:r>
      <w:smartTag w:uri="urn:schemas-microsoft-com:office:smarttags" w:element="PersonName">
        <w:smartTagPr>
          <w:attr w:name="ProductID" w:val="la empresa. Seg￺n"/>
        </w:smartTagPr>
        <w:r w:rsidRPr="00783D70">
          <w:rPr>
            <w:rFonts w:ascii="Tahoma" w:hAnsi="Tahoma" w:cs="Tahoma"/>
            <w:sz w:val="24"/>
            <w:szCs w:val="24"/>
            <w:lang w:val="es-AR"/>
          </w:rPr>
          <w:t>la empresa. Según</w:t>
        </w:r>
      </w:smartTag>
      <w:r w:rsidRPr="00783D70">
        <w:rPr>
          <w:rFonts w:ascii="Tahoma" w:hAnsi="Tahoma" w:cs="Tahoma"/>
          <w:sz w:val="24"/>
          <w:szCs w:val="24"/>
          <w:lang w:val="es-AR"/>
        </w:rPr>
        <w:t xml:space="preserve"> su integración, las empresas se pueden clasificar en 1) monoactivas o especializadas y 2) poliactivas o diversificadas. </w:t>
      </w:r>
    </w:p>
    <w:p xmlns:wp14="http://schemas.microsoft.com/office/word/2010/wordml" w:rsidRPr="00783D70" w:rsidR="008646BF" w:rsidP="00001BC0" w:rsidRDefault="008646BF" w14:paraId="0D07DC0F" wp14:textId="77777777" wp14:noSpellErr="1">
      <w:pPr>
        <w:pStyle w:val="texto"/>
        <w:spacing w:before="0" w:line="360" w:lineRule="auto"/>
        <w:ind w:firstLine="0"/>
        <w:contextualSpacing/>
        <w:rPr>
          <w:rFonts w:ascii="Tahoma" w:hAnsi="Tahoma" w:cs="Tahoma"/>
          <w:sz w:val="24"/>
          <w:szCs w:val="24"/>
          <w:lang w:val="es-AR"/>
        </w:rPr>
      </w:pPr>
      <w:r w:rsidRPr="75A2149F" w:rsidR="008646BF">
        <w:rPr>
          <w:rFonts w:ascii="Tahoma" w:hAnsi="Tahoma" w:cs="Tahoma"/>
          <w:i w:val="1"/>
          <w:iCs w:val="1"/>
          <w:sz w:val="24"/>
          <w:szCs w:val="24"/>
          <w:lang w:val="es-AR"/>
        </w:rPr>
        <w:t>Largo plazo.</w:t>
      </w:r>
      <w:r w:rsidRPr="00783D70" w:rsidR="008646BF">
        <w:rPr>
          <w:rFonts w:ascii="Tahoma" w:hAnsi="Tahoma" w:cs="Tahoma"/>
          <w:sz w:val="24"/>
          <w:szCs w:val="24"/>
          <w:lang w:val="es-AR"/>
        </w:rPr>
        <w:t xml:space="preserve"> Circunstancia en la cual se puede modificar la infraestructura de </w:t>
      </w:r>
      <w:smartTag w:uri="urn:schemas-microsoft-com:office:smarttags" w:element="PersonName">
        <w:smartTagPr>
          <w:attr w:name="ProductID" w:val="la empresa. No"/>
        </w:smartTagPr>
        <w:r w:rsidRPr="00783D70" w:rsidR="008646BF">
          <w:rPr>
            <w:rFonts w:ascii="Tahoma" w:hAnsi="Tahoma" w:cs="Tahoma"/>
            <w:sz w:val="24"/>
            <w:szCs w:val="24"/>
            <w:lang w:val="es-AR"/>
          </w:rPr>
          <w:t>la empresa. No</w:t>
        </w:r>
      </w:smartTag>
      <w:r w:rsidRPr="00783D70" w:rsidR="008646BF">
        <w:rPr>
          <w:rFonts w:ascii="Tahoma" w:hAnsi="Tahoma" w:cs="Tahoma"/>
          <w:sz w:val="24"/>
          <w:szCs w:val="24"/>
          <w:lang w:val="es-AR"/>
        </w:rPr>
        <w:t xml:space="preserve"> denota forzosamente un </w:t>
      </w:r>
      <w:bookmarkStart w:name="_Int_eu43J3ou" w:id="1771552460"/>
      <w:r w:rsidRPr="00783D70" w:rsidR="008646BF">
        <w:rPr>
          <w:rFonts w:ascii="Tahoma" w:hAnsi="Tahoma" w:cs="Tahoma"/>
          <w:sz w:val="24"/>
          <w:szCs w:val="24"/>
          <w:lang w:val="es-AR"/>
        </w:rPr>
        <w:t xml:space="preserve">lapso de tiempo</w:t>
      </w:r>
      <w:bookmarkEnd w:id="1771552460"/>
      <w:r w:rsidRPr="00783D70" w:rsidR="008646BF">
        <w:rPr>
          <w:rFonts w:ascii="Tahoma" w:hAnsi="Tahoma" w:cs="Tahoma"/>
          <w:sz w:val="24"/>
          <w:szCs w:val="24"/>
          <w:lang w:val="es-AR"/>
        </w:rPr>
        <w:t xml:space="preserve">.</w:t>
      </w:r>
    </w:p>
    <w:p xmlns:wp14="http://schemas.microsoft.com/office/word/2010/wordml" w:rsidRPr="00783D70" w:rsidR="008646BF" w:rsidP="00001BC0" w:rsidRDefault="008646BF" w14:paraId="72862CD3"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i/>
          <w:sz w:val="24"/>
          <w:szCs w:val="24"/>
          <w:lang w:val="es-AR"/>
        </w:rPr>
        <w:t>Modelos.</w:t>
      </w:r>
      <w:r w:rsidRPr="00783D70">
        <w:rPr>
          <w:rFonts w:ascii="Tahoma" w:hAnsi="Tahoma" w:cs="Tahoma"/>
          <w:sz w:val="24"/>
          <w:szCs w:val="24"/>
          <w:lang w:val="es-AR"/>
        </w:rPr>
        <w:t xml:space="preserve"> </w:t>
      </w:r>
      <w:r w:rsidRPr="00783D70" w:rsidR="00B8057B">
        <w:rPr>
          <w:rFonts w:ascii="Tahoma" w:hAnsi="Tahoma" w:cs="Tahoma"/>
          <w:sz w:val="24"/>
          <w:szCs w:val="24"/>
          <w:lang w:val="es-AR"/>
        </w:rPr>
        <w:t>Representación</w:t>
      </w:r>
      <w:r w:rsidRPr="00783D70">
        <w:rPr>
          <w:rFonts w:ascii="Tahoma" w:hAnsi="Tahoma" w:cs="Tahoma"/>
          <w:sz w:val="24"/>
          <w:szCs w:val="24"/>
          <w:lang w:val="es-AR"/>
        </w:rPr>
        <w:t xml:space="preserve"> simplificada de la realidad con una finalidad determinada. Los modelos de empresa utilizados en planificación dependen del método empleado.</w:t>
      </w:r>
    </w:p>
    <w:p xmlns:wp14="http://schemas.microsoft.com/office/word/2010/wordml" w:rsidRPr="00783D70" w:rsidR="008646BF" w:rsidP="00001BC0" w:rsidRDefault="008646BF" w14:paraId="2C68B8FB" wp14:textId="6A598936">
      <w:pPr>
        <w:pStyle w:val="texto"/>
        <w:spacing w:before="0" w:line="360" w:lineRule="auto"/>
        <w:ind w:firstLine="0"/>
        <w:contextualSpacing/>
        <w:rPr>
          <w:rFonts w:ascii="Tahoma" w:hAnsi="Tahoma" w:cs="Tahoma"/>
          <w:sz w:val="24"/>
          <w:szCs w:val="24"/>
          <w:lang w:val="es-AR"/>
        </w:rPr>
      </w:pPr>
      <w:r w:rsidRPr="75A2149F" w:rsidR="008646BF">
        <w:rPr>
          <w:rFonts w:ascii="Tahoma" w:hAnsi="Tahoma" w:cs="Tahoma"/>
          <w:i w:val="1"/>
          <w:iCs w:val="1"/>
          <w:sz w:val="24"/>
          <w:szCs w:val="24"/>
          <w:lang w:val="es-AR"/>
        </w:rPr>
        <w:t>Período de planificación.</w:t>
      </w:r>
      <w:r w:rsidRPr="75A2149F" w:rsidR="008646BF">
        <w:rPr>
          <w:rFonts w:ascii="Tahoma" w:hAnsi="Tahoma" w:cs="Tahoma"/>
          <w:sz w:val="24"/>
          <w:szCs w:val="24"/>
          <w:lang w:val="es-AR"/>
        </w:rPr>
        <w:t xml:space="preserve"> </w:t>
      </w:r>
      <w:bookmarkStart w:name="_Int_8vMp7vmj" w:id="456254777"/>
      <w:r w:rsidRPr="75A2149F" w:rsidR="6B661755">
        <w:rPr>
          <w:rFonts w:ascii="Tahoma" w:hAnsi="Tahoma" w:cs="Tahoma"/>
          <w:sz w:val="24"/>
          <w:szCs w:val="24"/>
          <w:lang w:val="es-AR"/>
        </w:rPr>
        <w:t>Lapso</w:t>
      </w:r>
      <w:bookmarkEnd w:id="456254777"/>
      <w:r w:rsidRPr="75A2149F" w:rsidR="008646BF">
        <w:rPr>
          <w:rFonts w:ascii="Tahoma" w:hAnsi="Tahoma" w:cs="Tahoma"/>
          <w:sz w:val="24"/>
          <w:szCs w:val="24"/>
          <w:lang w:val="es-AR"/>
        </w:rPr>
        <w:t xml:space="preserve"> para el cual se calcula el plan.</w:t>
      </w:r>
    </w:p>
    <w:p xmlns:wp14="http://schemas.microsoft.com/office/word/2010/wordml" w:rsidRPr="00783D70" w:rsidR="008646BF" w:rsidP="00001BC0" w:rsidRDefault="008646BF" w14:paraId="24DB3643"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i/>
          <w:sz w:val="24"/>
          <w:szCs w:val="24"/>
          <w:lang w:val="es-AR"/>
        </w:rPr>
        <w:t>Plan.</w:t>
      </w:r>
      <w:r w:rsidRPr="00783D70">
        <w:rPr>
          <w:rFonts w:ascii="Tahoma" w:hAnsi="Tahoma" w:cs="Tahoma"/>
          <w:sz w:val="24"/>
          <w:szCs w:val="24"/>
          <w:lang w:val="es-AR"/>
        </w:rPr>
        <w:t xml:space="preserve"> Detalle explícito de las actividades que realizará la empresa, incluyendo referencias sobre la forma de realizarlas y la cantidad de unidades de cada una de ellas. El plan es el resultado de la planificación.</w:t>
      </w:r>
    </w:p>
    <w:p xmlns:wp14="http://schemas.microsoft.com/office/word/2010/wordml" w:rsidRPr="00783D70" w:rsidR="008646BF" w:rsidP="00001BC0" w:rsidRDefault="008646BF" w14:paraId="7BF05AFB"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i/>
          <w:sz w:val="24"/>
          <w:szCs w:val="24"/>
          <w:lang w:val="es-AR"/>
        </w:rPr>
        <w:t xml:space="preserve">Plan </w:t>
      </w:r>
      <w:proofErr w:type="spellStart"/>
      <w:r w:rsidRPr="00783D70">
        <w:rPr>
          <w:rFonts w:ascii="Tahoma" w:hAnsi="Tahoma" w:cs="Tahoma"/>
          <w:i/>
          <w:sz w:val="24"/>
          <w:szCs w:val="24"/>
          <w:lang w:val="es-AR"/>
        </w:rPr>
        <w:t>monoperiódico</w:t>
      </w:r>
      <w:proofErr w:type="spellEnd"/>
      <w:r w:rsidRPr="00783D70">
        <w:rPr>
          <w:rFonts w:ascii="Tahoma" w:hAnsi="Tahoma" w:cs="Tahoma"/>
          <w:i/>
          <w:sz w:val="24"/>
          <w:szCs w:val="24"/>
          <w:lang w:val="es-AR"/>
        </w:rPr>
        <w:t>.</w:t>
      </w:r>
      <w:r w:rsidRPr="00783D70">
        <w:rPr>
          <w:rFonts w:ascii="Tahoma" w:hAnsi="Tahoma" w:cs="Tahoma"/>
          <w:sz w:val="24"/>
          <w:szCs w:val="24"/>
          <w:lang w:val="es-AR"/>
        </w:rPr>
        <w:t xml:space="preserve"> Plan cuyo período de planificación no se halla subdividido en varios subperíodos (generalmente de un año) sucesivos.</w:t>
      </w:r>
    </w:p>
    <w:p xmlns:wp14="http://schemas.microsoft.com/office/word/2010/wordml" w:rsidRPr="00783D70" w:rsidR="008646BF" w:rsidP="00001BC0" w:rsidRDefault="008646BF" w14:paraId="36FD07A7"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i/>
          <w:sz w:val="24"/>
          <w:szCs w:val="24"/>
          <w:lang w:val="es-AR"/>
        </w:rPr>
        <w:t>Plan transicional.</w:t>
      </w:r>
      <w:r w:rsidRPr="00783D70">
        <w:rPr>
          <w:rFonts w:ascii="Tahoma" w:hAnsi="Tahoma" w:cs="Tahoma"/>
          <w:sz w:val="24"/>
          <w:szCs w:val="24"/>
          <w:lang w:val="es-AR"/>
        </w:rPr>
        <w:t xml:space="preserve"> Plan abierto y dinámico que parte de una situación dada en su momento para arribar a una nueva situación, distinta, en el horizonte de planificación.</w:t>
      </w:r>
    </w:p>
    <w:p xmlns:wp14="http://schemas.microsoft.com/office/word/2010/wordml" w:rsidRPr="00783D70" w:rsidR="008646BF" w:rsidP="00001BC0" w:rsidRDefault="008646BF" w14:paraId="28043D39" wp14:textId="77777777">
      <w:pPr>
        <w:pStyle w:val="texto"/>
        <w:spacing w:before="0" w:line="360" w:lineRule="auto"/>
        <w:ind w:firstLine="0"/>
        <w:contextualSpacing/>
        <w:rPr>
          <w:rFonts w:ascii="Tahoma" w:hAnsi="Tahoma" w:cs="Tahoma"/>
          <w:sz w:val="24"/>
          <w:szCs w:val="24"/>
          <w:lang w:val="es-AR"/>
        </w:rPr>
      </w:pPr>
      <w:r w:rsidRPr="00783D70">
        <w:rPr>
          <w:rFonts w:ascii="Tahoma" w:hAnsi="Tahoma" w:cs="Tahoma"/>
          <w:i/>
          <w:sz w:val="24"/>
          <w:szCs w:val="24"/>
          <w:lang w:val="es-AR"/>
        </w:rPr>
        <w:t>Planeamiento</w:t>
      </w:r>
      <w:r w:rsidRPr="00783D70">
        <w:rPr>
          <w:rFonts w:ascii="Tahoma" w:hAnsi="Tahoma" w:cs="Tahoma"/>
          <w:sz w:val="24"/>
          <w:szCs w:val="24"/>
          <w:lang w:val="es-AR"/>
        </w:rPr>
        <w:t>. Determinación anticipada de qué, cuánto y cómo se realizarán las actividades y dónde, cuándo y quién las efectuará, todo ello con la finalidad de alcanzar los objetivos de la empresa.</w:t>
      </w:r>
    </w:p>
    <w:p xmlns:wp14="http://schemas.microsoft.com/office/word/2010/wordml" w:rsidRPr="00783D70" w:rsidR="008646BF" w:rsidP="00001BC0" w:rsidRDefault="008646BF" w14:paraId="263F3B9E" wp14:textId="77777777">
      <w:pPr>
        <w:tabs>
          <w:tab w:val="left" w:pos="2835"/>
        </w:tabs>
        <w:spacing w:line="360" w:lineRule="auto"/>
        <w:contextualSpacing/>
        <w:jc w:val="both"/>
        <w:rPr>
          <w:rFonts w:ascii="Tahoma" w:hAnsi="Tahoma" w:cs="Tahoma"/>
          <w:b w:val="0"/>
          <w:i w:val="0"/>
          <w:color w:val="auto"/>
          <w:sz w:val="24"/>
          <w:szCs w:val="24"/>
        </w:rPr>
      </w:pPr>
    </w:p>
    <w:p xmlns:wp14="http://schemas.microsoft.com/office/word/2010/wordml" w:rsidRPr="00783D70" w:rsidR="008646BF" w:rsidP="00001BC0" w:rsidRDefault="008646BF" w14:paraId="16E5E008" wp14:textId="77777777">
      <w:pPr>
        <w:tabs>
          <w:tab w:val="left" w:pos="2835"/>
        </w:tabs>
        <w:spacing w:line="360" w:lineRule="auto"/>
        <w:contextualSpacing/>
        <w:jc w:val="both"/>
        <w:rPr>
          <w:rFonts w:ascii="Tahoma" w:hAnsi="Tahoma" w:cs="Tahoma"/>
          <w:b w:val="0"/>
          <w:i w:val="0"/>
          <w:color w:val="auto"/>
          <w:sz w:val="24"/>
          <w:szCs w:val="24"/>
        </w:rPr>
      </w:pPr>
    </w:p>
    <w:p xmlns:wp14="http://schemas.microsoft.com/office/word/2010/wordml" w:rsidRPr="00996CCB" w:rsidR="00B13F7D" w:rsidP="00996CCB" w:rsidRDefault="00B13F7D" w14:paraId="25D874BB" wp14:textId="77777777">
      <w:pPr>
        <w:spacing w:line="360" w:lineRule="auto"/>
        <w:jc w:val="both"/>
        <w:rPr>
          <w:rFonts w:ascii="Tahoma" w:hAnsi="Tahoma" w:cs="Tahoma"/>
          <w:i w:val="0"/>
          <w:color w:val="auto"/>
          <w:sz w:val="24"/>
          <w:szCs w:val="24"/>
        </w:rPr>
      </w:pPr>
      <w:r w:rsidRPr="00996CCB">
        <w:rPr>
          <w:rFonts w:ascii="Tahoma" w:hAnsi="Tahoma" w:cs="Tahoma"/>
          <w:i w:val="0"/>
          <w:color w:val="auto"/>
          <w:sz w:val="24"/>
          <w:szCs w:val="24"/>
        </w:rPr>
        <w:lastRenderedPageBreak/>
        <w:t xml:space="preserve">UNIDAD </w:t>
      </w:r>
      <w:r w:rsidR="00F96599">
        <w:rPr>
          <w:rFonts w:ascii="Tahoma" w:hAnsi="Tahoma" w:cs="Tahoma"/>
          <w:i w:val="0"/>
          <w:color w:val="auto"/>
          <w:sz w:val="24"/>
          <w:szCs w:val="24"/>
        </w:rPr>
        <w:t>4</w:t>
      </w:r>
      <w:r w:rsidRPr="00996CCB" w:rsidR="00996CCB">
        <w:rPr>
          <w:rFonts w:ascii="Tahoma" w:hAnsi="Tahoma" w:cs="Tahoma"/>
          <w:i w:val="0"/>
          <w:color w:val="auto"/>
          <w:sz w:val="24"/>
          <w:szCs w:val="24"/>
        </w:rPr>
        <w:t xml:space="preserve">. </w:t>
      </w:r>
      <w:r w:rsidRPr="00996CCB">
        <w:rPr>
          <w:rFonts w:ascii="Tahoma" w:hAnsi="Tahoma" w:cs="Tahoma"/>
          <w:i w:val="0"/>
          <w:color w:val="auto"/>
          <w:sz w:val="24"/>
          <w:szCs w:val="24"/>
        </w:rPr>
        <w:t>E</w:t>
      </w:r>
      <w:r w:rsidR="00B54FF5">
        <w:rPr>
          <w:rFonts w:ascii="Tahoma" w:hAnsi="Tahoma" w:cs="Tahoma"/>
          <w:i w:val="0"/>
          <w:color w:val="auto"/>
          <w:sz w:val="24"/>
          <w:szCs w:val="24"/>
        </w:rPr>
        <w:t>TAPA DE PLANIFICACION.</w:t>
      </w:r>
    </w:p>
    <w:p xmlns:wp14="http://schemas.microsoft.com/office/word/2010/wordml" w:rsidRPr="00996CCB" w:rsidR="00B13F7D" w:rsidP="00655E58" w:rsidRDefault="00B13F7D" w14:paraId="40D2860B" wp14:textId="77777777">
      <w:pPr>
        <w:spacing w:line="360" w:lineRule="auto"/>
        <w:jc w:val="both"/>
        <w:rPr>
          <w:rFonts w:ascii="Tahoma" w:hAnsi="Tahoma" w:cs="Tahoma"/>
          <w:b w:val="0"/>
          <w:i w:val="0"/>
          <w:color w:val="auto"/>
          <w:sz w:val="24"/>
          <w:szCs w:val="24"/>
        </w:rPr>
      </w:pPr>
    </w:p>
    <w:p xmlns:wp14="http://schemas.microsoft.com/office/word/2010/wordml" w:rsidRPr="00996CCB" w:rsidR="00B13F7D" w:rsidP="00655E58" w:rsidRDefault="00B13F7D" w14:paraId="20DD018E" wp14:textId="77777777">
      <w:pPr>
        <w:pStyle w:val="Ttulo3"/>
        <w:spacing w:line="360" w:lineRule="auto"/>
        <w:jc w:val="both"/>
        <w:rPr>
          <w:rFonts w:ascii="Tahoma" w:hAnsi="Tahoma" w:cs="Tahoma"/>
          <w:i w:val="0"/>
          <w:color w:val="auto"/>
          <w:szCs w:val="24"/>
        </w:rPr>
      </w:pPr>
      <w:r w:rsidRPr="00996CCB">
        <w:rPr>
          <w:rFonts w:ascii="Tahoma" w:hAnsi="Tahoma" w:cs="Tahoma"/>
          <w:i w:val="0"/>
          <w:color w:val="auto"/>
          <w:szCs w:val="24"/>
        </w:rPr>
        <w:t>Introducción</w:t>
      </w:r>
    </w:p>
    <w:p xmlns:wp14="http://schemas.microsoft.com/office/word/2010/wordml" w:rsidRPr="00996CCB" w:rsidR="00B13F7D" w:rsidP="00655E58" w:rsidRDefault="00B13F7D" w14:paraId="0A420162" wp14:textId="77777777">
      <w:pPr>
        <w:spacing w:line="360" w:lineRule="auto"/>
        <w:jc w:val="both"/>
        <w:rPr>
          <w:rFonts w:ascii="Tahoma" w:hAnsi="Tahoma" w:cs="Tahoma"/>
          <w:b w:val="0"/>
          <w:i w:val="0"/>
          <w:color w:val="auto"/>
          <w:sz w:val="24"/>
          <w:szCs w:val="24"/>
        </w:rPr>
      </w:pPr>
      <w:r w:rsidRPr="00996CCB">
        <w:rPr>
          <w:rFonts w:ascii="Tahoma" w:hAnsi="Tahoma" w:cs="Tahoma"/>
          <w:b w:val="0"/>
          <w:i w:val="0"/>
          <w:color w:val="auto"/>
          <w:sz w:val="24"/>
          <w:szCs w:val="24"/>
        </w:rPr>
        <w:t>El planeamiento tiene como característica distintiva la de ser un proceso que está situado en el futuro, es decir que se deben tomar decisiones en un momento sin poseer el conocimiento perfecto o la certidumbre de que las cosas ocurrirán tal como fueron previstas.</w:t>
      </w:r>
    </w:p>
    <w:p xmlns:wp14="http://schemas.microsoft.com/office/word/2010/wordml" w:rsidRPr="00996CCB" w:rsidR="00B13F7D" w:rsidP="00655E58" w:rsidRDefault="00B13F7D" w14:paraId="4D84D64C" wp14:textId="77777777">
      <w:pPr>
        <w:spacing w:line="360" w:lineRule="auto"/>
        <w:jc w:val="both"/>
        <w:rPr>
          <w:rFonts w:ascii="Tahoma" w:hAnsi="Tahoma" w:cs="Tahoma"/>
          <w:b w:val="0"/>
          <w:i w:val="0"/>
          <w:color w:val="auto"/>
          <w:sz w:val="24"/>
          <w:szCs w:val="24"/>
        </w:rPr>
      </w:pPr>
      <w:r w:rsidRPr="00996CCB">
        <w:rPr>
          <w:rFonts w:ascii="Tahoma" w:hAnsi="Tahoma" w:cs="Tahoma"/>
          <w:b w:val="0"/>
          <w:i w:val="0"/>
          <w:color w:val="auto"/>
          <w:sz w:val="24"/>
          <w:szCs w:val="24"/>
        </w:rPr>
        <w:t>Cuanto mayor sea el lapso que transcurre entre el momento de decidir y la obtención de los resultados derivados de esa decisión, mayor es la probabilidad que se produzcan desvíos respecto de lo planeado. Entre otros factores que introducen incertidumbre se pueden mencionar aquellos relacionados con la estructura de financiamiento de la empresa, la posición de la misma frente a los mercados de insumos y productos y la naturaleza de los procesos productivos.</w:t>
      </w:r>
    </w:p>
    <w:p xmlns:wp14="http://schemas.microsoft.com/office/word/2010/wordml" w:rsidRPr="00996CCB" w:rsidR="00B13F7D" w:rsidP="00655E58" w:rsidRDefault="00B13F7D" w14:paraId="42050CB3" wp14:textId="77777777">
      <w:pPr>
        <w:spacing w:line="360" w:lineRule="auto"/>
        <w:jc w:val="both"/>
        <w:rPr>
          <w:rFonts w:ascii="Tahoma" w:hAnsi="Tahoma" w:cs="Tahoma"/>
          <w:b w:val="0"/>
          <w:i w:val="0"/>
          <w:color w:val="auto"/>
          <w:sz w:val="24"/>
          <w:szCs w:val="24"/>
        </w:rPr>
      </w:pPr>
    </w:p>
    <w:p xmlns:wp14="http://schemas.microsoft.com/office/word/2010/wordml" w:rsidRPr="00783D70" w:rsidR="00B13F7D" w:rsidP="00655E58" w:rsidRDefault="00B13F7D" w14:paraId="7BFE83D4" wp14:textId="77777777">
      <w:pPr>
        <w:numPr>
          <w:ilvl w:val="0"/>
          <w:numId w:val="28"/>
        </w:numPr>
        <w:spacing w:line="360" w:lineRule="auto"/>
        <w:jc w:val="both"/>
        <w:rPr>
          <w:rFonts w:ascii="Tahoma" w:hAnsi="Tahoma" w:cs="Tahoma"/>
          <w:i w:val="0"/>
          <w:color w:val="auto"/>
          <w:sz w:val="24"/>
          <w:szCs w:val="24"/>
        </w:rPr>
      </w:pPr>
      <w:r w:rsidRPr="00783D70">
        <w:rPr>
          <w:rFonts w:ascii="Tahoma" w:hAnsi="Tahoma" w:cs="Tahoma"/>
          <w:i w:val="0"/>
          <w:color w:val="auto"/>
          <w:sz w:val="24"/>
          <w:szCs w:val="24"/>
        </w:rPr>
        <w:t>Naturaleza de los Procesos Productivos</w:t>
      </w:r>
    </w:p>
    <w:p xmlns:wp14="http://schemas.microsoft.com/office/word/2010/wordml" w:rsidRPr="00996CCB" w:rsidR="00B13F7D" w:rsidP="00655E58" w:rsidRDefault="00B13F7D" w14:paraId="79A20CCF" wp14:textId="77777777">
      <w:pPr>
        <w:spacing w:line="360" w:lineRule="auto"/>
        <w:jc w:val="both"/>
        <w:rPr>
          <w:rFonts w:ascii="Tahoma" w:hAnsi="Tahoma" w:cs="Tahoma"/>
          <w:b w:val="0"/>
          <w:i w:val="0"/>
          <w:color w:val="auto"/>
          <w:sz w:val="24"/>
          <w:szCs w:val="24"/>
        </w:rPr>
      </w:pPr>
      <w:r w:rsidRPr="00996CCB">
        <w:rPr>
          <w:rFonts w:ascii="Tahoma" w:hAnsi="Tahoma" w:cs="Tahoma"/>
          <w:b w:val="0"/>
          <w:i w:val="0"/>
          <w:color w:val="auto"/>
          <w:sz w:val="24"/>
          <w:szCs w:val="24"/>
        </w:rPr>
        <w:t>En particular las empresas agropecuarias se caracterizan por realizar procesos biológicos, donde el control de las variables es relativo. Por ejemplo, si no se dispone de equipamiento para realizar riego, es dificultoso que los cultivos cuenten con la provisión hídrica requerida en cantidad adecuada para cada etapa de su evolución. Pero aún si se dispusiera de equipamiento para riego sería posible controlar los períodos de defecto de agua, pero no los de exceso. Lógicamente que existen actividades en las que los procesos productivos, a partir de mayores costos, presentan una mayor posibilidad de control de las condiciones de producción, pero la mayoría de las empresas realizan actividades de alta dependencia de las condiciones edáficas, climáticas,</w:t>
      </w:r>
      <w:r w:rsidR="00F96599">
        <w:rPr>
          <w:rFonts w:ascii="Tahoma" w:hAnsi="Tahoma" w:cs="Tahoma"/>
          <w:b w:val="0"/>
          <w:i w:val="0"/>
          <w:color w:val="auto"/>
          <w:sz w:val="24"/>
          <w:szCs w:val="24"/>
        </w:rPr>
        <w:t xml:space="preserve"> calidad de las simientes, etc.</w:t>
      </w:r>
    </w:p>
    <w:p xmlns:wp14="http://schemas.microsoft.com/office/word/2010/wordml" w:rsidRPr="00996CCB" w:rsidR="00B13F7D" w:rsidP="00655E58" w:rsidRDefault="00B13F7D" w14:paraId="130CC4CD" wp14:textId="77777777">
      <w:pPr>
        <w:spacing w:line="360" w:lineRule="auto"/>
        <w:jc w:val="both"/>
        <w:rPr>
          <w:rFonts w:ascii="Tahoma" w:hAnsi="Tahoma" w:cs="Tahoma"/>
          <w:b w:val="0"/>
          <w:i w:val="0"/>
          <w:color w:val="auto"/>
          <w:sz w:val="24"/>
          <w:szCs w:val="24"/>
        </w:rPr>
      </w:pPr>
    </w:p>
    <w:p xmlns:wp14="http://schemas.microsoft.com/office/word/2010/wordml" w:rsidRPr="00783D70" w:rsidR="00B13F7D" w:rsidP="00655E58" w:rsidRDefault="00B13F7D" w14:paraId="3329C92D" wp14:textId="77777777">
      <w:pPr>
        <w:numPr>
          <w:ilvl w:val="0"/>
          <w:numId w:val="29"/>
        </w:numPr>
        <w:spacing w:line="360" w:lineRule="auto"/>
        <w:jc w:val="both"/>
        <w:rPr>
          <w:rFonts w:ascii="Tahoma" w:hAnsi="Tahoma" w:cs="Tahoma"/>
          <w:i w:val="0"/>
          <w:color w:val="auto"/>
          <w:sz w:val="24"/>
          <w:szCs w:val="24"/>
        </w:rPr>
      </w:pPr>
      <w:r w:rsidRPr="00783D70">
        <w:rPr>
          <w:rFonts w:ascii="Tahoma" w:hAnsi="Tahoma" w:cs="Tahoma"/>
          <w:i w:val="0"/>
          <w:color w:val="auto"/>
          <w:sz w:val="24"/>
          <w:szCs w:val="24"/>
        </w:rPr>
        <w:t>Mercados que enfrenta</w:t>
      </w:r>
    </w:p>
    <w:p xmlns:wp14="http://schemas.microsoft.com/office/word/2010/wordml" w:rsidRPr="00996CCB" w:rsidR="00B13F7D" w:rsidP="00655E58" w:rsidRDefault="00B13F7D" w14:paraId="131EE088" wp14:textId="77777777">
      <w:pPr>
        <w:spacing w:line="360" w:lineRule="auto"/>
        <w:jc w:val="both"/>
        <w:rPr>
          <w:rFonts w:ascii="Tahoma" w:hAnsi="Tahoma" w:cs="Tahoma"/>
          <w:b w:val="0"/>
          <w:i w:val="0"/>
          <w:color w:val="auto"/>
          <w:sz w:val="24"/>
          <w:szCs w:val="24"/>
        </w:rPr>
      </w:pPr>
      <w:r w:rsidRPr="00996CCB">
        <w:rPr>
          <w:rFonts w:ascii="Tahoma" w:hAnsi="Tahoma" w:cs="Tahoma"/>
          <w:b w:val="0"/>
          <w:i w:val="0"/>
          <w:color w:val="auto"/>
          <w:sz w:val="24"/>
          <w:szCs w:val="24"/>
        </w:rPr>
        <w:t>La posición de la empresa frente a los mercados de insumos, productos y recursos, define las condiciones que determinarán en gran parte su grado de inserción y acceso a los mismos. Las empresas del sector agropecuario, casi sin excepción, se comportan como “pequeñas”, es decir que el sector presenta características similares a las de los modelos de competencia perfecta.</w:t>
      </w:r>
    </w:p>
    <w:p xmlns:wp14="http://schemas.microsoft.com/office/word/2010/wordml" w:rsidRPr="00996CCB" w:rsidR="00B13F7D" w:rsidP="75A2149F" w:rsidRDefault="00B13F7D" w14:paraId="36F8588E" wp14:textId="3371F199">
      <w:pPr>
        <w:spacing w:line="360" w:lineRule="auto"/>
        <w:jc w:val="both"/>
        <w:rPr>
          <w:rFonts w:ascii="Tahoma" w:hAnsi="Tahoma" w:cs="Tahoma"/>
          <w:b w:val="0"/>
          <w:bCs w:val="0"/>
          <w:i w:val="0"/>
          <w:iCs w:val="0"/>
          <w:color w:val="auto"/>
          <w:sz w:val="24"/>
          <w:szCs w:val="24"/>
        </w:rPr>
      </w:pPr>
      <w:r w:rsidRPr="75A2149F" w:rsidR="00B13F7D">
        <w:rPr>
          <w:rFonts w:ascii="Tahoma" w:hAnsi="Tahoma" w:cs="Tahoma"/>
          <w:b w:val="0"/>
          <w:bCs w:val="0"/>
          <w:i w:val="0"/>
          <w:iCs w:val="0"/>
          <w:color w:val="auto"/>
          <w:sz w:val="24"/>
          <w:szCs w:val="24"/>
        </w:rPr>
        <w:t xml:space="preserve">Ninguna empresa ganadera, sojera o tambera, por más grande que sea su producción, tendrá una participación en el mercado del producto que oferta, de tal modo que llegue a </w:t>
      </w:r>
      <w:r w:rsidRPr="75A2149F" w:rsidR="00B13F7D">
        <w:rPr>
          <w:rFonts w:ascii="Tahoma" w:hAnsi="Tahoma" w:cs="Tahoma"/>
          <w:b w:val="0"/>
          <w:bCs w:val="0"/>
          <w:i w:val="0"/>
          <w:iCs w:val="0"/>
          <w:color w:val="auto"/>
          <w:sz w:val="24"/>
          <w:szCs w:val="24"/>
        </w:rPr>
        <w:t xml:space="preserve">determinar el precio de </w:t>
      </w:r>
      <w:bookmarkStart w:name="_Int_X4fnnHpJ" w:id="489190843"/>
      <w:r w:rsidRPr="75A2149F" w:rsidR="67432C84">
        <w:rPr>
          <w:rFonts w:ascii="Tahoma" w:hAnsi="Tahoma" w:cs="Tahoma"/>
          <w:b w:val="0"/>
          <w:bCs w:val="0"/>
          <w:i w:val="0"/>
          <w:iCs w:val="0"/>
          <w:color w:val="auto"/>
          <w:sz w:val="24"/>
          <w:szCs w:val="24"/>
        </w:rPr>
        <w:t>estos</w:t>
      </w:r>
      <w:bookmarkEnd w:id="489190843"/>
      <w:r w:rsidRPr="75A2149F" w:rsidR="00B13F7D">
        <w:rPr>
          <w:rFonts w:ascii="Tahoma" w:hAnsi="Tahoma" w:cs="Tahoma"/>
          <w:b w:val="0"/>
          <w:bCs w:val="0"/>
          <w:i w:val="0"/>
          <w:iCs w:val="0"/>
          <w:color w:val="auto"/>
          <w:sz w:val="24"/>
          <w:szCs w:val="24"/>
        </w:rPr>
        <w:t>. Tampoco determinará el precio de los insumos que adquiere, pudiendo individualmente, cuanto mucho, negociar o mejorar las condiciones de financiamiento, el plazo de pago o alguna mejora respecto del precio que fija “el mercado”. Asimismo es difícil que alguna vez las empresas del sector agropecuario puedan imponer la tasa de interés de los créditos que toman para financiar sus capitales de trabajo o sus inversiones en equipamiento, maquinarias, mejoras, ganados o tierras.</w:t>
      </w:r>
    </w:p>
    <w:p xmlns:wp14="http://schemas.microsoft.com/office/word/2010/wordml" w:rsidRPr="00996CCB" w:rsidR="00B13F7D" w:rsidP="00655E58" w:rsidRDefault="00B13F7D" w14:paraId="7487AEAF" wp14:textId="77777777">
      <w:pPr>
        <w:spacing w:line="360" w:lineRule="auto"/>
        <w:jc w:val="both"/>
        <w:rPr>
          <w:rFonts w:ascii="Tahoma" w:hAnsi="Tahoma" w:cs="Tahoma"/>
          <w:b w:val="0"/>
          <w:i w:val="0"/>
          <w:color w:val="auto"/>
          <w:sz w:val="24"/>
          <w:szCs w:val="24"/>
        </w:rPr>
      </w:pPr>
      <w:r w:rsidRPr="00996CCB">
        <w:rPr>
          <w:rFonts w:ascii="Tahoma" w:hAnsi="Tahoma" w:cs="Tahoma"/>
          <w:b w:val="0"/>
          <w:i w:val="0"/>
          <w:color w:val="auto"/>
          <w:sz w:val="24"/>
          <w:szCs w:val="24"/>
        </w:rPr>
        <w:t>Sin embargo los mercados que enfrentan son relativamente concentrados, en general de características más parecidas a oligopolios u oligopsonios, lo que agudiza la debilidad de la empresa agropecuaria y su dependencia al momento de determinar el valor de aquellas variables de mayor importancia en la determinación de los resultados.</w:t>
      </w:r>
    </w:p>
    <w:p xmlns:wp14="http://schemas.microsoft.com/office/word/2010/wordml" w:rsidRPr="00996CCB" w:rsidR="00B13F7D" w:rsidP="00655E58" w:rsidRDefault="00B13F7D" w14:paraId="055BFDB1" wp14:textId="77777777">
      <w:pPr>
        <w:spacing w:line="360" w:lineRule="auto"/>
        <w:jc w:val="both"/>
        <w:rPr>
          <w:rFonts w:ascii="Tahoma" w:hAnsi="Tahoma" w:cs="Tahoma"/>
          <w:b w:val="0"/>
          <w:i w:val="0"/>
          <w:color w:val="auto"/>
          <w:sz w:val="24"/>
          <w:szCs w:val="24"/>
        </w:rPr>
      </w:pPr>
    </w:p>
    <w:p xmlns:wp14="http://schemas.microsoft.com/office/word/2010/wordml" w:rsidRPr="00783D70" w:rsidR="00B13F7D" w:rsidP="00655E58" w:rsidRDefault="00B13F7D" w14:paraId="5BF9DC9B" wp14:textId="77777777">
      <w:pPr>
        <w:numPr>
          <w:ilvl w:val="0"/>
          <w:numId w:val="30"/>
        </w:numPr>
        <w:spacing w:line="360" w:lineRule="auto"/>
        <w:jc w:val="both"/>
        <w:rPr>
          <w:rFonts w:ascii="Tahoma" w:hAnsi="Tahoma" w:cs="Tahoma"/>
          <w:i w:val="0"/>
          <w:color w:val="auto"/>
          <w:sz w:val="24"/>
          <w:szCs w:val="24"/>
        </w:rPr>
      </w:pPr>
      <w:r w:rsidRPr="00783D70">
        <w:rPr>
          <w:rFonts w:ascii="Tahoma" w:hAnsi="Tahoma" w:cs="Tahoma"/>
          <w:i w:val="0"/>
          <w:color w:val="auto"/>
          <w:sz w:val="24"/>
          <w:szCs w:val="24"/>
        </w:rPr>
        <w:t>Estructura de Financiamiento</w:t>
      </w:r>
    </w:p>
    <w:p xmlns:wp14="http://schemas.microsoft.com/office/word/2010/wordml" w:rsidRPr="00996CCB" w:rsidR="00B13F7D" w:rsidP="00655E58" w:rsidRDefault="00B13F7D" w14:paraId="20494C2A" wp14:textId="77777777">
      <w:pPr>
        <w:spacing w:line="360" w:lineRule="auto"/>
        <w:jc w:val="both"/>
        <w:rPr>
          <w:rFonts w:ascii="Tahoma" w:hAnsi="Tahoma" w:cs="Tahoma"/>
          <w:b w:val="0"/>
          <w:i w:val="0"/>
          <w:color w:val="auto"/>
          <w:sz w:val="24"/>
          <w:szCs w:val="24"/>
        </w:rPr>
      </w:pPr>
      <w:r w:rsidRPr="00996CCB">
        <w:rPr>
          <w:rFonts w:ascii="Tahoma" w:hAnsi="Tahoma" w:cs="Tahoma"/>
          <w:b w:val="0"/>
          <w:i w:val="0"/>
          <w:color w:val="auto"/>
          <w:sz w:val="24"/>
          <w:szCs w:val="24"/>
        </w:rPr>
        <w:t xml:space="preserve">El capital necesario para desarrollar cualquier actividad económica, productiva o comercial, reconoce en principio dos grandes aplicaciones: </w:t>
      </w:r>
      <w:r w:rsidRPr="00996CCB" w:rsidR="00B8057B">
        <w:rPr>
          <w:rFonts w:ascii="Tahoma" w:hAnsi="Tahoma" w:cs="Tahoma"/>
          <w:b w:val="0"/>
          <w:i w:val="0"/>
          <w:color w:val="auto"/>
          <w:sz w:val="24"/>
          <w:szCs w:val="24"/>
        </w:rPr>
        <w:t>aquél</w:t>
      </w:r>
      <w:r w:rsidRPr="00996CCB">
        <w:rPr>
          <w:rFonts w:ascii="Tahoma" w:hAnsi="Tahoma" w:cs="Tahoma"/>
          <w:b w:val="0"/>
          <w:i w:val="0"/>
          <w:color w:val="auto"/>
          <w:sz w:val="24"/>
          <w:szCs w:val="24"/>
        </w:rPr>
        <w:t xml:space="preserve"> invertido en bienes de uso durables o bienes de capital (normalmente llamado capital inmovilizado y que integra la estructura o infraestructura de la empresa) y </w:t>
      </w:r>
      <w:r w:rsidRPr="00996CCB" w:rsidR="00B8057B">
        <w:rPr>
          <w:rFonts w:ascii="Tahoma" w:hAnsi="Tahoma" w:cs="Tahoma"/>
          <w:b w:val="0"/>
          <w:i w:val="0"/>
          <w:color w:val="auto"/>
          <w:sz w:val="24"/>
          <w:szCs w:val="24"/>
        </w:rPr>
        <w:t>aquél</w:t>
      </w:r>
      <w:r w:rsidRPr="00996CCB">
        <w:rPr>
          <w:rFonts w:ascii="Tahoma" w:hAnsi="Tahoma" w:cs="Tahoma"/>
          <w:b w:val="0"/>
          <w:i w:val="0"/>
          <w:color w:val="auto"/>
          <w:sz w:val="24"/>
          <w:szCs w:val="24"/>
        </w:rPr>
        <w:t xml:space="preserve"> utilizado para la compra de bienes y servicios no durables (normalmente llamado capital de trabajo o circulante).</w:t>
      </w:r>
    </w:p>
    <w:p xmlns:wp14="http://schemas.microsoft.com/office/word/2010/wordml" w:rsidRPr="00996CCB" w:rsidR="00B13F7D" w:rsidP="00655E58" w:rsidRDefault="00B13F7D" w14:paraId="6C68CE7C" wp14:textId="77777777">
      <w:pPr>
        <w:spacing w:line="360" w:lineRule="auto"/>
        <w:jc w:val="both"/>
        <w:rPr>
          <w:rFonts w:ascii="Tahoma" w:hAnsi="Tahoma" w:cs="Tahoma"/>
          <w:b w:val="0"/>
          <w:i w:val="0"/>
          <w:color w:val="auto"/>
          <w:sz w:val="24"/>
          <w:szCs w:val="24"/>
        </w:rPr>
      </w:pPr>
      <w:r w:rsidRPr="00996CCB">
        <w:rPr>
          <w:rFonts w:ascii="Tahoma" w:hAnsi="Tahoma" w:cs="Tahoma"/>
          <w:b w:val="0"/>
          <w:i w:val="0"/>
          <w:color w:val="auto"/>
          <w:sz w:val="24"/>
          <w:szCs w:val="24"/>
        </w:rPr>
        <w:t>Para la obtención de un flujo adecuado de capital, las empresas recurren al autofinanciamiento o al financiamiento de terceros, ya sea a través del mercado de capitales (bancos, financieras, acciones, fondos de inversión, etc.) o a sus proveedores comerciales.</w:t>
      </w:r>
    </w:p>
    <w:p xmlns:wp14="http://schemas.microsoft.com/office/word/2010/wordml" w:rsidRPr="00996CCB" w:rsidR="00B13F7D" w:rsidP="00655E58" w:rsidRDefault="00B13F7D" w14:paraId="2FC39641" wp14:textId="77777777">
      <w:pPr>
        <w:spacing w:line="360" w:lineRule="auto"/>
        <w:jc w:val="both"/>
        <w:rPr>
          <w:rFonts w:ascii="Tahoma" w:hAnsi="Tahoma" w:cs="Tahoma"/>
          <w:b w:val="0"/>
          <w:i w:val="0"/>
          <w:color w:val="auto"/>
          <w:sz w:val="24"/>
          <w:szCs w:val="24"/>
        </w:rPr>
      </w:pPr>
      <w:r w:rsidRPr="00996CCB">
        <w:rPr>
          <w:rFonts w:ascii="Tahoma" w:hAnsi="Tahoma" w:cs="Tahoma"/>
          <w:b w:val="0"/>
          <w:i w:val="0"/>
          <w:color w:val="auto"/>
          <w:sz w:val="24"/>
          <w:szCs w:val="24"/>
        </w:rPr>
        <w:t xml:space="preserve">Es común en las empresas agropecuarias un notable desbalance entre las proporciones de capitales invertidos en la misma (inmovilizado vs. trabajo) lo que implica diferentes estrategias para respaldar los fondos requeridos y, siempre, una delicada evaluación de la inversión a realizar, la tasa de retorno esperada y las condiciones del financiamiento (tasa, período de gracia, plazo de amortización). Estas características implican también para el acceso a este factor fundamental una situación asimétrica para la mayoría de las empresas del sector agropecuario.      </w:t>
      </w:r>
    </w:p>
    <w:p xmlns:wp14="http://schemas.microsoft.com/office/word/2010/wordml" w:rsidRPr="00783D70" w:rsidR="00B13F7D" w:rsidP="00655E58" w:rsidRDefault="00B13F7D" w14:paraId="1CA641B5" wp14:textId="77777777">
      <w:pPr>
        <w:pStyle w:val="Textoindependiente"/>
        <w:spacing w:line="360" w:lineRule="auto"/>
        <w:jc w:val="both"/>
        <w:rPr>
          <w:rFonts w:ascii="Tahoma" w:hAnsi="Tahoma" w:cs="Tahoma"/>
          <w:szCs w:val="24"/>
        </w:rPr>
      </w:pPr>
      <w:r w:rsidRPr="00783D70">
        <w:rPr>
          <w:rFonts w:ascii="Tahoma" w:hAnsi="Tahoma" w:cs="Tahoma"/>
          <w:szCs w:val="24"/>
        </w:rPr>
        <w:t xml:space="preserve">En síntesis, este carácter de “tomadora” de precios, tanto de los recursos que emplea (tierra, trabajo, capital), como de los insumos que consume (combustibles, agroquímicos, biogenética, servicios varios) y de los productos que vende (leche, granos, carnes, frutas, verduras o fibras), la fuerte subordinación a las condiciones climáticas y naturales de los procesos de producción, subrayan la necesidad de emplear herramientas que permitan </w:t>
      </w:r>
      <w:r w:rsidRPr="00783D70">
        <w:rPr>
          <w:rFonts w:ascii="Tahoma" w:hAnsi="Tahoma" w:cs="Tahoma"/>
          <w:szCs w:val="24"/>
        </w:rPr>
        <w:lastRenderedPageBreak/>
        <w:t>reducir la variabilidad de los resultados futuros, y a la vez aumentar el grado de previsibilidad de situaciones que acarreen consecuencias de gravedad para el normal desenvolvimiento de la empresa.</w:t>
      </w:r>
    </w:p>
    <w:p xmlns:wp14="http://schemas.microsoft.com/office/word/2010/wordml" w:rsidRPr="00996CCB" w:rsidR="00B13F7D" w:rsidP="00655E58" w:rsidRDefault="00B13F7D" w14:paraId="38E78751" wp14:textId="77777777">
      <w:pPr>
        <w:spacing w:line="360" w:lineRule="auto"/>
        <w:jc w:val="both"/>
        <w:rPr>
          <w:rFonts w:ascii="Tahoma" w:hAnsi="Tahoma" w:cs="Tahoma"/>
          <w:b w:val="0"/>
          <w:i w:val="0"/>
          <w:color w:val="auto"/>
          <w:sz w:val="24"/>
          <w:szCs w:val="24"/>
        </w:rPr>
      </w:pPr>
    </w:p>
    <w:p xmlns:wp14="http://schemas.microsoft.com/office/word/2010/wordml" w:rsidRPr="00996CCB" w:rsidR="00B13F7D" w:rsidP="00655E58" w:rsidRDefault="00B13F7D" w14:paraId="0ABC2435" wp14:textId="77777777">
      <w:pPr>
        <w:pStyle w:val="Ttulo3"/>
        <w:spacing w:line="360" w:lineRule="auto"/>
        <w:jc w:val="both"/>
        <w:rPr>
          <w:rFonts w:ascii="Tahoma" w:hAnsi="Tahoma" w:cs="Tahoma"/>
          <w:i w:val="0"/>
          <w:color w:val="auto"/>
          <w:szCs w:val="24"/>
        </w:rPr>
      </w:pPr>
      <w:r w:rsidRPr="00996CCB">
        <w:rPr>
          <w:rFonts w:ascii="Tahoma" w:hAnsi="Tahoma" w:cs="Tahoma"/>
          <w:i w:val="0"/>
          <w:color w:val="auto"/>
          <w:szCs w:val="24"/>
        </w:rPr>
        <w:t>Trabajar sólo con las variables críticas</w:t>
      </w:r>
    </w:p>
    <w:p xmlns:wp14="http://schemas.microsoft.com/office/word/2010/wordml" w:rsidRPr="00996CCB" w:rsidR="00B13F7D" w:rsidP="00655E58" w:rsidRDefault="00B13F7D" w14:paraId="335D4299" wp14:textId="77777777">
      <w:pPr>
        <w:spacing w:line="360" w:lineRule="auto"/>
        <w:jc w:val="both"/>
        <w:rPr>
          <w:rFonts w:ascii="Tahoma" w:hAnsi="Tahoma" w:cs="Tahoma"/>
          <w:b w:val="0"/>
          <w:i w:val="0"/>
          <w:color w:val="auto"/>
          <w:sz w:val="24"/>
          <w:szCs w:val="24"/>
        </w:rPr>
      </w:pPr>
      <w:r w:rsidRPr="00996CCB">
        <w:rPr>
          <w:rFonts w:ascii="Tahoma" w:hAnsi="Tahoma" w:cs="Tahoma"/>
          <w:b w:val="0"/>
          <w:i w:val="0"/>
          <w:color w:val="auto"/>
          <w:sz w:val="24"/>
          <w:szCs w:val="24"/>
        </w:rPr>
        <w:t>Ahora bien, desde un enfoque sistémico es razonable pensar que no todas las variables que actúan en un proceso tienen igual categoría o importancia en la definición de los resultados. Precisamente los modelos tienen entre sus finalidades, la de simplificar la realidad que representan para hacerla más comprensible y facilitar los procesos de solución, ya sea por uso de algoritmos, métodos heurísticos o de simulación.</w:t>
      </w:r>
    </w:p>
    <w:p xmlns:wp14="http://schemas.microsoft.com/office/word/2010/wordml" w:rsidRPr="00996CCB" w:rsidR="00B13F7D" w:rsidP="00655E58" w:rsidRDefault="00B13F7D" w14:paraId="04F837A0" wp14:textId="77777777">
      <w:pPr>
        <w:spacing w:line="360" w:lineRule="auto"/>
        <w:jc w:val="both"/>
        <w:rPr>
          <w:rFonts w:ascii="Tahoma" w:hAnsi="Tahoma" w:cs="Tahoma"/>
          <w:b w:val="0"/>
          <w:i w:val="0"/>
          <w:color w:val="auto"/>
          <w:sz w:val="24"/>
          <w:szCs w:val="24"/>
        </w:rPr>
      </w:pPr>
      <w:r w:rsidRPr="00996CCB">
        <w:rPr>
          <w:rFonts w:ascii="Tahoma" w:hAnsi="Tahoma" w:cs="Tahoma"/>
          <w:b w:val="0"/>
          <w:i w:val="0"/>
          <w:color w:val="auto"/>
          <w:sz w:val="24"/>
          <w:szCs w:val="24"/>
        </w:rPr>
        <w:t>En principio pueden reconocerse diferentes grados de conocimiento del valor que asumirán las variables, a saber:</w:t>
      </w:r>
    </w:p>
    <w:p xmlns:wp14="http://schemas.microsoft.com/office/word/2010/wordml" w:rsidRPr="00F96599" w:rsidR="00B13F7D" w:rsidP="00655E58" w:rsidRDefault="00B13F7D" w14:paraId="62A75F99" wp14:textId="77777777">
      <w:pPr>
        <w:spacing w:line="360" w:lineRule="auto"/>
        <w:jc w:val="both"/>
        <w:rPr>
          <w:rFonts w:ascii="Tahoma" w:hAnsi="Tahoma" w:cs="Tahoma"/>
          <w:b w:val="0"/>
          <w:i w:val="0"/>
          <w:color w:val="auto"/>
          <w:sz w:val="24"/>
          <w:szCs w:val="24"/>
        </w:rPr>
      </w:pPr>
    </w:p>
    <w:tbl>
      <w:tblPr>
        <w:tblW w:w="5000" w:type="pc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70" w:type="dxa"/>
          <w:right w:w="70" w:type="dxa"/>
        </w:tblCellMar>
        <w:tblLook w:val="00A0" w:firstRow="1" w:lastRow="0" w:firstColumn="1" w:lastColumn="0" w:noHBand="0" w:noVBand="0"/>
      </w:tblPr>
      <w:tblGrid>
        <w:gridCol w:w="2326"/>
        <w:gridCol w:w="2405"/>
        <w:gridCol w:w="5047"/>
      </w:tblGrid>
      <w:tr xmlns:wp14="http://schemas.microsoft.com/office/word/2010/wordml" w:rsidRPr="00F96599" w:rsidR="00B13F7D" w:rsidTr="00F96599" w14:paraId="3E3FB7EC" wp14:textId="77777777">
        <w:tc>
          <w:tcPr>
            <w:tcW w:w="1189" w:type="pct"/>
            <w:shd w:val="clear" w:color="auto" w:fill="D9D9D9" w:themeFill="background1" w:themeFillShade="D9"/>
          </w:tcPr>
          <w:p w:rsidRPr="00F96599" w:rsidR="00B13F7D" w:rsidP="005309B9" w:rsidRDefault="00B13F7D" w14:paraId="0A39221C" wp14:textId="77777777">
            <w:pPr>
              <w:jc w:val="center"/>
              <w:rPr>
                <w:rFonts w:ascii="Tahoma" w:hAnsi="Tahoma"/>
                <w:i w:val="0"/>
                <w:color w:val="auto"/>
                <w:sz w:val="22"/>
              </w:rPr>
            </w:pPr>
            <w:r w:rsidRPr="00F96599">
              <w:rPr>
                <w:rFonts w:ascii="Tahoma" w:hAnsi="Tahoma"/>
                <w:i w:val="0"/>
                <w:color w:val="auto"/>
                <w:sz w:val="22"/>
              </w:rPr>
              <w:t>Grado de conocimiento</w:t>
            </w:r>
          </w:p>
        </w:tc>
        <w:tc>
          <w:tcPr>
            <w:tcW w:w="1230" w:type="pct"/>
            <w:shd w:val="clear" w:color="auto" w:fill="D9D9D9" w:themeFill="background1" w:themeFillShade="D9"/>
          </w:tcPr>
          <w:p w:rsidRPr="00F96599" w:rsidR="00B13F7D" w:rsidP="005309B9" w:rsidRDefault="00B13F7D" w14:paraId="4CC7E5BA" wp14:textId="77777777">
            <w:pPr>
              <w:jc w:val="center"/>
              <w:rPr>
                <w:rFonts w:ascii="Tahoma" w:hAnsi="Tahoma"/>
                <w:i w:val="0"/>
                <w:color w:val="auto"/>
                <w:sz w:val="22"/>
              </w:rPr>
            </w:pPr>
            <w:r w:rsidRPr="00F96599">
              <w:rPr>
                <w:rFonts w:ascii="Tahoma" w:hAnsi="Tahoma"/>
                <w:i w:val="0"/>
                <w:color w:val="auto"/>
                <w:sz w:val="22"/>
              </w:rPr>
              <w:t>Grado de Influencia</w:t>
            </w:r>
          </w:p>
        </w:tc>
        <w:tc>
          <w:tcPr>
            <w:tcW w:w="2582" w:type="pct"/>
            <w:shd w:val="clear" w:color="auto" w:fill="D9D9D9" w:themeFill="background1" w:themeFillShade="D9"/>
          </w:tcPr>
          <w:p w:rsidRPr="00F96599" w:rsidR="00B13F7D" w:rsidP="005309B9" w:rsidRDefault="00B13F7D" w14:paraId="4F589A21" wp14:textId="77777777">
            <w:pPr>
              <w:jc w:val="center"/>
              <w:rPr>
                <w:rFonts w:ascii="Tahoma" w:hAnsi="Tahoma"/>
                <w:i w:val="0"/>
                <w:color w:val="auto"/>
                <w:sz w:val="22"/>
              </w:rPr>
            </w:pPr>
            <w:r w:rsidRPr="00F96599">
              <w:rPr>
                <w:rFonts w:ascii="Tahoma" w:hAnsi="Tahoma"/>
                <w:i w:val="0"/>
                <w:color w:val="auto"/>
                <w:sz w:val="22"/>
              </w:rPr>
              <w:t>Ejemplo</w:t>
            </w:r>
          </w:p>
        </w:tc>
      </w:tr>
      <w:tr xmlns:wp14="http://schemas.microsoft.com/office/word/2010/wordml" w:rsidRPr="00F96599" w:rsidR="00B13F7D" w:rsidTr="00F96599" w14:paraId="4BB308BE" wp14:textId="77777777">
        <w:trPr>
          <w:cantSplit/>
        </w:trPr>
        <w:tc>
          <w:tcPr>
            <w:tcW w:w="1189" w:type="pct"/>
            <w:vMerge w:val="restart"/>
            <w:shd w:val="clear" w:color="auto" w:fill="D9D9D9" w:themeFill="background1" w:themeFillShade="D9"/>
            <w:vAlign w:val="center"/>
          </w:tcPr>
          <w:p w:rsidRPr="00F96599" w:rsidR="00B13F7D" w:rsidP="005309B9" w:rsidRDefault="00B13F7D" w14:paraId="6C7EA168" wp14:textId="77777777">
            <w:pPr>
              <w:jc w:val="center"/>
              <w:rPr>
                <w:rFonts w:ascii="Tahoma" w:hAnsi="Tahoma"/>
                <w:i w:val="0"/>
                <w:color w:val="auto"/>
                <w:sz w:val="22"/>
              </w:rPr>
            </w:pPr>
            <w:r w:rsidRPr="00F96599">
              <w:rPr>
                <w:rFonts w:ascii="Tahoma" w:hAnsi="Tahoma"/>
                <w:i w:val="0"/>
                <w:color w:val="auto"/>
                <w:sz w:val="22"/>
              </w:rPr>
              <w:t>Variables conocidas</w:t>
            </w:r>
          </w:p>
        </w:tc>
        <w:tc>
          <w:tcPr>
            <w:tcW w:w="1230" w:type="pct"/>
            <w:vAlign w:val="center"/>
          </w:tcPr>
          <w:p w:rsidRPr="00F96599" w:rsidR="00B13F7D" w:rsidP="005309B9" w:rsidRDefault="00B13F7D" w14:paraId="72EB920F" wp14:textId="77777777">
            <w:pPr>
              <w:jc w:val="both"/>
              <w:rPr>
                <w:rFonts w:ascii="Tahoma" w:hAnsi="Tahoma"/>
                <w:b w:val="0"/>
                <w:i w:val="0"/>
                <w:color w:val="auto"/>
                <w:sz w:val="22"/>
              </w:rPr>
            </w:pPr>
            <w:r w:rsidRPr="00F96599">
              <w:rPr>
                <w:rFonts w:ascii="Tahoma" w:hAnsi="Tahoma"/>
                <w:b w:val="0"/>
                <w:i w:val="0"/>
                <w:color w:val="auto"/>
                <w:sz w:val="22"/>
              </w:rPr>
              <w:t>Modificables</w:t>
            </w:r>
          </w:p>
        </w:tc>
        <w:tc>
          <w:tcPr>
            <w:tcW w:w="2582" w:type="pct"/>
          </w:tcPr>
          <w:p w:rsidRPr="00F96599" w:rsidR="00B13F7D" w:rsidP="005309B9" w:rsidRDefault="00B13F7D" w14:paraId="206F1E18" wp14:textId="77777777">
            <w:pPr>
              <w:jc w:val="both"/>
              <w:rPr>
                <w:rFonts w:ascii="Tahoma" w:hAnsi="Tahoma"/>
                <w:b w:val="0"/>
                <w:i w:val="0"/>
                <w:color w:val="auto"/>
                <w:sz w:val="22"/>
              </w:rPr>
            </w:pPr>
            <w:r w:rsidRPr="00F96599">
              <w:rPr>
                <w:rFonts w:ascii="Tahoma" w:hAnsi="Tahoma"/>
                <w:b w:val="0"/>
                <w:i w:val="0"/>
                <w:color w:val="auto"/>
                <w:sz w:val="22"/>
              </w:rPr>
              <w:t>Variedades o híbridos de la semilla, nivel de fertilización</w:t>
            </w:r>
          </w:p>
        </w:tc>
      </w:tr>
      <w:tr xmlns:wp14="http://schemas.microsoft.com/office/word/2010/wordml" w:rsidRPr="00F96599" w:rsidR="00B13F7D" w:rsidTr="00F96599" w14:paraId="213CDD3F" wp14:textId="77777777">
        <w:trPr>
          <w:cantSplit/>
        </w:trPr>
        <w:tc>
          <w:tcPr>
            <w:tcW w:w="1189" w:type="pct"/>
            <w:vMerge/>
            <w:shd w:val="clear" w:color="auto" w:fill="D9D9D9" w:themeFill="background1" w:themeFillShade="D9"/>
          </w:tcPr>
          <w:p w:rsidRPr="00F96599" w:rsidR="00B13F7D" w:rsidP="005309B9" w:rsidRDefault="00B13F7D" w14:paraId="2ECAA31B" wp14:textId="77777777">
            <w:pPr>
              <w:jc w:val="center"/>
              <w:rPr>
                <w:rFonts w:ascii="Tahoma" w:hAnsi="Tahoma"/>
                <w:i w:val="0"/>
                <w:color w:val="auto"/>
                <w:sz w:val="22"/>
              </w:rPr>
            </w:pPr>
          </w:p>
        </w:tc>
        <w:tc>
          <w:tcPr>
            <w:tcW w:w="1230" w:type="pct"/>
            <w:vAlign w:val="center"/>
          </w:tcPr>
          <w:p w:rsidRPr="00F96599" w:rsidR="00B13F7D" w:rsidP="005309B9" w:rsidRDefault="00B13F7D" w14:paraId="6D29D25D" wp14:textId="77777777">
            <w:pPr>
              <w:jc w:val="both"/>
              <w:rPr>
                <w:rFonts w:ascii="Tahoma" w:hAnsi="Tahoma"/>
                <w:b w:val="0"/>
                <w:i w:val="0"/>
                <w:color w:val="auto"/>
                <w:sz w:val="22"/>
              </w:rPr>
            </w:pPr>
            <w:r w:rsidRPr="00F96599">
              <w:rPr>
                <w:rFonts w:ascii="Tahoma" w:hAnsi="Tahoma"/>
                <w:b w:val="0"/>
                <w:i w:val="0"/>
                <w:color w:val="auto"/>
                <w:sz w:val="22"/>
              </w:rPr>
              <w:t>No modificables</w:t>
            </w:r>
          </w:p>
        </w:tc>
        <w:tc>
          <w:tcPr>
            <w:tcW w:w="2582" w:type="pct"/>
          </w:tcPr>
          <w:p w:rsidRPr="00F96599" w:rsidR="00B13F7D" w:rsidP="005309B9" w:rsidRDefault="00B13F7D" w14:paraId="62F4F571" wp14:textId="77777777">
            <w:pPr>
              <w:jc w:val="both"/>
              <w:rPr>
                <w:rFonts w:ascii="Tahoma" w:hAnsi="Tahoma"/>
                <w:b w:val="0"/>
                <w:i w:val="0"/>
                <w:color w:val="auto"/>
                <w:sz w:val="22"/>
              </w:rPr>
            </w:pPr>
            <w:r w:rsidRPr="00F96599">
              <w:rPr>
                <w:rFonts w:ascii="Tahoma" w:hAnsi="Tahoma"/>
                <w:b w:val="0"/>
                <w:i w:val="0"/>
                <w:color w:val="auto"/>
                <w:sz w:val="22"/>
              </w:rPr>
              <w:t>Tipo de suelo, genética del rodeo, precio de los insumos</w:t>
            </w:r>
          </w:p>
        </w:tc>
      </w:tr>
      <w:tr xmlns:wp14="http://schemas.microsoft.com/office/word/2010/wordml" w:rsidRPr="00F96599" w:rsidR="00B13F7D" w:rsidTr="00F96599" w14:paraId="34C5D4A2" wp14:textId="77777777">
        <w:tc>
          <w:tcPr>
            <w:tcW w:w="1189" w:type="pct"/>
            <w:shd w:val="clear" w:color="auto" w:fill="D9D9D9" w:themeFill="background1" w:themeFillShade="D9"/>
            <w:vAlign w:val="center"/>
          </w:tcPr>
          <w:p w:rsidRPr="00F96599" w:rsidR="00B13F7D" w:rsidP="005309B9" w:rsidRDefault="00B13F7D" w14:paraId="5F5DB8C2" wp14:textId="77777777">
            <w:pPr>
              <w:jc w:val="center"/>
              <w:rPr>
                <w:rFonts w:ascii="Tahoma" w:hAnsi="Tahoma"/>
                <w:i w:val="0"/>
                <w:color w:val="auto"/>
                <w:sz w:val="22"/>
              </w:rPr>
            </w:pPr>
            <w:r w:rsidRPr="00F96599">
              <w:rPr>
                <w:rFonts w:ascii="Tahoma" w:hAnsi="Tahoma"/>
                <w:i w:val="0"/>
                <w:color w:val="auto"/>
                <w:sz w:val="22"/>
              </w:rPr>
              <w:t>Variables desconocidas</w:t>
            </w:r>
          </w:p>
        </w:tc>
        <w:tc>
          <w:tcPr>
            <w:tcW w:w="1230" w:type="pct"/>
            <w:vAlign w:val="center"/>
          </w:tcPr>
          <w:p w:rsidRPr="00F96599" w:rsidR="00B13F7D" w:rsidP="005309B9" w:rsidRDefault="00B13F7D" w14:paraId="28F1218C" wp14:textId="77777777">
            <w:pPr>
              <w:jc w:val="both"/>
              <w:rPr>
                <w:rFonts w:ascii="Tahoma" w:hAnsi="Tahoma"/>
                <w:b w:val="0"/>
                <w:i w:val="0"/>
                <w:color w:val="auto"/>
                <w:sz w:val="22"/>
              </w:rPr>
            </w:pPr>
            <w:r w:rsidRPr="00F96599">
              <w:rPr>
                <w:rFonts w:ascii="Tahoma" w:hAnsi="Tahoma"/>
                <w:b w:val="0"/>
                <w:i w:val="0"/>
                <w:color w:val="auto"/>
                <w:sz w:val="22"/>
              </w:rPr>
              <w:t>No modificables o poco  influenciables</w:t>
            </w:r>
          </w:p>
        </w:tc>
        <w:tc>
          <w:tcPr>
            <w:tcW w:w="2582" w:type="pct"/>
          </w:tcPr>
          <w:p w:rsidRPr="00F96599" w:rsidR="00B13F7D" w:rsidP="005309B9" w:rsidRDefault="00B13F7D" w14:paraId="773FD9F7" wp14:textId="77777777">
            <w:pPr>
              <w:jc w:val="both"/>
              <w:rPr>
                <w:rFonts w:ascii="Tahoma" w:hAnsi="Tahoma"/>
                <w:b w:val="0"/>
                <w:i w:val="0"/>
                <w:color w:val="auto"/>
                <w:sz w:val="22"/>
              </w:rPr>
            </w:pPr>
            <w:r w:rsidRPr="00F96599">
              <w:rPr>
                <w:rFonts w:ascii="Tahoma" w:hAnsi="Tahoma"/>
                <w:b w:val="0"/>
                <w:i w:val="0"/>
                <w:color w:val="auto"/>
                <w:sz w:val="22"/>
              </w:rPr>
              <w:t>Cantidad y distribución de las lluvias, precio de los productos, rendimientos de las actividades</w:t>
            </w:r>
          </w:p>
        </w:tc>
      </w:tr>
    </w:tbl>
    <w:p xmlns:wp14="http://schemas.microsoft.com/office/word/2010/wordml" w:rsidRPr="00996CCB" w:rsidR="00B13F7D" w:rsidP="00655E58" w:rsidRDefault="00B13F7D" w14:paraId="2FBD1CFD" wp14:textId="77777777">
      <w:pPr>
        <w:spacing w:line="360" w:lineRule="auto"/>
        <w:jc w:val="both"/>
        <w:rPr>
          <w:rFonts w:ascii="Tahoma" w:hAnsi="Tahoma" w:cs="Tahoma"/>
          <w:b w:val="0"/>
          <w:i w:val="0"/>
          <w:color w:val="auto"/>
          <w:sz w:val="24"/>
          <w:szCs w:val="24"/>
        </w:rPr>
      </w:pPr>
    </w:p>
    <w:p xmlns:wp14="http://schemas.microsoft.com/office/word/2010/wordml" w:rsidRPr="00996CCB" w:rsidR="00B13F7D" w:rsidP="00655E58" w:rsidRDefault="00B13F7D" w14:paraId="1C7B2DF9" wp14:textId="77777777">
      <w:pPr>
        <w:spacing w:line="360" w:lineRule="auto"/>
        <w:jc w:val="both"/>
        <w:rPr>
          <w:rFonts w:ascii="Tahoma" w:hAnsi="Tahoma" w:cs="Tahoma"/>
          <w:b w:val="0"/>
          <w:i w:val="0"/>
          <w:color w:val="auto"/>
          <w:sz w:val="24"/>
          <w:szCs w:val="24"/>
        </w:rPr>
      </w:pPr>
      <w:r w:rsidRPr="00996CCB">
        <w:rPr>
          <w:rFonts w:ascii="Tahoma" w:hAnsi="Tahoma" w:cs="Tahoma"/>
          <w:b w:val="0"/>
          <w:i w:val="0"/>
          <w:color w:val="auto"/>
          <w:sz w:val="24"/>
          <w:szCs w:val="24"/>
        </w:rPr>
        <w:t>En la aproximación que plantea este apunte, se focalizará solamente sobre dos variables: el precio de los productos y los rendimientos. Ello no implica desconocer la importancia de otras, sino que es un intento por simplificar el tratamiento inicial de tan compleja y significativa temática.</w:t>
      </w:r>
    </w:p>
    <w:p xmlns:wp14="http://schemas.microsoft.com/office/word/2010/wordml" w:rsidRPr="00996CCB" w:rsidR="00B13F7D" w:rsidP="00655E58" w:rsidRDefault="00B13F7D" w14:paraId="4F8939D5" wp14:textId="77777777">
      <w:pPr>
        <w:spacing w:line="360" w:lineRule="auto"/>
        <w:jc w:val="both"/>
        <w:rPr>
          <w:rFonts w:ascii="Tahoma" w:hAnsi="Tahoma" w:cs="Tahoma"/>
          <w:b w:val="0"/>
          <w:i w:val="0"/>
          <w:color w:val="auto"/>
          <w:sz w:val="24"/>
          <w:szCs w:val="24"/>
        </w:rPr>
      </w:pPr>
      <w:r w:rsidRPr="00996CCB">
        <w:rPr>
          <w:rFonts w:ascii="Tahoma" w:hAnsi="Tahoma" w:cs="Tahoma"/>
          <w:b w:val="0"/>
          <w:i w:val="0"/>
          <w:color w:val="auto"/>
          <w:sz w:val="24"/>
          <w:szCs w:val="24"/>
        </w:rPr>
        <w:t>De manera que al encarar la tarea de planear asumiendo en condición de certeza los valores del resto de las variables (las que en consecuencia pierden su condición de tal y serán tratadas como parámetros), resta determinar el valor que se otorgará a los precios y rendimientos.</w:t>
      </w:r>
    </w:p>
    <w:p xmlns:wp14="http://schemas.microsoft.com/office/word/2010/wordml" w:rsidRPr="00996CCB" w:rsidR="00B13F7D" w:rsidP="00655E58" w:rsidRDefault="00B13F7D" w14:paraId="3FDCE676" wp14:textId="77777777">
      <w:pPr>
        <w:spacing w:line="360" w:lineRule="auto"/>
        <w:jc w:val="both"/>
        <w:rPr>
          <w:rFonts w:ascii="Tahoma" w:hAnsi="Tahoma" w:cs="Tahoma"/>
          <w:b w:val="0"/>
          <w:i w:val="0"/>
          <w:color w:val="auto"/>
          <w:sz w:val="24"/>
          <w:szCs w:val="24"/>
        </w:rPr>
      </w:pPr>
    </w:p>
    <w:p xmlns:wp14="http://schemas.microsoft.com/office/word/2010/wordml" w:rsidRPr="00996CCB" w:rsidR="00B13F7D" w:rsidP="00655E58" w:rsidRDefault="00B13F7D" w14:paraId="3189ED57" wp14:textId="77777777">
      <w:pPr>
        <w:pStyle w:val="Ttulo3"/>
        <w:spacing w:line="360" w:lineRule="auto"/>
        <w:jc w:val="both"/>
        <w:rPr>
          <w:rFonts w:ascii="Tahoma" w:hAnsi="Tahoma" w:cs="Tahoma"/>
          <w:i w:val="0"/>
          <w:color w:val="auto"/>
          <w:szCs w:val="24"/>
        </w:rPr>
      </w:pPr>
      <w:r w:rsidRPr="00996CCB">
        <w:rPr>
          <w:rFonts w:ascii="Tahoma" w:hAnsi="Tahoma" w:cs="Tahoma"/>
          <w:i w:val="0"/>
          <w:color w:val="auto"/>
          <w:szCs w:val="24"/>
        </w:rPr>
        <w:t>Metodologías de Estimación</w:t>
      </w:r>
    </w:p>
    <w:p xmlns:wp14="http://schemas.microsoft.com/office/word/2010/wordml" w:rsidRPr="00996CCB" w:rsidR="00B13F7D" w:rsidP="00655E58" w:rsidRDefault="00B13F7D" w14:paraId="22DCD6FB" wp14:textId="77777777">
      <w:pPr>
        <w:spacing w:line="360" w:lineRule="auto"/>
        <w:jc w:val="both"/>
        <w:rPr>
          <w:rFonts w:ascii="Tahoma" w:hAnsi="Tahoma" w:cs="Tahoma"/>
          <w:b w:val="0"/>
          <w:i w:val="0"/>
          <w:color w:val="auto"/>
          <w:sz w:val="24"/>
          <w:szCs w:val="24"/>
        </w:rPr>
      </w:pPr>
      <w:r w:rsidRPr="00996CCB">
        <w:rPr>
          <w:rFonts w:ascii="Tahoma" w:hAnsi="Tahoma" w:cs="Tahoma"/>
          <w:b w:val="0"/>
          <w:i w:val="0"/>
          <w:color w:val="auto"/>
          <w:sz w:val="24"/>
          <w:szCs w:val="24"/>
        </w:rPr>
        <w:t xml:space="preserve">Metodológicamente el tipo de análisis a realizar tiene que ver con la disponibilidad de datos y la existencia de mercados de futuros. La existencia de datos históricos permite realizar análisis conocidos como objetivos, ya que la predicción se basa en información que realmente ocurrió. Por ejemplo, es común contar con datos de los rendimientos </w:t>
      </w:r>
      <w:r w:rsidRPr="00996CCB">
        <w:rPr>
          <w:rFonts w:ascii="Tahoma" w:hAnsi="Tahoma" w:cs="Tahoma"/>
          <w:b w:val="0"/>
          <w:i w:val="0"/>
          <w:color w:val="auto"/>
          <w:sz w:val="24"/>
          <w:szCs w:val="24"/>
        </w:rPr>
        <w:lastRenderedPageBreak/>
        <w:t>ocurridos a lo largo de una serie de años para un determinado cultivo en la zona, o los precios del producto para el último quinquenio o la última década. En este caso se trata de observaciones que realmente ocurrieron, por eso a los análisis sobre este tipo de datos se los llama “objetivos”.</w:t>
      </w:r>
    </w:p>
    <w:p xmlns:wp14="http://schemas.microsoft.com/office/word/2010/wordml" w:rsidRPr="00996CCB" w:rsidR="00B13F7D" w:rsidP="00655E58" w:rsidRDefault="00B13F7D" w14:paraId="67F5A286" wp14:textId="77777777">
      <w:pPr>
        <w:spacing w:line="360" w:lineRule="auto"/>
        <w:jc w:val="both"/>
        <w:rPr>
          <w:rFonts w:ascii="Tahoma" w:hAnsi="Tahoma" w:cs="Tahoma"/>
          <w:b w:val="0"/>
          <w:i w:val="0"/>
          <w:color w:val="auto"/>
          <w:sz w:val="24"/>
          <w:szCs w:val="24"/>
        </w:rPr>
      </w:pPr>
      <w:r w:rsidRPr="00996CCB">
        <w:rPr>
          <w:rFonts w:ascii="Tahoma" w:hAnsi="Tahoma" w:cs="Tahoma"/>
          <w:b w:val="0"/>
          <w:i w:val="0"/>
          <w:color w:val="auto"/>
          <w:sz w:val="24"/>
          <w:szCs w:val="24"/>
        </w:rPr>
        <w:t>Cuando no se dispone de tal información, ya sea por no hallarse disponible o bien porque se trata de una actividad nueva que no registra antecedentes zonales o bien porque se juzgan insuficiente a los análisis sobre datos históricos (ya que hay quienes consideran que el futuro no siempre es una “prolongación” o reiteración del pasado), se puede apelar a métodos subjetivos, los que se apoyan en estimaciones que él o los decisores realizan sobre un valor que ocurrirá en el futuro.</w:t>
      </w:r>
    </w:p>
    <w:p xmlns:wp14="http://schemas.microsoft.com/office/word/2010/wordml" w:rsidRPr="00996CCB" w:rsidR="00B13F7D" w:rsidP="00655E58" w:rsidRDefault="00B13F7D" w14:paraId="441249CD" wp14:textId="77777777">
      <w:pPr>
        <w:spacing w:line="360" w:lineRule="auto"/>
        <w:jc w:val="both"/>
        <w:rPr>
          <w:rFonts w:ascii="Tahoma" w:hAnsi="Tahoma" w:cs="Tahoma"/>
          <w:b w:val="0"/>
          <w:i w:val="0"/>
          <w:color w:val="auto"/>
          <w:sz w:val="24"/>
          <w:szCs w:val="24"/>
        </w:rPr>
      </w:pPr>
      <w:r w:rsidRPr="00996CCB">
        <w:rPr>
          <w:rFonts w:ascii="Tahoma" w:hAnsi="Tahoma" w:cs="Tahoma"/>
          <w:b w:val="0"/>
          <w:i w:val="0"/>
          <w:color w:val="auto"/>
          <w:sz w:val="24"/>
          <w:szCs w:val="24"/>
        </w:rPr>
        <w:t>Ambos procedimientos (objetivos y subjetivos) presentan características que los hacen más o menos ventajosos y pertinentes, el detalle de las cuales escapa al alcance de este apunte. Se presentarán herramientas de análisis tanto de uno como de otro método.</w:t>
      </w:r>
    </w:p>
    <w:p xmlns:wp14="http://schemas.microsoft.com/office/word/2010/wordml" w:rsidRPr="00996CCB" w:rsidR="00B13F7D" w:rsidP="00655E58" w:rsidRDefault="00B13F7D" w14:paraId="2FC0A1CB" wp14:textId="77777777">
      <w:pPr>
        <w:spacing w:line="360" w:lineRule="auto"/>
        <w:jc w:val="both"/>
        <w:rPr>
          <w:rFonts w:ascii="Tahoma" w:hAnsi="Tahoma" w:cs="Tahoma"/>
          <w:b w:val="0"/>
          <w:i w:val="0"/>
          <w:color w:val="auto"/>
          <w:sz w:val="24"/>
          <w:szCs w:val="24"/>
        </w:rPr>
      </w:pPr>
    </w:p>
    <w:p xmlns:wp14="http://schemas.microsoft.com/office/word/2010/wordml" w:rsidRPr="00996CCB" w:rsidR="00B13F7D" w:rsidP="00655E58" w:rsidRDefault="00B13F7D" w14:paraId="2D2B9D96" wp14:textId="77777777">
      <w:pPr>
        <w:pStyle w:val="Ttulo3"/>
        <w:spacing w:line="360" w:lineRule="auto"/>
        <w:jc w:val="both"/>
        <w:rPr>
          <w:rFonts w:ascii="Tahoma" w:hAnsi="Tahoma" w:cs="Tahoma"/>
          <w:i w:val="0"/>
          <w:color w:val="auto"/>
          <w:szCs w:val="24"/>
        </w:rPr>
      </w:pPr>
      <w:r w:rsidRPr="00996CCB">
        <w:rPr>
          <w:rFonts w:ascii="Tahoma" w:hAnsi="Tahoma" w:cs="Tahoma"/>
          <w:i w:val="0"/>
          <w:color w:val="auto"/>
          <w:szCs w:val="24"/>
        </w:rPr>
        <w:t>Las variables económicas</w:t>
      </w:r>
    </w:p>
    <w:p xmlns:wp14="http://schemas.microsoft.com/office/word/2010/wordml" w:rsidRPr="00521135" w:rsidR="00B13F7D" w:rsidP="00655E58" w:rsidRDefault="00B13F7D" w14:paraId="22711F9C" wp14:textId="77777777">
      <w:pPr>
        <w:spacing w:line="360" w:lineRule="auto"/>
        <w:jc w:val="both"/>
        <w:rPr>
          <w:rFonts w:ascii="Tahoma" w:hAnsi="Tahoma" w:cs="Tahoma"/>
          <w:b w:val="0"/>
          <w:i w:val="0"/>
          <w:color w:val="auto"/>
          <w:sz w:val="24"/>
          <w:szCs w:val="24"/>
        </w:rPr>
      </w:pPr>
      <w:r w:rsidRPr="00521135">
        <w:rPr>
          <w:rFonts w:ascii="Tahoma" w:hAnsi="Tahoma" w:cs="Tahoma"/>
          <w:b w:val="0"/>
          <w:i w:val="0"/>
          <w:color w:val="auto"/>
          <w:sz w:val="24"/>
          <w:szCs w:val="24"/>
        </w:rPr>
        <w:t>En particular el tratamiento de las variables económicas requiere dos consideraciones previas. En primer lugar debe aclararse que cuando se opera en un contexto de estabilidad de precios pierde relevancia la unidad o la moneda en que se expresen las variables económicas. Sin embargo en un contexto inflacionario esto es de fundamental importancia, ya que la permanente modificación de los precios de los bienes y servicios así como de los precios relativos entre ellos, pueden introducir errores de magnitud en las decisiones y en la medición de los resultados.</w:t>
      </w:r>
    </w:p>
    <w:p xmlns:wp14="http://schemas.microsoft.com/office/word/2010/wordml" w:rsidRPr="00521135" w:rsidR="00B13F7D" w:rsidP="00655E58" w:rsidRDefault="00B13F7D" w14:paraId="776C2D27" wp14:textId="77777777">
      <w:pPr>
        <w:spacing w:line="360" w:lineRule="auto"/>
        <w:jc w:val="both"/>
        <w:rPr>
          <w:rFonts w:ascii="Tahoma" w:hAnsi="Tahoma" w:cs="Tahoma"/>
          <w:b w:val="0"/>
          <w:i w:val="0"/>
          <w:color w:val="auto"/>
          <w:sz w:val="24"/>
          <w:szCs w:val="24"/>
        </w:rPr>
      </w:pPr>
      <w:r w:rsidRPr="00521135">
        <w:rPr>
          <w:rFonts w:ascii="Tahoma" w:hAnsi="Tahoma" w:cs="Tahoma"/>
          <w:b w:val="0"/>
          <w:i w:val="0"/>
          <w:color w:val="auto"/>
          <w:sz w:val="24"/>
          <w:szCs w:val="24"/>
        </w:rPr>
        <w:t>En segundo lugar es importante definir la plaza sobre la que se estimarán los precios, ya que los costos variables asociados (gastos de fletes y comercialización), variarán en función que se trate de ventas en chacra, en mercados locales (por ej. en cooperativas, acopiadores locales, remate-feria, etc.) o en mercados de concentración referenciales más distantes, como pueden ser el complejo oleaginoso-cerealero de Rosario o el mercado de hacienda de Liniers.</w:t>
      </w:r>
    </w:p>
    <w:p xmlns:wp14="http://schemas.microsoft.com/office/word/2010/wordml" w:rsidRPr="00521135" w:rsidR="00B13F7D" w:rsidP="00655E58" w:rsidRDefault="00B13F7D" w14:paraId="3A2BAADD" wp14:textId="77777777">
      <w:pPr>
        <w:spacing w:line="360" w:lineRule="auto"/>
        <w:jc w:val="both"/>
        <w:rPr>
          <w:rFonts w:ascii="Tahoma" w:hAnsi="Tahoma" w:cs="Tahoma"/>
          <w:b w:val="0"/>
          <w:i w:val="0"/>
          <w:color w:val="auto"/>
          <w:sz w:val="24"/>
          <w:szCs w:val="24"/>
        </w:rPr>
      </w:pPr>
    </w:p>
    <w:p xmlns:wp14="http://schemas.microsoft.com/office/word/2010/wordml" w:rsidRPr="00521135" w:rsidR="00B13F7D" w:rsidP="00655E58" w:rsidRDefault="00B13F7D" w14:paraId="082DA112" wp14:textId="77777777">
      <w:pPr>
        <w:pStyle w:val="Ttulo3"/>
        <w:spacing w:line="360" w:lineRule="auto"/>
        <w:jc w:val="both"/>
        <w:rPr>
          <w:rFonts w:ascii="Tahoma" w:hAnsi="Tahoma" w:cs="Tahoma"/>
          <w:i w:val="0"/>
          <w:color w:val="auto"/>
          <w:szCs w:val="24"/>
        </w:rPr>
      </w:pPr>
      <w:r w:rsidRPr="00521135">
        <w:rPr>
          <w:rFonts w:ascii="Tahoma" w:hAnsi="Tahoma" w:cs="Tahoma"/>
          <w:i w:val="0"/>
          <w:color w:val="auto"/>
          <w:szCs w:val="24"/>
        </w:rPr>
        <w:t>Métodos apoyados en datos históricos</w:t>
      </w:r>
    </w:p>
    <w:p xmlns:wp14="http://schemas.microsoft.com/office/word/2010/wordml" w:rsidRPr="00521135" w:rsidR="00B13F7D" w:rsidP="00655E58" w:rsidRDefault="00B13F7D" w14:paraId="40A18B96" wp14:textId="77777777">
      <w:pPr>
        <w:spacing w:line="360" w:lineRule="auto"/>
        <w:jc w:val="both"/>
        <w:rPr>
          <w:rFonts w:ascii="Tahoma" w:hAnsi="Tahoma" w:cs="Tahoma"/>
          <w:b w:val="0"/>
          <w:i w:val="0"/>
          <w:color w:val="auto"/>
          <w:sz w:val="24"/>
          <w:szCs w:val="24"/>
        </w:rPr>
      </w:pPr>
      <w:r w:rsidRPr="00521135">
        <w:rPr>
          <w:rFonts w:ascii="Tahoma" w:hAnsi="Tahoma" w:cs="Tahoma"/>
          <w:b w:val="0"/>
          <w:i w:val="0"/>
          <w:color w:val="auto"/>
          <w:sz w:val="24"/>
          <w:szCs w:val="24"/>
        </w:rPr>
        <w:t xml:space="preserve">Las fuentes de datos históricos son las estadísticas que pueden hallarse en revistas especializadas (Agromercado, Márgenes Agropecuarios, Precios CREA, etc.), publicaciones </w:t>
      </w:r>
      <w:r w:rsidRPr="00521135">
        <w:rPr>
          <w:rFonts w:ascii="Tahoma" w:hAnsi="Tahoma" w:cs="Tahoma"/>
          <w:b w:val="0"/>
          <w:i w:val="0"/>
          <w:color w:val="auto"/>
          <w:sz w:val="24"/>
          <w:szCs w:val="24"/>
        </w:rPr>
        <w:lastRenderedPageBreak/>
        <w:t>de organismos oficiales (MAGIC, SAGPyA, INDEC) o privados (</w:t>
      </w:r>
      <w:r w:rsidR="007A32AB">
        <w:rPr>
          <w:rFonts w:ascii="Tahoma" w:hAnsi="Tahoma" w:cs="Tahoma"/>
          <w:b w:val="0"/>
          <w:i w:val="0"/>
          <w:color w:val="auto"/>
          <w:sz w:val="24"/>
          <w:szCs w:val="24"/>
        </w:rPr>
        <w:t>C</w:t>
      </w:r>
      <w:r w:rsidRPr="00521135">
        <w:rPr>
          <w:rFonts w:ascii="Tahoma" w:hAnsi="Tahoma" w:cs="Tahoma"/>
          <w:b w:val="0"/>
          <w:i w:val="0"/>
          <w:color w:val="auto"/>
          <w:sz w:val="24"/>
          <w:szCs w:val="24"/>
        </w:rPr>
        <w:t>ooperativas, Bolsa de Comercio de Rosario, Anales de la Sociedad Rural, etc.).</w:t>
      </w:r>
    </w:p>
    <w:p xmlns:wp14="http://schemas.microsoft.com/office/word/2010/wordml" w:rsidRPr="00521135" w:rsidR="00B13F7D" w:rsidP="00655E58" w:rsidRDefault="00B13F7D" w14:paraId="29B937EE" wp14:textId="77777777">
      <w:pPr>
        <w:spacing w:line="360" w:lineRule="auto"/>
        <w:jc w:val="both"/>
        <w:rPr>
          <w:rFonts w:ascii="Tahoma" w:hAnsi="Tahoma" w:cs="Tahoma"/>
          <w:b w:val="0"/>
          <w:i w:val="0"/>
          <w:color w:val="auto"/>
          <w:sz w:val="24"/>
          <w:szCs w:val="24"/>
        </w:rPr>
      </w:pPr>
      <w:r w:rsidRPr="00521135">
        <w:rPr>
          <w:rFonts w:ascii="Tahoma" w:hAnsi="Tahoma" w:cs="Tahoma"/>
          <w:b w:val="0"/>
          <w:i w:val="0"/>
          <w:color w:val="auto"/>
          <w:sz w:val="24"/>
          <w:szCs w:val="24"/>
        </w:rPr>
        <w:t>También puede recurrirse a información del propio establecimiento (es lo ideal, pero lo menos común). En cualquier caso es de suma importancia ir construyendo una base de datos registrando de algún modo ágil la información relevante.</w:t>
      </w:r>
    </w:p>
    <w:p xmlns:wp14="http://schemas.microsoft.com/office/word/2010/wordml" w:rsidRPr="00521135" w:rsidR="00B13F7D" w:rsidP="00655E58" w:rsidRDefault="00B13F7D" w14:paraId="1CA6C120" wp14:textId="77777777">
      <w:pPr>
        <w:spacing w:line="360" w:lineRule="auto"/>
        <w:jc w:val="both"/>
        <w:rPr>
          <w:rFonts w:ascii="Tahoma" w:hAnsi="Tahoma" w:cs="Tahoma"/>
          <w:b w:val="0"/>
          <w:i w:val="0"/>
          <w:color w:val="auto"/>
          <w:sz w:val="24"/>
          <w:szCs w:val="24"/>
        </w:rPr>
      </w:pPr>
      <w:r w:rsidRPr="00521135">
        <w:rPr>
          <w:rFonts w:ascii="Tahoma" w:hAnsi="Tahoma" w:cs="Tahoma"/>
          <w:b w:val="0"/>
          <w:i w:val="0"/>
          <w:color w:val="auto"/>
          <w:sz w:val="24"/>
          <w:szCs w:val="24"/>
        </w:rPr>
        <w:t>A partir de la serie de datos (también llamadas observaciones o distribución de una variable) pueden realiz</w:t>
      </w:r>
      <w:r w:rsidR="009A3955">
        <w:rPr>
          <w:rFonts w:ascii="Tahoma" w:hAnsi="Tahoma" w:cs="Tahoma"/>
          <w:b w:val="0"/>
          <w:i w:val="0"/>
          <w:color w:val="auto"/>
          <w:sz w:val="24"/>
          <w:szCs w:val="24"/>
        </w:rPr>
        <w:t>arse las siguientes operaciones:</w:t>
      </w:r>
    </w:p>
    <w:p xmlns:wp14="http://schemas.microsoft.com/office/word/2010/wordml" w:rsidRPr="00521135" w:rsidR="00B13F7D" w:rsidP="00655E58" w:rsidRDefault="00B13F7D" w14:paraId="15D0AD2C" wp14:textId="77777777">
      <w:pPr>
        <w:numPr>
          <w:ilvl w:val="0"/>
          <w:numId w:val="27"/>
        </w:numPr>
        <w:spacing w:line="360" w:lineRule="auto"/>
        <w:jc w:val="both"/>
        <w:rPr>
          <w:rFonts w:ascii="Tahoma" w:hAnsi="Tahoma" w:cs="Tahoma"/>
          <w:b w:val="0"/>
          <w:i w:val="0"/>
          <w:color w:val="auto"/>
          <w:sz w:val="24"/>
          <w:szCs w:val="24"/>
        </w:rPr>
      </w:pPr>
      <w:r w:rsidRPr="00521135">
        <w:rPr>
          <w:rFonts w:ascii="Tahoma" w:hAnsi="Tahoma" w:cs="Tahoma"/>
          <w:b w:val="0"/>
          <w:i w:val="0"/>
          <w:color w:val="auto"/>
          <w:sz w:val="24"/>
          <w:szCs w:val="24"/>
        </w:rPr>
        <w:t xml:space="preserve">Calcular los descriptores estadísticos. Promedio o media, moda, máximo y mínimo, varianza, desvío </w:t>
      </w:r>
      <w:r w:rsidRPr="00521135" w:rsidR="00B8057B">
        <w:rPr>
          <w:rFonts w:ascii="Tahoma" w:hAnsi="Tahoma" w:cs="Tahoma"/>
          <w:b w:val="0"/>
          <w:i w:val="0"/>
          <w:color w:val="auto"/>
          <w:sz w:val="24"/>
          <w:szCs w:val="24"/>
        </w:rPr>
        <w:t>estándar</w:t>
      </w:r>
      <w:r w:rsidRPr="00521135">
        <w:rPr>
          <w:rFonts w:ascii="Tahoma" w:hAnsi="Tahoma" w:cs="Tahoma"/>
          <w:b w:val="0"/>
          <w:i w:val="0"/>
          <w:color w:val="auto"/>
          <w:sz w:val="24"/>
          <w:szCs w:val="24"/>
        </w:rPr>
        <w:t xml:space="preserve"> y coeficiente de variación.</w:t>
      </w:r>
    </w:p>
    <w:p xmlns:wp14="http://schemas.microsoft.com/office/word/2010/wordml" w:rsidRPr="00521135" w:rsidR="00B13F7D" w:rsidP="00655E58" w:rsidRDefault="00B13F7D" w14:paraId="2C7F2939" wp14:textId="77777777">
      <w:pPr>
        <w:numPr>
          <w:ilvl w:val="0"/>
          <w:numId w:val="27"/>
        </w:numPr>
        <w:spacing w:line="360" w:lineRule="auto"/>
        <w:jc w:val="both"/>
        <w:rPr>
          <w:rFonts w:ascii="Tahoma" w:hAnsi="Tahoma" w:cs="Tahoma"/>
          <w:b w:val="0"/>
          <w:i w:val="0"/>
          <w:color w:val="auto"/>
          <w:sz w:val="24"/>
          <w:szCs w:val="24"/>
        </w:rPr>
      </w:pPr>
      <w:r w:rsidRPr="00521135">
        <w:rPr>
          <w:rFonts w:ascii="Tahoma" w:hAnsi="Tahoma" w:cs="Tahoma"/>
          <w:b w:val="0"/>
          <w:i w:val="0"/>
          <w:color w:val="auto"/>
          <w:sz w:val="24"/>
          <w:szCs w:val="24"/>
        </w:rPr>
        <w:t>Calcular el promedio de una parte o fractil de la distribución (ej. la media del decil superior o del 20% inferior).</w:t>
      </w:r>
    </w:p>
    <w:p xmlns:wp14="http://schemas.microsoft.com/office/word/2010/wordml" w:rsidRPr="00521135" w:rsidR="00B13F7D" w:rsidP="00655E58" w:rsidRDefault="00B13F7D" w14:paraId="1F39D439" wp14:textId="77777777">
      <w:pPr>
        <w:numPr>
          <w:ilvl w:val="0"/>
          <w:numId w:val="27"/>
        </w:numPr>
        <w:spacing w:line="360" w:lineRule="auto"/>
        <w:jc w:val="both"/>
        <w:rPr>
          <w:rFonts w:ascii="Tahoma" w:hAnsi="Tahoma" w:cs="Tahoma"/>
          <w:b w:val="0"/>
          <w:i w:val="0"/>
          <w:color w:val="auto"/>
          <w:sz w:val="24"/>
          <w:szCs w:val="24"/>
        </w:rPr>
      </w:pPr>
      <w:r w:rsidRPr="00521135">
        <w:rPr>
          <w:rFonts w:ascii="Tahoma" w:hAnsi="Tahoma" w:cs="Tahoma"/>
          <w:b w:val="0"/>
          <w:i w:val="0"/>
          <w:color w:val="auto"/>
          <w:sz w:val="24"/>
          <w:szCs w:val="24"/>
        </w:rPr>
        <w:t>Realizar histogramas que muestren la distribución de los datos, los que pueden transformarse en valores relativos o de probabilidad.</w:t>
      </w:r>
    </w:p>
    <w:p xmlns:wp14="http://schemas.microsoft.com/office/word/2010/wordml" w:rsidRPr="00521135" w:rsidR="00B13F7D" w:rsidP="00655E58" w:rsidRDefault="00B13F7D" w14:paraId="4BDEE5F9" wp14:textId="77777777">
      <w:pPr>
        <w:numPr>
          <w:ilvl w:val="0"/>
          <w:numId w:val="27"/>
        </w:numPr>
        <w:spacing w:line="360" w:lineRule="auto"/>
        <w:jc w:val="both"/>
        <w:rPr>
          <w:rFonts w:ascii="Tahoma" w:hAnsi="Tahoma" w:cs="Tahoma"/>
          <w:b w:val="0"/>
          <w:i w:val="0"/>
          <w:color w:val="auto"/>
          <w:sz w:val="24"/>
          <w:szCs w:val="24"/>
        </w:rPr>
      </w:pPr>
      <w:r w:rsidRPr="00521135">
        <w:rPr>
          <w:rFonts w:ascii="Tahoma" w:hAnsi="Tahoma" w:cs="Tahoma"/>
          <w:b w:val="0"/>
          <w:i w:val="0"/>
          <w:color w:val="auto"/>
          <w:sz w:val="24"/>
          <w:szCs w:val="24"/>
        </w:rPr>
        <w:t>Calcular valores asociados a algún punto de la distribución a través del uso de tablas de distribuciones normales (Z), de Student (t) o cualquier otra considerada pertinente para la variable bajo estudio.</w:t>
      </w:r>
    </w:p>
    <w:p xmlns:wp14="http://schemas.microsoft.com/office/word/2010/wordml" w:rsidRPr="00521135" w:rsidR="00B13F7D" w:rsidP="00655E58" w:rsidRDefault="00B13F7D" w14:paraId="672CBA7F" wp14:textId="77777777">
      <w:pPr>
        <w:numPr>
          <w:ilvl w:val="0"/>
          <w:numId w:val="27"/>
        </w:numPr>
        <w:spacing w:line="360" w:lineRule="auto"/>
        <w:jc w:val="both"/>
        <w:rPr>
          <w:rFonts w:ascii="Tahoma" w:hAnsi="Tahoma" w:cs="Tahoma"/>
          <w:b w:val="0"/>
          <w:i w:val="0"/>
          <w:color w:val="auto"/>
          <w:sz w:val="24"/>
          <w:szCs w:val="24"/>
        </w:rPr>
      </w:pPr>
      <w:r w:rsidRPr="00521135">
        <w:rPr>
          <w:rFonts w:ascii="Tahoma" w:hAnsi="Tahoma" w:cs="Tahoma"/>
          <w:b w:val="0"/>
          <w:i w:val="0"/>
          <w:color w:val="auto"/>
          <w:sz w:val="24"/>
          <w:szCs w:val="24"/>
        </w:rPr>
        <w:t>Realizar correcciones de las series originales.</w:t>
      </w:r>
    </w:p>
    <w:p xmlns:wp14="http://schemas.microsoft.com/office/word/2010/wordml" w:rsidRPr="00521135" w:rsidR="00B13F7D" w:rsidP="00655E58" w:rsidRDefault="00B13F7D" w14:paraId="2E4B6A3E" wp14:textId="77777777">
      <w:pPr>
        <w:spacing w:line="360" w:lineRule="auto"/>
        <w:jc w:val="both"/>
        <w:rPr>
          <w:rFonts w:ascii="Tahoma" w:hAnsi="Tahoma" w:cs="Tahoma"/>
          <w:b w:val="0"/>
          <w:i w:val="0"/>
          <w:color w:val="auto"/>
          <w:sz w:val="24"/>
          <w:szCs w:val="24"/>
        </w:rPr>
      </w:pPr>
    </w:p>
    <w:p xmlns:wp14="http://schemas.microsoft.com/office/word/2010/wordml" w:rsidRPr="00521135" w:rsidR="00B13F7D" w:rsidP="00655E58" w:rsidRDefault="00B13F7D" w14:paraId="5674969C" wp14:textId="77777777">
      <w:pPr>
        <w:pStyle w:val="Ttulo3"/>
        <w:spacing w:line="360" w:lineRule="auto"/>
        <w:jc w:val="both"/>
        <w:rPr>
          <w:rFonts w:ascii="Tahoma" w:hAnsi="Tahoma" w:cs="Tahoma"/>
          <w:i w:val="0"/>
          <w:color w:val="auto"/>
          <w:szCs w:val="24"/>
        </w:rPr>
      </w:pPr>
      <w:r w:rsidRPr="00521135">
        <w:rPr>
          <w:rFonts w:ascii="Tahoma" w:hAnsi="Tahoma" w:cs="Tahoma"/>
          <w:i w:val="0"/>
          <w:color w:val="auto"/>
          <w:szCs w:val="24"/>
        </w:rPr>
        <w:t>Métodos apoyados en estimaciones subjetivas</w:t>
      </w:r>
    </w:p>
    <w:p xmlns:wp14="http://schemas.microsoft.com/office/word/2010/wordml" w:rsidRPr="00521135" w:rsidR="00B13F7D" w:rsidP="00655E58" w:rsidRDefault="00B13F7D" w14:paraId="4857CE3A" wp14:textId="77777777">
      <w:pPr>
        <w:spacing w:line="360" w:lineRule="auto"/>
        <w:jc w:val="both"/>
        <w:rPr>
          <w:rFonts w:ascii="Tahoma" w:hAnsi="Tahoma" w:cs="Tahoma"/>
          <w:b w:val="0"/>
          <w:i w:val="0"/>
          <w:color w:val="auto"/>
          <w:sz w:val="24"/>
          <w:szCs w:val="24"/>
        </w:rPr>
      </w:pPr>
      <w:r w:rsidRPr="00521135">
        <w:rPr>
          <w:rFonts w:ascii="Tahoma" w:hAnsi="Tahoma" w:cs="Tahoma"/>
          <w:b w:val="0"/>
          <w:i w:val="0"/>
          <w:color w:val="auto"/>
          <w:sz w:val="24"/>
          <w:szCs w:val="24"/>
        </w:rPr>
        <w:t>En estos métodos los datos no son obtenidos a partir de observaciones históricas, sino a partir de la apreciación o expectativas que sobre los valores futuros de las variables analizadas, tengan los decisores.</w:t>
      </w:r>
    </w:p>
    <w:p xmlns:wp14="http://schemas.microsoft.com/office/word/2010/wordml" w:rsidRPr="00521135" w:rsidR="00B13F7D" w:rsidP="00655E58" w:rsidRDefault="00B13F7D" w14:paraId="623EC879" wp14:textId="77777777">
      <w:pPr>
        <w:spacing w:line="360" w:lineRule="auto"/>
        <w:jc w:val="both"/>
        <w:rPr>
          <w:rFonts w:ascii="Tahoma" w:hAnsi="Tahoma" w:cs="Tahoma"/>
          <w:b w:val="0"/>
          <w:i w:val="0"/>
          <w:color w:val="auto"/>
          <w:sz w:val="24"/>
          <w:szCs w:val="24"/>
        </w:rPr>
      </w:pPr>
      <w:r w:rsidRPr="00521135">
        <w:rPr>
          <w:rFonts w:ascii="Tahoma" w:hAnsi="Tahoma" w:cs="Tahoma"/>
          <w:b w:val="0"/>
          <w:i w:val="0"/>
          <w:color w:val="auto"/>
          <w:sz w:val="24"/>
          <w:szCs w:val="24"/>
        </w:rPr>
        <w:t>Se trata de metodologías que apelan a rescatar la experiencia que sobre la ocurrencia futura de un precio o un rendimiento posea una persona o un grupo, que puedan ser calificados como idóneos o expertos en la temática bajo tratamiento.</w:t>
      </w:r>
    </w:p>
    <w:p xmlns:wp14="http://schemas.microsoft.com/office/word/2010/wordml" w:rsidRPr="00521135" w:rsidR="00B13F7D" w:rsidP="00655E58" w:rsidRDefault="00B13F7D" w14:paraId="15741A5C" wp14:textId="77777777">
      <w:pPr>
        <w:spacing w:line="360" w:lineRule="auto"/>
        <w:jc w:val="both"/>
        <w:rPr>
          <w:rFonts w:ascii="Tahoma" w:hAnsi="Tahoma" w:cs="Tahoma"/>
          <w:b w:val="0"/>
          <w:i w:val="0"/>
          <w:color w:val="auto"/>
          <w:sz w:val="24"/>
          <w:szCs w:val="24"/>
        </w:rPr>
      </w:pPr>
      <w:r w:rsidRPr="00521135">
        <w:rPr>
          <w:rFonts w:ascii="Tahoma" w:hAnsi="Tahoma" w:cs="Tahoma"/>
          <w:b w:val="0"/>
          <w:i w:val="0"/>
          <w:color w:val="auto"/>
          <w:sz w:val="24"/>
          <w:szCs w:val="24"/>
        </w:rPr>
        <w:t>En general se dividen en métodos paramétricos y no paramétricos, requieréndose para los primeros la determinación de parámetros asociados a alguna distribución de probabilidades; en este sentido las distribuciones normales o triangulares son la de uso más difundido por presentar algunas ventajas prácticas. Los métodos no parámetricos intentan reconstruir la distribución de probabilidad a partir del conocimiento heurístico del decisor.</w:t>
      </w:r>
    </w:p>
    <w:p xmlns:wp14="http://schemas.microsoft.com/office/word/2010/wordml" w:rsidRPr="00521135" w:rsidR="00B13F7D" w:rsidP="00655E58" w:rsidRDefault="00B13F7D" w14:paraId="7EF37AA3" wp14:textId="77777777">
      <w:pPr>
        <w:spacing w:line="360" w:lineRule="auto"/>
        <w:jc w:val="both"/>
        <w:rPr>
          <w:rFonts w:ascii="Tahoma" w:hAnsi="Tahoma" w:cs="Tahoma"/>
          <w:b w:val="0"/>
          <w:i w:val="0"/>
          <w:color w:val="auto"/>
          <w:sz w:val="24"/>
          <w:szCs w:val="24"/>
        </w:rPr>
      </w:pPr>
    </w:p>
    <w:p xmlns:wp14="http://schemas.microsoft.com/office/word/2010/wordml" w:rsidRPr="00521135" w:rsidR="00B13F7D" w:rsidP="00655E58" w:rsidRDefault="00B13F7D" w14:paraId="5009FDEE" wp14:textId="77777777">
      <w:pPr>
        <w:pStyle w:val="Ttulo3"/>
        <w:spacing w:line="360" w:lineRule="auto"/>
        <w:jc w:val="both"/>
        <w:rPr>
          <w:rFonts w:ascii="Tahoma" w:hAnsi="Tahoma" w:cs="Tahoma"/>
          <w:i w:val="0"/>
          <w:color w:val="auto"/>
          <w:szCs w:val="24"/>
        </w:rPr>
      </w:pPr>
      <w:r w:rsidRPr="00521135">
        <w:rPr>
          <w:rFonts w:ascii="Tahoma" w:hAnsi="Tahoma" w:cs="Tahoma"/>
          <w:i w:val="0"/>
          <w:color w:val="auto"/>
          <w:szCs w:val="24"/>
        </w:rPr>
        <w:lastRenderedPageBreak/>
        <w:t>Mercados de Futuros</w:t>
      </w:r>
    </w:p>
    <w:p xmlns:wp14="http://schemas.microsoft.com/office/word/2010/wordml" w:rsidRPr="00521135" w:rsidR="00B13F7D" w:rsidP="00655E58" w:rsidRDefault="00B13F7D" w14:paraId="181264BA" wp14:textId="77777777">
      <w:pPr>
        <w:spacing w:line="360" w:lineRule="auto"/>
        <w:jc w:val="both"/>
        <w:rPr>
          <w:rFonts w:ascii="Tahoma" w:hAnsi="Tahoma" w:cs="Tahoma"/>
          <w:b w:val="0"/>
          <w:i w:val="0"/>
          <w:color w:val="auto"/>
          <w:sz w:val="24"/>
          <w:szCs w:val="24"/>
        </w:rPr>
      </w:pPr>
      <w:r w:rsidRPr="00521135">
        <w:rPr>
          <w:rFonts w:ascii="Tahoma" w:hAnsi="Tahoma" w:cs="Tahoma"/>
          <w:b w:val="0"/>
          <w:i w:val="0"/>
          <w:color w:val="auto"/>
          <w:sz w:val="24"/>
          <w:szCs w:val="24"/>
        </w:rPr>
        <w:t>Un caso especial es el que constituyen los mercados de futuros, ya que permiten anticipar las expectativas que un conjunto de operadores sostiene en determinado momento presente sobre el valor futuro que poseerá una mercancía en el momento de ser comercializada.</w:t>
      </w:r>
    </w:p>
    <w:p xmlns:wp14="http://schemas.microsoft.com/office/word/2010/wordml" w:rsidRPr="00521135" w:rsidR="00B13F7D" w:rsidP="00655E58" w:rsidRDefault="00B13F7D" w14:paraId="10955BA9" wp14:textId="77777777">
      <w:pPr>
        <w:spacing w:line="360" w:lineRule="auto"/>
        <w:jc w:val="both"/>
        <w:rPr>
          <w:rFonts w:ascii="Tahoma" w:hAnsi="Tahoma" w:cs="Tahoma"/>
          <w:b w:val="0"/>
          <w:i w:val="0"/>
          <w:color w:val="auto"/>
          <w:sz w:val="24"/>
          <w:szCs w:val="24"/>
        </w:rPr>
      </w:pPr>
      <w:r w:rsidRPr="00521135">
        <w:rPr>
          <w:rFonts w:ascii="Tahoma" w:hAnsi="Tahoma" w:cs="Tahoma"/>
          <w:b w:val="0"/>
          <w:i w:val="0"/>
          <w:color w:val="auto"/>
          <w:sz w:val="24"/>
          <w:szCs w:val="24"/>
        </w:rPr>
        <w:t>En la Argentina estos mercados existen para algunos cereales (trigo y maíz) y oleaginosos (soja y girasol). También existe un valor referencial para el precio de la carne, a partir del índice novillo en el mercado de Liniers. En otros países, como es el caso de USA, estos mercados están más fuertemente desarrollados y expandidos a casi todas las actividades, constituyendo verdaderas fuentes de estimación de precios futuros de la mercadería.</w:t>
      </w:r>
    </w:p>
    <w:p xmlns:wp14="http://schemas.microsoft.com/office/word/2010/wordml" w:rsidRPr="00521135" w:rsidR="00B13F7D" w:rsidP="00655E58" w:rsidRDefault="00B13F7D" w14:paraId="5F263E8C" wp14:textId="77777777">
      <w:pPr>
        <w:spacing w:line="360" w:lineRule="auto"/>
        <w:jc w:val="both"/>
        <w:rPr>
          <w:rFonts w:ascii="Tahoma" w:hAnsi="Tahoma" w:cs="Tahoma"/>
          <w:b w:val="0"/>
          <w:i w:val="0"/>
          <w:color w:val="auto"/>
          <w:sz w:val="24"/>
          <w:szCs w:val="24"/>
        </w:rPr>
      </w:pPr>
      <w:r w:rsidRPr="00521135">
        <w:rPr>
          <w:rFonts w:ascii="Tahoma" w:hAnsi="Tahoma" w:cs="Tahoma"/>
          <w:b w:val="0"/>
          <w:i w:val="0"/>
          <w:color w:val="auto"/>
          <w:sz w:val="24"/>
          <w:szCs w:val="24"/>
        </w:rPr>
        <w:t>En cuanto a las operaciones que pueden llevarse a cabo con los datos obtenidos por métodos subjetivos, son similares a los mencionados para los métodos objetivos.</w:t>
      </w:r>
    </w:p>
    <w:p xmlns:wp14="http://schemas.microsoft.com/office/word/2010/wordml" w:rsidR="00B13F7D" w:rsidP="00655E58" w:rsidRDefault="00B13F7D" w14:paraId="3C7576EC" wp14:textId="77777777">
      <w:pPr>
        <w:spacing w:line="360" w:lineRule="auto"/>
        <w:jc w:val="both"/>
        <w:rPr>
          <w:rFonts w:ascii="Tahoma" w:hAnsi="Tahoma" w:cs="Tahoma"/>
          <w:b w:val="0"/>
          <w:i w:val="0"/>
          <w:color w:val="auto"/>
          <w:sz w:val="24"/>
          <w:szCs w:val="24"/>
        </w:rPr>
      </w:pPr>
    </w:p>
    <w:p xmlns:wp14="http://schemas.microsoft.com/office/word/2010/wordml" w:rsidR="009A3955" w:rsidP="00655E58" w:rsidRDefault="009A3955" w14:paraId="6000547E" wp14:textId="77777777">
      <w:pPr>
        <w:spacing w:line="360" w:lineRule="auto"/>
        <w:jc w:val="both"/>
        <w:rPr>
          <w:rFonts w:ascii="Tahoma" w:hAnsi="Tahoma" w:cs="Tahoma"/>
          <w:b w:val="0"/>
          <w:i w:val="0"/>
          <w:color w:val="auto"/>
          <w:sz w:val="24"/>
          <w:szCs w:val="24"/>
        </w:rPr>
      </w:pPr>
    </w:p>
    <w:p xmlns:wp14="http://schemas.microsoft.com/office/word/2010/wordml" w:rsidR="009A3955" w:rsidP="00655E58" w:rsidRDefault="009A3955" w14:paraId="71F798A8" wp14:textId="77777777">
      <w:pPr>
        <w:spacing w:line="360" w:lineRule="auto"/>
        <w:jc w:val="both"/>
        <w:rPr>
          <w:rFonts w:ascii="Tahoma" w:hAnsi="Tahoma" w:cs="Tahoma"/>
          <w:b w:val="0"/>
          <w:i w:val="0"/>
          <w:color w:val="auto"/>
          <w:sz w:val="24"/>
          <w:szCs w:val="24"/>
        </w:rPr>
      </w:pPr>
    </w:p>
    <w:p xmlns:wp14="http://schemas.microsoft.com/office/word/2010/wordml" w:rsidR="009A3955" w:rsidP="00655E58" w:rsidRDefault="009A3955" w14:paraId="5BC294DE" wp14:textId="77777777">
      <w:pPr>
        <w:spacing w:line="360" w:lineRule="auto"/>
        <w:jc w:val="both"/>
        <w:rPr>
          <w:rFonts w:ascii="Tahoma" w:hAnsi="Tahoma" w:cs="Tahoma"/>
          <w:b w:val="0"/>
          <w:i w:val="0"/>
          <w:color w:val="auto"/>
          <w:sz w:val="24"/>
          <w:szCs w:val="24"/>
        </w:rPr>
      </w:pPr>
    </w:p>
    <w:p xmlns:wp14="http://schemas.microsoft.com/office/word/2010/wordml" w:rsidR="009A3955" w:rsidP="00655E58" w:rsidRDefault="009A3955" w14:paraId="7D36B6E2" wp14:textId="77777777">
      <w:pPr>
        <w:spacing w:line="360" w:lineRule="auto"/>
        <w:jc w:val="both"/>
        <w:rPr>
          <w:rFonts w:ascii="Tahoma" w:hAnsi="Tahoma" w:cs="Tahoma"/>
          <w:b w:val="0"/>
          <w:i w:val="0"/>
          <w:color w:val="auto"/>
          <w:sz w:val="24"/>
          <w:szCs w:val="24"/>
        </w:rPr>
      </w:pPr>
    </w:p>
    <w:p xmlns:wp14="http://schemas.microsoft.com/office/word/2010/wordml" w:rsidR="009A3955" w:rsidP="00655E58" w:rsidRDefault="009A3955" w14:paraId="43A65479" wp14:textId="77777777">
      <w:pPr>
        <w:spacing w:line="360" w:lineRule="auto"/>
        <w:jc w:val="both"/>
        <w:rPr>
          <w:rFonts w:ascii="Tahoma" w:hAnsi="Tahoma" w:cs="Tahoma"/>
          <w:b w:val="0"/>
          <w:i w:val="0"/>
          <w:color w:val="auto"/>
          <w:sz w:val="24"/>
          <w:szCs w:val="24"/>
        </w:rPr>
      </w:pPr>
    </w:p>
    <w:p xmlns:wp14="http://schemas.microsoft.com/office/word/2010/wordml" w:rsidR="009A3955" w:rsidP="00655E58" w:rsidRDefault="009A3955" w14:paraId="70648378" wp14:textId="77777777">
      <w:pPr>
        <w:spacing w:line="360" w:lineRule="auto"/>
        <w:jc w:val="both"/>
        <w:rPr>
          <w:rFonts w:ascii="Tahoma" w:hAnsi="Tahoma" w:cs="Tahoma"/>
          <w:b w:val="0"/>
          <w:i w:val="0"/>
          <w:color w:val="auto"/>
          <w:sz w:val="24"/>
          <w:szCs w:val="24"/>
        </w:rPr>
      </w:pPr>
    </w:p>
    <w:p xmlns:wp14="http://schemas.microsoft.com/office/word/2010/wordml" w:rsidR="009A3955" w:rsidP="00655E58" w:rsidRDefault="009A3955" w14:paraId="50040504" wp14:textId="77777777">
      <w:pPr>
        <w:spacing w:line="360" w:lineRule="auto"/>
        <w:jc w:val="both"/>
        <w:rPr>
          <w:rFonts w:ascii="Tahoma" w:hAnsi="Tahoma" w:cs="Tahoma"/>
          <w:b w:val="0"/>
          <w:i w:val="0"/>
          <w:color w:val="auto"/>
          <w:sz w:val="24"/>
          <w:szCs w:val="24"/>
        </w:rPr>
      </w:pPr>
    </w:p>
    <w:p xmlns:wp14="http://schemas.microsoft.com/office/word/2010/wordml" w:rsidR="009A3955" w:rsidP="00655E58" w:rsidRDefault="009A3955" w14:paraId="1F28F27C" wp14:textId="77777777">
      <w:pPr>
        <w:spacing w:line="360" w:lineRule="auto"/>
        <w:jc w:val="both"/>
        <w:rPr>
          <w:rFonts w:ascii="Tahoma" w:hAnsi="Tahoma" w:cs="Tahoma"/>
          <w:b w:val="0"/>
          <w:i w:val="0"/>
          <w:color w:val="auto"/>
          <w:sz w:val="24"/>
          <w:szCs w:val="24"/>
        </w:rPr>
      </w:pPr>
    </w:p>
    <w:p xmlns:wp14="http://schemas.microsoft.com/office/word/2010/wordml" w:rsidR="009A3955" w:rsidP="00655E58" w:rsidRDefault="009A3955" w14:paraId="4A87C363" wp14:textId="77777777">
      <w:pPr>
        <w:spacing w:line="360" w:lineRule="auto"/>
        <w:jc w:val="both"/>
        <w:rPr>
          <w:rFonts w:ascii="Tahoma" w:hAnsi="Tahoma" w:cs="Tahoma"/>
          <w:b w:val="0"/>
          <w:i w:val="0"/>
          <w:color w:val="auto"/>
          <w:sz w:val="24"/>
          <w:szCs w:val="24"/>
        </w:rPr>
      </w:pPr>
    </w:p>
    <w:p xmlns:wp14="http://schemas.microsoft.com/office/word/2010/wordml" w:rsidR="009A3955" w:rsidP="00655E58" w:rsidRDefault="009A3955" w14:paraId="4DF9E10C" wp14:textId="77777777">
      <w:pPr>
        <w:spacing w:line="360" w:lineRule="auto"/>
        <w:jc w:val="both"/>
        <w:rPr>
          <w:rFonts w:ascii="Tahoma" w:hAnsi="Tahoma" w:cs="Tahoma"/>
          <w:i w:val="0"/>
          <w:color w:val="auto"/>
          <w:sz w:val="24"/>
          <w:szCs w:val="24"/>
        </w:rPr>
      </w:pPr>
    </w:p>
    <w:p xmlns:wp14="http://schemas.microsoft.com/office/word/2010/wordml" w:rsidR="009A3955" w:rsidP="00655E58" w:rsidRDefault="009A3955" w14:paraId="2A243E61" wp14:textId="77777777">
      <w:pPr>
        <w:spacing w:line="360" w:lineRule="auto"/>
        <w:jc w:val="both"/>
        <w:rPr>
          <w:rFonts w:ascii="Tahoma" w:hAnsi="Tahoma" w:cs="Tahoma"/>
          <w:i w:val="0"/>
          <w:color w:val="auto"/>
          <w:sz w:val="24"/>
          <w:szCs w:val="24"/>
        </w:rPr>
      </w:pPr>
    </w:p>
    <w:p xmlns:wp14="http://schemas.microsoft.com/office/word/2010/wordml" w:rsidR="009A3955" w:rsidP="00655E58" w:rsidRDefault="009A3955" w14:paraId="43D98CF8" wp14:textId="77777777">
      <w:pPr>
        <w:spacing w:line="360" w:lineRule="auto"/>
        <w:jc w:val="both"/>
        <w:rPr>
          <w:rFonts w:ascii="Tahoma" w:hAnsi="Tahoma" w:cs="Tahoma"/>
          <w:i w:val="0"/>
          <w:color w:val="auto"/>
          <w:sz w:val="24"/>
          <w:szCs w:val="24"/>
        </w:rPr>
      </w:pPr>
    </w:p>
    <w:p xmlns:wp14="http://schemas.microsoft.com/office/word/2010/wordml" w:rsidR="009A3955" w:rsidP="00655E58" w:rsidRDefault="009A3955" w14:paraId="75C32BFB" wp14:textId="77777777">
      <w:pPr>
        <w:spacing w:line="360" w:lineRule="auto"/>
        <w:jc w:val="both"/>
        <w:rPr>
          <w:rFonts w:ascii="Tahoma" w:hAnsi="Tahoma" w:cs="Tahoma"/>
          <w:i w:val="0"/>
          <w:color w:val="auto"/>
          <w:sz w:val="24"/>
          <w:szCs w:val="24"/>
        </w:rPr>
      </w:pPr>
    </w:p>
    <w:p xmlns:wp14="http://schemas.microsoft.com/office/word/2010/wordml" w:rsidR="009A3955" w:rsidP="00655E58" w:rsidRDefault="009A3955" w14:paraId="0662AD45" wp14:textId="77777777">
      <w:pPr>
        <w:spacing w:line="360" w:lineRule="auto"/>
        <w:jc w:val="both"/>
        <w:rPr>
          <w:rFonts w:ascii="Tahoma" w:hAnsi="Tahoma" w:cs="Tahoma"/>
          <w:i w:val="0"/>
          <w:color w:val="auto"/>
          <w:sz w:val="24"/>
          <w:szCs w:val="24"/>
        </w:rPr>
      </w:pPr>
    </w:p>
    <w:p xmlns:wp14="http://schemas.microsoft.com/office/word/2010/wordml" w:rsidR="009A3955" w:rsidP="00655E58" w:rsidRDefault="009A3955" w14:paraId="757622BD" wp14:textId="77777777">
      <w:pPr>
        <w:spacing w:line="360" w:lineRule="auto"/>
        <w:jc w:val="both"/>
        <w:rPr>
          <w:rFonts w:ascii="Tahoma" w:hAnsi="Tahoma" w:cs="Tahoma"/>
          <w:i w:val="0"/>
          <w:color w:val="auto"/>
          <w:sz w:val="24"/>
          <w:szCs w:val="24"/>
        </w:rPr>
      </w:pPr>
    </w:p>
    <w:p xmlns:wp14="http://schemas.microsoft.com/office/word/2010/wordml" w:rsidR="009A3955" w:rsidP="00655E58" w:rsidRDefault="009A3955" w14:paraId="6D72DC9D" wp14:textId="77777777">
      <w:pPr>
        <w:spacing w:line="360" w:lineRule="auto"/>
        <w:jc w:val="both"/>
        <w:rPr>
          <w:rFonts w:ascii="Tahoma" w:hAnsi="Tahoma" w:cs="Tahoma"/>
          <w:i w:val="0"/>
          <w:color w:val="auto"/>
          <w:sz w:val="24"/>
          <w:szCs w:val="24"/>
        </w:rPr>
      </w:pPr>
    </w:p>
    <w:p xmlns:wp14="http://schemas.microsoft.com/office/word/2010/wordml" w:rsidR="009A3955" w:rsidP="00655E58" w:rsidRDefault="009A3955" w14:paraId="477AB001" wp14:textId="77777777">
      <w:pPr>
        <w:spacing w:line="360" w:lineRule="auto"/>
        <w:jc w:val="both"/>
        <w:rPr>
          <w:rFonts w:ascii="Tahoma" w:hAnsi="Tahoma" w:cs="Tahoma"/>
          <w:i w:val="0"/>
          <w:color w:val="auto"/>
          <w:sz w:val="24"/>
          <w:szCs w:val="24"/>
        </w:rPr>
      </w:pPr>
    </w:p>
    <w:p xmlns:wp14="http://schemas.microsoft.com/office/word/2010/wordml" w:rsidR="005309B9" w:rsidP="00655E58" w:rsidRDefault="005309B9" w14:paraId="369B25BB" wp14:textId="77777777">
      <w:pPr>
        <w:spacing w:line="360" w:lineRule="auto"/>
        <w:jc w:val="both"/>
        <w:rPr>
          <w:rFonts w:ascii="Tahoma" w:hAnsi="Tahoma" w:cs="Tahoma"/>
          <w:i w:val="0"/>
          <w:color w:val="auto"/>
          <w:sz w:val="24"/>
          <w:szCs w:val="24"/>
        </w:rPr>
      </w:pPr>
    </w:p>
    <w:p xmlns:wp14="http://schemas.microsoft.com/office/word/2010/wordml" w:rsidR="005309B9" w:rsidP="00655E58" w:rsidRDefault="005309B9" w14:paraId="3DACA320" wp14:textId="77777777">
      <w:pPr>
        <w:spacing w:line="360" w:lineRule="auto"/>
        <w:jc w:val="both"/>
        <w:rPr>
          <w:rFonts w:ascii="Tahoma" w:hAnsi="Tahoma" w:cs="Tahoma"/>
          <w:i w:val="0"/>
          <w:color w:val="auto"/>
          <w:sz w:val="24"/>
          <w:szCs w:val="24"/>
        </w:rPr>
      </w:pPr>
    </w:p>
    <w:p xmlns:wp14="http://schemas.microsoft.com/office/word/2010/wordml" w:rsidR="005309B9" w:rsidP="00655E58" w:rsidRDefault="005309B9" w14:paraId="53DBAC7D" wp14:textId="77777777">
      <w:pPr>
        <w:spacing w:line="360" w:lineRule="auto"/>
        <w:jc w:val="both"/>
        <w:rPr>
          <w:rFonts w:ascii="Tahoma" w:hAnsi="Tahoma" w:cs="Tahoma"/>
          <w:i w:val="0"/>
          <w:color w:val="auto"/>
          <w:sz w:val="24"/>
          <w:szCs w:val="24"/>
        </w:rPr>
      </w:pPr>
    </w:p>
    <w:p xmlns:wp14="http://schemas.microsoft.com/office/word/2010/wordml" w:rsidR="00A440D7" w:rsidP="00655E58" w:rsidRDefault="00A440D7" w14:paraId="77F682A5" wp14:textId="77777777">
      <w:pPr>
        <w:spacing w:line="360" w:lineRule="auto"/>
        <w:jc w:val="both"/>
        <w:rPr>
          <w:rFonts w:ascii="Tahoma" w:hAnsi="Tahoma" w:cs="Tahoma"/>
          <w:i w:val="0"/>
          <w:color w:val="auto"/>
          <w:sz w:val="24"/>
          <w:szCs w:val="24"/>
        </w:rPr>
      </w:pPr>
      <w:r>
        <w:rPr>
          <w:rFonts w:ascii="Tahoma" w:hAnsi="Tahoma" w:cs="Tahoma"/>
          <w:i w:val="0"/>
          <w:color w:val="auto"/>
          <w:sz w:val="24"/>
          <w:szCs w:val="24"/>
        </w:rPr>
        <w:lastRenderedPageBreak/>
        <w:t>UNIDAD 5. M</w:t>
      </w:r>
      <w:r w:rsidR="005309B9">
        <w:rPr>
          <w:rFonts w:ascii="Tahoma" w:hAnsi="Tahoma" w:cs="Tahoma"/>
          <w:i w:val="0"/>
          <w:color w:val="auto"/>
          <w:sz w:val="24"/>
          <w:szCs w:val="24"/>
        </w:rPr>
        <w:t>ETODOS DE PLANIFICACION PARCIAL.</w:t>
      </w:r>
    </w:p>
    <w:p xmlns:wp14="http://schemas.microsoft.com/office/word/2010/wordml" w:rsidR="00A440D7" w:rsidP="00655E58" w:rsidRDefault="00A440D7" w14:paraId="6A1B5C7B" wp14:textId="77777777">
      <w:pPr>
        <w:spacing w:line="360" w:lineRule="auto"/>
        <w:jc w:val="both"/>
        <w:rPr>
          <w:rFonts w:ascii="Tahoma" w:hAnsi="Tahoma" w:cs="Tahoma"/>
          <w:i w:val="0"/>
          <w:color w:val="auto"/>
          <w:sz w:val="24"/>
          <w:szCs w:val="24"/>
        </w:rPr>
      </w:pPr>
    </w:p>
    <w:p xmlns:wp14="http://schemas.microsoft.com/office/word/2010/wordml" w:rsidRPr="00EF548B" w:rsidR="00B13F7D" w:rsidP="00655E58" w:rsidRDefault="00B13F7D" w14:paraId="058AB7E3" wp14:textId="77777777">
      <w:pPr>
        <w:spacing w:line="360" w:lineRule="auto"/>
        <w:jc w:val="both"/>
        <w:rPr>
          <w:rFonts w:ascii="Tahoma" w:hAnsi="Tahoma" w:cs="Tahoma"/>
          <w:i w:val="0"/>
          <w:color w:val="auto"/>
          <w:sz w:val="24"/>
          <w:szCs w:val="24"/>
        </w:rPr>
      </w:pPr>
      <w:r w:rsidRPr="00EF548B">
        <w:rPr>
          <w:rFonts w:ascii="Tahoma" w:hAnsi="Tahoma" w:cs="Tahoma"/>
          <w:i w:val="0"/>
          <w:color w:val="auto"/>
          <w:sz w:val="24"/>
          <w:szCs w:val="24"/>
        </w:rPr>
        <w:t>Presupuestos parciales</w:t>
      </w:r>
    </w:p>
    <w:p xmlns:wp14="http://schemas.microsoft.com/office/word/2010/wordml" w:rsidRPr="00EF548B" w:rsidR="00B13F7D" w:rsidP="00A309B8" w:rsidRDefault="00B13F7D" w14:paraId="200DB0C4" wp14:textId="77777777">
      <w:pPr>
        <w:tabs>
          <w:tab w:val="left" w:pos="0"/>
        </w:tabs>
        <w:spacing w:line="360" w:lineRule="auto"/>
        <w:jc w:val="both"/>
        <w:rPr>
          <w:rFonts w:ascii="Tahoma" w:hAnsi="Tahoma" w:cs="Tahoma"/>
          <w:b w:val="0"/>
          <w:i w:val="0"/>
          <w:color w:val="auto"/>
          <w:sz w:val="24"/>
          <w:szCs w:val="24"/>
        </w:rPr>
      </w:pPr>
      <w:r w:rsidRPr="00EF548B">
        <w:rPr>
          <w:rFonts w:ascii="Tahoma" w:hAnsi="Tahoma" w:cs="Tahoma"/>
          <w:b w:val="0"/>
          <w:i w:val="0"/>
          <w:color w:val="auto"/>
          <w:sz w:val="24"/>
          <w:szCs w:val="24"/>
        </w:rPr>
        <w:t>Son también llamados métodos de planificación sustitutiva. Se utilizan para estudiar problemas que hacen a aspectos parciales de la empresa, que no impliquen modificaciones profundas en el esquema de organización y manejo. Ejemplos típicos son la conveniencia de fertilizar o no un cultivo, ampliación de una actividad, inseminación artificial o servicio con toros, cosechar un cultivo de bajo rendimiento.</w:t>
      </w:r>
    </w:p>
    <w:p xmlns:wp14="http://schemas.microsoft.com/office/word/2010/wordml" w:rsidRPr="00EF548B" w:rsidR="00B13F7D" w:rsidP="00A309B8" w:rsidRDefault="00B13F7D" w14:paraId="503B78FA" wp14:textId="77777777">
      <w:pPr>
        <w:tabs>
          <w:tab w:val="left" w:pos="0"/>
        </w:tabs>
        <w:spacing w:line="360" w:lineRule="auto"/>
        <w:jc w:val="both"/>
        <w:rPr>
          <w:rFonts w:ascii="Tahoma" w:hAnsi="Tahoma" w:cs="Tahoma"/>
          <w:b w:val="0"/>
          <w:i w:val="0"/>
          <w:color w:val="auto"/>
          <w:sz w:val="24"/>
          <w:szCs w:val="24"/>
        </w:rPr>
      </w:pPr>
      <w:r w:rsidRPr="00EF548B">
        <w:rPr>
          <w:rFonts w:ascii="Tahoma" w:hAnsi="Tahoma" w:cs="Tahoma"/>
          <w:b w:val="0"/>
          <w:i w:val="0"/>
          <w:color w:val="auto"/>
          <w:sz w:val="24"/>
          <w:szCs w:val="24"/>
        </w:rPr>
        <w:t>Esta información es útil, inclusive para su empleo posterior en el planeamiento integral o global de la empresa. Es también una forma de seleccionar los procesos de producción a incluir en el análisis global siendo, en este sentido, una etapa previa al uso de presupuestos o métodos de planificación global (presupuestos totales, márgenes brutos totales, programación lineal). Por otra parte, sólo hace referencia a decisiones de corto plazo, donde el factor tiempo presenta menor importancia en la decisión a tomar (al contrario de los métodos de evaluación de inversiones).</w:t>
      </w:r>
    </w:p>
    <w:p xmlns:wp14="http://schemas.microsoft.com/office/word/2010/wordml" w:rsidRPr="00EF548B" w:rsidR="00B13F7D" w:rsidP="00A309B8" w:rsidRDefault="00B13F7D" w14:paraId="1023263E" wp14:textId="77777777">
      <w:pPr>
        <w:tabs>
          <w:tab w:val="left" w:pos="0"/>
        </w:tabs>
        <w:spacing w:line="360" w:lineRule="auto"/>
        <w:jc w:val="both"/>
        <w:rPr>
          <w:rFonts w:ascii="Tahoma" w:hAnsi="Tahoma" w:cs="Tahoma"/>
          <w:b w:val="0"/>
          <w:i w:val="0"/>
          <w:color w:val="auto"/>
          <w:sz w:val="24"/>
          <w:szCs w:val="24"/>
        </w:rPr>
      </w:pPr>
      <w:r w:rsidRPr="00EF548B">
        <w:rPr>
          <w:rFonts w:ascii="Tahoma" w:hAnsi="Tahoma" w:cs="Tahoma"/>
          <w:b w:val="0"/>
          <w:i w:val="0"/>
          <w:color w:val="auto"/>
          <w:sz w:val="24"/>
          <w:szCs w:val="24"/>
        </w:rPr>
        <w:t>En general el presupuesto parcial tiene mayor aplicación en estudios sobre el mejor nivel de tecnología para una actividad agrícola (relaciones insumo/producto), cambios en el uso alternativo de insumos para obtener un mismo producto (relaciones insumo/insumo) y cambios entre cultivos competitivos (relaciones producto/producto). Es algo más restringido su alcance para analizar procesos ganaderos, donde generalmente las modificaciones a examinar implican cambios globales en todo el sistema de producción.</w:t>
      </w:r>
    </w:p>
    <w:p xmlns:wp14="http://schemas.microsoft.com/office/word/2010/wordml" w:rsidRPr="00EF548B" w:rsidR="00B13F7D" w:rsidP="75A2149F" w:rsidRDefault="00B13F7D" w14:paraId="5DEA80EF" wp14:textId="4A2994A4">
      <w:pPr>
        <w:spacing w:line="360" w:lineRule="auto"/>
        <w:jc w:val="both"/>
        <w:rPr>
          <w:rFonts w:ascii="Tahoma" w:hAnsi="Tahoma" w:cs="Tahoma"/>
          <w:b w:val="0"/>
          <w:bCs w:val="0"/>
          <w:i w:val="0"/>
          <w:iCs w:val="0"/>
          <w:color w:val="auto"/>
          <w:sz w:val="24"/>
          <w:szCs w:val="24"/>
        </w:rPr>
      </w:pPr>
      <w:bookmarkStart w:name="_Int_fctRlEvr" w:id="1679905464"/>
      <w:r w:rsidRPr="75A2149F" w:rsidR="297AF545">
        <w:rPr>
          <w:rFonts w:ascii="Tahoma" w:hAnsi="Tahoma" w:cs="Tahoma"/>
          <w:b w:val="0"/>
          <w:bCs w:val="0"/>
          <w:i w:val="0"/>
          <w:iCs w:val="0"/>
          <w:color w:val="auto"/>
          <w:sz w:val="24"/>
          <w:szCs w:val="24"/>
        </w:rPr>
        <w:t>Los temas por analizar</w:t>
      </w:r>
      <w:bookmarkEnd w:id="1679905464"/>
      <w:r w:rsidRPr="75A2149F" w:rsidR="00B13F7D">
        <w:rPr>
          <w:rFonts w:ascii="Tahoma" w:hAnsi="Tahoma" w:cs="Tahoma"/>
          <w:b w:val="0"/>
          <w:bCs w:val="0"/>
          <w:i w:val="0"/>
          <w:iCs w:val="0"/>
          <w:color w:val="auto"/>
          <w:sz w:val="24"/>
          <w:szCs w:val="24"/>
        </w:rPr>
        <w:t xml:space="preserve"> son aquellos que implican cambios adicionales y/o marginales, de modo que hay algunos resultados que permanecerán inalterados. Por ello es importante establecer cuáles son los costos e ingresos que están involucrados en la decisión, y cuáles son aquellos que permanecen constantes. Las modificaciones parciales en la empresa que no tienen un efecto importante sobre el esquema general de organización, permiten que parte de los costos permanezcan constantes en tanto otros varíen.</w:t>
      </w:r>
    </w:p>
    <w:p xmlns:wp14="http://schemas.microsoft.com/office/word/2010/wordml" w:rsidRPr="00EF548B" w:rsidR="00B13F7D" w:rsidP="75A2149F" w:rsidRDefault="00B13F7D" w14:paraId="12809AFD" wp14:textId="1B7FA411">
      <w:pPr>
        <w:spacing w:line="360" w:lineRule="auto"/>
        <w:jc w:val="both"/>
        <w:rPr>
          <w:rFonts w:ascii="Tahoma" w:hAnsi="Tahoma" w:cs="Tahoma"/>
          <w:b w:val="0"/>
          <w:bCs w:val="0"/>
          <w:i w:val="0"/>
          <w:iCs w:val="0"/>
          <w:color w:val="auto"/>
          <w:sz w:val="24"/>
          <w:szCs w:val="24"/>
        </w:rPr>
      </w:pPr>
      <w:r w:rsidRPr="75A2149F" w:rsidR="00B13F7D">
        <w:rPr>
          <w:rFonts w:ascii="Tahoma" w:hAnsi="Tahoma" w:cs="Tahoma"/>
          <w:b w:val="0"/>
          <w:bCs w:val="0"/>
          <w:i w:val="0"/>
          <w:iCs w:val="0"/>
          <w:color w:val="auto"/>
          <w:sz w:val="24"/>
          <w:szCs w:val="24"/>
        </w:rPr>
        <w:t xml:space="preserve">La aplicación del método de presupuestos parciales </w:t>
      </w:r>
      <w:r w:rsidRPr="75A2149F" w:rsidR="00B13F7D">
        <w:rPr>
          <w:rFonts w:ascii="Tahoma" w:hAnsi="Tahoma" w:cs="Tahoma"/>
          <w:b w:val="0"/>
          <w:bCs w:val="0"/>
          <w:i w:val="0"/>
          <w:iCs w:val="0"/>
          <w:color w:val="auto"/>
          <w:sz w:val="24"/>
          <w:szCs w:val="24"/>
        </w:rPr>
        <w:t>precisamente</w:t>
      </w:r>
      <w:r w:rsidRPr="75A2149F" w:rsidR="00B13F7D">
        <w:rPr>
          <w:rFonts w:ascii="Tahoma" w:hAnsi="Tahoma" w:cs="Tahoma"/>
          <w:b w:val="0"/>
          <w:bCs w:val="0"/>
          <w:i w:val="0"/>
          <w:iCs w:val="0"/>
          <w:color w:val="auto"/>
          <w:sz w:val="24"/>
          <w:szCs w:val="24"/>
        </w:rPr>
        <w:t xml:space="preserve"> consiste en determinar </w:t>
      </w:r>
      <w:bookmarkStart w:name="_Int_ofkJcHvb" w:id="1489927941"/>
      <w:r w:rsidRPr="75A2149F" w:rsidR="7EE13A8A">
        <w:rPr>
          <w:rFonts w:ascii="Tahoma" w:hAnsi="Tahoma" w:cs="Tahoma"/>
          <w:b w:val="0"/>
          <w:bCs w:val="0"/>
          <w:i w:val="0"/>
          <w:iCs w:val="0"/>
          <w:color w:val="auto"/>
          <w:sz w:val="24"/>
          <w:szCs w:val="24"/>
        </w:rPr>
        <w:t>solo</w:t>
      </w:r>
      <w:bookmarkEnd w:id="1489927941"/>
      <w:r w:rsidRPr="75A2149F" w:rsidR="00B13F7D">
        <w:rPr>
          <w:rFonts w:ascii="Tahoma" w:hAnsi="Tahoma" w:cs="Tahoma"/>
          <w:b w:val="0"/>
          <w:bCs w:val="0"/>
          <w:i w:val="0"/>
          <w:iCs w:val="0"/>
          <w:color w:val="auto"/>
          <w:sz w:val="24"/>
          <w:szCs w:val="24"/>
        </w:rPr>
        <w:t xml:space="preserve"> los cambios que tienen lugar ante una determinada decisión del empresario, y efectuar los cálculos tendientes a cuantificar la resultante económica de los mismos. Aquí también, como en todo análisis económico, se debe contar con adecuada información en materia de datos físicos y precios. Es decir que lo que se busca es corroborar una hipótesis o presunción originada en resultados de ensayos o en el buen conocimiento de la </w:t>
      </w:r>
      <w:r w:rsidRPr="75A2149F" w:rsidR="00B13F7D">
        <w:rPr>
          <w:rFonts w:ascii="Tahoma" w:hAnsi="Tahoma" w:cs="Tahoma"/>
          <w:b w:val="0"/>
          <w:bCs w:val="0"/>
          <w:i w:val="0"/>
          <w:iCs w:val="0"/>
          <w:color w:val="auto"/>
          <w:sz w:val="24"/>
          <w:szCs w:val="24"/>
        </w:rPr>
        <w:t>región o la empresa. Por ejemplo: es más rentable terminar los novillos con suplementación granaria que a pasto, o la siembra directa es más conveniente (desde un punto de vista económico) que los sistemas tradicionales de labranza, etc.</w:t>
      </w:r>
    </w:p>
    <w:p xmlns:wp14="http://schemas.microsoft.com/office/word/2010/wordml" w:rsidR="00B13F7D" w:rsidP="00A309B8" w:rsidRDefault="00B13F7D" w14:paraId="2F214BC5" wp14:textId="77777777">
      <w:pPr>
        <w:tabs>
          <w:tab w:val="left" w:pos="0"/>
        </w:tabs>
        <w:spacing w:line="360" w:lineRule="auto"/>
        <w:jc w:val="both"/>
        <w:rPr>
          <w:rFonts w:ascii="Tahoma" w:hAnsi="Tahoma" w:cs="Tahoma"/>
          <w:b w:val="0"/>
          <w:i w:val="0"/>
          <w:color w:val="auto"/>
          <w:sz w:val="24"/>
          <w:szCs w:val="24"/>
        </w:rPr>
      </w:pPr>
      <w:r w:rsidRPr="00EF548B">
        <w:rPr>
          <w:rFonts w:ascii="Tahoma" w:hAnsi="Tahoma" w:cs="Tahoma"/>
          <w:b w:val="0"/>
          <w:i w:val="0"/>
          <w:color w:val="auto"/>
          <w:sz w:val="24"/>
          <w:szCs w:val="24"/>
        </w:rPr>
        <w:t xml:space="preserve">En cualquier caso es preciso comprobar la validez de la o las hipótesis formuladas, es decir, verificar si su implementación ocasiona un aumento del beneficio de </w:t>
      </w:r>
      <w:smartTag w:uri="urn:schemas-microsoft-com:office:smarttags" w:element="PersonName">
        <w:smartTagPr>
          <w:attr w:name="ProductID" w:val="la empresa. Para"/>
        </w:smartTagPr>
        <w:r w:rsidRPr="00EF548B">
          <w:rPr>
            <w:rFonts w:ascii="Tahoma" w:hAnsi="Tahoma" w:cs="Tahoma"/>
            <w:b w:val="0"/>
            <w:i w:val="0"/>
            <w:color w:val="auto"/>
            <w:sz w:val="24"/>
            <w:szCs w:val="24"/>
          </w:rPr>
          <w:t>la empresa. Para</w:t>
        </w:r>
      </w:smartTag>
      <w:r w:rsidRPr="00EF548B">
        <w:rPr>
          <w:rFonts w:ascii="Tahoma" w:hAnsi="Tahoma" w:cs="Tahoma"/>
          <w:b w:val="0"/>
          <w:i w:val="0"/>
          <w:color w:val="auto"/>
          <w:sz w:val="24"/>
          <w:szCs w:val="24"/>
        </w:rPr>
        <w:t xml:space="preserve"> ello basta con realizar una comprobación a través de un sencillo balance de las ganancias y pérdidas ocasionadas por la modificación propuesta. Este simple esquema de análisis utilizado por los presupuestos parciales  puede ser como el siguiente:</w:t>
      </w:r>
    </w:p>
    <w:p xmlns:wp14="http://schemas.microsoft.com/office/word/2010/wordml" w:rsidRPr="00EF548B" w:rsidR="00A309B8" w:rsidP="00A309B8" w:rsidRDefault="00A309B8" w14:paraId="4D35CF86" wp14:textId="77777777">
      <w:pPr>
        <w:tabs>
          <w:tab w:val="left" w:pos="0"/>
        </w:tabs>
        <w:spacing w:line="360" w:lineRule="auto"/>
        <w:jc w:val="both"/>
        <w:rPr>
          <w:rFonts w:ascii="Tahoma" w:hAnsi="Tahoma" w:cs="Tahoma"/>
          <w:b w:val="0"/>
          <w:i w:val="0"/>
          <w:color w:val="auto"/>
          <w:sz w:val="24"/>
          <w:szCs w:val="24"/>
        </w:rPr>
      </w:pPr>
    </w:p>
    <w:p xmlns:wp14="http://schemas.microsoft.com/office/word/2010/wordml" w:rsidRPr="00783D70" w:rsidR="00B13F7D" w:rsidP="00655E58" w:rsidRDefault="00B13F7D" w14:paraId="59BCB27C" wp14:textId="77777777">
      <w:pPr>
        <w:spacing w:line="360" w:lineRule="auto"/>
        <w:jc w:val="both"/>
        <w:rPr>
          <w:rFonts w:ascii="Tahoma" w:hAnsi="Tahoma" w:cs="Tahoma"/>
          <w:color w:val="auto"/>
          <w:sz w:val="24"/>
          <w:szCs w:val="24"/>
        </w:rPr>
      </w:pPr>
      <w:r w:rsidRPr="00783D70">
        <w:rPr>
          <w:rFonts w:ascii="Tahoma" w:hAnsi="Tahoma" w:cs="Tahoma"/>
          <w:color w:val="auto"/>
          <w:sz w:val="24"/>
          <w:szCs w:val="24"/>
        </w:rPr>
        <w:t>1. Pérdidas/Costos Adicionales o Incrementales</w:t>
      </w:r>
    </w:p>
    <w:p xmlns:wp14="http://schemas.microsoft.com/office/word/2010/wordml" w:rsidRPr="00783D70" w:rsidR="00B13F7D" w:rsidP="00655E58" w:rsidRDefault="00B13F7D" w14:paraId="52AEE268" wp14:textId="77777777">
      <w:pPr>
        <w:spacing w:line="360" w:lineRule="auto"/>
        <w:jc w:val="both"/>
        <w:rPr>
          <w:rFonts w:ascii="Tahoma" w:hAnsi="Tahoma" w:cs="Tahoma"/>
          <w:color w:val="auto"/>
          <w:sz w:val="24"/>
          <w:szCs w:val="24"/>
        </w:rPr>
      </w:pPr>
      <w:r w:rsidRPr="00783D70">
        <w:rPr>
          <w:rFonts w:ascii="Tahoma" w:hAnsi="Tahoma" w:cs="Tahoma"/>
          <w:color w:val="auto"/>
          <w:sz w:val="24"/>
          <w:szCs w:val="24"/>
        </w:rPr>
        <w:tab/>
      </w:r>
      <w:r w:rsidRPr="00783D70">
        <w:rPr>
          <w:rFonts w:ascii="Tahoma" w:hAnsi="Tahoma" w:cs="Tahoma"/>
          <w:color w:val="auto"/>
          <w:sz w:val="24"/>
          <w:szCs w:val="24"/>
        </w:rPr>
        <w:t xml:space="preserve">A. </w:t>
      </w:r>
      <w:r w:rsidRPr="00783D70">
        <w:rPr>
          <w:rFonts w:ascii="Tahoma" w:hAnsi="Tahoma" w:cs="Tahoma"/>
          <w:i w:val="0"/>
          <w:color w:val="auto"/>
          <w:sz w:val="24"/>
          <w:szCs w:val="24"/>
        </w:rPr>
        <w:t>Aumento de costos</w:t>
      </w:r>
      <w:r w:rsidRPr="00783D70">
        <w:rPr>
          <w:rFonts w:ascii="Tahoma" w:hAnsi="Tahoma" w:cs="Tahoma"/>
          <w:color w:val="auto"/>
          <w:sz w:val="24"/>
          <w:szCs w:val="24"/>
        </w:rPr>
        <w:t>: erogaciones adicionales como consecuencia de implementar la nueva alternativa.</w:t>
      </w:r>
    </w:p>
    <w:p xmlns:wp14="http://schemas.microsoft.com/office/word/2010/wordml" w:rsidRPr="00783D70" w:rsidR="00B13F7D" w:rsidP="00655E58" w:rsidRDefault="00B13F7D" w14:paraId="639E64AA" wp14:textId="77777777">
      <w:pPr>
        <w:spacing w:line="360" w:lineRule="auto"/>
        <w:jc w:val="both"/>
        <w:rPr>
          <w:rFonts w:ascii="Tahoma" w:hAnsi="Tahoma" w:cs="Tahoma"/>
          <w:color w:val="auto"/>
          <w:sz w:val="24"/>
          <w:szCs w:val="24"/>
        </w:rPr>
      </w:pPr>
      <w:r w:rsidRPr="00783D70">
        <w:rPr>
          <w:rFonts w:ascii="Tahoma" w:hAnsi="Tahoma" w:cs="Tahoma"/>
          <w:color w:val="auto"/>
          <w:sz w:val="24"/>
          <w:szCs w:val="24"/>
        </w:rPr>
        <w:tab/>
      </w:r>
      <w:r w:rsidRPr="00783D70">
        <w:rPr>
          <w:rFonts w:ascii="Tahoma" w:hAnsi="Tahoma" w:cs="Tahoma"/>
          <w:color w:val="auto"/>
          <w:sz w:val="24"/>
          <w:szCs w:val="24"/>
        </w:rPr>
        <w:t xml:space="preserve">B. </w:t>
      </w:r>
      <w:r w:rsidRPr="00783D70">
        <w:rPr>
          <w:rFonts w:ascii="Tahoma" w:hAnsi="Tahoma" w:cs="Tahoma"/>
          <w:i w:val="0"/>
          <w:color w:val="auto"/>
          <w:sz w:val="24"/>
          <w:szCs w:val="24"/>
        </w:rPr>
        <w:t>Disminución de ingresos</w:t>
      </w:r>
      <w:r w:rsidRPr="00783D70">
        <w:rPr>
          <w:rFonts w:ascii="Tahoma" w:hAnsi="Tahoma" w:cs="Tahoma"/>
          <w:color w:val="auto"/>
          <w:sz w:val="24"/>
          <w:szCs w:val="24"/>
        </w:rPr>
        <w:t>: entradas que se dejan de registrar al optar por la nueva alternativa.</w:t>
      </w:r>
    </w:p>
    <w:p xmlns:wp14="http://schemas.microsoft.com/office/word/2010/wordml" w:rsidR="00A309B8" w:rsidP="00655E58" w:rsidRDefault="00A309B8" w14:paraId="0B09DA9F" wp14:textId="77777777">
      <w:pPr>
        <w:spacing w:line="360" w:lineRule="auto"/>
        <w:jc w:val="both"/>
        <w:rPr>
          <w:rFonts w:ascii="Tahoma" w:hAnsi="Tahoma" w:cs="Tahoma"/>
          <w:color w:val="auto"/>
          <w:sz w:val="24"/>
          <w:szCs w:val="24"/>
        </w:rPr>
      </w:pPr>
    </w:p>
    <w:p xmlns:wp14="http://schemas.microsoft.com/office/word/2010/wordml" w:rsidRPr="00783D70" w:rsidR="00B13F7D" w:rsidP="00655E58" w:rsidRDefault="00B13F7D" w14:paraId="465E31D9" wp14:textId="77777777">
      <w:pPr>
        <w:spacing w:line="360" w:lineRule="auto"/>
        <w:jc w:val="both"/>
        <w:rPr>
          <w:rFonts w:ascii="Tahoma" w:hAnsi="Tahoma" w:cs="Tahoma"/>
          <w:color w:val="auto"/>
          <w:sz w:val="24"/>
          <w:szCs w:val="24"/>
        </w:rPr>
      </w:pPr>
      <w:r w:rsidRPr="00783D70">
        <w:rPr>
          <w:rFonts w:ascii="Tahoma" w:hAnsi="Tahoma" w:cs="Tahoma"/>
          <w:color w:val="auto"/>
          <w:sz w:val="24"/>
          <w:szCs w:val="24"/>
        </w:rPr>
        <w:t>2. Ganancias Adicionales o Incrementales</w:t>
      </w:r>
    </w:p>
    <w:p xmlns:wp14="http://schemas.microsoft.com/office/word/2010/wordml" w:rsidRPr="00783D70" w:rsidR="00B13F7D" w:rsidP="00655E58" w:rsidRDefault="00B13F7D" w14:paraId="2696D164" wp14:textId="77777777">
      <w:pPr>
        <w:spacing w:line="360" w:lineRule="auto"/>
        <w:ind w:firstLine="708"/>
        <w:jc w:val="both"/>
        <w:rPr>
          <w:rFonts w:ascii="Tahoma" w:hAnsi="Tahoma" w:cs="Tahoma"/>
          <w:color w:val="auto"/>
          <w:sz w:val="24"/>
          <w:szCs w:val="24"/>
        </w:rPr>
      </w:pPr>
      <w:r w:rsidRPr="00783D70">
        <w:rPr>
          <w:rFonts w:ascii="Tahoma" w:hAnsi="Tahoma" w:cs="Tahoma"/>
          <w:color w:val="auto"/>
          <w:sz w:val="24"/>
          <w:szCs w:val="24"/>
        </w:rPr>
        <w:t xml:space="preserve">C. </w:t>
      </w:r>
      <w:r w:rsidRPr="00783D70">
        <w:rPr>
          <w:rFonts w:ascii="Tahoma" w:hAnsi="Tahoma" w:cs="Tahoma"/>
          <w:i w:val="0"/>
          <w:color w:val="auto"/>
          <w:sz w:val="24"/>
          <w:szCs w:val="24"/>
        </w:rPr>
        <w:t>Disminución de costos</w:t>
      </w:r>
      <w:r w:rsidRPr="00783D70">
        <w:rPr>
          <w:rFonts w:ascii="Tahoma" w:hAnsi="Tahoma" w:cs="Tahoma"/>
          <w:color w:val="auto"/>
          <w:sz w:val="24"/>
          <w:szCs w:val="24"/>
        </w:rPr>
        <w:t>: aquellos que dejan de erogarse al implementar la nueva alternativa.</w:t>
      </w:r>
    </w:p>
    <w:p xmlns:wp14="http://schemas.microsoft.com/office/word/2010/wordml" w:rsidRPr="00783D70" w:rsidR="00B13F7D" w:rsidP="00655E58" w:rsidRDefault="00B13F7D" w14:paraId="3018F912" wp14:textId="77777777">
      <w:pPr>
        <w:spacing w:line="360" w:lineRule="auto"/>
        <w:jc w:val="both"/>
        <w:rPr>
          <w:rFonts w:ascii="Tahoma" w:hAnsi="Tahoma" w:cs="Tahoma"/>
          <w:color w:val="auto"/>
          <w:sz w:val="24"/>
          <w:szCs w:val="24"/>
        </w:rPr>
      </w:pPr>
      <w:r w:rsidRPr="00783D70">
        <w:rPr>
          <w:rFonts w:ascii="Tahoma" w:hAnsi="Tahoma" w:cs="Tahoma"/>
          <w:color w:val="auto"/>
          <w:sz w:val="24"/>
          <w:szCs w:val="24"/>
        </w:rPr>
        <w:tab/>
      </w:r>
      <w:r w:rsidRPr="00783D70">
        <w:rPr>
          <w:rFonts w:ascii="Tahoma" w:hAnsi="Tahoma" w:cs="Tahoma"/>
          <w:color w:val="auto"/>
          <w:sz w:val="24"/>
          <w:szCs w:val="24"/>
        </w:rPr>
        <w:t xml:space="preserve">D. </w:t>
      </w:r>
      <w:r w:rsidRPr="00783D70">
        <w:rPr>
          <w:rFonts w:ascii="Tahoma" w:hAnsi="Tahoma" w:cs="Tahoma"/>
          <w:i w:val="0"/>
          <w:color w:val="auto"/>
          <w:sz w:val="24"/>
          <w:szCs w:val="24"/>
        </w:rPr>
        <w:t>Aumento de ingresos</w:t>
      </w:r>
      <w:r w:rsidRPr="00783D70">
        <w:rPr>
          <w:rFonts w:ascii="Tahoma" w:hAnsi="Tahoma" w:cs="Tahoma"/>
          <w:color w:val="auto"/>
          <w:sz w:val="24"/>
          <w:szCs w:val="24"/>
        </w:rPr>
        <w:t>: entradas adicionales por ventas de productos y servicios prestados a través del cambio a realizar.</w:t>
      </w:r>
    </w:p>
    <w:p xmlns:wp14="http://schemas.microsoft.com/office/word/2010/wordml" w:rsidRPr="00783D70" w:rsidR="00B13F7D" w:rsidP="00655E58" w:rsidRDefault="00B13F7D" w14:paraId="18CEC12B" wp14:textId="77777777">
      <w:pPr>
        <w:spacing w:line="360" w:lineRule="auto"/>
        <w:jc w:val="both"/>
        <w:rPr>
          <w:rFonts w:ascii="Tahoma" w:hAnsi="Tahoma" w:cs="Tahoma"/>
          <w:color w:val="auto"/>
          <w:sz w:val="24"/>
          <w:szCs w:val="24"/>
        </w:rPr>
      </w:pPr>
    </w:p>
    <w:p xmlns:wp14="http://schemas.microsoft.com/office/word/2010/wordml" w:rsidRPr="00783D70" w:rsidR="00B13F7D" w:rsidP="00A309B8" w:rsidRDefault="00B13F7D" w14:paraId="4C764F5A" wp14:textId="77777777">
      <w:pPr>
        <w:pBdr>
          <w:top w:val="single" w:color="auto" w:sz="4" w:space="1"/>
          <w:left w:val="single" w:color="auto" w:sz="4" w:space="4"/>
          <w:bottom w:val="single" w:color="auto" w:sz="4" w:space="1"/>
          <w:right w:val="single" w:color="auto" w:sz="4" w:space="4"/>
        </w:pBdr>
        <w:spacing w:line="360" w:lineRule="auto"/>
        <w:jc w:val="center"/>
        <w:rPr>
          <w:rFonts w:ascii="Tahoma" w:hAnsi="Tahoma" w:cs="Tahoma"/>
          <w:color w:val="auto"/>
          <w:sz w:val="24"/>
          <w:szCs w:val="24"/>
        </w:rPr>
      </w:pPr>
      <w:r w:rsidRPr="00783D70">
        <w:rPr>
          <w:rFonts w:ascii="Tahoma" w:hAnsi="Tahoma" w:cs="Tahoma"/>
          <w:color w:val="auto"/>
          <w:sz w:val="24"/>
          <w:szCs w:val="24"/>
        </w:rPr>
        <w:t>BENEFICIO ADICIONAL (S) = GANANCIAS - PÉRDIDAS, es decir</w:t>
      </w:r>
    </w:p>
    <w:p xmlns:wp14="http://schemas.microsoft.com/office/word/2010/wordml" w:rsidRPr="00783D70" w:rsidR="00B13F7D" w:rsidP="00A309B8" w:rsidRDefault="00B13F7D" w14:paraId="64DD6391" wp14:textId="77777777">
      <w:pPr>
        <w:pBdr>
          <w:top w:val="single" w:color="auto" w:sz="4" w:space="1"/>
          <w:left w:val="single" w:color="auto" w:sz="4" w:space="4"/>
          <w:bottom w:val="single" w:color="auto" w:sz="4" w:space="1"/>
          <w:right w:val="single" w:color="auto" w:sz="4" w:space="4"/>
        </w:pBdr>
        <w:spacing w:line="360" w:lineRule="auto"/>
        <w:jc w:val="center"/>
        <w:rPr>
          <w:rFonts w:ascii="Tahoma" w:hAnsi="Tahoma" w:cs="Tahoma"/>
          <w:color w:val="auto"/>
          <w:sz w:val="24"/>
          <w:szCs w:val="24"/>
          <w:lang w:val="es-ES"/>
        </w:rPr>
      </w:pPr>
      <w:r w:rsidRPr="00783D70">
        <w:rPr>
          <w:rFonts w:ascii="Tahoma" w:hAnsi="Tahoma" w:cs="Tahoma"/>
          <w:color w:val="auto"/>
          <w:sz w:val="24"/>
          <w:szCs w:val="24"/>
          <w:lang w:val="es-ES"/>
        </w:rPr>
        <w:t>S = (C + D) – (A + B)</w:t>
      </w:r>
    </w:p>
    <w:p xmlns:wp14="http://schemas.microsoft.com/office/word/2010/wordml" w:rsidRPr="00A309B8" w:rsidR="00B13F7D" w:rsidP="00655E58" w:rsidRDefault="00B13F7D" w14:paraId="0ADD416C" wp14:textId="77777777">
      <w:pPr>
        <w:spacing w:line="360" w:lineRule="auto"/>
        <w:jc w:val="both"/>
        <w:rPr>
          <w:rFonts w:ascii="Tahoma" w:hAnsi="Tahoma" w:cs="Tahoma"/>
          <w:b w:val="0"/>
          <w:i w:val="0"/>
          <w:color w:val="auto"/>
          <w:sz w:val="24"/>
          <w:szCs w:val="24"/>
          <w:lang w:val="es-ES"/>
        </w:rPr>
      </w:pPr>
    </w:p>
    <w:p xmlns:wp14="http://schemas.microsoft.com/office/word/2010/wordml" w:rsidRPr="001F7DC2" w:rsidR="00B13F7D" w:rsidP="00655E58" w:rsidRDefault="00B13F7D" w14:paraId="2ACA77F6" wp14:textId="77777777">
      <w:pPr>
        <w:spacing w:line="360" w:lineRule="auto"/>
        <w:jc w:val="both"/>
        <w:rPr>
          <w:rFonts w:ascii="Tahoma" w:hAnsi="Tahoma" w:cs="Tahoma"/>
          <w:b w:val="0"/>
          <w:i w:val="0"/>
          <w:color w:val="auto"/>
          <w:sz w:val="24"/>
          <w:szCs w:val="24"/>
        </w:rPr>
      </w:pPr>
      <w:r w:rsidRPr="001F7DC2">
        <w:rPr>
          <w:rFonts w:ascii="Tahoma" w:hAnsi="Tahoma" w:cs="Tahoma"/>
          <w:b w:val="0"/>
          <w:i w:val="0"/>
          <w:color w:val="auto"/>
          <w:sz w:val="24"/>
          <w:szCs w:val="24"/>
        </w:rPr>
        <w:t>En la medida que el balance resultare positivo (S &gt; 0) indicaría que el cambio es conveniente desde el punto de vista económico, ya que la modificación propuesta aumenta el Beneficio; la hipótesis sería acertada. Por el contrario, si el balance resultara negativo (S &lt; 0), indicaría que la modificación se traduciría en una pérdida; la hipótesis sería errónea y debería ser descartada.</w:t>
      </w:r>
    </w:p>
    <w:p xmlns:wp14="http://schemas.microsoft.com/office/word/2010/wordml" w:rsidRPr="001F7DC2" w:rsidR="00B13F7D" w:rsidP="001F7DC2" w:rsidRDefault="00B13F7D" w14:paraId="4A5ECCD9" wp14:textId="77777777">
      <w:pPr>
        <w:spacing w:line="360" w:lineRule="auto"/>
        <w:jc w:val="both"/>
        <w:rPr>
          <w:rFonts w:ascii="Tahoma" w:hAnsi="Tahoma" w:cs="Tahoma"/>
          <w:b w:val="0"/>
          <w:i w:val="0"/>
          <w:color w:val="auto"/>
          <w:sz w:val="24"/>
          <w:szCs w:val="24"/>
        </w:rPr>
      </w:pPr>
      <w:r w:rsidRPr="001F7DC2">
        <w:rPr>
          <w:rFonts w:ascii="Tahoma" w:hAnsi="Tahoma" w:cs="Tahoma"/>
          <w:b w:val="0"/>
          <w:i w:val="0"/>
          <w:color w:val="auto"/>
          <w:sz w:val="24"/>
          <w:szCs w:val="24"/>
        </w:rPr>
        <w:t>Puede ocurrir que el resultado sea cero o cercano a dicho valor, con lo que se estaría en lo que se llama el “punto o zona de indiferencia”. Aquí es imprescindible realizar un análisis de sensibilidad para establecer cuánto tendrían que valer las principales variables en juego de modo que resulte claramente beneficioso o perjudicial realizar el cambio.</w:t>
      </w:r>
    </w:p>
    <w:p xmlns:wp14="http://schemas.microsoft.com/office/word/2010/wordml" w:rsidRPr="001F7DC2" w:rsidR="00B13F7D" w:rsidP="00655E58" w:rsidRDefault="00B13F7D" w14:paraId="78C0D4CB" wp14:textId="77777777">
      <w:pPr>
        <w:spacing w:line="360" w:lineRule="auto"/>
        <w:jc w:val="both"/>
        <w:rPr>
          <w:rFonts w:ascii="Tahoma" w:hAnsi="Tahoma" w:cs="Tahoma"/>
          <w:b w:val="0"/>
          <w:i w:val="0"/>
          <w:color w:val="auto"/>
          <w:sz w:val="24"/>
          <w:szCs w:val="24"/>
        </w:rPr>
      </w:pPr>
    </w:p>
    <w:p xmlns:wp14="http://schemas.microsoft.com/office/word/2010/wordml" w:rsidRPr="001F7DC2" w:rsidR="00B13F7D" w:rsidP="00655E58" w:rsidRDefault="00B13F7D" w14:paraId="2CFA50B4" wp14:textId="77777777">
      <w:pPr>
        <w:pStyle w:val="Ttulo3"/>
        <w:spacing w:line="360" w:lineRule="auto"/>
        <w:jc w:val="both"/>
        <w:rPr>
          <w:rFonts w:ascii="Tahoma" w:hAnsi="Tahoma" w:cs="Tahoma"/>
          <w:i w:val="0"/>
          <w:color w:val="auto"/>
          <w:szCs w:val="24"/>
        </w:rPr>
      </w:pPr>
      <w:r w:rsidRPr="001F7DC2">
        <w:rPr>
          <w:rFonts w:ascii="Tahoma" w:hAnsi="Tahoma" w:cs="Tahoma"/>
          <w:i w:val="0"/>
          <w:color w:val="auto"/>
          <w:szCs w:val="24"/>
        </w:rPr>
        <w:t>La variabilidad de los datos</w:t>
      </w:r>
    </w:p>
    <w:p xmlns:wp14="http://schemas.microsoft.com/office/word/2010/wordml" w:rsidRPr="001F7DC2" w:rsidR="00B13F7D" w:rsidP="00655E58" w:rsidRDefault="00B13F7D" w14:paraId="04687BC3" wp14:textId="77777777">
      <w:pPr>
        <w:spacing w:line="360" w:lineRule="auto"/>
        <w:jc w:val="both"/>
        <w:rPr>
          <w:rFonts w:ascii="Tahoma" w:hAnsi="Tahoma" w:cs="Tahoma"/>
          <w:b w:val="0"/>
          <w:i w:val="0"/>
          <w:color w:val="auto"/>
          <w:sz w:val="24"/>
          <w:szCs w:val="24"/>
        </w:rPr>
      </w:pPr>
      <w:r w:rsidRPr="001F7DC2">
        <w:rPr>
          <w:rFonts w:ascii="Tahoma" w:hAnsi="Tahoma" w:cs="Tahoma"/>
          <w:b w:val="0"/>
          <w:i w:val="0"/>
          <w:color w:val="auto"/>
          <w:sz w:val="24"/>
          <w:szCs w:val="24"/>
        </w:rPr>
        <w:t xml:space="preserve">Un problema común a todos los métodos de planeamiento es que el conocimiento sobre el valor futuro de las variables (precios, rendimientos, coeficientes técnicos, etc.), es imperfecto. </w:t>
      </w:r>
      <w:r w:rsidR="00562893">
        <w:rPr>
          <w:rFonts w:ascii="Tahoma" w:hAnsi="Tahoma" w:cs="Tahoma"/>
          <w:b w:val="0"/>
          <w:i w:val="0"/>
          <w:color w:val="auto"/>
          <w:sz w:val="24"/>
          <w:szCs w:val="24"/>
        </w:rPr>
        <w:t>E</w:t>
      </w:r>
      <w:r w:rsidRPr="001F7DC2">
        <w:rPr>
          <w:rFonts w:ascii="Tahoma" w:hAnsi="Tahoma" w:cs="Tahoma"/>
          <w:b w:val="0"/>
          <w:i w:val="0"/>
          <w:color w:val="auto"/>
          <w:sz w:val="24"/>
          <w:szCs w:val="24"/>
        </w:rPr>
        <w:t>ste problema afecta simultáneamente a la elección de los datos como a la interpretación de los resultados.</w:t>
      </w:r>
    </w:p>
    <w:p xmlns:wp14="http://schemas.microsoft.com/office/word/2010/wordml" w:rsidRPr="001F7DC2" w:rsidR="00B13F7D" w:rsidP="001F7DC2" w:rsidRDefault="00B13F7D" w14:paraId="6AA066CA" wp14:textId="77777777">
      <w:pPr>
        <w:spacing w:line="360" w:lineRule="auto"/>
        <w:jc w:val="both"/>
        <w:rPr>
          <w:rFonts w:ascii="Tahoma" w:hAnsi="Tahoma" w:cs="Tahoma"/>
          <w:b w:val="0"/>
          <w:i w:val="0"/>
          <w:color w:val="auto"/>
          <w:sz w:val="24"/>
          <w:szCs w:val="24"/>
        </w:rPr>
      </w:pPr>
      <w:r w:rsidRPr="001F7DC2">
        <w:rPr>
          <w:rFonts w:ascii="Tahoma" w:hAnsi="Tahoma" w:cs="Tahoma"/>
          <w:b w:val="0"/>
          <w:i w:val="0"/>
          <w:color w:val="auto"/>
          <w:sz w:val="24"/>
          <w:szCs w:val="24"/>
        </w:rPr>
        <w:t>En el primer caso (elección de datos) pueden, muy esquemáticamente, presentarse algunas indicaciones generales en función de la naturaleza de las variaciones:</w:t>
      </w:r>
    </w:p>
    <w:p xmlns:wp14="http://schemas.microsoft.com/office/word/2010/wordml" w:rsidRPr="001F7DC2" w:rsidR="00B13F7D" w:rsidP="00655E58" w:rsidRDefault="00B13F7D" w14:paraId="55482F3C" wp14:textId="77777777">
      <w:pPr>
        <w:spacing w:line="360" w:lineRule="auto"/>
        <w:jc w:val="both"/>
        <w:rPr>
          <w:rFonts w:ascii="Tahoma" w:hAnsi="Tahoma" w:cs="Tahoma"/>
          <w:b w:val="0"/>
          <w:i w:val="0"/>
          <w:color w:val="auto"/>
          <w:sz w:val="24"/>
          <w:szCs w:val="24"/>
        </w:rPr>
      </w:pPr>
    </w:p>
    <w:tbl>
      <w:tblPr>
        <w:tblW w:w="5000" w:type="pc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70" w:type="dxa"/>
          <w:right w:w="70" w:type="dxa"/>
        </w:tblCellMar>
        <w:tblLook w:val="00A0" w:firstRow="1" w:lastRow="0" w:firstColumn="1" w:lastColumn="0" w:noHBand="0" w:noVBand="0"/>
      </w:tblPr>
      <w:tblGrid>
        <w:gridCol w:w="1844"/>
        <w:gridCol w:w="2724"/>
        <w:gridCol w:w="5210"/>
      </w:tblGrid>
      <w:tr xmlns:wp14="http://schemas.microsoft.com/office/word/2010/wordml" w:rsidRPr="00A309B8" w:rsidR="00B13F7D" w:rsidTr="00A309B8" w14:paraId="301DCCAF" wp14:textId="77777777">
        <w:tc>
          <w:tcPr>
            <w:tcW w:w="943" w:type="pct"/>
            <w:shd w:val="clear" w:color="auto" w:fill="D9D9D9" w:themeFill="background1" w:themeFillShade="D9"/>
          </w:tcPr>
          <w:p w:rsidRPr="00A309B8" w:rsidR="00B13F7D" w:rsidP="005309B9" w:rsidRDefault="00B13F7D" w14:paraId="56F41F7C" wp14:textId="77777777">
            <w:pPr>
              <w:jc w:val="center"/>
              <w:rPr>
                <w:rFonts w:ascii="Tahoma" w:hAnsi="Tahoma" w:cs="Tahoma"/>
                <w:i w:val="0"/>
                <w:color w:val="auto"/>
                <w:sz w:val="22"/>
              </w:rPr>
            </w:pPr>
            <w:r w:rsidRPr="00A309B8">
              <w:rPr>
                <w:rFonts w:ascii="Tahoma" w:hAnsi="Tahoma" w:cs="Tahoma"/>
                <w:i w:val="0"/>
                <w:color w:val="auto"/>
                <w:sz w:val="22"/>
              </w:rPr>
              <w:t>Variaciones</w:t>
            </w:r>
          </w:p>
        </w:tc>
        <w:tc>
          <w:tcPr>
            <w:tcW w:w="1393" w:type="pct"/>
            <w:shd w:val="clear" w:color="auto" w:fill="D9D9D9" w:themeFill="background1" w:themeFillShade="D9"/>
          </w:tcPr>
          <w:p w:rsidRPr="00A309B8" w:rsidR="00B13F7D" w:rsidP="005309B9" w:rsidRDefault="00B13F7D" w14:paraId="5631E2DB" wp14:textId="77777777">
            <w:pPr>
              <w:jc w:val="center"/>
              <w:rPr>
                <w:rFonts w:ascii="Tahoma" w:hAnsi="Tahoma" w:cs="Tahoma"/>
                <w:i w:val="0"/>
                <w:color w:val="auto"/>
                <w:sz w:val="22"/>
              </w:rPr>
            </w:pPr>
            <w:r w:rsidRPr="00A309B8">
              <w:rPr>
                <w:rFonts w:ascii="Tahoma" w:hAnsi="Tahoma" w:cs="Tahoma"/>
                <w:i w:val="0"/>
                <w:color w:val="auto"/>
                <w:sz w:val="22"/>
              </w:rPr>
              <w:t>Ejemplos</w:t>
            </w:r>
          </w:p>
        </w:tc>
        <w:tc>
          <w:tcPr>
            <w:tcW w:w="2664" w:type="pct"/>
            <w:shd w:val="clear" w:color="auto" w:fill="D9D9D9" w:themeFill="background1" w:themeFillShade="D9"/>
          </w:tcPr>
          <w:p w:rsidRPr="00A309B8" w:rsidR="00B13F7D" w:rsidP="005309B9" w:rsidRDefault="00B13F7D" w14:paraId="5E023FB0" wp14:textId="77777777">
            <w:pPr>
              <w:jc w:val="center"/>
              <w:rPr>
                <w:rFonts w:ascii="Tahoma" w:hAnsi="Tahoma" w:cs="Tahoma"/>
                <w:i w:val="0"/>
                <w:color w:val="auto"/>
                <w:sz w:val="22"/>
              </w:rPr>
            </w:pPr>
            <w:r w:rsidRPr="00A309B8">
              <w:rPr>
                <w:rFonts w:ascii="Tahoma" w:hAnsi="Tahoma" w:cs="Tahoma"/>
                <w:i w:val="0"/>
                <w:color w:val="auto"/>
                <w:sz w:val="22"/>
              </w:rPr>
              <w:t>Elección de Datos</w:t>
            </w:r>
          </w:p>
        </w:tc>
      </w:tr>
      <w:tr xmlns:wp14="http://schemas.microsoft.com/office/word/2010/wordml" w:rsidRPr="00A309B8" w:rsidR="00B13F7D" w:rsidTr="00A309B8" w14:paraId="2139A22C" wp14:textId="77777777">
        <w:tc>
          <w:tcPr>
            <w:tcW w:w="943" w:type="pct"/>
            <w:shd w:val="clear" w:color="auto" w:fill="D9D9D9" w:themeFill="background1" w:themeFillShade="D9"/>
          </w:tcPr>
          <w:p w:rsidRPr="00A309B8" w:rsidR="00B13F7D" w:rsidP="005309B9" w:rsidRDefault="00B13F7D" w14:paraId="0DAB1520" wp14:textId="77777777">
            <w:pPr>
              <w:jc w:val="both"/>
              <w:rPr>
                <w:rFonts w:ascii="Tahoma" w:hAnsi="Tahoma" w:cs="Tahoma"/>
                <w:i w:val="0"/>
                <w:color w:val="auto"/>
                <w:sz w:val="22"/>
              </w:rPr>
            </w:pPr>
            <w:r w:rsidRPr="00A309B8">
              <w:rPr>
                <w:rFonts w:ascii="Tahoma" w:hAnsi="Tahoma" w:cs="Tahoma"/>
                <w:i w:val="0"/>
                <w:color w:val="auto"/>
                <w:sz w:val="22"/>
              </w:rPr>
              <w:t>Débiles o nulas</w:t>
            </w:r>
          </w:p>
        </w:tc>
        <w:tc>
          <w:tcPr>
            <w:tcW w:w="1393" w:type="pct"/>
          </w:tcPr>
          <w:p w:rsidRPr="00A309B8" w:rsidR="00B13F7D" w:rsidP="005309B9" w:rsidRDefault="00B13F7D" w14:paraId="6E6E3702" wp14:textId="77777777">
            <w:pPr>
              <w:jc w:val="both"/>
              <w:rPr>
                <w:rFonts w:ascii="Tahoma" w:hAnsi="Tahoma" w:cs="Tahoma"/>
                <w:b w:val="0"/>
                <w:i w:val="0"/>
                <w:color w:val="auto"/>
                <w:sz w:val="22"/>
              </w:rPr>
            </w:pPr>
            <w:r w:rsidRPr="00A309B8">
              <w:rPr>
                <w:rFonts w:ascii="Tahoma" w:hAnsi="Tahoma" w:cs="Tahoma"/>
                <w:b w:val="0"/>
                <w:i w:val="0"/>
                <w:color w:val="auto"/>
                <w:sz w:val="22"/>
              </w:rPr>
              <w:t>Coeficientes técnicos (a corto plazo)</w:t>
            </w:r>
          </w:p>
        </w:tc>
        <w:tc>
          <w:tcPr>
            <w:tcW w:w="2664" w:type="pct"/>
          </w:tcPr>
          <w:p w:rsidRPr="00A309B8" w:rsidR="00B13F7D" w:rsidP="005309B9" w:rsidRDefault="00B13F7D" w14:paraId="42353471" wp14:textId="77777777">
            <w:pPr>
              <w:jc w:val="both"/>
              <w:rPr>
                <w:rFonts w:ascii="Tahoma" w:hAnsi="Tahoma" w:cs="Tahoma"/>
                <w:b w:val="0"/>
                <w:i w:val="0"/>
                <w:color w:val="auto"/>
                <w:sz w:val="22"/>
              </w:rPr>
            </w:pPr>
            <w:r w:rsidRPr="00A309B8">
              <w:rPr>
                <w:rFonts w:ascii="Tahoma" w:hAnsi="Tahoma" w:cs="Tahoma"/>
                <w:b w:val="0"/>
                <w:i w:val="0"/>
                <w:color w:val="auto"/>
                <w:sz w:val="22"/>
              </w:rPr>
              <w:t>Utilizar los coeficientes disponibles</w:t>
            </w:r>
          </w:p>
        </w:tc>
      </w:tr>
      <w:tr xmlns:wp14="http://schemas.microsoft.com/office/word/2010/wordml" w:rsidRPr="00A309B8" w:rsidR="00B13F7D" w:rsidTr="00A309B8" w14:paraId="3015B4DD" wp14:textId="77777777">
        <w:tc>
          <w:tcPr>
            <w:tcW w:w="943" w:type="pct"/>
            <w:shd w:val="clear" w:color="auto" w:fill="D9D9D9" w:themeFill="background1" w:themeFillShade="D9"/>
          </w:tcPr>
          <w:p w:rsidRPr="00A309B8" w:rsidR="00B13F7D" w:rsidP="005309B9" w:rsidRDefault="00B13F7D" w14:paraId="277F218B" wp14:textId="77777777">
            <w:pPr>
              <w:jc w:val="both"/>
              <w:rPr>
                <w:rFonts w:ascii="Tahoma" w:hAnsi="Tahoma" w:cs="Tahoma"/>
                <w:i w:val="0"/>
                <w:color w:val="auto"/>
                <w:sz w:val="22"/>
              </w:rPr>
            </w:pPr>
            <w:r w:rsidRPr="00A309B8">
              <w:rPr>
                <w:rFonts w:ascii="Tahoma" w:hAnsi="Tahoma" w:cs="Tahoma"/>
                <w:i w:val="0"/>
                <w:color w:val="auto"/>
                <w:sz w:val="22"/>
              </w:rPr>
              <w:t>Fluctuantes</w:t>
            </w:r>
          </w:p>
        </w:tc>
        <w:tc>
          <w:tcPr>
            <w:tcW w:w="1393" w:type="pct"/>
          </w:tcPr>
          <w:p w:rsidRPr="00A309B8" w:rsidR="00B13F7D" w:rsidP="005309B9" w:rsidRDefault="00B13F7D" w14:paraId="3CBEB8CA" wp14:textId="77777777">
            <w:pPr>
              <w:jc w:val="both"/>
              <w:rPr>
                <w:rFonts w:ascii="Tahoma" w:hAnsi="Tahoma" w:cs="Tahoma"/>
                <w:b w:val="0"/>
                <w:i w:val="0"/>
                <w:color w:val="auto"/>
                <w:sz w:val="22"/>
              </w:rPr>
            </w:pPr>
            <w:r w:rsidRPr="00A309B8">
              <w:rPr>
                <w:rFonts w:ascii="Tahoma" w:hAnsi="Tahoma" w:cs="Tahoma"/>
                <w:b w:val="0"/>
                <w:i w:val="0"/>
                <w:color w:val="auto"/>
                <w:sz w:val="22"/>
              </w:rPr>
              <w:t>Rendimientos físicos</w:t>
            </w:r>
          </w:p>
        </w:tc>
        <w:tc>
          <w:tcPr>
            <w:tcW w:w="2664" w:type="pct"/>
          </w:tcPr>
          <w:p w:rsidRPr="00A309B8" w:rsidR="00B13F7D" w:rsidP="005309B9" w:rsidRDefault="00B13F7D" w14:paraId="57E02B06" wp14:textId="77777777">
            <w:pPr>
              <w:jc w:val="both"/>
              <w:rPr>
                <w:rFonts w:ascii="Tahoma" w:hAnsi="Tahoma" w:cs="Tahoma"/>
                <w:b w:val="0"/>
                <w:i w:val="0"/>
                <w:color w:val="auto"/>
                <w:sz w:val="22"/>
              </w:rPr>
            </w:pPr>
            <w:r w:rsidRPr="00A309B8">
              <w:rPr>
                <w:rFonts w:ascii="Tahoma" w:hAnsi="Tahoma" w:cs="Tahoma"/>
                <w:b w:val="0"/>
                <w:i w:val="0"/>
                <w:color w:val="auto"/>
                <w:sz w:val="22"/>
              </w:rPr>
              <w:t>Elegir el valor medio o valores/fractiles extremos. Determinar distribuciones de probabilidad</w:t>
            </w:r>
          </w:p>
        </w:tc>
      </w:tr>
      <w:tr xmlns:wp14="http://schemas.microsoft.com/office/word/2010/wordml" w:rsidRPr="00A309B8" w:rsidR="00B13F7D" w:rsidTr="00A309B8" w14:paraId="0549A3FA" wp14:textId="77777777">
        <w:tc>
          <w:tcPr>
            <w:tcW w:w="943" w:type="pct"/>
            <w:shd w:val="clear" w:color="auto" w:fill="D9D9D9" w:themeFill="background1" w:themeFillShade="D9"/>
          </w:tcPr>
          <w:p w:rsidRPr="00A309B8" w:rsidR="00B13F7D" w:rsidP="005309B9" w:rsidRDefault="00B13F7D" w14:paraId="4F6B238E" wp14:textId="77777777">
            <w:pPr>
              <w:jc w:val="both"/>
              <w:rPr>
                <w:rFonts w:ascii="Tahoma" w:hAnsi="Tahoma" w:cs="Tahoma"/>
                <w:i w:val="0"/>
                <w:color w:val="auto"/>
                <w:sz w:val="22"/>
              </w:rPr>
            </w:pPr>
            <w:r w:rsidRPr="00A309B8">
              <w:rPr>
                <w:rFonts w:ascii="Tahoma" w:hAnsi="Tahoma" w:cs="Tahoma"/>
                <w:i w:val="0"/>
                <w:color w:val="auto"/>
                <w:sz w:val="22"/>
              </w:rPr>
              <w:t>Crecientes / Decrecientes</w:t>
            </w:r>
          </w:p>
        </w:tc>
        <w:tc>
          <w:tcPr>
            <w:tcW w:w="1393" w:type="pct"/>
          </w:tcPr>
          <w:p w:rsidRPr="00A309B8" w:rsidR="00B13F7D" w:rsidP="005309B9" w:rsidRDefault="00B13F7D" w14:paraId="7ED34F2A" wp14:textId="77777777">
            <w:pPr>
              <w:jc w:val="both"/>
              <w:rPr>
                <w:rFonts w:ascii="Tahoma" w:hAnsi="Tahoma" w:cs="Tahoma"/>
                <w:b w:val="0"/>
                <w:i w:val="0"/>
                <w:color w:val="auto"/>
                <w:sz w:val="22"/>
              </w:rPr>
            </w:pPr>
            <w:r w:rsidRPr="00A309B8">
              <w:rPr>
                <w:rFonts w:ascii="Tahoma" w:hAnsi="Tahoma" w:cs="Tahoma"/>
                <w:b w:val="0"/>
                <w:i w:val="0"/>
                <w:color w:val="auto"/>
                <w:sz w:val="22"/>
              </w:rPr>
              <w:t>Precios de productos o insumos</w:t>
            </w:r>
          </w:p>
        </w:tc>
        <w:tc>
          <w:tcPr>
            <w:tcW w:w="2664" w:type="pct"/>
          </w:tcPr>
          <w:p w:rsidRPr="00A309B8" w:rsidR="00B13F7D" w:rsidP="005309B9" w:rsidRDefault="00B13F7D" w14:paraId="52E032F9" wp14:textId="77777777">
            <w:pPr>
              <w:jc w:val="both"/>
              <w:rPr>
                <w:rFonts w:ascii="Tahoma" w:hAnsi="Tahoma" w:cs="Tahoma"/>
                <w:b w:val="0"/>
                <w:i w:val="0"/>
                <w:color w:val="auto"/>
                <w:sz w:val="22"/>
              </w:rPr>
            </w:pPr>
            <w:r w:rsidRPr="00A309B8">
              <w:rPr>
                <w:rFonts w:ascii="Tahoma" w:hAnsi="Tahoma" w:cs="Tahoma"/>
                <w:b w:val="0"/>
                <w:i w:val="0"/>
                <w:color w:val="auto"/>
                <w:sz w:val="22"/>
              </w:rPr>
              <w:t xml:space="preserve">Determinar la tendencia y utilizar el nivel </w:t>
            </w:r>
            <w:r w:rsidR="00562893">
              <w:rPr>
                <w:rFonts w:ascii="Tahoma" w:hAnsi="Tahoma" w:cs="Tahoma"/>
                <w:b w:val="0"/>
                <w:i w:val="0"/>
                <w:color w:val="auto"/>
                <w:sz w:val="22"/>
              </w:rPr>
              <w:t xml:space="preserve">correspondiente </w:t>
            </w:r>
            <w:r w:rsidRPr="00A309B8">
              <w:rPr>
                <w:rFonts w:ascii="Tahoma" w:hAnsi="Tahoma" w:cs="Tahoma"/>
                <w:b w:val="0"/>
                <w:i w:val="0"/>
                <w:color w:val="auto"/>
                <w:sz w:val="22"/>
              </w:rPr>
              <w:t>para el período considerado.</w:t>
            </w:r>
          </w:p>
          <w:p w:rsidRPr="00A309B8" w:rsidR="00B13F7D" w:rsidP="005309B9" w:rsidRDefault="00B13F7D" w14:paraId="28F449B1" wp14:textId="77777777">
            <w:pPr>
              <w:jc w:val="both"/>
              <w:rPr>
                <w:rFonts w:ascii="Tahoma" w:hAnsi="Tahoma" w:cs="Tahoma"/>
                <w:b w:val="0"/>
                <w:i w:val="0"/>
                <w:color w:val="auto"/>
                <w:sz w:val="22"/>
              </w:rPr>
            </w:pPr>
            <w:r w:rsidRPr="00A309B8">
              <w:rPr>
                <w:rFonts w:ascii="Tahoma" w:hAnsi="Tahoma" w:cs="Tahoma"/>
                <w:b w:val="0"/>
                <w:i w:val="0"/>
                <w:color w:val="auto"/>
                <w:sz w:val="22"/>
              </w:rPr>
              <w:t>Determinar distribuciones de probabilidad.</w:t>
            </w:r>
          </w:p>
        </w:tc>
      </w:tr>
    </w:tbl>
    <w:p xmlns:wp14="http://schemas.microsoft.com/office/word/2010/wordml" w:rsidRPr="00A309B8" w:rsidR="00B13F7D" w:rsidP="00655E58" w:rsidRDefault="00B13F7D" w14:paraId="075937F9" wp14:textId="77777777">
      <w:pPr>
        <w:spacing w:line="360" w:lineRule="auto"/>
        <w:jc w:val="both"/>
        <w:rPr>
          <w:rFonts w:ascii="Tahoma" w:hAnsi="Tahoma" w:cs="Tahoma"/>
          <w:b w:val="0"/>
          <w:i w:val="0"/>
          <w:color w:val="auto"/>
          <w:sz w:val="24"/>
          <w:szCs w:val="24"/>
        </w:rPr>
      </w:pPr>
    </w:p>
    <w:p xmlns:wp14="http://schemas.microsoft.com/office/word/2010/wordml" w:rsidRPr="00132A5E" w:rsidR="00B13F7D" w:rsidP="00655E58" w:rsidRDefault="00B13F7D" w14:paraId="2A698B5F" wp14:textId="77777777">
      <w:pPr>
        <w:pStyle w:val="Ttulo3"/>
        <w:spacing w:line="360" w:lineRule="auto"/>
        <w:jc w:val="both"/>
        <w:rPr>
          <w:rFonts w:ascii="Tahoma" w:hAnsi="Tahoma" w:cs="Tahoma"/>
          <w:i w:val="0"/>
          <w:color w:val="auto"/>
          <w:szCs w:val="24"/>
        </w:rPr>
      </w:pPr>
      <w:r w:rsidRPr="00132A5E">
        <w:rPr>
          <w:rFonts w:ascii="Tahoma" w:hAnsi="Tahoma" w:cs="Tahoma"/>
          <w:i w:val="0"/>
          <w:color w:val="auto"/>
          <w:szCs w:val="24"/>
        </w:rPr>
        <w:t>Resolución Gráfica</w:t>
      </w:r>
    </w:p>
    <w:p xmlns:wp14="http://schemas.microsoft.com/office/word/2010/wordml" w:rsidRPr="00783D70" w:rsidR="00B13F7D" w:rsidP="00655E58" w:rsidRDefault="00B13F7D" w14:paraId="750E630A" wp14:textId="77777777">
      <w:pPr>
        <w:pStyle w:val="Textoindependiente"/>
        <w:spacing w:line="360" w:lineRule="auto"/>
        <w:jc w:val="both"/>
        <w:rPr>
          <w:rFonts w:ascii="Tahoma" w:hAnsi="Tahoma" w:cs="Tahoma"/>
          <w:szCs w:val="24"/>
        </w:rPr>
      </w:pPr>
      <w:r w:rsidRPr="00783D70">
        <w:rPr>
          <w:rFonts w:ascii="Tahoma" w:hAnsi="Tahoma" w:cs="Tahoma"/>
          <w:szCs w:val="24"/>
        </w:rPr>
        <w:t>En forma paralela a la obtención del balance tal como fue mostrado, puede realizarse un gráfico con el fin de determinar la situación de indiferencia desde el punto de vista económico y tener una visión más amplia del problema. Se trata de gráficos cartesianos en cuya abscisa se vuelcan diferentes valores de rendimientos adicionales obtenidos con la práctica en cuestión, y en ordenadas se colocan los costos e ingresos adicionales correspondientes a cada valor.</w:t>
      </w:r>
    </w:p>
    <w:p xmlns:wp14="http://schemas.microsoft.com/office/word/2010/wordml" w:rsidRPr="00783D70" w:rsidR="00B13F7D" w:rsidP="00132A5E" w:rsidRDefault="00B13F7D" w14:paraId="42BE99C8" wp14:textId="77777777">
      <w:pPr>
        <w:pStyle w:val="Textoindependiente"/>
        <w:spacing w:line="360" w:lineRule="auto"/>
        <w:jc w:val="both"/>
        <w:rPr>
          <w:rFonts w:ascii="Tahoma" w:hAnsi="Tahoma" w:cs="Tahoma"/>
          <w:szCs w:val="24"/>
        </w:rPr>
      </w:pPr>
      <w:r w:rsidRPr="00783D70">
        <w:rPr>
          <w:rFonts w:ascii="Tahoma" w:hAnsi="Tahoma" w:cs="Tahoma"/>
          <w:szCs w:val="24"/>
        </w:rPr>
        <w:t>Un ejemplo sencillo puede ser útil para clarificar. Se analiza la conveniencia de fertilizar un cultivo siendo los datos los que se aprecian a continuación:</w:t>
      </w:r>
    </w:p>
    <w:p xmlns:wp14="http://schemas.microsoft.com/office/word/2010/wordml" w:rsidRPr="00783D70" w:rsidR="00B13F7D" w:rsidP="00655E58" w:rsidRDefault="00B13F7D" w14:paraId="30FAE3EA" wp14:textId="77777777">
      <w:pPr>
        <w:pStyle w:val="Textoindependiente"/>
        <w:spacing w:line="360" w:lineRule="auto"/>
        <w:ind w:firstLine="708"/>
        <w:jc w:val="both"/>
        <w:rPr>
          <w:rFonts w:ascii="Tahoma" w:hAnsi="Tahoma" w:cs="Tahoma"/>
          <w:szCs w:val="24"/>
        </w:rPr>
      </w:pPr>
    </w:p>
    <w:p xmlns:wp14="http://schemas.microsoft.com/office/word/2010/wordml" w:rsidRPr="00783D70" w:rsidR="00B13F7D" w:rsidP="00655E58" w:rsidRDefault="00B13F7D" w14:paraId="6652AA00" wp14:textId="77777777">
      <w:pPr>
        <w:spacing w:line="360" w:lineRule="auto"/>
        <w:ind w:left="360"/>
        <w:jc w:val="both"/>
        <w:rPr>
          <w:rFonts w:ascii="Tahoma" w:hAnsi="Tahoma" w:cs="Tahoma"/>
          <w:color w:val="auto"/>
          <w:sz w:val="24"/>
          <w:szCs w:val="24"/>
        </w:rPr>
      </w:pPr>
      <w:r w:rsidRPr="00783D70">
        <w:rPr>
          <w:rFonts w:ascii="Tahoma" w:hAnsi="Tahoma" w:cs="Tahoma"/>
          <w:color w:val="auto"/>
          <w:sz w:val="24"/>
          <w:szCs w:val="24"/>
        </w:rPr>
        <w:t>1. Pérdidas/Costos Adicionales o Incrementales</w:t>
      </w:r>
    </w:p>
    <w:p xmlns:wp14="http://schemas.microsoft.com/office/word/2010/wordml" w:rsidRPr="00783D70" w:rsidR="00B13F7D" w:rsidP="00655E58" w:rsidRDefault="00B13F7D" w14:paraId="676F1CB3" wp14:textId="77777777">
      <w:pPr>
        <w:spacing w:line="360" w:lineRule="auto"/>
        <w:ind w:left="705"/>
        <w:jc w:val="both"/>
        <w:rPr>
          <w:rFonts w:ascii="Tahoma" w:hAnsi="Tahoma" w:cs="Tahoma"/>
          <w:color w:val="auto"/>
          <w:sz w:val="24"/>
          <w:szCs w:val="24"/>
        </w:rPr>
      </w:pPr>
      <w:r w:rsidRPr="00783D70">
        <w:rPr>
          <w:rFonts w:ascii="Tahoma" w:hAnsi="Tahoma" w:cs="Tahoma"/>
          <w:i w:val="0"/>
          <w:color w:val="auto"/>
          <w:sz w:val="24"/>
          <w:szCs w:val="24"/>
        </w:rPr>
        <w:t>A. Aumento de costos</w:t>
      </w:r>
      <w:r w:rsidR="00562893">
        <w:rPr>
          <w:rFonts w:ascii="Tahoma" w:hAnsi="Tahoma" w:cs="Tahoma"/>
          <w:i w:val="0"/>
          <w:color w:val="auto"/>
          <w:sz w:val="24"/>
          <w:szCs w:val="24"/>
        </w:rPr>
        <w:t>:</w:t>
      </w:r>
    </w:p>
    <w:p xmlns:wp14="http://schemas.microsoft.com/office/word/2010/wordml" w:rsidRPr="00783D70" w:rsidR="00B13F7D" w:rsidP="75A2149F" w:rsidRDefault="00B13F7D" w14:paraId="1F863115" wp14:textId="2A8B0394">
      <w:pPr>
        <w:pStyle w:val="Textoindependiente"/>
        <w:spacing w:line="360" w:lineRule="auto"/>
        <w:jc w:val="both"/>
        <w:rPr>
          <w:rFonts w:ascii="Tahoma" w:hAnsi="Tahoma" w:cs="Tahoma"/>
          <w:b w:val="1"/>
          <w:bCs w:val="1"/>
        </w:rPr>
      </w:pPr>
      <w:r w:rsidRPr="75A2149F" w:rsidR="00B13F7D">
        <w:rPr>
          <w:rFonts w:ascii="Tahoma" w:hAnsi="Tahoma" w:cs="Tahoma"/>
        </w:rPr>
        <w:t xml:space="preserve">La aplicación del fertilizante, la compra </w:t>
      </w:r>
      <w:bookmarkStart w:name="_Int_rZlulmae" w:id="1089373845"/>
      <w:r w:rsidRPr="75A2149F" w:rsidR="684911AD">
        <w:rPr>
          <w:rFonts w:ascii="Tahoma" w:hAnsi="Tahoma" w:cs="Tahoma"/>
        </w:rPr>
        <w:t>de este</w:t>
      </w:r>
      <w:bookmarkEnd w:id="1089373845"/>
      <w:r w:rsidRPr="75A2149F" w:rsidR="00B13F7D">
        <w:rPr>
          <w:rFonts w:ascii="Tahoma" w:hAnsi="Tahoma" w:cs="Tahoma"/>
        </w:rPr>
        <w:t xml:space="preserve">, los gastos adicionales de cosecha en que se incurre. Gastos adicionales de flete y comercialización no se consideran ya que el precio del producto se toma en chacra.  </w:t>
      </w:r>
      <w:r w:rsidRPr="75A2149F" w:rsidR="00B13F7D">
        <w:rPr>
          <w:rFonts w:ascii="Tahoma" w:hAnsi="Tahoma" w:cs="Tahoma"/>
          <w:b w:val="1"/>
          <w:bCs w:val="1"/>
        </w:rPr>
        <w:t>Supongamos que suman 32,5 $/ha</w:t>
      </w:r>
    </w:p>
    <w:p xmlns:wp14="http://schemas.microsoft.com/office/word/2010/wordml" w:rsidRPr="00783D70" w:rsidR="00B13F7D" w:rsidP="00655E58" w:rsidRDefault="00B13F7D" w14:paraId="31282F13" wp14:textId="77777777">
      <w:pPr>
        <w:spacing w:line="360" w:lineRule="auto"/>
        <w:jc w:val="both"/>
        <w:rPr>
          <w:rFonts w:ascii="Tahoma" w:hAnsi="Tahoma" w:cs="Tahoma"/>
          <w:color w:val="auto"/>
          <w:sz w:val="24"/>
          <w:szCs w:val="24"/>
        </w:rPr>
      </w:pPr>
    </w:p>
    <w:p xmlns:wp14="http://schemas.microsoft.com/office/word/2010/wordml" w:rsidRPr="00783D70" w:rsidR="00B13F7D" w:rsidP="00655E58" w:rsidRDefault="00B13F7D" w14:paraId="60682FEF" wp14:textId="77777777">
      <w:pPr>
        <w:spacing w:line="360" w:lineRule="auto"/>
        <w:jc w:val="both"/>
        <w:rPr>
          <w:rFonts w:ascii="Tahoma" w:hAnsi="Tahoma" w:cs="Tahoma"/>
          <w:color w:val="auto"/>
          <w:sz w:val="24"/>
          <w:szCs w:val="24"/>
        </w:rPr>
      </w:pPr>
      <w:r w:rsidRPr="00783D70">
        <w:rPr>
          <w:rFonts w:ascii="Tahoma" w:hAnsi="Tahoma" w:cs="Tahoma"/>
          <w:color w:val="auto"/>
          <w:sz w:val="24"/>
          <w:szCs w:val="24"/>
        </w:rPr>
        <w:tab/>
      </w:r>
      <w:r w:rsidRPr="00783D70">
        <w:rPr>
          <w:rFonts w:ascii="Tahoma" w:hAnsi="Tahoma" w:cs="Tahoma"/>
          <w:color w:val="auto"/>
          <w:sz w:val="24"/>
          <w:szCs w:val="24"/>
        </w:rPr>
        <w:t xml:space="preserve">B. </w:t>
      </w:r>
      <w:r w:rsidRPr="00783D70">
        <w:rPr>
          <w:rFonts w:ascii="Tahoma" w:hAnsi="Tahoma" w:cs="Tahoma"/>
          <w:i w:val="0"/>
          <w:color w:val="auto"/>
          <w:sz w:val="24"/>
          <w:szCs w:val="24"/>
        </w:rPr>
        <w:t>Disminución de ingresos</w:t>
      </w:r>
      <w:r w:rsidRPr="00562893">
        <w:rPr>
          <w:rFonts w:ascii="Tahoma" w:hAnsi="Tahoma" w:cs="Tahoma"/>
          <w:i w:val="0"/>
          <w:color w:val="auto"/>
          <w:sz w:val="24"/>
          <w:szCs w:val="24"/>
        </w:rPr>
        <w:t>:</w:t>
      </w:r>
      <w:r w:rsidRPr="00783D70">
        <w:rPr>
          <w:rFonts w:ascii="Tahoma" w:hAnsi="Tahoma" w:cs="Tahoma"/>
          <w:color w:val="auto"/>
          <w:sz w:val="24"/>
          <w:szCs w:val="24"/>
        </w:rPr>
        <w:t xml:space="preserve"> en este caso no hay</w:t>
      </w:r>
    </w:p>
    <w:p xmlns:wp14="http://schemas.microsoft.com/office/word/2010/wordml" w:rsidRPr="00783D70" w:rsidR="00B13F7D" w:rsidP="00655E58" w:rsidRDefault="00B13F7D" w14:paraId="77AF947F" wp14:textId="77777777">
      <w:pPr>
        <w:spacing w:line="360" w:lineRule="auto"/>
        <w:jc w:val="both"/>
        <w:rPr>
          <w:rFonts w:ascii="Tahoma" w:hAnsi="Tahoma" w:cs="Tahoma"/>
          <w:color w:val="auto"/>
          <w:sz w:val="24"/>
          <w:szCs w:val="24"/>
        </w:rPr>
      </w:pPr>
    </w:p>
    <w:p xmlns:wp14="http://schemas.microsoft.com/office/word/2010/wordml" w:rsidRPr="00783D70" w:rsidR="00B13F7D" w:rsidP="00655E58" w:rsidRDefault="00B13F7D" w14:paraId="7C889395" wp14:textId="77777777">
      <w:pPr>
        <w:spacing w:line="360" w:lineRule="auto"/>
        <w:jc w:val="both"/>
        <w:rPr>
          <w:rFonts w:ascii="Tahoma" w:hAnsi="Tahoma" w:cs="Tahoma"/>
          <w:color w:val="auto"/>
          <w:sz w:val="24"/>
          <w:szCs w:val="24"/>
        </w:rPr>
      </w:pPr>
      <w:r w:rsidRPr="00783D70">
        <w:rPr>
          <w:rFonts w:ascii="Tahoma" w:hAnsi="Tahoma" w:cs="Tahoma"/>
          <w:color w:val="auto"/>
          <w:sz w:val="24"/>
          <w:szCs w:val="24"/>
        </w:rPr>
        <w:lastRenderedPageBreak/>
        <w:t>2. Ganancias Adicionales o Incrementales</w:t>
      </w:r>
    </w:p>
    <w:p xmlns:wp14="http://schemas.microsoft.com/office/word/2010/wordml" w:rsidRPr="00783D70" w:rsidR="00B13F7D" w:rsidP="00655E58" w:rsidRDefault="00B13F7D" w14:paraId="3B52172B" wp14:textId="77777777">
      <w:pPr>
        <w:spacing w:line="360" w:lineRule="auto"/>
        <w:ind w:firstLine="708"/>
        <w:jc w:val="both"/>
        <w:rPr>
          <w:rFonts w:ascii="Tahoma" w:hAnsi="Tahoma" w:cs="Tahoma"/>
          <w:color w:val="auto"/>
          <w:sz w:val="24"/>
          <w:szCs w:val="24"/>
        </w:rPr>
      </w:pPr>
      <w:r w:rsidRPr="00783D70">
        <w:rPr>
          <w:rFonts w:ascii="Tahoma" w:hAnsi="Tahoma" w:cs="Tahoma"/>
          <w:color w:val="auto"/>
          <w:sz w:val="24"/>
          <w:szCs w:val="24"/>
        </w:rPr>
        <w:t xml:space="preserve">C. </w:t>
      </w:r>
      <w:r w:rsidRPr="00783D70">
        <w:rPr>
          <w:rFonts w:ascii="Tahoma" w:hAnsi="Tahoma" w:cs="Tahoma"/>
          <w:i w:val="0"/>
          <w:color w:val="auto"/>
          <w:sz w:val="24"/>
          <w:szCs w:val="24"/>
        </w:rPr>
        <w:t>Disminución de costos</w:t>
      </w:r>
      <w:r w:rsidRPr="00562893">
        <w:rPr>
          <w:rFonts w:ascii="Tahoma" w:hAnsi="Tahoma" w:cs="Tahoma"/>
          <w:i w:val="0"/>
          <w:color w:val="auto"/>
          <w:sz w:val="24"/>
          <w:szCs w:val="24"/>
        </w:rPr>
        <w:t>:</w:t>
      </w:r>
      <w:r w:rsidR="00562893">
        <w:rPr>
          <w:rFonts w:ascii="Tahoma" w:hAnsi="Tahoma" w:cs="Tahoma"/>
          <w:color w:val="auto"/>
          <w:sz w:val="24"/>
          <w:szCs w:val="24"/>
        </w:rPr>
        <w:t xml:space="preserve"> en este caso no hay</w:t>
      </w:r>
    </w:p>
    <w:p xmlns:wp14="http://schemas.microsoft.com/office/word/2010/wordml" w:rsidRPr="00783D70" w:rsidR="00B13F7D" w:rsidP="00655E58" w:rsidRDefault="00B13F7D" w14:paraId="166D459F" wp14:textId="77777777">
      <w:pPr>
        <w:spacing w:line="360" w:lineRule="auto"/>
        <w:jc w:val="both"/>
        <w:rPr>
          <w:rFonts w:ascii="Tahoma" w:hAnsi="Tahoma" w:cs="Tahoma"/>
          <w:i w:val="0"/>
          <w:color w:val="auto"/>
          <w:sz w:val="24"/>
          <w:szCs w:val="24"/>
        </w:rPr>
      </w:pPr>
      <w:r w:rsidRPr="00783D70">
        <w:rPr>
          <w:rFonts w:ascii="Tahoma" w:hAnsi="Tahoma" w:cs="Tahoma"/>
          <w:color w:val="auto"/>
          <w:sz w:val="24"/>
          <w:szCs w:val="24"/>
        </w:rPr>
        <w:tab/>
      </w:r>
      <w:r w:rsidRPr="00783D70">
        <w:rPr>
          <w:rFonts w:ascii="Tahoma" w:hAnsi="Tahoma" w:cs="Tahoma"/>
          <w:i w:val="0"/>
          <w:color w:val="auto"/>
          <w:sz w:val="24"/>
          <w:szCs w:val="24"/>
        </w:rPr>
        <w:t xml:space="preserve">D. Aumento de ingresos: </w:t>
      </w:r>
    </w:p>
    <w:p xmlns:wp14="http://schemas.microsoft.com/office/word/2010/wordml" w:rsidRPr="00783D70" w:rsidR="00B13F7D" w:rsidP="00655E58" w:rsidRDefault="00B13F7D" w14:paraId="3D826E88" wp14:textId="77777777">
      <w:pPr>
        <w:pStyle w:val="Textoindependiente"/>
        <w:spacing w:line="360" w:lineRule="auto"/>
        <w:jc w:val="both"/>
        <w:rPr>
          <w:rFonts w:ascii="Tahoma" w:hAnsi="Tahoma" w:cs="Tahoma"/>
          <w:szCs w:val="24"/>
        </w:rPr>
      </w:pPr>
      <w:r w:rsidRPr="00783D70">
        <w:rPr>
          <w:rFonts w:ascii="Tahoma" w:hAnsi="Tahoma" w:cs="Tahoma"/>
          <w:szCs w:val="24"/>
        </w:rPr>
        <w:t xml:space="preserve">El aumento de rendimiento esperado multiplicado por el precio esperado del producto. </w:t>
      </w:r>
      <w:r w:rsidRPr="00783D70">
        <w:rPr>
          <w:rFonts w:ascii="Tahoma" w:hAnsi="Tahoma" w:cs="Tahoma"/>
          <w:b/>
          <w:szCs w:val="24"/>
        </w:rPr>
        <w:t>Supongamos que en este caso suman 45 $/ha</w:t>
      </w:r>
      <w:r w:rsidRPr="00783D70">
        <w:rPr>
          <w:rFonts w:ascii="Tahoma" w:hAnsi="Tahoma" w:cs="Tahoma"/>
          <w:szCs w:val="24"/>
        </w:rPr>
        <w:t>, ya que se espera un rinde adicional de 5 qq/ha a un precio de 9 $/qq.</w:t>
      </w:r>
    </w:p>
    <w:p xmlns:wp14="http://schemas.microsoft.com/office/word/2010/wordml" w:rsidR="00562893" w:rsidP="00562893" w:rsidRDefault="00562893" w14:paraId="38ECD459" wp14:textId="77777777">
      <w:pPr>
        <w:pStyle w:val="Textoindependiente"/>
        <w:spacing w:line="360" w:lineRule="auto"/>
        <w:jc w:val="both"/>
        <w:rPr>
          <w:rFonts w:ascii="Tahoma" w:hAnsi="Tahoma" w:cs="Tahoma"/>
          <w:szCs w:val="24"/>
        </w:rPr>
      </w:pPr>
    </w:p>
    <w:p xmlns:wp14="http://schemas.microsoft.com/office/word/2010/wordml" w:rsidRPr="00783D70" w:rsidR="00B13F7D" w:rsidP="00562893" w:rsidRDefault="00B13F7D" w14:paraId="6FD84D15" wp14:textId="77777777">
      <w:pPr>
        <w:pStyle w:val="Textoindependiente"/>
        <w:spacing w:line="360" w:lineRule="auto"/>
        <w:jc w:val="both"/>
        <w:rPr>
          <w:rFonts w:ascii="Tahoma" w:hAnsi="Tahoma" w:cs="Tahoma"/>
          <w:szCs w:val="24"/>
        </w:rPr>
      </w:pPr>
      <w:r w:rsidRPr="00783D70">
        <w:rPr>
          <w:rFonts w:ascii="Tahoma" w:hAnsi="Tahoma" w:cs="Tahoma"/>
          <w:szCs w:val="24"/>
        </w:rPr>
        <w:t>Por lo tanto el balance indica, en principio, la conveniencia de llevar adelante la práctica de la fertilización, ya que:</w:t>
      </w:r>
    </w:p>
    <w:p xmlns:wp14="http://schemas.microsoft.com/office/word/2010/wordml" w:rsidRPr="00783D70" w:rsidR="00B13F7D" w:rsidP="00655E58" w:rsidRDefault="00B13F7D" w14:paraId="6EC59BF1" wp14:textId="77777777">
      <w:pPr>
        <w:pStyle w:val="Textoindependiente"/>
        <w:spacing w:line="360" w:lineRule="auto"/>
        <w:jc w:val="both"/>
        <w:rPr>
          <w:rFonts w:ascii="Tahoma" w:hAnsi="Tahoma" w:cs="Tahoma"/>
          <w:szCs w:val="24"/>
        </w:rPr>
      </w:pPr>
    </w:p>
    <w:p xmlns:wp14="http://schemas.microsoft.com/office/word/2010/wordml" w:rsidRPr="00783D70" w:rsidR="00B13F7D" w:rsidP="00562893" w:rsidRDefault="00B13F7D" w14:paraId="6DCC1A8F" wp14:textId="77777777">
      <w:pPr>
        <w:spacing w:line="360" w:lineRule="auto"/>
        <w:jc w:val="center"/>
        <w:rPr>
          <w:rFonts w:ascii="Tahoma" w:hAnsi="Tahoma" w:cs="Tahoma"/>
          <w:color w:val="auto"/>
          <w:sz w:val="24"/>
          <w:szCs w:val="24"/>
        </w:rPr>
      </w:pPr>
      <w:r w:rsidRPr="00783D70">
        <w:rPr>
          <w:rFonts w:ascii="Tahoma" w:hAnsi="Tahoma" w:cs="Tahoma"/>
          <w:color w:val="auto"/>
          <w:sz w:val="24"/>
          <w:szCs w:val="24"/>
        </w:rPr>
        <w:t>BENEFICIO ADICIONAL (S) = GANANCIAS - PÉRDIDAS</w:t>
      </w:r>
    </w:p>
    <w:p xmlns:wp14="http://schemas.microsoft.com/office/word/2010/wordml" w:rsidR="00562893" w:rsidP="00562893" w:rsidRDefault="00562893" w14:paraId="66962885" wp14:textId="77777777">
      <w:pPr>
        <w:spacing w:line="360" w:lineRule="auto"/>
        <w:jc w:val="center"/>
        <w:rPr>
          <w:rFonts w:ascii="Tahoma" w:hAnsi="Tahoma" w:cs="Tahoma"/>
          <w:color w:val="auto"/>
          <w:sz w:val="24"/>
          <w:szCs w:val="24"/>
          <w:lang w:val="es-ES"/>
        </w:rPr>
      </w:pPr>
    </w:p>
    <w:p xmlns:wp14="http://schemas.microsoft.com/office/word/2010/wordml" w:rsidRPr="00783D70" w:rsidR="00B13F7D" w:rsidP="00562893" w:rsidRDefault="00B13F7D" w14:paraId="1D7BD642" wp14:textId="77777777">
      <w:pPr>
        <w:spacing w:line="360" w:lineRule="auto"/>
        <w:jc w:val="center"/>
        <w:rPr>
          <w:rFonts w:ascii="Tahoma" w:hAnsi="Tahoma" w:cs="Tahoma"/>
          <w:color w:val="auto"/>
          <w:sz w:val="24"/>
          <w:szCs w:val="24"/>
          <w:lang w:val="es-ES"/>
        </w:rPr>
      </w:pPr>
      <w:r w:rsidRPr="00783D70">
        <w:rPr>
          <w:rFonts w:ascii="Tahoma" w:hAnsi="Tahoma" w:cs="Tahoma"/>
          <w:color w:val="auto"/>
          <w:sz w:val="24"/>
          <w:szCs w:val="24"/>
          <w:lang w:val="es-ES"/>
        </w:rPr>
        <w:t>S = (C + D) – (A + B)</w:t>
      </w:r>
    </w:p>
    <w:p xmlns:wp14="http://schemas.microsoft.com/office/word/2010/wordml" w:rsidR="00562893" w:rsidP="00562893" w:rsidRDefault="00562893" w14:paraId="569D64D9" wp14:textId="77777777">
      <w:pPr>
        <w:spacing w:line="360" w:lineRule="auto"/>
        <w:jc w:val="center"/>
        <w:rPr>
          <w:rFonts w:ascii="Tahoma" w:hAnsi="Tahoma" w:cs="Tahoma"/>
          <w:color w:val="auto"/>
          <w:sz w:val="24"/>
          <w:szCs w:val="24"/>
          <w:lang w:val="es-ES"/>
        </w:rPr>
      </w:pPr>
    </w:p>
    <w:p xmlns:wp14="http://schemas.microsoft.com/office/word/2010/wordml" w:rsidRPr="00783D70" w:rsidR="00B13F7D" w:rsidP="00562893" w:rsidRDefault="00B13F7D" w14:paraId="3D6C4FF3" wp14:textId="77777777">
      <w:pPr>
        <w:spacing w:line="360" w:lineRule="auto"/>
        <w:jc w:val="center"/>
        <w:rPr>
          <w:rFonts w:ascii="Tahoma" w:hAnsi="Tahoma" w:cs="Tahoma"/>
          <w:color w:val="auto"/>
          <w:sz w:val="24"/>
          <w:szCs w:val="24"/>
          <w:lang w:val="es-ES"/>
        </w:rPr>
      </w:pPr>
      <w:r w:rsidRPr="00783D70">
        <w:rPr>
          <w:rFonts w:ascii="Tahoma" w:hAnsi="Tahoma" w:cs="Tahoma"/>
          <w:color w:val="auto"/>
          <w:sz w:val="24"/>
          <w:szCs w:val="24"/>
          <w:lang w:val="es-ES"/>
        </w:rPr>
        <w:t>S = (0 + 45) – (32,5 +0)</w:t>
      </w:r>
    </w:p>
    <w:p xmlns:wp14="http://schemas.microsoft.com/office/word/2010/wordml" w:rsidR="00562893" w:rsidP="00562893" w:rsidRDefault="00562893" w14:paraId="39E0584D" wp14:textId="77777777">
      <w:pPr>
        <w:pStyle w:val="Ttulo2"/>
        <w:spacing w:line="360" w:lineRule="auto"/>
        <w:jc w:val="center"/>
        <w:rPr>
          <w:rFonts w:ascii="Tahoma" w:hAnsi="Tahoma" w:cs="Tahoma"/>
          <w:sz w:val="24"/>
          <w:szCs w:val="24"/>
        </w:rPr>
      </w:pPr>
    </w:p>
    <w:p xmlns:wp14="http://schemas.microsoft.com/office/word/2010/wordml" w:rsidRPr="00783D70" w:rsidR="00B13F7D" w:rsidP="00562893" w:rsidRDefault="00B13F7D" w14:paraId="114C276F" wp14:textId="77777777">
      <w:pPr>
        <w:pStyle w:val="Ttulo2"/>
        <w:spacing w:line="360" w:lineRule="auto"/>
        <w:jc w:val="center"/>
        <w:rPr>
          <w:rFonts w:ascii="Tahoma" w:hAnsi="Tahoma" w:cs="Tahoma"/>
          <w:sz w:val="24"/>
          <w:szCs w:val="24"/>
        </w:rPr>
      </w:pPr>
      <w:r w:rsidRPr="00783D70">
        <w:rPr>
          <w:rFonts w:ascii="Tahoma" w:hAnsi="Tahoma" w:cs="Tahoma"/>
          <w:sz w:val="24"/>
          <w:szCs w:val="24"/>
        </w:rPr>
        <w:t>S = 12,5 $/ha</w:t>
      </w:r>
    </w:p>
    <w:p xmlns:wp14="http://schemas.microsoft.com/office/word/2010/wordml" w:rsidRPr="00783D70" w:rsidR="00B13F7D" w:rsidP="00655E58" w:rsidRDefault="00B13F7D" w14:paraId="0BB1A27E" wp14:textId="77777777">
      <w:pPr>
        <w:pStyle w:val="Textoindependiente"/>
        <w:spacing w:line="360" w:lineRule="auto"/>
        <w:jc w:val="both"/>
        <w:rPr>
          <w:rFonts w:ascii="Tahoma" w:hAnsi="Tahoma" w:cs="Tahoma"/>
          <w:szCs w:val="24"/>
          <w:lang w:val="es-ES"/>
        </w:rPr>
      </w:pPr>
    </w:p>
    <w:p xmlns:wp14="http://schemas.microsoft.com/office/word/2010/wordml" w:rsidRPr="00783D70" w:rsidR="00B13F7D" w:rsidP="00655E58" w:rsidRDefault="00B13F7D" w14:paraId="4889CE9D" wp14:textId="77777777">
      <w:pPr>
        <w:pStyle w:val="Textoindependiente"/>
        <w:spacing w:line="360" w:lineRule="auto"/>
        <w:jc w:val="both"/>
        <w:rPr>
          <w:rFonts w:ascii="Tahoma" w:hAnsi="Tahoma" w:cs="Tahoma"/>
          <w:szCs w:val="24"/>
        </w:rPr>
      </w:pPr>
      <w:r w:rsidRPr="00783D70">
        <w:rPr>
          <w:rFonts w:ascii="Tahoma" w:hAnsi="Tahoma" w:cs="Tahoma"/>
          <w:szCs w:val="24"/>
        </w:rPr>
        <w:t>La resolución gráfica, en la que se destacó la fila correspondiente al rendimiento adicional esperado de 5 qq/ha, se presentan en la tabla y el gráfico correspondiente y sería de la siguiente manera:</w:t>
      </w:r>
    </w:p>
    <w:p xmlns:wp14="http://schemas.microsoft.com/office/word/2010/wordml" w:rsidRPr="00783D70" w:rsidR="00B13F7D" w:rsidP="00655E58" w:rsidRDefault="00B13F7D" w14:paraId="0F8B125C" wp14:textId="77777777">
      <w:pPr>
        <w:pStyle w:val="Textoindependiente"/>
        <w:spacing w:line="360" w:lineRule="auto"/>
        <w:jc w:val="both"/>
        <w:rPr>
          <w:rFonts w:ascii="Tahoma" w:hAnsi="Tahoma" w:cs="Tahoma"/>
          <w:szCs w:val="24"/>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1968"/>
        <w:gridCol w:w="1373"/>
        <w:gridCol w:w="1510"/>
        <w:gridCol w:w="1139"/>
        <w:gridCol w:w="751"/>
        <w:gridCol w:w="1492"/>
        <w:gridCol w:w="1545"/>
      </w:tblGrid>
      <w:tr xmlns:wp14="http://schemas.microsoft.com/office/word/2010/wordml" w:rsidRPr="00813A9D" w:rsidR="00813A9D" w:rsidTr="00813A9D" w14:paraId="6043CAF3" wp14:textId="77777777">
        <w:trPr>
          <w:cantSplit/>
          <w:jc w:val="center"/>
        </w:trPr>
        <w:tc>
          <w:tcPr>
            <w:tcW w:w="1007" w:type="pct"/>
            <w:vMerge w:val="restart"/>
            <w:shd w:val="clear" w:color="auto" w:fill="D9D9D9" w:themeFill="background1" w:themeFillShade="D9"/>
          </w:tcPr>
          <w:p w:rsidRPr="00813A9D" w:rsidR="00813A9D" w:rsidP="005309B9" w:rsidRDefault="00813A9D" w14:paraId="67B0CF8F" wp14:textId="77777777">
            <w:pPr>
              <w:pStyle w:val="Textoindependiente"/>
              <w:jc w:val="center"/>
              <w:rPr>
                <w:rFonts w:ascii="Tahoma" w:hAnsi="Tahoma" w:cs="Tahoma"/>
                <w:b/>
              </w:rPr>
            </w:pPr>
            <w:r w:rsidRPr="00813A9D">
              <w:rPr>
                <w:rFonts w:ascii="Tahoma" w:hAnsi="Tahoma" w:cs="Tahoma"/>
                <w:b/>
              </w:rPr>
              <w:t>Rendimiento Adicional</w:t>
            </w:r>
          </w:p>
        </w:tc>
        <w:tc>
          <w:tcPr>
            <w:tcW w:w="2440" w:type="pct"/>
            <w:gridSpan w:val="4"/>
            <w:shd w:val="clear" w:color="auto" w:fill="D9D9D9" w:themeFill="background1" w:themeFillShade="D9"/>
            <w:vAlign w:val="center"/>
          </w:tcPr>
          <w:p w:rsidRPr="00813A9D" w:rsidR="00813A9D" w:rsidP="005309B9" w:rsidRDefault="00813A9D" w14:paraId="6F01FD87" wp14:textId="77777777">
            <w:pPr>
              <w:pStyle w:val="Textoindependiente"/>
              <w:jc w:val="center"/>
              <w:rPr>
                <w:rFonts w:ascii="Tahoma" w:hAnsi="Tahoma" w:cs="Tahoma"/>
                <w:b/>
              </w:rPr>
            </w:pPr>
            <w:r w:rsidRPr="00813A9D">
              <w:rPr>
                <w:rFonts w:ascii="Tahoma" w:hAnsi="Tahoma" w:cs="Tahoma"/>
                <w:b/>
              </w:rPr>
              <w:t>Costos Adicionales</w:t>
            </w:r>
          </w:p>
        </w:tc>
        <w:tc>
          <w:tcPr>
            <w:tcW w:w="763" w:type="pct"/>
            <w:vMerge w:val="restart"/>
            <w:shd w:val="clear" w:color="auto" w:fill="D9D9D9" w:themeFill="background1" w:themeFillShade="D9"/>
          </w:tcPr>
          <w:p w:rsidRPr="00813A9D" w:rsidR="00813A9D" w:rsidP="005309B9" w:rsidRDefault="00813A9D" w14:paraId="6C4B08B4" wp14:textId="77777777">
            <w:pPr>
              <w:pStyle w:val="Textoindependiente"/>
              <w:jc w:val="center"/>
              <w:rPr>
                <w:rFonts w:ascii="Tahoma" w:hAnsi="Tahoma" w:cs="Tahoma"/>
                <w:b/>
              </w:rPr>
            </w:pPr>
            <w:r w:rsidRPr="00813A9D">
              <w:rPr>
                <w:rFonts w:ascii="Tahoma" w:hAnsi="Tahoma" w:cs="Tahoma"/>
                <w:b/>
              </w:rPr>
              <w:t>Ingreso Adicional</w:t>
            </w:r>
          </w:p>
        </w:tc>
        <w:tc>
          <w:tcPr>
            <w:tcW w:w="790" w:type="pct"/>
            <w:vMerge w:val="restart"/>
            <w:shd w:val="clear" w:color="auto" w:fill="D9D9D9" w:themeFill="background1" w:themeFillShade="D9"/>
          </w:tcPr>
          <w:p w:rsidRPr="00813A9D" w:rsidR="00813A9D" w:rsidP="005309B9" w:rsidRDefault="00813A9D" w14:paraId="7CFE9174" wp14:textId="77777777">
            <w:pPr>
              <w:pStyle w:val="Textoindependiente"/>
              <w:jc w:val="center"/>
              <w:rPr>
                <w:rFonts w:ascii="Tahoma" w:hAnsi="Tahoma" w:cs="Tahoma"/>
                <w:b/>
              </w:rPr>
            </w:pPr>
            <w:r w:rsidRPr="00813A9D">
              <w:rPr>
                <w:rFonts w:ascii="Tahoma" w:hAnsi="Tahoma" w:cs="Tahoma"/>
                <w:b/>
              </w:rPr>
              <w:t>Beneficio Adicional</w:t>
            </w:r>
          </w:p>
        </w:tc>
      </w:tr>
      <w:tr xmlns:wp14="http://schemas.microsoft.com/office/word/2010/wordml" w:rsidRPr="00813A9D" w:rsidR="00813A9D" w:rsidTr="00813A9D" w14:paraId="1D59D201" wp14:textId="77777777">
        <w:trPr>
          <w:jc w:val="center"/>
        </w:trPr>
        <w:tc>
          <w:tcPr>
            <w:tcW w:w="1007" w:type="pct"/>
            <w:vMerge/>
            <w:shd w:val="clear" w:color="auto" w:fill="D9D9D9" w:themeFill="background1" w:themeFillShade="D9"/>
          </w:tcPr>
          <w:p w:rsidRPr="00813A9D" w:rsidR="00813A9D" w:rsidP="005309B9" w:rsidRDefault="00813A9D" w14:paraId="41C60458" wp14:textId="77777777">
            <w:pPr>
              <w:pStyle w:val="Textoindependiente"/>
              <w:jc w:val="center"/>
              <w:rPr>
                <w:rFonts w:ascii="Tahoma" w:hAnsi="Tahoma" w:cs="Tahoma"/>
                <w:b/>
              </w:rPr>
            </w:pPr>
          </w:p>
        </w:tc>
        <w:tc>
          <w:tcPr>
            <w:tcW w:w="702" w:type="pct"/>
            <w:shd w:val="clear" w:color="auto" w:fill="D9D9D9" w:themeFill="background1" w:themeFillShade="D9"/>
          </w:tcPr>
          <w:p w:rsidRPr="00813A9D" w:rsidR="00813A9D" w:rsidP="005309B9" w:rsidRDefault="00813A9D" w14:paraId="36B06822" wp14:textId="77777777">
            <w:pPr>
              <w:pStyle w:val="Textoindependiente"/>
              <w:jc w:val="center"/>
              <w:rPr>
                <w:rFonts w:ascii="Tahoma" w:hAnsi="Tahoma" w:cs="Tahoma"/>
                <w:b/>
              </w:rPr>
            </w:pPr>
            <w:r w:rsidRPr="00813A9D">
              <w:rPr>
                <w:rFonts w:ascii="Tahoma" w:hAnsi="Tahoma" w:cs="Tahoma"/>
                <w:b/>
              </w:rPr>
              <w:t>Aplicación</w:t>
            </w:r>
          </w:p>
        </w:tc>
        <w:tc>
          <w:tcPr>
            <w:tcW w:w="772" w:type="pct"/>
            <w:shd w:val="clear" w:color="auto" w:fill="D9D9D9" w:themeFill="background1" w:themeFillShade="D9"/>
          </w:tcPr>
          <w:p w:rsidRPr="00813A9D" w:rsidR="00813A9D" w:rsidP="005309B9" w:rsidRDefault="00813A9D" w14:paraId="66F39D90" wp14:textId="77777777">
            <w:pPr>
              <w:pStyle w:val="Textoindependiente"/>
              <w:jc w:val="center"/>
              <w:rPr>
                <w:rFonts w:ascii="Tahoma" w:hAnsi="Tahoma" w:cs="Tahoma"/>
                <w:b/>
              </w:rPr>
            </w:pPr>
            <w:r w:rsidRPr="00813A9D">
              <w:rPr>
                <w:rFonts w:ascii="Tahoma" w:hAnsi="Tahoma" w:cs="Tahoma"/>
                <w:b/>
              </w:rPr>
              <w:t>Fertilizante</w:t>
            </w:r>
          </w:p>
        </w:tc>
        <w:tc>
          <w:tcPr>
            <w:tcW w:w="582" w:type="pct"/>
            <w:shd w:val="clear" w:color="auto" w:fill="D9D9D9" w:themeFill="background1" w:themeFillShade="D9"/>
          </w:tcPr>
          <w:p w:rsidRPr="00813A9D" w:rsidR="00813A9D" w:rsidP="005309B9" w:rsidRDefault="00813A9D" w14:paraId="6B0E19C4" wp14:textId="77777777">
            <w:pPr>
              <w:pStyle w:val="Textoindependiente"/>
              <w:jc w:val="center"/>
              <w:rPr>
                <w:rFonts w:ascii="Tahoma" w:hAnsi="Tahoma" w:cs="Tahoma"/>
                <w:b/>
              </w:rPr>
            </w:pPr>
            <w:r w:rsidRPr="00813A9D">
              <w:rPr>
                <w:rFonts w:ascii="Tahoma" w:hAnsi="Tahoma" w:cs="Tahoma"/>
                <w:b/>
              </w:rPr>
              <w:t>Cosecha</w:t>
            </w:r>
          </w:p>
        </w:tc>
        <w:tc>
          <w:tcPr>
            <w:tcW w:w="384" w:type="pct"/>
            <w:shd w:val="clear" w:color="auto" w:fill="D9D9D9" w:themeFill="background1" w:themeFillShade="D9"/>
          </w:tcPr>
          <w:p w:rsidRPr="00813A9D" w:rsidR="00813A9D" w:rsidP="005309B9" w:rsidRDefault="00813A9D" w14:paraId="46FE0C09" wp14:textId="77777777">
            <w:pPr>
              <w:pStyle w:val="Textoindependiente"/>
              <w:jc w:val="center"/>
              <w:rPr>
                <w:rFonts w:ascii="Tahoma" w:hAnsi="Tahoma" w:cs="Tahoma"/>
                <w:b/>
              </w:rPr>
            </w:pPr>
            <w:r w:rsidRPr="00813A9D">
              <w:rPr>
                <w:rFonts w:ascii="Tahoma" w:hAnsi="Tahoma" w:cs="Tahoma"/>
                <w:b/>
              </w:rPr>
              <w:t>Total</w:t>
            </w:r>
          </w:p>
        </w:tc>
        <w:tc>
          <w:tcPr>
            <w:tcW w:w="763" w:type="pct"/>
            <w:vMerge/>
            <w:shd w:val="clear" w:color="auto" w:fill="D9D9D9" w:themeFill="background1" w:themeFillShade="D9"/>
          </w:tcPr>
          <w:p w:rsidRPr="00813A9D" w:rsidR="00813A9D" w:rsidP="005309B9" w:rsidRDefault="00813A9D" w14:paraId="4267F419" wp14:textId="77777777">
            <w:pPr>
              <w:pStyle w:val="Textoindependiente"/>
              <w:jc w:val="center"/>
              <w:rPr>
                <w:rFonts w:ascii="Tahoma" w:hAnsi="Tahoma" w:cs="Tahoma"/>
                <w:b/>
              </w:rPr>
            </w:pPr>
          </w:p>
        </w:tc>
        <w:tc>
          <w:tcPr>
            <w:tcW w:w="790" w:type="pct"/>
            <w:vMerge/>
            <w:shd w:val="clear" w:color="auto" w:fill="D9D9D9" w:themeFill="background1" w:themeFillShade="D9"/>
          </w:tcPr>
          <w:p w:rsidRPr="00813A9D" w:rsidR="00813A9D" w:rsidP="005309B9" w:rsidRDefault="00813A9D" w14:paraId="2307325F" wp14:textId="77777777">
            <w:pPr>
              <w:pStyle w:val="Textoindependiente"/>
              <w:jc w:val="center"/>
              <w:rPr>
                <w:rFonts w:ascii="Tahoma" w:hAnsi="Tahoma" w:cs="Tahoma"/>
                <w:b/>
              </w:rPr>
            </w:pPr>
          </w:p>
        </w:tc>
      </w:tr>
      <w:tr xmlns:wp14="http://schemas.microsoft.com/office/word/2010/wordml" w:rsidRPr="00813A9D" w:rsidR="00B13F7D" w:rsidTr="00813A9D" w14:paraId="33D05F77" wp14:textId="77777777">
        <w:trPr>
          <w:jc w:val="center"/>
        </w:trPr>
        <w:tc>
          <w:tcPr>
            <w:tcW w:w="1007" w:type="pct"/>
            <w:shd w:val="clear" w:color="auto" w:fill="D9D9D9" w:themeFill="background1" w:themeFillShade="D9"/>
          </w:tcPr>
          <w:p w:rsidRPr="00813A9D" w:rsidR="00B13F7D" w:rsidP="005309B9" w:rsidRDefault="00B13F7D" w14:paraId="27E3FFF2" wp14:textId="77777777">
            <w:pPr>
              <w:pStyle w:val="Textoindependiente"/>
              <w:jc w:val="center"/>
              <w:rPr>
                <w:rFonts w:ascii="Tahoma" w:hAnsi="Tahoma" w:cs="Tahoma"/>
                <w:i/>
              </w:rPr>
            </w:pPr>
            <w:proofErr w:type="spellStart"/>
            <w:r w:rsidRPr="00813A9D">
              <w:rPr>
                <w:rFonts w:ascii="Tahoma" w:hAnsi="Tahoma" w:cs="Tahoma"/>
                <w:i/>
              </w:rPr>
              <w:t>qq</w:t>
            </w:r>
            <w:proofErr w:type="spellEnd"/>
            <w:r w:rsidRPr="00813A9D">
              <w:rPr>
                <w:rFonts w:ascii="Tahoma" w:hAnsi="Tahoma" w:cs="Tahoma"/>
                <w:i/>
              </w:rPr>
              <w:t>/ha</w:t>
            </w:r>
          </w:p>
        </w:tc>
        <w:tc>
          <w:tcPr>
            <w:tcW w:w="702" w:type="pct"/>
            <w:shd w:val="clear" w:color="auto" w:fill="D9D9D9" w:themeFill="background1" w:themeFillShade="D9"/>
          </w:tcPr>
          <w:p w:rsidRPr="00813A9D" w:rsidR="00B13F7D" w:rsidP="005309B9" w:rsidRDefault="00B13F7D" w14:paraId="50A53A9B" wp14:textId="77777777">
            <w:pPr>
              <w:pStyle w:val="Textoindependiente"/>
              <w:jc w:val="center"/>
              <w:rPr>
                <w:rFonts w:ascii="Tahoma" w:hAnsi="Tahoma" w:cs="Tahoma"/>
                <w:i/>
              </w:rPr>
            </w:pPr>
            <w:r w:rsidRPr="00813A9D">
              <w:rPr>
                <w:rFonts w:ascii="Tahoma" w:hAnsi="Tahoma" w:cs="Tahoma"/>
                <w:i/>
              </w:rPr>
              <w:t>$/ha</w:t>
            </w:r>
          </w:p>
        </w:tc>
        <w:tc>
          <w:tcPr>
            <w:tcW w:w="772" w:type="pct"/>
            <w:shd w:val="clear" w:color="auto" w:fill="D9D9D9" w:themeFill="background1" w:themeFillShade="D9"/>
          </w:tcPr>
          <w:p w:rsidRPr="00813A9D" w:rsidR="00B13F7D" w:rsidP="005309B9" w:rsidRDefault="00B13F7D" w14:paraId="606658E6" wp14:textId="77777777">
            <w:pPr>
              <w:pStyle w:val="Textoindependiente"/>
              <w:jc w:val="center"/>
              <w:rPr>
                <w:rFonts w:ascii="Tahoma" w:hAnsi="Tahoma" w:cs="Tahoma"/>
                <w:i/>
              </w:rPr>
            </w:pPr>
            <w:r w:rsidRPr="00813A9D">
              <w:rPr>
                <w:rFonts w:ascii="Tahoma" w:hAnsi="Tahoma" w:cs="Tahoma"/>
                <w:i/>
              </w:rPr>
              <w:t>$/ha</w:t>
            </w:r>
          </w:p>
        </w:tc>
        <w:tc>
          <w:tcPr>
            <w:tcW w:w="582" w:type="pct"/>
            <w:shd w:val="clear" w:color="auto" w:fill="D9D9D9" w:themeFill="background1" w:themeFillShade="D9"/>
          </w:tcPr>
          <w:p w:rsidRPr="00813A9D" w:rsidR="00B13F7D" w:rsidP="005309B9" w:rsidRDefault="00B13F7D" w14:paraId="2E25F0D8" wp14:textId="77777777">
            <w:pPr>
              <w:pStyle w:val="Textoindependiente"/>
              <w:jc w:val="center"/>
              <w:rPr>
                <w:rFonts w:ascii="Tahoma" w:hAnsi="Tahoma" w:cs="Tahoma"/>
                <w:i/>
              </w:rPr>
            </w:pPr>
            <w:r w:rsidRPr="00813A9D">
              <w:rPr>
                <w:rFonts w:ascii="Tahoma" w:hAnsi="Tahoma" w:cs="Tahoma"/>
                <w:i/>
              </w:rPr>
              <w:t>$/ha</w:t>
            </w:r>
          </w:p>
        </w:tc>
        <w:tc>
          <w:tcPr>
            <w:tcW w:w="384" w:type="pct"/>
            <w:shd w:val="clear" w:color="auto" w:fill="D9D9D9" w:themeFill="background1" w:themeFillShade="D9"/>
          </w:tcPr>
          <w:p w:rsidRPr="00813A9D" w:rsidR="00B13F7D" w:rsidP="005309B9" w:rsidRDefault="00B13F7D" w14:paraId="074A8958" wp14:textId="77777777">
            <w:pPr>
              <w:pStyle w:val="Textoindependiente"/>
              <w:jc w:val="center"/>
              <w:rPr>
                <w:rFonts w:ascii="Tahoma" w:hAnsi="Tahoma" w:cs="Tahoma"/>
                <w:i/>
              </w:rPr>
            </w:pPr>
            <w:r w:rsidRPr="00813A9D">
              <w:rPr>
                <w:rFonts w:ascii="Tahoma" w:hAnsi="Tahoma" w:cs="Tahoma"/>
                <w:i/>
              </w:rPr>
              <w:t>$/ha</w:t>
            </w:r>
          </w:p>
        </w:tc>
        <w:tc>
          <w:tcPr>
            <w:tcW w:w="763" w:type="pct"/>
            <w:shd w:val="clear" w:color="auto" w:fill="D9D9D9" w:themeFill="background1" w:themeFillShade="D9"/>
          </w:tcPr>
          <w:p w:rsidRPr="00813A9D" w:rsidR="00B13F7D" w:rsidP="005309B9" w:rsidRDefault="00B13F7D" w14:paraId="27040E9E" wp14:textId="77777777">
            <w:pPr>
              <w:pStyle w:val="Textoindependiente"/>
              <w:jc w:val="center"/>
              <w:rPr>
                <w:rFonts w:ascii="Tahoma" w:hAnsi="Tahoma" w:cs="Tahoma"/>
                <w:i/>
              </w:rPr>
            </w:pPr>
            <w:r w:rsidRPr="00813A9D">
              <w:rPr>
                <w:rFonts w:ascii="Tahoma" w:hAnsi="Tahoma" w:cs="Tahoma"/>
                <w:i/>
              </w:rPr>
              <w:t>$/ha</w:t>
            </w:r>
          </w:p>
        </w:tc>
        <w:tc>
          <w:tcPr>
            <w:tcW w:w="790" w:type="pct"/>
            <w:shd w:val="clear" w:color="auto" w:fill="D9D9D9" w:themeFill="background1" w:themeFillShade="D9"/>
          </w:tcPr>
          <w:p w:rsidRPr="00813A9D" w:rsidR="00B13F7D" w:rsidP="005309B9" w:rsidRDefault="00B13F7D" w14:paraId="7DFE179B" wp14:textId="77777777">
            <w:pPr>
              <w:pStyle w:val="Textoindependiente"/>
              <w:jc w:val="center"/>
              <w:rPr>
                <w:rFonts w:ascii="Tahoma" w:hAnsi="Tahoma" w:cs="Tahoma"/>
                <w:i/>
              </w:rPr>
            </w:pPr>
            <w:r w:rsidRPr="00813A9D">
              <w:rPr>
                <w:rFonts w:ascii="Tahoma" w:hAnsi="Tahoma" w:cs="Tahoma"/>
                <w:i/>
              </w:rPr>
              <w:t>$/ha</w:t>
            </w:r>
          </w:p>
        </w:tc>
      </w:tr>
      <w:tr xmlns:wp14="http://schemas.microsoft.com/office/word/2010/wordml" w:rsidRPr="00813A9D" w:rsidR="00B13F7D" w:rsidTr="00813A9D" w14:paraId="7CF76772" wp14:textId="77777777">
        <w:trPr>
          <w:jc w:val="center"/>
        </w:trPr>
        <w:tc>
          <w:tcPr>
            <w:tcW w:w="1007" w:type="pct"/>
          </w:tcPr>
          <w:p w:rsidRPr="00813A9D" w:rsidR="00B13F7D" w:rsidP="005309B9" w:rsidRDefault="00B13F7D" w14:paraId="0213FF8E" wp14:textId="77777777">
            <w:pPr>
              <w:pStyle w:val="Textoindependiente"/>
              <w:jc w:val="center"/>
              <w:rPr>
                <w:rFonts w:ascii="Tahoma" w:hAnsi="Tahoma" w:cs="Tahoma"/>
              </w:rPr>
            </w:pPr>
            <w:r w:rsidRPr="00813A9D">
              <w:rPr>
                <w:rFonts w:ascii="Tahoma" w:hAnsi="Tahoma" w:cs="Tahoma"/>
              </w:rPr>
              <w:t>0</w:t>
            </w:r>
          </w:p>
        </w:tc>
        <w:tc>
          <w:tcPr>
            <w:tcW w:w="702" w:type="pct"/>
          </w:tcPr>
          <w:p w:rsidRPr="00813A9D" w:rsidR="00B13F7D" w:rsidP="005309B9" w:rsidRDefault="00B13F7D" w14:paraId="29B4EA11" wp14:textId="77777777">
            <w:pPr>
              <w:pStyle w:val="Textoindependiente"/>
              <w:jc w:val="right"/>
              <w:rPr>
                <w:rFonts w:ascii="Tahoma" w:hAnsi="Tahoma" w:cs="Tahoma"/>
              </w:rPr>
            </w:pPr>
            <w:r w:rsidRPr="00813A9D">
              <w:rPr>
                <w:rFonts w:ascii="Tahoma" w:hAnsi="Tahoma" w:cs="Tahoma"/>
              </w:rPr>
              <w:t>6</w:t>
            </w:r>
          </w:p>
        </w:tc>
        <w:tc>
          <w:tcPr>
            <w:tcW w:w="772" w:type="pct"/>
          </w:tcPr>
          <w:p w:rsidRPr="00813A9D" w:rsidR="00B13F7D" w:rsidP="005309B9" w:rsidRDefault="00B13F7D" w14:paraId="44C26413" wp14:textId="77777777">
            <w:pPr>
              <w:pStyle w:val="Textoindependiente"/>
              <w:jc w:val="right"/>
              <w:rPr>
                <w:rFonts w:ascii="Tahoma" w:hAnsi="Tahoma" w:cs="Tahoma"/>
              </w:rPr>
            </w:pPr>
            <w:r w:rsidRPr="00813A9D">
              <w:rPr>
                <w:rFonts w:ascii="Tahoma" w:hAnsi="Tahoma" w:cs="Tahoma"/>
              </w:rPr>
              <w:t>22</w:t>
            </w:r>
          </w:p>
        </w:tc>
        <w:tc>
          <w:tcPr>
            <w:tcW w:w="582" w:type="pct"/>
          </w:tcPr>
          <w:p w:rsidRPr="00813A9D" w:rsidR="00B13F7D" w:rsidP="005309B9" w:rsidRDefault="00B13F7D" w14:paraId="77912794" wp14:textId="77777777">
            <w:pPr>
              <w:pStyle w:val="Textoindependiente"/>
              <w:jc w:val="right"/>
              <w:rPr>
                <w:rFonts w:ascii="Tahoma" w:hAnsi="Tahoma" w:cs="Tahoma"/>
              </w:rPr>
            </w:pPr>
            <w:r w:rsidRPr="00813A9D">
              <w:rPr>
                <w:rFonts w:ascii="Tahoma" w:hAnsi="Tahoma" w:cs="Tahoma"/>
              </w:rPr>
              <w:t>0</w:t>
            </w:r>
            <w:r w:rsidR="00813A9D">
              <w:rPr>
                <w:rFonts w:ascii="Tahoma" w:hAnsi="Tahoma" w:cs="Tahoma"/>
              </w:rPr>
              <w:t>,0</w:t>
            </w:r>
          </w:p>
        </w:tc>
        <w:tc>
          <w:tcPr>
            <w:tcW w:w="384" w:type="pct"/>
          </w:tcPr>
          <w:p w:rsidRPr="00813A9D" w:rsidR="00B13F7D" w:rsidP="005309B9" w:rsidRDefault="00B13F7D" w14:paraId="1F50CEE5" wp14:textId="77777777">
            <w:pPr>
              <w:pStyle w:val="Textoindependiente"/>
              <w:jc w:val="right"/>
              <w:rPr>
                <w:rFonts w:ascii="Tahoma" w:hAnsi="Tahoma" w:cs="Tahoma"/>
              </w:rPr>
            </w:pPr>
            <w:r w:rsidRPr="00813A9D">
              <w:rPr>
                <w:rFonts w:ascii="Tahoma" w:hAnsi="Tahoma" w:cs="Tahoma"/>
              </w:rPr>
              <w:t>28</w:t>
            </w:r>
            <w:r w:rsidR="00813A9D">
              <w:rPr>
                <w:rFonts w:ascii="Tahoma" w:hAnsi="Tahoma" w:cs="Tahoma"/>
              </w:rPr>
              <w:t>,0</w:t>
            </w:r>
          </w:p>
        </w:tc>
        <w:tc>
          <w:tcPr>
            <w:tcW w:w="763" w:type="pct"/>
          </w:tcPr>
          <w:p w:rsidRPr="00813A9D" w:rsidR="00B13F7D" w:rsidP="005309B9" w:rsidRDefault="00B13F7D" w14:paraId="370D6AA5" wp14:textId="77777777">
            <w:pPr>
              <w:pStyle w:val="Textoindependiente"/>
              <w:jc w:val="right"/>
              <w:rPr>
                <w:rFonts w:ascii="Tahoma" w:hAnsi="Tahoma" w:cs="Tahoma"/>
              </w:rPr>
            </w:pPr>
            <w:r w:rsidRPr="00813A9D">
              <w:rPr>
                <w:rFonts w:ascii="Tahoma" w:hAnsi="Tahoma" w:cs="Tahoma"/>
              </w:rPr>
              <w:t>0</w:t>
            </w:r>
          </w:p>
        </w:tc>
        <w:tc>
          <w:tcPr>
            <w:tcW w:w="790" w:type="pct"/>
          </w:tcPr>
          <w:p w:rsidRPr="00813A9D" w:rsidR="00B13F7D" w:rsidP="005309B9" w:rsidRDefault="00B13F7D" w14:paraId="7B32A94E" wp14:textId="77777777">
            <w:pPr>
              <w:pStyle w:val="Textoindependiente"/>
              <w:jc w:val="right"/>
              <w:rPr>
                <w:rFonts w:ascii="Tahoma" w:hAnsi="Tahoma" w:cs="Tahoma"/>
              </w:rPr>
            </w:pPr>
            <w:r w:rsidRPr="00813A9D">
              <w:rPr>
                <w:rFonts w:ascii="Tahoma" w:hAnsi="Tahoma" w:cs="Tahoma"/>
              </w:rPr>
              <w:t>- 28</w:t>
            </w:r>
            <w:r w:rsidR="00813A9D">
              <w:rPr>
                <w:rFonts w:ascii="Tahoma" w:hAnsi="Tahoma" w:cs="Tahoma"/>
              </w:rPr>
              <w:t>,0</w:t>
            </w:r>
          </w:p>
        </w:tc>
      </w:tr>
      <w:tr xmlns:wp14="http://schemas.microsoft.com/office/word/2010/wordml" w:rsidRPr="00813A9D" w:rsidR="00B13F7D" w:rsidTr="00813A9D" w14:paraId="7F53DD8E" wp14:textId="77777777">
        <w:trPr>
          <w:jc w:val="center"/>
        </w:trPr>
        <w:tc>
          <w:tcPr>
            <w:tcW w:w="1007" w:type="pct"/>
          </w:tcPr>
          <w:p w:rsidRPr="00813A9D" w:rsidR="00B13F7D" w:rsidP="005309B9" w:rsidRDefault="00B13F7D" w14:paraId="649841BE" wp14:textId="77777777">
            <w:pPr>
              <w:pStyle w:val="Textoindependiente"/>
              <w:jc w:val="center"/>
              <w:rPr>
                <w:rFonts w:ascii="Tahoma" w:hAnsi="Tahoma" w:cs="Tahoma"/>
              </w:rPr>
            </w:pPr>
            <w:r w:rsidRPr="00813A9D">
              <w:rPr>
                <w:rFonts w:ascii="Tahoma" w:hAnsi="Tahoma" w:cs="Tahoma"/>
              </w:rPr>
              <w:t>1</w:t>
            </w:r>
          </w:p>
        </w:tc>
        <w:tc>
          <w:tcPr>
            <w:tcW w:w="702" w:type="pct"/>
          </w:tcPr>
          <w:p w:rsidRPr="00813A9D" w:rsidR="00B13F7D" w:rsidP="005309B9" w:rsidRDefault="00B13F7D" w14:paraId="1B87E3DE" wp14:textId="77777777">
            <w:pPr>
              <w:pStyle w:val="Textoindependiente"/>
              <w:jc w:val="right"/>
              <w:rPr>
                <w:rFonts w:ascii="Tahoma" w:hAnsi="Tahoma" w:cs="Tahoma"/>
              </w:rPr>
            </w:pPr>
            <w:r w:rsidRPr="00813A9D">
              <w:rPr>
                <w:rFonts w:ascii="Tahoma" w:hAnsi="Tahoma" w:cs="Tahoma"/>
              </w:rPr>
              <w:t>6</w:t>
            </w:r>
          </w:p>
        </w:tc>
        <w:tc>
          <w:tcPr>
            <w:tcW w:w="772" w:type="pct"/>
          </w:tcPr>
          <w:p w:rsidRPr="00813A9D" w:rsidR="00B13F7D" w:rsidP="005309B9" w:rsidRDefault="00B13F7D" w14:paraId="07581EC8" wp14:textId="77777777">
            <w:pPr>
              <w:pStyle w:val="Textoindependiente"/>
              <w:jc w:val="right"/>
              <w:rPr>
                <w:rFonts w:ascii="Tahoma" w:hAnsi="Tahoma" w:cs="Tahoma"/>
              </w:rPr>
            </w:pPr>
            <w:r w:rsidRPr="00813A9D">
              <w:rPr>
                <w:rFonts w:ascii="Tahoma" w:hAnsi="Tahoma" w:cs="Tahoma"/>
              </w:rPr>
              <w:t>22</w:t>
            </w:r>
          </w:p>
        </w:tc>
        <w:tc>
          <w:tcPr>
            <w:tcW w:w="582" w:type="pct"/>
          </w:tcPr>
          <w:p w:rsidRPr="00813A9D" w:rsidR="00B13F7D" w:rsidP="005309B9" w:rsidRDefault="00B13F7D" w14:paraId="08319BA2" wp14:textId="77777777">
            <w:pPr>
              <w:pStyle w:val="Textoindependiente"/>
              <w:jc w:val="right"/>
              <w:rPr>
                <w:rFonts w:ascii="Tahoma" w:hAnsi="Tahoma" w:cs="Tahoma"/>
              </w:rPr>
            </w:pPr>
            <w:r w:rsidRPr="00813A9D">
              <w:rPr>
                <w:rFonts w:ascii="Tahoma" w:hAnsi="Tahoma" w:cs="Tahoma"/>
              </w:rPr>
              <w:t>0,9</w:t>
            </w:r>
          </w:p>
        </w:tc>
        <w:tc>
          <w:tcPr>
            <w:tcW w:w="384" w:type="pct"/>
          </w:tcPr>
          <w:p w:rsidRPr="00813A9D" w:rsidR="00B13F7D" w:rsidP="005309B9" w:rsidRDefault="00B13F7D" w14:paraId="07035653" wp14:textId="77777777">
            <w:pPr>
              <w:pStyle w:val="Textoindependiente"/>
              <w:jc w:val="right"/>
              <w:rPr>
                <w:rFonts w:ascii="Tahoma" w:hAnsi="Tahoma" w:cs="Tahoma"/>
              </w:rPr>
            </w:pPr>
            <w:r w:rsidRPr="00813A9D">
              <w:rPr>
                <w:rFonts w:ascii="Tahoma" w:hAnsi="Tahoma" w:cs="Tahoma"/>
              </w:rPr>
              <w:t>28,9</w:t>
            </w:r>
          </w:p>
        </w:tc>
        <w:tc>
          <w:tcPr>
            <w:tcW w:w="763" w:type="pct"/>
          </w:tcPr>
          <w:p w:rsidRPr="00813A9D" w:rsidR="00B13F7D" w:rsidP="005309B9" w:rsidRDefault="00B13F7D" w14:paraId="2B2B7304" wp14:textId="77777777">
            <w:pPr>
              <w:pStyle w:val="Textoindependiente"/>
              <w:jc w:val="right"/>
              <w:rPr>
                <w:rFonts w:ascii="Tahoma" w:hAnsi="Tahoma" w:cs="Tahoma"/>
              </w:rPr>
            </w:pPr>
            <w:r w:rsidRPr="00813A9D">
              <w:rPr>
                <w:rFonts w:ascii="Tahoma" w:hAnsi="Tahoma" w:cs="Tahoma"/>
              </w:rPr>
              <w:t>9</w:t>
            </w:r>
          </w:p>
        </w:tc>
        <w:tc>
          <w:tcPr>
            <w:tcW w:w="790" w:type="pct"/>
          </w:tcPr>
          <w:p w:rsidRPr="00813A9D" w:rsidR="00B13F7D" w:rsidP="005309B9" w:rsidRDefault="00B13F7D" w14:paraId="5319E0B3" wp14:textId="77777777">
            <w:pPr>
              <w:pStyle w:val="Textoindependiente"/>
              <w:jc w:val="right"/>
              <w:rPr>
                <w:rFonts w:ascii="Tahoma" w:hAnsi="Tahoma" w:cs="Tahoma"/>
              </w:rPr>
            </w:pPr>
            <w:r w:rsidRPr="00813A9D">
              <w:rPr>
                <w:rFonts w:ascii="Tahoma" w:hAnsi="Tahoma" w:cs="Tahoma"/>
              </w:rPr>
              <w:t>- 19,9</w:t>
            </w:r>
          </w:p>
        </w:tc>
      </w:tr>
      <w:tr xmlns:wp14="http://schemas.microsoft.com/office/word/2010/wordml" w:rsidRPr="00813A9D" w:rsidR="00B13F7D" w:rsidTr="00813A9D" w14:paraId="7A88A626" wp14:textId="77777777">
        <w:trPr>
          <w:jc w:val="center"/>
        </w:trPr>
        <w:tc>
          <w:tcPr>
            <w:tcW w:w="1007" w:type="pct"/>
          </w:tcPr>
          <w:p w:rsidRPr="00813A9D" w:rsidR="00B13F7D" w:rsidP="005309B9" w:rsidRDefault="00B13F7D" w14:paraId="18F999B5" wp14:textId="77777777">
            <w:pPr>
              <w:pStyle w:val="Textoindependiente"/>
              <w:jc w:val="center"/>
              <w:rPr>
                <w:rFonts w:ascii="Tahoma" w:hAnsi="Tahoma" w:cs="Tahoma"/>
              </w:rPr>
            </w:pPr>
            <w:r w:rsidRPr="00813A9D">
              <w:rPr>
                <w:rFonts w:ascii="Tahoma" w:hAnsi="Tahoma" w:cs="Tahoma"/>
              </w:rPr>
              <w:t>2</w:t>
            </w:r>
          </w:p>
        </w:tc>
        <w:tc>
          <w:tcPr>
            <w:tcW w:w="702" w:type="pct"/>
          </w:tcPr>
          <w:p w:rsidRPr="00813A9D" w:rsidR="00B13F7D" w:rsidP="005309B9" w:rsidRDefault="00B13F7D" w14:paraId="1946A7AE" wp14:textId="77777777">
            <w:pPr>
              <w:pStyle w:val="Textoindependiente"/>
              <w:jc w:val="right"/>
              <w:rPr>
                <w:rFonts w:ascii="Tahoma" w:hAnsi="Tahoma" w:cs="Tahoma"/>
              </w:rPr>
            </w:pPr>
            <w:r w:rsidRPr="00813A9D">
              <w:rPr>
                <w:rFonts w:ascii="Tahoma" w:hAnsi="Tahoma" w:cs="Tahoma"/>
              </w:rPr>
              <w:t>6</w:t>
            </w:r>
          </w:p>
        </w:tc>
        <w:tc>
          <w:tcPr>
            <w:tcW w:w="772" w:type="pct"/>
          </w:tcPr>
          <w:p w:rsidRPr="00813A9D" w:rsidR="00B13F7D" w:rsidP="005309B9" w:rsidRDefault="00B13F7D" w14:paraId="43538BBD" wp14:textId="77777777">
            <w:pPr>
              <w:pStyle w:val="Textoindependiente"/>
              <w:jc w:val="right"/>
              <w:rPr>
                <w:rFonts w:ascii="Tahoma" w:hAnsi="Tahoma" w:cs="Tahoma"/>
              </w:rPr>
            </w:pPr>
            <w:r w:rsidRPr="00813A9D">
              <w:rPr>
                <w:rFonts w:ascii="Tahoma" w:hAnsi="Tahoma" w:cs="Tahoma"/>
              </w:rPr>
              <w:t>22</w:t>
            </w:r>
          </w:p>
        </w:tc>
        <w:tc>
          <w:tcPr>
            <w:tcW w:w="582" w:type="pct"/>
          </w:tcPr>
          <w:p w:rsidRPr="00813A9D" w:rsidR="00B13F7D" w:rsidP="005309B9" w:rsidRDefault="00B13F7D" w14:paraId="42072CF5" wp14:textId="77777777">
            <w:pPr>
              <w:pStyle w:val="Textoindependiente"/>
              <w:jc w:val="right"/>
              <w:rPr>
                <w:rFonts w:ascii="Tahoma" w:hAnsi="Tahoma" w:cs="Tahoma"/>
              </w:rPr>
            </w:pPr>
            <w:r w:rsidRPr="00813A9D">
              <w:rPr>
                <w:rFonts w:ascii="Tahoma" w:hAnsi="Tahoma" w:cs="Tahoma"/>
              </w:rPr>
              <w:t>1,8</w:t>
            </w:r>
          </w:p>
        </w:tc>
        <w:tc>
          <w:tcPr>
            <w:tcW w:w="384" w:type="pct"/>
          </w:tcPr>
          <w:p w:rsidRPr="00813A9D" w:rsidR="00B13F7D" w:rsidP="005309B9" w:rsidRDefault="00B13F7D" w14:paraId="6F56BB5B" wp14:textId="77777777">
            <w:pPr>
              <w:pStyle w:val="Textoindependiente"/>
              <w:jc w:val="right"/>
              <w:rPr>
                <w:rFonts w:ascii="Tahoma" w:hAnsi="Tahoma" w:cs="Tahoma"/>
              </w:rPr>
            </w:pPr>
            <w:r w:rsidRPr="00813A9D">
              <w:rPr>
                <w:rFonts w:ascii="Tahoma" w:hAnsi="Tahoma" w:cs="Tahoma"/>
              </w:rPr>
              <w:t>29,8</w:t>
            </w:r>
          </w:p>
        </w:tc>
        <w:tc>
          <w:tcPr>
            <w:tcW w:w="763" w:type="pct"/>
          </w:tcPr>
          <w:p w:rsidRPr="00813A9D" w:rsidR="00B13F7D" w:rsidP="005309B9" w:rsidRDefault="00B13F7D" w14:paraId="526D80A2" wp14:textId="77777777">
            <w:pPr>
              <w:pStyle w:val="Textoindependiente"/>
              <w:jc w:val="right"/>
              <w:rPr>
                <w:rFonts w:ascii="Tahoma" w:hAnsi="Tahoma" w:cs="Tahoma"/>
              </w:rPr>
            </w:pPr>
            <w:r w:rsidRPr="00813A9D">
              <w:rPr>
                <w:rFonts w:ascii="Tahoma" w:hAnsi="Tahoma" w:cs="Tahoma"/>
              </w:rPr>
              <w:t>18</w:t>
            </w:r>
          </w:p>
        </w:tc>
        <w:tc>
          <w:tcPr>
            <w:tcW w:w="790" w:type="pct"/>
          </w:tcPr>
          <w:p w:rsidRPr="00813A9D" w:rsidR="00B13F7D" w:rsidP="005309B9" w:rsidRDefault="00B13F7D" w14:paraId="15159621" wp14:textId="77777777">
            <w:pPr>
              <w:pStyle w:val="Textoindependiente"/>
              <w:jc w:val="right"/>
              <w:rPr>
                <w:rFonts w:ascii="Tahoma" w:hAnsi="Tahoma" w:cs="Tahoma"/>
              </w:rPr>
            </w:pPr>
            <w:r w:rsidRPr="00813A9D">
              <w:rPr>
                <w:rFonts w:ascii="Tahoma" w:hAnsi="Tahoma" w:cs="Tahoma"/>
              </w:rPr>
              <w:t>- 11,8</w:t>
            </w:r>
          </w:p>
        </w:tc>
      </w:tr>
      <w:tr xmlns:wp14="http://schemas.microsoft.com/office/word/2010/wordml" w:rsidRPr="00813A9D" w:rsidR="00B13F7D" w:rsidTr="00813A9D" w14:paraId="2CB3870A" wp14:textId="77777777">
        <w:trPr>
          <w:jc w:val="center"/>
        </w:trPr>
        <w:tc>
          <w:tcPr>
            <w:tcW w:w="1007" w:type="pct"/>
          </w:tcPr>
          <w:p w:rsidRPr="00813A9D" w:rsidR="00B13F7D" w:rsidP="005309B9" w:rsidRDefault="00B13F7D" w14:paraId="0B778152" wp14:textId="77777777">
            <w:pPr>
              <w:pStyle w:val="Textoindependiente"/>
              <w:jc w:val="center"/>
              <w:rPr>
                <w:rFonts w:ascii="Tahoma" w:hAnsi="Tahoma" w:cs="Tahoma"/>
              </w:rPr>
            </w:pPr>
            <w:r w:rsidRPr="00813A9D">
              <w:rPr>
                <w:rFonts w:ascii="Tahoma" w:hAnsi="Tahoma" w:cs="Tahoma"/>
              </w:rPr>
              <w:t>3</w:t>
            </w:r>
          </w:p>
        </w:tc>
        <w:tc>
          <w:tcPr>
            <w:tcW w:w="702" w:type="pct"/>
          </w:tcPr>
          <w:p w:rsidRPr="00813A9D" w:rsidR="00B13F7D" w:rsidP="005309B9" w:rsidRDefault="00B13F7D" w14:paraId="6DDB914C" wp14:textId="77777777">
            <w:pPr>
              <w:pStyle w:val="Textoindependiente"/>
              <w:jc w:val="right"/>
              <w:rPr>
                <w:rFonts w:ascii="Tahoma" w:hAnsi="Tahoma" w:cs="Tahoma"/>
              </w:rPr>
            </w:pPr>
            <w:r w:rsidRPr="00813A9D">
              <w:rPr>
                <w:rFonts w:ascii="Tahoma" w:hAnsi="Tahoma" w:cs="Tahoma"/>
              </w:rPr>
              <w:t>6</w:t>
            </w:r>
          </w:p>
        </w:tc>
        <w:tc>
          <w:tcPr>
            <w:tcW w:w="772" w:type="pct"/>
          </w:tcPr>
          <w:p w:rsidRPr="00813A9D" w:rsidR="00B13F7D" w:rsidP="005309B9" w:rsidRDefault="00B13F7D" w14:paraId="27287505" wp14:textId="77777777">
            <w:pPr>
              <w:pStyle w:val="Textoindependiente"/>
              <w:jc w:val="right"/>
              <w:rPr>
                <w:rFonts w:ascii="Tahoma" w:hAnsi="Tahoma" w:cs="Tahoma"/>
              </w:rPr>
            </w:pPr>
            <w:r w:rsidRPr="00813A9D">
              <w:rPr>
                <w:rFonts w:ascii="Tahoma" w:hAnsi="Tahoma" w:cs="Tahoma"/>
              </w:rPr>
              <w:t>22</w:t>
            </w:r>
          </w:p>
        </w:tc>
        <w:tc>
          <w:tcPr>
            <w:tcW w:w="582" w:type="pct"/>
          </w:tcPr>
          <w:p w:rsidRPr="00813A9D" w:rsidR="00B13F7D" w:rsidP="005309B9" w:rsidRDefault="00B13F7D" w14:paraId="0F32952F" wp14:textId="77777777">
            <w:pPr>
              <w:pStyle w:val="Textoindependiente"/>
              <w:jc w:val="right"/>
              <w:rPr>
                <w:rFonts w:ascii="Tahoma" w:hAnsi="Tahoma" w:cs="Tahoma"/>
              </w:rPr>
            </w:pPr>
            <w:r w:rsidRPr="00813A9D">
              <w:rPr>
                <w:rFonts w:ascii="Tahoma" w:hAnsi="Tahoma" w:cs="Tahoma"/>
              </w:rPr>
              <w:t>2,7</w:t>
            </w:r>
          </w:p>
        </w:tc>
        <w:tc>
          <w:tcPr>
            <w:tcW w:w="384" w:type="pct"/>
          </w:tcPr>
          <w:p w:rsidRPr="00813A9D" w:rsidR="00B13F7D" w:rsidP="005309B9" w:rsidRDefault="00B13F7D" w14:paraId="6DA47880" wp14:textId="77777777">
            <w:pPr>
              <w:pStyle w:val="Textoindependiente"/>
              <w:jc w:val="right"/>
              <w:rPr>
                <w:rFonts w:ascii="Tahoma" w:hAnsi="Tahoma" w:cs="Tahoma"/>
              </w:rPr>
            </w:pPr>
            <w:r w:rsidRPr="00813A9D">
              <w:rPr>
                <w:rFonts w:ascii="Tahoma" w:hAnsi="Tahoma" w:cs="Tahoma"/>
              </w:rPr>
              <w:t>30,7</w:t>
            </w:r>
          </w:p>
        </w:tc>
        <w:tc>
          <w:tcPr>
            <w:tcW w:w="763" w:type="pct"/>
          </w:tcPr>
          <w:p w:rsidRPr="00813A9D" w:rsidR="00B13F7D" w:rsidP="005309B9" w:rsidRDefault="00B13F7D" w14:paraId="41C0AA51" wp14:textId="77777777">
            <w:pPr>
              <w:pStyle w:val="Textoindependiente"/>
              <w:jc w:val="right"/>
              <w:rPr>
                <w:rFonts w:ascii="Tahoma" w:hAnsi="Tahoma" w:cs="Tahoma"/>
              </w:rPr>
            </w:pPr>
            <w:r w:rsidRPr="00813A9D">
              <w:rPr>
                <w:rFonts w:ascii="Tahoma" w:hAnsi="Tahoma" w:cs="Tahoma"/>
              </w:rPr>
              <w:t>27</w:t>
            </w:r>
          </w:p>
        </w:tc>
        <w:tc>
          <w:tcPr>
            <w:tcW w:w="790" w:type="pct"/>
          </w:tcPr>
          <w:p w:rsidRPr="00813A9D" w:rsidR="00B13F7D" w:rsidP="005309B9" w:rsidRDefault="00B13F7D" w14:paraId="3977744A" wp14:textId="77777777">
            <w:pPr>
              <w:pStyle w:val="Textoindependiente"/>
              <w:jc w:val="right"/>
              <w:rPr>
                <w:rFonts w:ascii="Tahoma" w:hAnsi="Tahoma" w:cs="Tahoma"/>
              </w:rPr>
            </w:pPr>
            <w:r w:rsidRPr="00813A9D">
              <w:rPr>
                <w:rFonts w:ascii="Tahoma" w:hAnsi="Tahoma" w:cs="Tahoma"/>
              </w:rPr>
              <w:t>- 3,7</w:t>
            </w:r>
          </w:p>
        </w:tc>
      </w:tr>
      <w:tr xmlns:wp14="http://schemas.microsoft.com/office/word/2010/wordml" w:rsidRPr="00813A9D" w:rsidR="00B13F7D" w:rsidTr="00813A9D" w14:paraId="26E32DC2" wp14:textId="77777777">
        <w:trPr>
          <w:jc w:val="center"/>
        </w:trPr>
        <w:tc>
          <w:tcPr>
            <w:tcW w:w="1007" w:type="pct"/>
          </w:tcPr>
          <w:p w:rsidRPr="00813A9D" w:rsidR="00B13F7D" w:rsidP="005309B9" w:rsidRDefault="00B13F7D" w14:paraId="2598DEE6" wp14:textId="77777777">
            <w:pPr>
              <w:pStyle w:val="Textoindependiente"/>
              <w:jc w:val="center"/>
              <w:rPr>
                <w:rFonts w:ascii="Tahoma" w:hAnsi="Tahoma" w:cs="Tahoma"/>
              </w:rPr>
            </w:pPr>
            <w:r w:rsidRPr="00813A9D">
              <w:rPr>
                <w:rFonts w:ascii="Tahoma" w:hAnsi="Tahoma" w:cs="Tahoma"/>
              </w:rPr>
              <w:t>4</w:t>
            </w:r>
          </w:p>
        </w:tc>
        <w:tc>
          <w:tcPr>
            <w:tcW w:w="702" w:type="pct"/>
          </w:tcPr>
          <w:p w:rsidRPr="00813A9D" w:rsidR="00B13F7D" w:rsidP="005309B9" w:rsidRDefault="00B13F7D" w14:paraId="5D9A48CF" wp14:textId="77777777">
            <w:pPr>
              <w:pStyle w:val="Textoindependiente"/>
              <w:jc w:val="right"/>
              <w:rPr>
                <w:rFonts w:ascii="Tahoma" w:hAnsi="Tahoma" w:cs="Tahoma"/>
              </w:rPr>
            </w:pPr>
            <w:r w:rsidRPr="00813A9D">
              <w:rPr>
                <w:rFonts w:ascii="Tahoma" w:hAnsi="Tahoma" w:cs="Tahoma"/>
              </w:rPr>
              <w:t>6</w:t>
            </w:r>
          </w:p>
        </w:tc>
        <w:tc>
          <w:tcPr>
            <w:tcW w:w="772" w:type="pct"/>
          </w:tcPr>
          <w:p w:rsidRPr="00813A9D" w:rsidR="00B13F7D" w:rsidP="005309B9" w:rsidRDefault="00B13F7D" w14:paraId="4C89F634" wp14:textId="77777777">
            <w:pPr>
              <w:pStyle w:val="Textoindependiente"/>
              <w:jc w:val="right"/>
              <w:rPr>
                <w:rFonts w:ascii="Tahoma" w:hAnsi="Tahoma" w:cs="Tahoma"/>
              </w:rPr>
            </w:pPr>
            <w:r w:rsidRPr="00813A9D">
              <w:rPr>
                <w:rFonts w:ascii="Tahoma" w:hAnsi="Tahoma" w:cs="Tahoma"/>
              </w:rPr>
              <w:t>22</w:t>
            </w:r>
          </w:p>
        </w:tc>
        <w:tc>
          <w:tcPr>
            <w:tcW w:w="582" w:type="pct"/>
          </w:tcPr>
          <w:p w:rsidRPr="00813A9D" w:rsidR="00B13F7D" w:rsidP="005309B9" w:rsidRDefault="00B13F7D" w14:paraId="630CFB56" wp14:textId="77777777">
            <w:pPr>
              <w:pStyle w:val="Textoindependiente"/>
              <w:jc w:val="right"/>
              <w:rPr>
                <w:rFonts w:ascii="Tahoma" w:hAnsi="Tahoma" w:cs="Tahoma"/>
              </w:rPr>
            </w:pPr>
            <w:r w:rsidRPr="00813A9D">
              <w:rPr>
                <w:rFonts w:ascii="Tahoma" w:hAnsi="Tahoma" w:cs="Tahoma"/>
              </w:rPr>
              <w:t>3,6</w:t>
            </w:r>
          </w:p>
        </w:tc>
        <w:tc>
          <w:tcPr>
            <w:tcW w:w="384" w:type="pct"/>
          </w:tcPr>
          <w:p w:rsidRPr="00813A9D" w:rsidR="00B13F7D" w:rsidP="005309B9" w:rsidRDefault="00B13F7D" w14:paraId="04C05201" wp14:textId="77777777">
            <w:pPr>
              <w:pStyle w:val="Textoindependiente"/>
              <w:jc w:val="right"/>
              <w:rPr>
                <w:rFonts w:ascii="Tahoma" w:hAnsi="Tahoma" w:cs="Tahoma"/>
              </w:rPr>
            </w:pPr>
            <w:r w:rsidRPr="00813A9D">
              <w:rPr>
                <w:rFonts w:ascii="Tahoma" w:hAnsi="Tahoma" w:cs="Tahoma"/>
              </w:rPr>
              <w:t>31,6</w:t>
            </w:r>
          </w:p>
        </w:tc>
        <w:tc>
          <w:tcPr>
            <w:tcW w:w="763" w:type="pct"/>
          </w:tcPr>
          <w:p w:rsidRPr="00813A9D" w:rsidR="00B13F7D" w:rsidP="005309B9" w:rsidRDefault="00B13F7D" w14:paraId="5AFB958C" wp14:textId="77777777">
            <w:pPr>
              <w:pStyle w:val="Textoindependiente"/>
              <w:jc w:val="right"/>
              <w:rPr>
                <w:rFonts w:ascii="Tahoma" w:hAnsi="Tahoma" w:cs="Tahoma"/>
              </w:rPr>
            </w:pPr>
            <w:r w:rsidRPr="00813A9D">
              <w:rPr>
                <w:rFonts w:ascii="Tahoma" w:hAnsi="Tahoma" w:cs="Tahoma"/>
              </w:rPr>
              <w:t>36</w:t>
            </w:r>
          </w:p>
        </w:tc>
        <w:tc>
          <w:tcPr>
            <w:tcW w:w="790" w:type="pct"/>
          </w:tcPr>
          <w:p w:rsidRPr="00813A9D" w:rsidR="00B13F7D" w:rsidP="005309B9" w:rsidRDefault="00B13F7D" w14:paraId="63A6D5CB" wp14:textId="77777777">
            <w:pPr>
              <w:pStyle w:val="Textoindependiente"/>
              <w:jc w:val="right"/>
              <w:rPr>
                <w:rFonts w:ascii="Tahoma" w:hAnsi="Tahoma" w:cs="Tahoma"/>
              </w:rPr>
            </w:pPr>
            <w:r w:rsidRPr="00813A9D">
              <w:rPr>
                <w:rFonts w:ascii="Tahoma" w:hAnsi="Tahoma" w:cs="Tahoma"/>
              </w:rPr>
              <w:t>4,4</w:t>
            </w:r>
          </w:p>
        </w:tc>
      </w:tr>
      <w:tr xmlns:wp14="http://schemas.microsoft.com/office/word/2010/wordml" w:rsidRPr="00813A9D" w:rsidR="00B13F7D" w:rsidTr="00813A9D" w14:paraId="419E76D7" wp14:textId="77777777">
        <w:trPr>
          <w:jc w:val="center"/>
        </w:trPr>
        <w:tc>
          <w:tcPr>
            <w:tcW w:w="1007" w:type="pct"/>
          </w:tcPr>
          <w:p w:rsidRPr="00813A9D" w:rsidR="00B13F7D" w:rsidP="005309B9" w:rsidRDefault="00B13F7D" w14:paraId="78941E47" wp14:textId="77777777">
            <w:pPr>
              <w:pStyle w:val="Textoindependiente"/>
              <w:jc w:val="center"/>
              <w:rPr>
                <w:rFonts w:ascii="Tahoma" w:hAnsi="Tahoma" w:cs="Tahoma"/>
                <w:b/>
              </w:rPr>
            </w:pPr>
            <w:r w:rsidRPr="00813A9D">
              <w:rPr>
                <w:rFonts w:ascii="Tahoma" w:hAnsi="Tahoma" w:cs="Tahoma"/>
                <w:b/>
              </w:rPr>
              <w:t>5</w:t>
            </w:r>
          </w:p>
        </w:tc>
        <w:tc>
          <w:tcPr>
            <w:tcW w:w="702" w:type="pct"/>
          </w:tcPr>
          <w:p w:rsidRPr="00813A9D" w:rsidR="00B13F7D" w:rsidP="005309B9" w:rsidRDefault="00B13F7D" w14:paraId="1AA1B773" wp14:textId="77777777">
            <w:pPr>
              <w:pStyle w:val="Textoindependiente"/>
              <w:jc w:val="right"/>
              <w:rPr>
                <w:rFonts w:ascii="Tahoma" w:hAnsi="Tahoma" w:cs="Tahoma"/>
                <w:b/>
              </w:rPr>
            </w:pPr>
            <w:r w:rsidRPr="00813A9D">
              <w:rPr>
                <w:rFonts w:ascii="Tahoma" w:hAnsi="Tahoma" w:cs="Tahoma"/>
                <w:b/>
              </w:rPr>
              <w:t>6</w:t>
            </w:r>
          </w:p>
        </w:tc>
        <w:tc>
          <w:tcPr>
            <w:tcW w:w="772" w:type="pct"/>
          </w:tcPr>
          <w:p w:rsidRPr="00813A9D" w:rsidR="00B13F7D" w:rsidP="005309B9" w:rsidRDefault="00B13F7D" w14:paraId="6214D53D" wp14:textId="77777777">
            <w:pPr>
              <w:pStyle w:val="Textoindependiente"/>
              <w:jc w:val="right"/>
              <w:rPr>
                <w:rFonts w:ascii="Tahoma" w:hAnsi="Tahoma" w:cs="Tahoma"/>
                <w:b/>
              </w:rPr>
            </w:pPr>
            <w:r w:rsidRPr="00813A9D">
              <w:rPr>
                <w:rFonts w:ascii="Tahoma" w:hAnsi="Tahoma" w:cs="Tahoma"/>
                <w:b/>
              </w:rPr>
              <w:t>22</w:t>
            </w:r>
          </w:p>
        </w:tc>
        <w:tc>
          <w:tcPr>
            <w:tcW w:w="582" w:type="pct"/>
          </w:tcPr>
          <w:p w:rsidRPr="00813A9D" w:rsidR="00B13F7D" w:rsidP="005309B9" w:rsidRDefault="00B13F7D" w14:paraId="07C16953" wp14:textId="77777777">
            <w:pPr>
              <w:pStyle w:val="Textoindependiente"/>
              <w:jc w:val="right"/>
              <w:rPr>
                <w:rFonts w:ascii="Tahoma" w:hAnsi="Tahoma" w:cs="Tahoma"/>
                <w:b/>
              </w:rPr>
            </w:pPr>
            <w:r w:rsidRPr="00813A9D">
              <w:rPr>
                <w:rFonts w:ascii="Tahoma" w:hAnsi="Tahoma" w:cs="Tahoma"/>
                <w:b/>
              </w:rPr>
              <w:t>4,5</w:t>
            </w:r>
          </w:p>
        </w:tc>
        <w:tc>
          <w:tcPr>
            <w:tcW w:w="384" w:type="pct"/>
          </w:tcPr>
          <w:p w:rsidRPr="00813A9D" w:rsidR="00B13F7D" w:rsidP="005309B9" w:rsidRDefault="00B13F7D" w14:paraId="54743545" wp14:textId="77777777">
            <w:pPr>
              <w:pStyle w:val="Textoindependiente"/>
              <w:jc w:val="right"/>
              <w:rPr>
                <w:rFonts w:ascii="Tahoma" w:hAnsi="Tahoma" w:cs="Tahoma"/>
                <w:b/>
              </w:rPr>
            </w:pPr>
            <w:r w:rsidRPr="00813A9D">
              <w:rPr>
                <w:rFonts w:ascii="Tahoma" w:hAnsi="Tahoma" w:cs="Tahoma"/>
                <w:b/>
              </w:rPr>
              <w:t>32,5</w:t>
            </w:r>
          </w:p>
        </w:tc>
        <w:tc>
          <w:tcPr>
            <w:tcW w:w="763" w:type="pct"/>
          </w:tcPr>
          <w:p w:rsidRPr="00813A9D" w:rsidR="00B13F7D" w:rsidP="005309B9" w:rsidRDefault="00B13F7D" w14:paraId="43FBD11F" wp14:textId="77777777">
            <w:pPr>
              <w:pStyle w:val="Textoindependiente"/>
              <w:jc w:val="right"/>
              <w:rPr>
                <w:rFonts w:ascii="Tahoma" w:hAnsi="Tahoma" w:cs="Tahoma"/>
                <w:b/>
              </w:rPr>
            </w:pPr>
            <w:r w:rsidRPr="00813A9D">
              <w:rPr>
                <w:rFonts w:ascii="Tahoma" w:hAnsi="Tahoma" w:cs="Tahoma"/>
                <w:b/>
              </w:rPr>
              <w:t>45</w:t>
            </w:r>
          </w:p>
        </w:tc>
        <w:tc>
          <w:tcPr>
            <w:tcW w:w="790" w:type="pct"/>
          </w:tcPr>
          <w:p w:rsidRPr="00813A9D" w:rsidR="00B13F7D" w:rsidP="005309B9" w:rsidRDefault="00B13F7D" w14:paraId="78BC9FBB" wp14:textId="77777777">
            <w:pPr>
              <w:pStyle w:val="Textoindependiente"/>
              <w:jc w:val="right"/>
              <w:rPr>
                <w:rFonts w:ascii="Tahoma" w:hAnsi="Tahoma" w:cs="Tahoma"/>
                <w:b/>
              </w:rPr>
            </w:pPr>
            <w:r w:rsidRPr="00813A9D">
              <w:rPr>
                <w:rFonts w:ascii="Tahoma" w:hAnsi="Tahoma" w:cs="Tahoma"/>
                <w:b/>
              </w:rPr>
              <w:t>12,5</w:t>
            </w:r>
          </w:p>
        </w:tc>
      </w:tr>
      <w:tr xmlns:wp14="http://schemas.microsoft.com/office/word/2010/wordml" w:rsidRPr="00813A9D" w:rsidR="00B13F7D" w:rsidTr="00813A9D" w14:paraId="0CE65CA0" wp14:textId="77777777">
        <w:trPr>
          <w:jc w:val="center"/>
        </w:trPr>
        <w:tc>
          <w:tcPr>
            <w:tcW w:w="1007" w:type="pct"/>
          </w:tcPr>
          <w:p w:rsidRPr="00813A9D" w:rsidR="00B13F7D" w:rsidP="005309B9" w:rsidRDefault="00B13F7D" w14:paraId="1D3DECFD" wp14:textId="77777777">
            <w:pPr>
              <w:pStyle w:val="Textoindependiente"/>
              <w:jc w:val="center"/>
              <w:rPr>
                <w:rFonts w:ascii="Tahoma" w:hAnsi="Tahoma" w:cs="Tahoma"/>
              </w:rPr>
            </w:pPr>
            <w:r w:rsidRPr="00813A9D">
              <w:rPr>
                <w:rFonts w:ascii="Tahoma" w:hAnsi="Tahoma" w:cs="Tahoma"/>
              </w:rPr>
              <w:t>6</w:t>
            </w:r>
          </w:p>
        </w:tc>
        <w:tc>
          <w:tcPr>
            <w:tcW w:w="702" w:type="pct"/>
          </w:tcPr>
          <w:p w:rsidRPr="00813A9D" w:rsidR="00B13F7D" w:rsidP="005309B9" w:rsidRDefault="00B13F7D" w14:paraId="3CBA1243" wp14:textId="77777777">
            <w:pPr>
              <w:pStyle w:val="Textoindependiente"/>
              <w:jc w:val="right"/>
              <w:rPr>
                <w:rFonts w:ascii="Tahoma" w:hAnsi="Tahoma" w:cs="Tahoma"/>
              </w:rPr>
            </w:pPr>
            <w:r w:rsidRPr="00813A9D">
              <w:rPr>
                <w:rFonts w:ascii="Tahoma" w:hAnsi="Tahoma" w:cs="Tahoma"/>
              </w:rPr>
              <w:t>6</w:t>
            </w:r>
          </w:p>
        </w:tc>
        <w:tc>
          <w:tcPr>
            <w:tcW w:w="772" w:type="pct"/>
          </w:tcPr>
          <w:p w:rsidRPr="00813A9D" w:rsidR="00B13F7D" w:rsidP="005309B9" w:rsidRDefault="00B13F7D" w14:paraId="77E2DF8A" wp14:textId="77777777">
            <w:pPr>
              <w:pStyle w:val="Textoindependiente"/>
              <w:jc w:val="right"/>
              <w:rPr>
                <w:rFonts w:ascii="Tahoma" w:hAnsi="Tahoma" w:cs="Tahoma"/>
              </w:rPr>
            </w:pPr>
            <w:r w:rsidRPr="00813A9D">
              <w:rPr>
                <w:rFonts w:ascii="Tahoma" w:hAnsi="Tahoma" w:cs="Tahoma"/>
              </w:rPr>
              <w:t>22</w:t>
            </w:r>
          </w:p>
        </w:tc>
        <w:tc>
          <w:tcPr>
            <w:tcW w:w="582" w:type="pct"/>
          </w:tcPr>
          <w:p w:rsidRPr="00813A9D" w:rsidR="00B13F7D" w:rsidP="005309B9" w:rsidRDefault="00B13F7D" w14:paraId="30B92BC2" wp14:textId="77777777">
            <w:pPr>
              <w:pStyle w:val="Textoindependiente"/>
              <w:jc w:val="right"/>
              <w:rPr>
                <w:rFonts w:ascii="Tahoma" w:hAnsi="Tahoma" w:cs="Tahoma"/>
              </w:rPr>
            </w:pPr>
            <w:r w:rsidRPr="00813A9D">
              <w:rPr>
                <w:rFonts w:ascii="Tahoma" w:hAnsi="Tahoma" w:cs="Tahoma"/>
              </w:rPr>
              <w:t>5,4</w:t>
            </w:r>
          </w:p>
        </w:tc>
        <w:tc>
          <w:tcPr>
            <w:tcW w:w="384" w:type="pct"/>
          </w:tcPr>
          <w:p w:rsidRPr="00813A9D" w:rsidR="00B13F7D" w:rsidP="005309B9" w:rsidRDefault="00B13F7D" w14:paraId="5B9ABB8D" wp14:textId="77777777">
            <w:pPr>
              <w:pStyle w:val="Textoindependiente"/>
              <w:jc w:val="right"/>
              <w:rPr>
                <w:rFonts w:ascii="Tahoma" w:hAnsi="Tahoma" w:cs="Tahoma"/>
              </w:rPr>
            </w:pPr>
            <w:r w:rsidRPr="00813A9D">
              <w:rPr>
                <w:rFonts w:ascii="Tahoma" w:hAnsi="Tahoma" w:cs="Tahoma"/>
              </w:rPr>
              <w:t>33,4</w:t>
            </w:r>
          </w:p>
        </w:tc>
        <w:tc>
          <w:tcPr>
            <w:tcW w:w="763" w:type="pct"/>
          </w:tcPr>
          <w:p w:rsidRPr="00813A9D" w:rsidR="00B13F7D" w:rsidP="005309B9" w:rsidRDefault="00B13F7D" w14:paraId="0868EBB2" wp14:textId="77777777">
            <w:pPr>
              <w:pStyle w:val="Textoindependiente"/>
              <w:jc w:val="right"/>
              <w:rPr>
                <w:rFonts w:ascii="Tahoma" w:hAnsi="Tahoma" w:cs="Tahoma"/>
              </w:rPr>
            </w:pPr>
            <w:r w:rsidRPr="00813A9D">
              <w:rPr>
                <w:rFonts w:ascii="Tahoma" w:hAnsi="Tahoma" w:cs="Tahoma"/>
              </w:rPr>
              <w:t>54</w:t>
            </w:r>
          </w:p>
        </w:tc>
        <w:tc>
          <w:tcPr>
            <w:tcW w:w="790" w:type="pct"/>
          </w:tcPr>
          <w:p w:rsidRPr="00813A9D" w:rsidR="00B13F7D" w:rsidP="005309B9" w:rsidRDefault="00B13F7D" w14:paraId="3024B8E4" wp14:textId="77777777">
            <w:pPr>
              <w:pStyle w:val="Textoindependiente"/>
              <w:jc w:val="right"/>
              <w:rPr>
                <w:rFonts w:ascii="Tahoma" w:hAnsi="Tahoma" w:cs="Tahoma"/>
              </w:rPr>
            </w:pPr>
            <w:r w:rsidRPr="00813A9D">
              <w:rPr>
                <w:rFonts w:ascii="Tahoma" w:hAnsi="Tahoma" w:cs="Tahoma"/>
              </w:rPr>
              <w:t>20,6</w:t>
            </w:r>
          </w:p>
        </w:tc>
      </w:tr>
      <w:tr xmlns:wp14="http://schemas.microsoft.com/office/word/2010/wordml" w:rsidRPr="00813A9D" w:rsidR="00B13F7D" w:rsidTr="00813A9D" w14:paraId="4891C582" wp14:textId="77777777">
        <w:trPr>
          <w:jc w:val="center"/>
        </w:trPr>
        <w:tc>
          <w:tcPr>
            <w:tcW w:w="1007" w:type="pct"/>
          </w:tcPr>
          <w:p w:rsidRPr="00813A9D" w:rsidR="00B13F7D" w:rsidP="005309B9" w:rsidRDefault="00B13F7D" w14:paraId="75697EEC" wp14:textId="77777777">
            <w:pPr>
              <w:pStyle w:val="Textoindependiente"/>
              <w:jc w:val="center"/>
              <w:rPr>
                <w:rFonts w:ascii="Tahoma" w:hAnsi="Tahoma" w:cs="Tahoma"/>
              </w:rPr>
            </w:pPr>
            <w:r w:rsidRPr="00813A9D">
              <w:rPr>
                <w:rFonts w:ascii="Tahoma" w:hAnsi="Tahoma" w:cs="Tahoma"/>
              </w:rPr>
              <w:t>7</w:t>
            </w:r>
          </w:p>
        </w:tc>
        <w:tc>
          <w:tcPr>
            <w:tcW w:w="702" w:type="pct"/>
          </w:tcPr>
          <w:p w:rsidRPr="00813A9D" w:rsidR="00B13F7D" w:rsidP="005309B9" w:rsidRDefault="00B13F7D" w14:paraId="68AED84D" wp14:textId="77777777">
            <w:pPr>
              <w:pStyle w:val="Textoindependiente"/>
              <w:jc w:val="right"/>
              <w:rPr>
                <w:rFonts w:ascii="Tahoma" w:hAnsi="Tahoma" w:cs="Tahoma"/>
              </w:rPr>
            </w:pPr>
            <w:r w:rsidRPr="00813A9D">
              <w:rPr>
                <w:rFonts w:ascii="Tahoma" w:hAnsi="Tahoma" w:cs="Tahoma"/>
              </w:rPr>
              <w:t>6</w:t>
            </w:r>
          </w:p>
        </w:tc>
        <w:tc>
          <w:tcPr>
            <w:tcW w:w="772" w:type="pct"/>
          </w:tcPr>
          <w:p w:rsidRPr="00813A9D" w:rsidR="00B13F7D" w:rsidP="005309B9" w:rsidRDefault="00B13F7D" w14:paraId="4B0F123E" wp14:textId="77777777">
            <w:pPr>
              <w:pStyle w:val="Textoindependiente"/>
              <w:jc w:val="right"/>
              <w:rPr>
                <w:rFonts w:ascii="Tahoma" w:hAnsi="Tahoma" w:cs="Tahoma"/>
              </w:rPr>
            </w:pPr>
            <w:r w:rsidRPr="00813A9D">
              <w:rPr>
                <w:rFonts w:ascii="Tahoma" w:hAnsi="Tahoma" w:cs="Tahoma"/>
              </w:rPr>
              <w:t>22</w:t>
            </w:r>
          </w:p>
        </w:tc>
        <w:tc>
          <w:tcPr>
            <w:tcW w:w="582" w:type="pct"/>
          </w:tcPr>
          <w:p w:rsidRPr="00813A9D" w:rsidR="00B13F7D" w:rsidP="005309B9" w:rsidRDefault="00B13F7D" w14:paraId="75DE11BD" wp14:textId="77777777">
            <w:pPr>
              <w:pStyle w:val="Textoindependiente"/>
              <w:jc w:val="right"/>
              <w:rPr>
                <w:rFonts w:ascii="Tahoma" w:hAnsi="Tahoma" w:cs="Tahoma"/>
              </w:rPr>
            </w:pPr>
            <w:r w:rsidRPr="00813A9D">
              <w:rPr>
                <w:rFonts w:ascii="Tahoma" w:hAnsi="Tahoma" w:cs="Tahoma"/>
              </w:rPr>
              <w:t>6,3</w:t>
            </w:r>
          </w:p>
        </w:tc>
        <w:tc>
          <w:tcPr>
            <w:tcW w:w="384" w:type="pct"/>
          </w:tcPr>
          <w:p w:rsidRPr="00813A9D" w:rsidR="00B13F7D" w:rsidP="005309B9" w:rsidRDefault="00B13F7D" w14:paraId="0AA0E490" wp14:textId="77777777">
            <w:pPr>
              <w:pStyle w:val="Textoindependiente"/>
              <w:jc w:val="right"/>
              <w:rPr>
                <w:rFonts w:ascii="Tahoma" w:hAnsi="Tahoma" w:cs="Tahoma"/>
              </w:rPr>
            </w:pPr>
            <w:r w:rsidRPr="00813A9D">
              <w:rPr>
                <w:rFonts w:ascii="Tahoma" w:hAnsi="Tahoma" w:cs="Tahoma"/>
              </w:rPr>
              <w:t>34,3</w:t>
            </w:r>
          </w:p>
        </w:tc>
        <w:tc>
          <w:tcPr>
            <w:tcW w:w="763" w:type="pct"/>
          </w:tcPr>
          <w:p w:rsidRPr="00813A9D" w:rsidR="00B13F7D" w:rsidP="005309B9" w:rsidRDefault="00B13F7D" w14:paraId="43028211" wp14:textId="77777777">
            <w:pPr>
              <w:pStyle w:val="Textoindependiente"/>
              <w:jc w:val="right"/>
              <w:rPr>
                <w:rFonts w:ascii="Tahoma" w:hAnsi="Tahoma" w:cs="Tahoma"/>
              </w:rPr>
            </w:pPr>
            <w:r w:rsidRPr="00813A9D">
              <w:rPr>
                <w:rFonts w:ascii="Tahoma" w:hAnsi="Tahoma" w:cs="Tahoma"/>
              </w:rPr>
              <w:t>63</w:t>
            </w:r>
          </w:p>
        </w:tc>
        <w:tc>
          <w:tcPr>
            <w:tcW w:w="790" w:type="pct"/>
          </w:tcPr>
          <w:p w:rsidRPr="00813A9D" w:rsidR="00B13F7D" w:rsidP="005309B9" w:rsidRDefault="00B13F7D" w14:paraId="3DCC5AC1" wp14:textId="77777777">
            <w:pPr>
              <w:pStyle w:val="Textoindependiente"/>
              <w:jc w:val="right"/>
              <w:rPr>
                <w:rFonts w:ascii="Tahoma" w:hAnsi="Tahoma" w:cs="Tahoma"/>
              </w:rPr>
            </w:pPr>
            <w:r w:rsidRPr="00813A9D">
              <w:rPr>
                <w:rFonts w:ascii="Tahoma" w:hAnsi="Tahoma" w:cs="Tahoma"/>
              </w:rPr>
              <w:t>28,7</w:t>
            </w:r>
          </w:p>
        </w:tc>
      </w:tr>
      <w:tr xmlns:wp14="http://schemas.microsoft.com/office/word/2010/wordml" w:rsidRPr="00813A9D" w:rsidR="00B13F7D" w:rsidTr="00813A9D" w14:paraId="46F0686C" wp14:textId="77777777">
        <w:trPr>
          <w:jc w:val="center"/>
        </w:trPr>
        <w:tc>
          <w:tcPr>
            <w:tcW w:w="1007" w:type="pct"/>
          </w:tcPr>
          <w:p w:rsidRPr="00813A9D" w:rsidR="00B13F7D" w:rsidP="005309B9" w:rsidRDefault="00B13F7D" w14:paraId="44B0A208" wp14:textId="77777777">
            <w:pPr>
              <w:pStyle w:val="Textoindependiente"/>
              <w:jc w:val="center"/>
              <w:rPr>
                <w:rFonts w:ascii="Tahoma" w:hAnsi="Tahoma" w:cs="Tahoma"/>
              </w:rPr>
            </w:pPr>
            <w:r w:rsidRPr="00813A9D">
              <w:rPr>
                <w:rFonts w:ascii="Tahoma" w:hAnsi="Tahoma" w:cs="Tahoma"/>
              </w:rPr>
              <w:t>8</w:t>
            </w:r>
          </w:p>
        </w:tc>
        <w:tc>
          <w:tcPr>
            <w:tcW w:w="702" w:type="pct"/>
          </w:tcPr>
          <w:p w:rsidRPr="00813A9D" w:rsidR="00B13F7D" w:rsidP="005309B9" w:rsidRDefault="00B13F7D" w14:paraId="69FF5382" wp14:textId="77777777">
            <w:pPr>
              <w:pStyle w:val="Textoindependiente"/>
              <w:jc w:val="right"/>
              <w:rPr>
                <w:rFonts w:ascii="Tahoma" w:hAnsi="Tahoma" w:cs="Tahoma"/>
              </w:rPr>
            </w:pPr>
            <w:r w:rsidRPr="00813A9D">
              <w:rPr>
                <w:rFonts w:ascii="Tahoma" w:hAnsi="Tahoma" w:cs="Tahoma"/>
              </w:rPr>
              <w:t>6</w:t>
            </w:r>
          </w:p>
        </w:tc>
        <w:tc>
          <w:tcPr>
            <w:tcW w:w="772" w:type="pct"/>
          </w:tcPr>
          <w:p w:rsidRPr="00813A9D" w:rsidR="00B13F7D" w:rsidP="005309B9" w:rsidRDefault="00B13F7D" w14:paraId="36DB7702" wp14:textId="77777777">
            <w:pPr>
              <w:pStyle w:val="Textoindependiente"/>
              <w:jc w:val="right"/>
              <w:rPr>
                <w:rFonts w:ascii="Tahoma" w:hAnsi="Tahoma" w:cs="Tahoma"/>
              </w:rPr>
            </w:pPr>
            <w:r w:rsidRPr="00813A9D">
              <w:rPr>
                <w:rFonts w:ascii="Tahoma" w:hAnsi="Tahoma" w:cs="Tahoma"/>
              </w:rPr>
              <w:t>22</w:t>
            </w:r>
          </w:p>
        </w:tc>
        <w:tc>
          <w:tcPr>
            <w:tcW w:w="582" w:type="pct"/>
          </w:tcPr>
          <w:p w:rsidRPr="00813A9D" w:rsidR="00B13F7D" w:rsidP="005309B9" w:rsidRDefault="00B13F7D" w14:paraId="5A1B57B7" wp14:textId="77777777">
            <w:pPr>
              <w:pStyle w:val="Textoindependiente"/>
              <w:jc w:val="right"/>
              <w:rPr>
                <w:rFonts w:ascii="Tahoma" w:hAnsi="Tahoma" w:cs="Tahoma"/>
              </w:rPr>
            </w:pPr>
            <w:r w:rsidRPr="00813A9D">
              <w:rPr>
                <w:rFonts w:ascii="Tahoma" w:hAnsi="Tahoma" w:cs="Tahoma"/>
              </w:rPr>
              <w:t>7,0</w:t>
            </w:r>
          </w:p>
        </w:tc>
        <w:tc>
          <w:tcPr>
            <w:tcW w:w="384" w:type="pct"/>
          </w:tcPr>
          <w:p w:rsidRPr="00813A9D" w:rsidR="00B13F7D" w:rsidP="005309B9" w:rsidRDefault="00B13F7D" w14:paraId="1A2C9E5A" wp14:textId="77777777">
            <w:pPr>
              <w:pStyle w:val="Textoindependiente"/>
              <w:jc w:val="right"/>
              <w:rPr>
                <w:rFonts w:ascii="Tahoma" w:hAnsi="Tahoma" w:cs="Tahoma"/>
              </w:rPr>
            </w:pPr>
            <w:r w:rsidRPr="00813A9D">
              <w:rPr>
                <w:rFonts w:ascii="Tahoma" w:hAnsi="Tahoma" w:cs="Tahoma"/>
              </w:rPr>
              <w:t>35</w:t>
            </w:r>
            <w:r w:rsidR="00813A9D">
              <w:rPr>
                <w:rFonts w:ascii="Tahoma" w:hAnsi="Tahoma" w:cs="Tahoma"/>
              </w:rPr>
              <w:t>,0</w:t>
            </w:r>
          </w:p>
        </w:tc>
        <w:tc>
          <w:tcPr>
            <w:tcW w:w="763" w:type="pct"/>
          </w:tcPr>
          <w:p w:rsidRPr="00813A9D" w:rsidR="00B13F7D" w:rsidP="005309B9" w:rsidRDefault="00B13F7D" w14:paraId="67F82D0C" wp14:textId="77777777">
            <w:pPr>
              <w:pStyle w:val="Textoindependiente"/>
              <w:jc w:val="right"/>
              <w:rPr>
                <w:rFonts w:ascii="Tahoma" w:hAnsi="Tahoma" w:cs="Tahoma"/>
              </w:rPr>
            </w:pPr>
            <w:r w:rsidRPr="00813A9D">
              <w:rPr>
                <w:rFonts w:ascii="Tahoma" w:hAnsi="Tahoma" w:cs="Tahoma"/>
              </w:rPr>
              <w:t>70</w:t>
            </w:r>
          </w:p>
        </w:tc>
        <w:tc>
          <w:tcPr>
            <w:tcW w:w="790" w:type="pct"/>
          </w:tcPr>
          <w:p w:rsidRPr="00813A9D" w:rsidR="00B13F7D" w:rsidP="005309B9" w:rsidRDefault="00B13F7D" w14:paraId="17032B27" wp14:textId="77777777">
            <w:pPr>
              <w:pStyle w:val="Textoindependiente"/>
              <w:jc w:val="right"/>
              <w:rPr>
                <w:rFonts w:ascii="Tahoma" w:hAnsi="Tahoma" w:cs="Tahoma"/>
              </w:rPr>
            </w:pPr>
            <w:r w:rsidRPr="00813A9D">
              <w:rPr>
                <w:rFonts w:ascii="Tahoma" w:hAnsi="Tahoma" w:cs="Tahoma"/>
              </w:rPr>
              <w:t>35</w:t>
            </w:r>
            <w:r w:rsidR="00813A9D">
              <w:rPr>
                <w:rFonts w:ascii="Tahoma" w:hAnsi="Tahoma" w:cs="Tahoma"/>
              </w:rPr>
              <w:t>,0</w:t>
            </w:r>
          </w:p>
        </w:tc>
      </w:tr>
    </w:tbl>
    <w:p xmlns:wp14="http://schemas.microsoft.com/office/word/2010/wordml" w:rsidR="00B13F7D" w:rsidP="00655E58" w:rsidRDefault="00B13F7D" w14:paraId="313AE7F5" wp14:textId="77777777">
      <w:pPr>
        <w:pStyle w:val="Textoindependiente"/>
        <w:spacing w:line="360" w:lineRule="auto"/>
        <w:jc w:val="both"/>
      </w:pPr>
    </w:p>
    <w:p xmlns:wp14="http://schemas.microsoft.com/office/word/2010/wordml" w:rsidRPr="0005370B" w:rsidR="00813A9D" w:rsidP="00655E58" w:rsidRDefault="00813A9D" w14:paraId="168F65D8" wp14:textId="77777777">
      <w:pPr>
        <w:pStyle w:val="Textoindependiente"/>
        <w:spacing w:line="360" w:lineRule="auto"/>
        <w:jc w:val="both"/>
      </w:pPr>
    </w:p>
    <w:p xmlns:wp14="http://schemas.microsoft.com/office/word/2010/wordml" w:rsidRPr="0005370B" w:rsidR="00B13F7D" w:rsidP="00655E58" w:rsidRDefault="001B61BC" w14:paraId="3D3F751D" wp14:textId="77777777">
      <w:pPr>
        <w:pStyle w:val="Textoindependiente"/>
        <w:spacing w:line="360" w:lineRule="auto"/>
        <w:jc w:val="both"/>
      </w:pPr>
      <w:r>
        <w:rPr>
          <w:noProof/>
          <w:sz w:val="20"/>
          <w:lang w:val="es-AR" w:eastAsia="es-AR"/>
        </w:rPr>
        <w:lastRenderedPageBreak/>
        <w:pict w14:anchorId="1666A367">
          <v:rect id="Rectangle 154" style="position:absolute;left:0;text-align:left;margin-left:7.7pt;margin-top:0;width:477pt;height:4in;z-index:-251671552;visibility:visible" o:spid="_x0000_s1164"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"/>
        </w:pict>
      </w:r>
      <w:r>
        <w:rPr>
          <w:noProof/>
          <w:sz w:val="20"/>
          <w:lang w:val="es-AR" w:eastAsia="es-AR"/>
        </w:rPr>
        <w:pict w14:anchorId="35507ED2">
          <v:line id="Line 153" style="position:absolute;left:0;text-align:left;z-index:251643904;visibility:visible" o:spid="_x0000_s1163" o:allowincell="f" from="194.7pt,117pt" to="194.7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Y5cKgIAAE0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">
            <v:stroke endarrow="block"/>
          </v:line>
        </w:pict>
      </w:r>
      <w:r>
        <w:rPr>
          <w:noProof/>
          <w:sz w:val="20"/>
          <w:lang w:val="es-AR" w:eastAsia="es-AR"/>
        </w:rPr>
        <w:pict w14:anchorId="45FE8D98">
          <v:shape id="Freeform 156" style="position:absolute;left:0;text-align:left;margin-left:180pt;margin-top:63pt;width:37.5pt;height: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0,900" o:spid="_x0000_s1166" o:allowincell="f" filled="f" path="m30,900c390,765,750,630,750,540,750,450,60,450,30,360,,270,480,60,57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">
            <v:stroke endarrow="open"/>
            <v:path arrowok="t" o:connecttype="custom" o:connectlocs="19050,571500;476250,342900;19050,228600;361950,0" o:connectangles="0,0,0,0"/>
          </v:shape>
        </w:pict>
      </w:r>
      <w:r>
        <w:rPr>
          <w:noProof/>
          <w:sz w:val="20"/>
          <w:lang w:val="es-AR" w:eastAsia="es-AR"/>
        </w:rPr>
        <w:pict w14:anchorId="110F06E2">
          <v:shape id="Text Box 157" style="position:absolute;left:0;text-align:left;margin-left:207pt;margin-top:45pt;width:81pt;height:36pt;z-index:251648000;visibility:visible" o:spid="_x0000_s109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QXouQ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">
            <v:textbox style="mso-next-textbox:#Text Box 157">
              <w:txbxContent>
                <w:p w:rsidR="0068612D" w:rsidP="00B13F7D" w:rsidRDefault="0068612D" w14:paraId="2E079F94" wp14:textId="77777777">
                  <w:pPr>
                    <w:rPr>
                      <w:rFonts w:ascii="Arial" w:hAnsi="Arial"/>
                      <w:sz w:val="22"/>
                      <w:lang w:val="es-ES_tradnl"/>
                    </w:rPr>
                  </w:pPr>
                  <w:r>
                    <w:rPr>
                      <w:rFonts w:ascii="Arial" w:hAnsi="Arial"/>
                      <w:sz w:val="22"/>
                      <w:lang w:val="es-ES_tradnl"/>
                    </w:rPr>
                    <w:t>Zona de Indiferencia</w:t>
                  </w:r>
                </w:p>
              </w:txbxContent>
            </v:textbox>
          </v:shape>
        </w:pict>
      </w:r>
      <w:r>
        <w:rPr>
          <w:noProof/>
          <w:sz w:val="20"/>
          <w:lang w:val="es-AR" w:eastAsia="es-AR"/>
        </w:rPr>
        <w:pict w14:anchorId="60D2A7CB">
          <v:oval id="Oval 155" style="position:absolute;left:0;text-align:left;margin-left:162pt;margin-top:99pt;width:63pt;height:36pt;z-index:251645952;visibility:visible" o:spid="_x0000_s1165"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">
            <v:fill opacity="32896f"/>
          </v:oval>
        </w:pict>
      </w:r>
      <w:r w:rsidR="00083270">
        <w:rPr>
          <w:noProof/>
          <w:lang w:val="es-AR" w:eastAsia="es-AR"/>
        </w:rPr>
        <w:drawing>
          <wp:inline xmlns:wp14="http://schemas.microsoft.com/office/word/2010/wordprocessingDrawing" distT="0" distB="0" distL="0" distR="0" wp14:anchorId="3C2FA610" wp14:editId="7777777">
            <wp:extent cx="5255260" cy="3507105"/>
            <wp:effectExtent l="0" t="0" r="0" b="0"/>
            <wp:docPr id="7" name="Objeto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xmlns:wp14="http://schemas.microsoft.com/office/word/2010/wordml" w:rsidRPr="0005370B" w:rsidR="00B13F7D" w:rsidP="00655E58" w:rsidRDefault="00B13F7D" w14:paraId="460FA7C8" wp14:textId="77777777">
      <w:pPr>
        <w:pStyle w:val="Textoindependiente"/>
        <w:spacing w:line="360" w:lineRule="auto"/>
        <w:jc w:val="both"/>
      </w:pPr>
    </w:p>
    <w:p xmlns:wp14="http://schemas.microsoft.com/office/word/2010/wordml" w:rsidRPr="00783D70" w:rsidR="00B13F7D" w:rsidP="00655E58" w:rsidRDefault="00B13F7D" w14:paraId="76A5953D" wp14:textId="77777777">
      <w:pPr>
        <w:pStyle w:val="Textoindependiente"/>
        <w:spacing w:line="360" w:lineRule="auto"/>
        <w:jc w:val="both"/>
        <w:rPr>
          <w:rFonts w:ascii="Tahoma" w:hAnsi="Tahoma" w:cs="Tahoma"/>
          <w:szCs w:val="24"/>
        </w:rPr>
      </w:pPr>
    </w:p>
    <w:p xmlns:wp14="http://schemas.microsoft.com/office/word/2010/wordml" w:rsidRPr="00783D70" w:rsidR="00B13F7D" w:rsidP="00655E58" w:rsidRDefault="00B13F7D" w14:paraId="7053CD6D" wp14:textId="77777777">
      <w:pPr>
        <w:pStyle w:val="Textoindependiente"/>
        <w:spacing w:line="360" w:lineRule="auto"/>
        <w:jc w:val="both"/>
        <w:rPr>
          <w:rFonts w:ascii="Tahoma" w:hAnsi="Tahoma" w:cs="Tahoma"/>
          <w:szCs w:val="24"/>
        </w:rPr>
      </w:pPr>
      <w:r w:rsidRPr="00783D70">
        <w:rPr>
          <w:rFonts w:ascii="Tahoma" w:hAnsi="Tahoma" w:cs="Tahoma"/>
          <w:szCs w:val="24"/>
        </w:rPr>
        <w:t xml:space="preserve">Puede observarse que para rendimientos adicionales inferiores a 4 qq/ha (condición </w:t>
      </w:r>
      <w:r w:rsidRPr="00783D70">
        <w:rPr>
          <w:rFonts w:ascii="Tahoma" w:hAnsi="Tahoma" w:cs="Tahoma"/>
          <w:i/>
          <w:szCs w:val="24"/>
        </w:rPr>
        <w:t>cœteris paribus</w:t>
      </w:r>
      <w:r w:rsidRPr="00783D70">
        <w:rPr>
          <w:rFonts w:ascii="Tahoma" w:hAnsi="Tahoma" w:cs="Tahoma"/>
          <w:szCs w:val="24"/>
        </w:rPr>
        <w:t xml:space="preserve"> para el resto de las variables), se entra en zona de indiferencia. Esta información puede contrastarse con datos disponibles sobre resultados de pruebas de fertilización (provenientes de ensayos o empíricos de otras empresas) para saber si el rendimiento adicional se encuentra alejado o no de la zona de indiferencia.</w:t>
      </w:r>
    </w:p>
    <w:p xmlns:wp14="http://schemas.microsoft.com/office/word/2010/wordml" w:rsidRPr="00783D70" w:rsidR="00B13F7D" w:rsidP="00132A5E" w:rsidRDefault="00B13F7D" w14:paraId="5E6273EA" wp14:textId="77777777">
      <w:pPr>
        <w:pStyle w:val="Textoindependiente"/>
        <w:spacing w:line="360" w:lineRule="auto"/>
        <w:jc w:val="both"/>
        <w:rPr>
          <w:rFonts w:ascii="Tahoma" w:hAnsi="Tahoma" w:cs="Tahoma"/>
          <w:szCs w:val="24"/>
        </w:rPr>
      </w:pPr>
      <w:r w:rsidRPr="00783D70">
        <w:rPr>
          <w:rFonts w:ascii="Tahoma" w:hAnsi="Tahoma" w:cs="Tahoma"/>
          <w:szCs w:val="24"/>
        </w:rPr>
        <w:t>En caso de no disponerse de ninguna información previa, este tipo de análisis podría emplearse como un dato preliminar para establecer alguna hipótesis de cuánto debería ser el aumento mínimo esperado para que la práctica bajo estudio comenzara a resultar conveniente.</w:t>
      </w:r>
    </w:p>
    <w:p xmlns:wp14="http://schemas.microsoft.com/office/word/2010/wordml" w:rsidR="00E145AA" w:rsidP="00655E58" w:rsidRDefault="00E145AA" w14:paraId="3C07BD89" wp14:textId="77777777">
      <w:pPr>
        <w:pStyle w:val="Textoindependiente"/>
        <w:spacing w:line="360" w:lineRule="auto"/>
        <w:jc w:val="both"/>
        <w:rPr>
          <w:rFonts w:ascii="Tahoma" w:hAnsi="Tahoma" w:cs="Tahoma"/>
          <w:b/>
          <w:szCs w:val="24"/>
        </w:rPr>
      </w:pPr>
    </w:p>
    <w:p xmlns:wp14="http://schemas.microsoft.com/office/word/2010/wordml" w:rsidRPr="00783D70" w:rsidR="00B13F7D" w:rsidP="00655E58" w:rsidRDefault="00B13F7D" w14:paraId="6886BE09" wp14:textId="77777777">
      <w:pPr>
        <w:pStyle w:val="Textoindependiente"/>
        <w:spacing w:line="360" w:lineRule="auto"/>
        <w:jc w:val="both"/>
        <w:rPr>
          <w:rFonts w:ascii="Tahoma" w:hAnsi="Tahoma" w:cs="Tahoma"/>
          <w:b/>
          <w:szCs w:val="24"/>
        </w:rPr>
      </w:pPr>
      <w:r w:rsidRPr="00783D70">
        <w:rPr>
          <w:rFonts w:ascii="Tahoma" w:hAnsi="Tahoma" w:cs="Tahoma"/>
          <w:b/>
          <w:szCs w:val="24"/>
        </w:rPr>
        <w:t>Los puntos de indiferencia</w:t>
      </w:r>
    </w:p>
    <w:p xmlns:wp14="http://schemas.microsoft.com/office/word/2010/wordml" w:rsidRPr="00783D70" w:rsidR="00B13F7D" w:rsidP="00655E58" w:rsidRDefault="00B13F7D" w14:paraId="2C9DE560" wp14:textId="77777777">
      <w:pPr>
        <w:pStyle w:val="Textoindependiente"/>
        <w:spacing w:line="360" w:lineRule="auto"/>
        <w:jc w:val="both"/>
        <w:rPr>
          <w:rFonts w:ascii="Tahoma" w:hAnsi="Tahoma" w:cs="Tahoma"/>
          <w:szCs w:val="24"/>
        </w:rPr>
      </w:pPr>
      <w:r w:rsidRPr="00783D70">
        <w:rPr>
          <w:rFonts w:ascii="Tahoma" w:hAnsi="Tahoma" w:cs="Tahoma"/>
          <w:szCs w:val="24"/>
        </w:rPr>
        <w:t>Como pueden aparecer otras variables críticas o de interés de ser examinadas, además del rendimiento adicional esperado, se recurre a una forma de realizar un análisis de sensibilidad, como es la determinación de los puntos o valores de indiferencia.</w:t>
      </w:r>
    </w:p>
    <w:p xmlns:wp14="http://schemas.microsoft.com/office/word/2010/wordml" w:rsidRPr="00783D70" w:rsidR="00B13F7D" w:rsidP="00655E58" w:rsidRDefault="00B13F7D" w14:paraId="01CF673D" wp14:textId="77777777">
      <w:pPr>
        <w:pStyle w:val="Textoindependiente"/>
        <w:spacing w:line="360" w:lineRule="auto"/>
        <w:jc w:val="both"/>
        <w:rPr>
          <w:rFonts w:ascii="Tahoma" w:hAnsi="Tahoma" w:cs="Tahoma"/>
          <w:szCs w:val="24"/>
        </w:rPr>
      </w:pPr>
      <w:r w:rsidRPr="00783D70">
        <w:rPr>
          <w:rFonts w:ascii="Tahoma" w:hAnsi="Tahoma" w:cs="Tahoma"/>
          <w:szCs w:val="24"/>
        </w:rPr>
        <w:t>Un punto de indiferencia es el valor que toma una variable (el precio del producto, el precio del insumo o servicio, el incremento adicional esperado, etc.) cuando el balance (S) se iguala a cero, es decir cuando las ganancias adicionales se igualan a las pérdidas adicionales.</w:t>
      </w:r>
    </w:p>
    <w:p xmlns:wp14="http://schemas.microsoft.com/office/word/2010/wordml" w:rsidRPr="00783D70" w:rsidR="00B13F7D" w:rsidP="00655E58" w:rsidRDefault="00B13F7D" w14:paraId="63FE3489" wp14:textId="77777777">
      <w:pPr>
        <w:pStyle w:val="Textoindependiente"/>
        <w:spacing w:line="360" w:lineRule="auto"/>
        <w:jc w:val="both"/>
        <w:rPr>
          <w:rFonts w:ascii="Tahoma" w:hAnsi="Tahoma" w:cs="Tahoma"/>
          <w:szCs w:val="24"/>
        </w:rPr>
      </w:pPr>
    </w:p>
    <w:p xmlns:wp14="http://schemas.microsoft.com/office/word/2010/wordml" w:rsidRPr="00783D70" w:rsidR="00B13F7D" w:rsidP="00E145AA" w:rsidRDefault="00B13F7D" w14:paraId="2EA87AC7" wp14:textId="77777777">
      <w:pPr>
        <w:pStyle w:val="Textoindependiente"/>
        <w:pBdr>
          <w:top w:val="single" w:color="auto" w:sz="4" w:space="1"/>
          <w:left w:val="single" w:color="auto" w:sz="4" w:space="4"/>
          <w:bottom w:val="single" w:color="auto" w:sz="4" w:space="1"/>
          <w:right w:val="single" w:color="auto" w:sz="4" w:space="4"/>
        </w:pBdr>
        <w:spacing w:line="360" w:lineRule="auto"/>
        <w:jc w:val="center"/>
        <w:rPr>
          <w:rFonts w:ascii="Tahoma" w:hAnsi="Tahoma" w:cs="Tahoma"/>
          <w:szCs w:val="24"/>
        </w:rPr>
      </w:pPr>
      <w:r w:rsidRPr="00783D70">
        <w:rPr>
          <w:rFonts w:ascii="Tahoma" w:hAnsi="Tahoma" w:cs="Tahoma"/>
          <w:szCs w:val="24"/>
        </w:rPr>
        <w:t>Punto de indiferencia</w:t>
      </w:r>
      <w:r w:rsidRPr="00783D70">
        <w:rPr>
          <w:rFonts w:ascii="Tahoma" w:hAnsi="Tahoma" w:cs="Tahoma"/>
          <w:szCs w:val="24"/>
        </w:rPr>
        <w:tab/>
      </w:r>
      <w:r w:rsidRPr="00783D70">
        <w:rPr>
          <w:rFonts w:ascii="Tahoma" w:hAnsi="Tahoma" w:cs="Tahoma"/>
          <w:szCs w:val="24"/>
        </w:rPr>
        <w:t xml:space="preserve">  </w:t>
      </w:r>
      <w:r w:rsidRPr="00783D70">
        <w:rPr>
          <w:rFonts w:ascii="Wingdings" w:hAnsi="Wingdings" w:eastAsia="Wingdings" w:cs="Wingdings"/>
          <w:szCs w:val="24"/>
        </w:rPr>
        <w:t>è</w:t>
      </w:r>
      <w:r w:rsidRPr="00783D70">
        <w:rPr>
          <w:rFonts w:ascii="Tahoma" w:hAnsi="Tahoma" w:cs="Tahoma"/>
          <w:szCs w:val="24"/>
        </w:rPr>
        <w:tab/>
      </w:r>
      <w:r w:rsidRPr="00783D70">
        <w:rPr>
          <w:rFonts w:ascii="Tahoma" w:hAnsi="Tahoma" w:cs="Tahoma"/>
          <w:szCs w:val="24"/>
        </w:rPr>
        <w:t xml:space="preserve"> S = 0</w:t>
      </w:r>
      <w:r w:rsidRPr="00783D70">
        <w:rPr>
          <w:rFonts w:ascii="Tahoma" w:hAnsi="Tahoma" w:cs="Tahoma"/>
          <w:szCs w:val="24"/>
        </w:rPr>
        <w:tab/>
      </w:r>
      <w:r w:rsidRPr="00783D70">
        <w:rPr>
          <w:rFonts w:ascii="Tahoma" w:hAnsi="Tahoma" w:cs="Tahoma"/>
          <w:szCs w:val="24"/>
        </w:rPr>
        <w:t xml:space="preserve"> </w:t>
      </w:r>
      <w:r w:rsidRPr="00783D70">
        <w:rPr>
          <w:rFonts w:ascii="Wingdings" w:hAnsi="Wingdings" w:eastAsia="Wingdings" w:cs="Wingdings"/>
          <w:szCs w:val="24"/>
        </w:rPr>
        <w:t>è</w:t>
      </w:r>
      <w:r w:rsidRPr="00783D70">
        <w:rPr>
          <w:rFonts w:ascii="Tahoma" w:hAnsi="Tahoma" w:cs="Tahoma"/>
          <w:szCs w:val="24"/>
        </w:rPr>
        <w:t xml:space="preserve"> </w:t>
      </w:r>
      <w:r w:rsidRPr="00783D70">
        <w:rPr>
          <w:rFonts w:ascii="Tahoma" w:hAnsi="Tahoma" w:cs="Tahoma"/>
          <w:szCs w:val="24"/>
        </w:rPr>
        <w:tab/>
      </w:r>
      <w:r w:rsidRPr="00783D70">
        <w:rPr>
          <w:rFonts w:ascii="Tahoma" w:hAnsi="Tahoma" w:cs="Tahoma"/>
          <w:szCs w:val="24"/>
        </w:rPr>
        <w:t>C + D = A + B</w:t>
      </w:r>
    </w:p>
    <w:p xmlns:wp14="http://schemas.microsoft.com/office/word/2010/wordml" w:rsidRPr="00783D70" w:rsidR="00B13F7D" w:rsidP="00655E58" w:rsidRDefault="00B13F7D" w14:paraId="52B8818E" wp14:textId="77777777">
      <w:pPr>
        <w:pStyle w:val="Textoindependiente"/>
        <w:spacing w:line="360" w:lineRule="auto"/>
        <w:jc w:val="both"/>
        <w:rPr>
          <w:rFonts w:ascii="Tahoma" w:hAnsi="Tahoma" w:cs="Tahoma"/>
          <w:szCs w:val="24"/>
        </w:rPr>
      </w:pPr>
    </w:p>
    <w:p xmlns:wp14="http://schemas.microsoft.com/office/word/2010/wordml" w:rsidRPr="00783D70" w:rsidR="00B13F7D" w:rsidP="00655E58" w:rsidRDefault="00B13F7D" w14:paraId="1567261E" wp14:textId="77777777">
      <w:pPr>
        <w:pStyle w:val="Textoindependiente"/>
        <w:spacing w:line="360" w:lineRule="auto"/>
        <w:jc w:val="both"/>
        <w:rPr>
          <w:rFonts w:ascii="Tahoma" w:hAnsi="Tahoma" w:cs="Tahoma"/>
          <w:szCs w:val="24"/>
        </w:rPr>
      </w:pPr>
      <w:r w:rsidRPr="00783D70">
        <w:rPr>
          <w:rFonts w:ascii="Tahoma" w:hAnsi="Tahoma" w:cs="Tahoma"/>
          <w:szCs w:val="24"/>
        </w:rPr>
        <w:t>A partir de esta igualdad, puede hallarse el valor de indiferencia o umbral de cualquier variable, valor que hace que, desde el punto de vista económico, resulte indistinta la implementación del cambio estudiado.</w:t>
      </w:r>
    </w:p>
    <w:p xmlns:wp14="http://schemas.microsoft.com/office/word/2010/wordml" w:rsidRPr="00783D70" w:rsidR="00B13F7D" w:rsidP="00655E58" w:rsidRDefault="00B13F7D" w14:paraId="07C32834" wp14:textId="77777777">
      <w:pPr>
        <w:pStyle w:val="Textoindependiente"/>
        <w:spacing w:line="360" w:lineRule="auto"/>
        <w:jc w:val="both"/>
        <w:rPr>
          <w:rFonts w:ascii="Tahoma" w:hAnsi="Tahoma" w:cs="Tahoma"/>
          <w:szCs w:val="24"/>
        </w:rPr>
      </w:pPr>
      <w:r w:rsidRPr="00783D70">
        <w:rPr>
          <w:rFonts w:ascii="Tahoma" w:hAnsi="Tahoma" w:cs="Tahoma"/>
          <w:szCs w:val="24"/>
        </w:rPr>
        <w:t>Por ejemplo, para calcular el precio de indiferencia del producto en el ejemplo debemos plantear las ecuaciones correspondientes y proceder a despejar la variable incógnita (el precio), para un valor dado del resto de las variables:</w:t>
      </w:r>
    </w:p>
    <w:p xmlns:wp14="http://schemas.microsoft.com/office/word/2010/wordml" w:rsidRPr="00783D70" w:rsidR="00B13F7D" w:rsidP="00655E58" w:rsidRDefault="00B13F7D" w14:paraId="2A3FBCD1" wp14:textId="77777777">
      <w:pPr>
        <w:pStyle w:val="Textoindependiente"/>
        <w:spacing w:line="360" w:lineRule="auto"/>
        <w:jc w:val="both"/>
        <w:rPr>
          <w:rFonts w:ascii="Tahoma" w:hAnsi="Tahoma" w:cs="Tahoma"/>
          <w:szCs w:val="24"/>
        </w:rPr>
      </w:pPr>
    </w:p>
    <w:p xmlns:wp14="http://schemas.microsoft.com/office/word/2010/wordml" w:rsidRPr="00783D70" w:rsidR="00B13F7D" w:rsidP="00E145AA" w:rsidRDefault="00B13F7D" w14:paraId="3ED33B3C" wp14:textId="77777777">
      <w:pPr>
        <w:pStyle w:val="Textoindependiente"/>
        <w:pBdr>
          <w:top w:val="single" w:color="auto" w:sz="4" w:space="1"/>
          <w:left w:val="single" w:color="auto" w:sz="4" w:space="4"/>
          <w:bottom w:val="single" w:color="auto" w:sz="4" w:space="1"/>
          <w:right w:val="single" w:color="auto" w:sz="4" w:space="4"/>
        </w:pBdr>
        <w:spacing w:line="360" w:lineRule="auto"/>
        <w:jc w:val="center"/>
        <w:rPr>
          <w:rFonts w:ascii="Tahoma" w:hAnsi="Tahoma" w:cs="Tahoma"/>
          <w:szCs w:val="24"/>
        </w:rPr>
      </w:pPr>
      <w:r w:rsidRPr="00783D70">
        <w:rPr>
          <w:rFonts w:ascii="Tahoma" w:hAnsi="Tahoma" w:cs="Tahoma"/>
          <w:szCs w:val="24"/>
        </w:rPr>
        <w:t xml:space="preserve">Costo Aplicación + Costo fertilizante + Costo Cosecha = </w:t>
      </w:r>
      <w:r w:rsidRPr="00783D70">
        <w:rPr>
          <w:rFonts w:ascii="Tahoma" w:hAnsi="Tahoma" w:cs="Tahoma"/>
          <w:b/>
          <w:i/>
          <w:szCs w:val="24"/>
        </w:rPr>
        <w:t>Precio indif</w:t>
      </w:r>
      <w:r w:rsidRPr="00783D70">
        <w:rPr>
          <w:rFonts w:ascii="Tahoma" w:hAnsi="Tahoma" w:cs="Tahoma"/>
          <w:szCs w:val="24"/>
        </w:rPr>
        <w:t>. * Rendimiento</w:t>
      </w:r>
    </w:p>
    <w:p xmlns:wp14="http://schemas.microsoft.com/office/word/2010/wordml" w:rsidRPr="00783D70" w:rsidR="00B13F7D" w:rsidP="00655E58" w:rsidRDefault="00B13F7D" w14:paraId="7EB1873D" wp14:textId="77777777">
      <w:pPr>
        <w:pStyle w:val="Textoindependiente"/>
        <w:spacing w:line="360" w:lineRule="auto"/>
        <w:jc w:val="both"/>
        <w:rPr>
          <w:rFonts w:ascii="Tahoma" w:hAnsi="Tahoma" w:cs="Tahoma"/>
          <w:szCs w:val="24"/>
        </w:rPr>
      </w:pPr>
    </w:p>
    <w:p xmlns:wp14="http://schemas.microsoft.com/office/word/2010/wordml" w:rsidRPr="00783D70" w:rsidR="00B13F7D" w:rsidP="00655E58" w:rsidRDefault="00B13F7D" w14:paraId="53B9BB95" wp14:textId="77777777">
      <w:pPr>
        <w:pStyle w:val="Textoindependiente"/>
        <w:spacing w:line="360" w:lineRule="auto"/>
        <w:jc w:val="both"/>
        <w:rPr>
          <w:rFonts w:ascii="Tahoma" w:hAnsi="Tahoma" w:cs="Tahoma"/>
          <w:szCs w:val="24"/>
        </w:rPr>
      </w:pPr>
      <w:r w:rsidRPr="00783D70">
        <w:rPr>
          <w:rFonts w:ascii="Tahoma" w:hAnsi="Tahoma" w:cs="Tahoma"/>
          <w:szCs w:val="24"/>
        </w:rPr>
        <w:t>Dado que el precio también interviene en el costo adicional de la cosecha, tendremos:</w:t>
      </w:r>
    </w:p>
    <w:p xmlns:wp14="http://schemas.microsoft.com/office/word/2010/wordml" w:rsidRPr="00783D70" w:rsidR="00B13F7D" w:rsidP="00655E58" w:rsidRDefault="00B13F7D" w14:paraId="4A4A9837" wp14:textId="77777777">
      <w:pPr>
        <w:pStyle w:val="Textoindependiente"/>
        <w:spacing w:line="360" w:lineRule="auto"/>
        <w:jc w:val="both"/>
        <w:rPr>
          <w:rFonts w:ascii="Tahoma" w:hAnsi="Tahoma" w:cs="Tahoma"/>
          <w:szCs w:val="24"/>
        </w:rPr>
      </w:pPr>
    </w:p>
    <w:p xmlns:wp14="http://schemas.microsoft.com/office/word/2010/wordml" w:rsidRPr="00783D70" w:rsidR="00B13F7D" w:rsidP="00E145AA" w:rsidRDefault="00B13F7D" w14:paraId="5FC9D016" wp14:textId="77777777">
      <w:pPr>
        <w:pStyle w:val="Textoindependiente"/>
        <w:pBdr>
          <w:top w:val="single" w:color="auto" w:sz="4" w:space="1"/>
          <w:left w:val="single" w:color="auto" w:sz="4" w:space="4"/>
          <w:bottom w:val="single" w:color="auto" w:sz="4" w:space="1"/>
          <w:right w:val="single" w:color="auto" w:sz="4" w:space="4"/>
        </w:pBdr>
        <w:spacing w:line="360" w:lineRule="auto"/>
        <w:jc w:val="center"/>
        <w:rPr>
          <w:rFonts w:ascii="Tahoma" w:hAnsi="Tahoma" w:cs="Tahoma"/>
          <w:szCs w:val="24"/>
          <w:lang w:val="es-ES"/>
        </w:rPr>
      </w:pPr>
      <w:r w:rsidRPr="00783D70">
        <w:rPr>
          <w:rFonts w:ascii="Tahoma" w:hAnsi="Tahoma" w:cs="Tahoma"/>
          <w:b/>
          <w:i/>
          <w:szCs w:val="24"/>
          <w:lang w:val="es-ES"/>
        </w:rPr>
        <w:t>P</w:t>
      </w:r>
      <w:r w:rsidRPr="00783D70">
        <w:rPr>
          <w:rFonts w:ascii="Tahoma" w:hAnsi="Tahoma" w:cs="Tahoma"/>
          <w:szCs w:val="24"/>
          <w:lang w:val="es-ES"/>
        </w:rPr>
        <w:t xml:space="preserve"> * R = A + F + (C * R * </w:t>
      </w:r>
      <w:r w:rsidRPr="00783D70">
        <w:rPr>
          <w:rFonts w:ascii="Tahoma" w:hAnsi="Tahoma" w:cs="Tahoma"/>
          <w:b/>
          <w:i/>
          <w:szCs w:val="24"/>
          <w:lang w:val="es-ES"/>
        </w:rPr>
        <w:t>P</w:t>
      </w:r>
      <w:r w:rsidRPr="00783D70">
        <w:rPr>
          <w:rFonts w:ascii="Tahoma" w:hAnsi="Tahoma" w:cs="Tahoma"/>
          <w:szCs w:val="24"/>
          <w:lang w:val="es-ES"/>
        </w:rPr>
        <w:t>)</w:t>
      </w:r>
    </w:p>
    <w:p xmlns:wp14="http://schemas.microsoft.com/office/word/2010/wordml" w:rsidRPr="00783D70" w:rsidR="00B13F7D" w:rsidP="00655E58" w:rsidRDefault="00B13F7D" w14:paraId="5624F43B" wp14:textId="77777777">
      <w:pPr>
        <w:pStyle w:val="Textoindependiente"/>
        <w:spacing w:line="360" w:lineRule="auto"/>
        <w:jc w:val="both"/>
        <w:rPr>
          <w:rFonts w:ascii="Tahoma" w:hAnsi="Tahoma" w:cs="Tahoma"/>
          <w:szCs w:val="24"/>
          <w:lang w:val="es-ES"/>
        </w:rPr>
      </w:pPr>
    </w:p>
    <w:p xmlns:wp14="http://schemas.microsoft.com/office/word/2010/wordml" w:rsidRPr="00783D70" w:rsidR="00B13F7D" w:rsidP="00655E58" w:rsidRDefault="00B13F7D" w14:paraId="700617E7" wp14:textId="77777777">
      <w:pPr>
        <w:pStyle w:val="Textoindependiente"/>
        <w:spacing w:line="360" w:lineRule="auto"/>
        <w:jc w:val="both"/>
        <w:rPr>
          <w:rFonts w:ascii="Tahoma" w:hAnsi="Tahoma" w:cs="Tahoma"/>
          <w:szCs w:val="24"/>
        </w:rPr>
      </w:pPr>
      <w:r w:rsidRPr="00783D70">
        <w:rPr>
          <w:rFonts w:ascii="Tahoma" w:hAnsi="Tahoma" w:cs="Tahoma"/>
          <w:szCs w:val="24"/>
        </w:rPr>
        <w:t>Donde,</w:t>
      </w:r>
    </w:p>
    <w:p xmlns:wp14="http://schemas.microsoft.com/office/word/2010/wordml" w:rsidRPr="00783D70" w:rsidR="00B13F7D" w:rsidP="00655E58" w:rsidRDefault="00B13F7D" w14:paraId="57918EDD" wp14:textId="77777777">
      <w:pPr>
        <w:pStyle w:val="Textoindependiente"/>
        <w:spacing w:line="360" w:lineRule="auto"/>
        <w:jc w:val="both"/>
        <w:rPr>
          <w:rFonts w:ascii="Tahoma" w:hAnsi="Tahoma" w:cs="Tahoma"/>
          <w:szCs w:val="24"/>
        </w:rPr>
      </w:pPr>
      <w:r w:rsidRPr="00783D70">
        <w:rPr>
          <w:rFonts w:ascii="Tahoma" w:hAnsi="Tahoma" w:cs="Tahoma"/>
          <w:b/>
          <w:i/>
          <w:szCs w:val="24"/>
        </w:rPr>
        <w:t>P</w:t>
      </w:r>
      <w:r w:rsidRPr="00783D70">
        <w:rPr>
          <w:rFonts w:ascii="Tahoma" w:hAnsi="Tahoma" w:cs="Tahoma"/>
          <w:szCs w:val="24"/>
        </w:rPr>
        <w:t>, es el precio de indiferencia, la variable incógnita</w:t>
      </w:r>
    </w:p>
    <w:p xmlns:wp14="http://schemas.microsoft.com/office/word/2010/wordml" w:rsidRPr="00783D70" w:rsidR="00B13F7D" w:rsidP="00655E58" w:rsidRDefault="00B13F7D" w14:paraId="1D876476" wp14:textId="77777777">
      <w:pPr>
        <w:pStyle w:val="Textoindependiente"/>
        <w:spacing w:line="360" w:lineRule="auto"/>
        <w:jc w:val="both"/>
        <w:rPr>
          <w:rFonts w:ascii="Tahoma" w:hAnsi="Tahoma" w:cs="Tahoma"/>
          <w:szCs w:val="24"/>
        </w:rPr>
      </w:pPr>
      <w:r w:rsidRPr="00783D70">
        <w:rPr>
          <w:rFonts w:ascii="Tahoma" w:hAnsi="Tahoma" w:cs="Tahoma"/>
          <w:szCs w:val="24"/>
        </w:rPr>
        <w:t>R, el rendimiento adicional esperado</w:t>
      </w:r>
    </w:p>
    <w:p xmlns:wp14="http://schemas.microsoft.com/office/word/2010/wordml" w:rsidRPr="00783D70" w:rsidR="00B13F7D" w:rsidP="00655E58" w:rsidRDefault="00B13F7D" w14:paraId="28820B0F" wp14:textId="77777777">
      <w:pPr>
        <w:pStyle w:val="Textoindependiente"/>
        <w:spacing w:line="360" w:lineRule="auto"/>
        <w:jc w:val="both"/>
        <w:rPr>
          <w:rFonts w:ascii="Tahoma" w:hAnsi="Tahoma" w:cs="Tahoma"/>
          <w:szCs w:val="24"/>
        </w:rPr>
      </w:pPr>
      <w:r w:rsidRPr="00783D70">
        <w:rPr>
          <w:rFonts w:ascii="Tahoma" w:hAnsi="Tahoma" w:cs="Tahoma"/>
          <w:szCs w:val="24"/>
        </w:rPr>
        <w:t>A, el costo adicional de aplicación</w:t>
      </w:r>
    </w:p>
    <w:p xmlns:wp14="http://schemas.microsoft.com/office/word/2010/wordml" w:rsidRPr="00783D70" w:rsidR="00B13F7D" w:rsidP="00655E58" w:rsidRDefault="00B13F7D" w14:paraId="2AE04D59" wp14:textId="77777777">
      <w:pPr>
        <w:pStyle w:val="Textoindependiente"/>
        <w:spacing w:line="360" w:lineRule="auto"/>
        <w:jc w:val="both"/>
        <w:rPr>
          <w:rFonts w:ascii="Tahoma" w:hAnsi="Tahoma" w:cs="Tahoma"/>
          <w:szCs w:val="24"/>
        </w:rPr>
      </w:pPr>
      <w:r w:rsidRPr="00783D70">
        <w:rPr>
          <w:rFonts w:ascii="Tahoma" w:hAnsi="Tahoma" w:cs="Tahoma"/>
          <w:szCs w:val="24"/>
        </w:rPr>
        <w:t>F, el costo adicional de adquisición del fertilizante</w:t>
      </w:r>
    </w:p>
    <w:p xmlns:wp14="http://schemas.microsoft.com/office/word/2010/wordml" w:rsidRPr="00783D70" w:rsidR="00B13F7D" w:rsidP="00655E58" w:rsidRDefault="00B13F7D" w14:paraId="156F554D" wp14:textId="77777777">
      <w:pPr>
        <w:pStyle w:val="Textoindependiente"/>
        <w:spacing w:line="360" w:lineRule="auto"/>
        <w:jc w:val="both"/>
        <w:rPr>
          <w:rFonts w:ascii="Tahoma" w:hAnsi="Tahoma" w:cs="Tahoma"/>
          <w:szCs w:val="24"/>
        </w:rPr>
      </w:pPr>
      <w:r w:rsidRPr="00783D70">
        <w:rPr>
          <w:rFonts w:ascii="Tahoma" w:hAnsi="Tahoma" w:cs="Tahoma"/>
          <w:szCs w:val="24"/>
        </w:rPr>
        <w:t>C, el porcentaje que se cobra por cosechar</w:t>
      </w:r>
    </w:p>
    <w:p xmlns:wp14="http://schemas.microsoft.com/office/word/2010/wordml" w:rsidRPr="00783D70" w:rsidR="00B13F7D" w:rsidP="00655E58" w:rsidRDefault="00B13F7D" w14:paraId="2A9F3CD3" wp14:textId="77777777">
      <w:pPr>
        <w:pStyle w:val="Textoindependiente"/>
        <w:spacing w:line="360" w:lineRule="auto"/>
        <w:jc w:val="both"/>
        <w:rPr>
          <w:rFonts w:ascii="Tahoma" w:hAnsi="Tahoma" w:cs="Tahoma"/>
          <w:szCs w:val="24"/>
        </w:rPr>
      </w:pPr>
    </w:p>
    <w:p xmlns:wp14="http://schemas.microsoft.com/office/word/2010/wordml" w:rsidRPr="00783D70" w:rsidR="00B13F7D" w:rsidP="00655E58" w:rsidRDefault="00B13F7D" w14:paraId="05831DB1" wp14:textId="77777777">
      <w:pPr>
        <w:pStyle w:val="Textoindependiente"/>
        <w:spacing w:line="360" w:lineRule="auto"/>
        <w:jc w:val="both"/>
        <w:rPr>
          <w:rFonts w:ascii="Tahoma" w:hAnsi="Tahoma" w:cs="Tahoma"/>
          <w:szCs w:val="24"/>
        </w:rPr>
      </w:pPr>
      <w:r w:rsidRPr="00783D70">
        <w:rPr>
          <w:rFonts w:ascii="Tahoma" w:hAnsi="Tahoma" w:cs="Tahoma"/>
          <w:szCs w:val="24"/>
        </w:rPr>
        <w:t>Como el porcentaje de cosecha es del 10% del ingreso:</w:t>
      </w:r>
    </w:p>
    <w:p xmlns:wp14="http://schemas.microsoft.com/office/word/2010/wordml" w:rsidRPr="00783D70" w:rsidR="00B13F7D" w:rsidP="00655E58" w:rsidRDefault="00B13F7D" w14:paraId="6C71870F" wp14:textId="77777777">
      <w:pPr>
        <w:pStyle w:val="Textoindependiente"/>
        <w:spacing w:line="360" w:lineRule="auto"/>
        <w:jc w:val="both"/>
        <w:rPr>
          <w:rFonts w:ascii="Tahoma" w:hAnsi="Tahoma" w:cs="Tahoma"/>
          <w:szCs w:val="24"/>
        </w:rPr>
      </w:pPr>
    </w:p>
    <w:p xmlns:wp14="http://schemas.microsoft.com/office/word/2010/wordml" w:rsidRPr="00783D70" w:rsidR="00B13F7D" w:rsidP="00E145AA" w:rsidRDefault="00B13F7D" w14:paraId="6CD4E0DC" wp14:textId="77777777">
      <w:pPr>
        <w:pStyle w:val="Textoindependiente"/>
        <w:spacing w:line="360" w:lineRule="auto"/>
        <w:jc w:val="center"/>
        <w:rPr>
          <w:rFonts w:ascii="Tahoma" w:hAnsi="Tahoma" w:cs="Tahoma"/>
          <w:szCs w:val="24"/>
          <w:lang w:val="en-US"/>
        </w:rPr>
      </w:pPr>
      <w:r w:rsidRPr="00783D70">
        <w:rPr>
          <w:rFonts w:ascii="Tahoma" w:hAnsi="Tahoma" w:cs="Tahoma"/>
          <w:b/>
          <w:i/>
          <w:szCs w:val="24"/>
          <w:lang w:val="en-US"/>
        </w:rPr>
        <w:t>P</w:t>
      </w:r>
      <w:r w:rsidRPr="00783D70">
        <w:rPr>
          <w:rFonts w:ascii="Tahoma" w:hAnsi="Tahoma" w:cs="Tahoma"/>
          <w:szCs w:val="24"/>
          <w:lang w:val="en-US"/>
        </w:rPr>
        <w:t xml:space="preserve"> * R = A + F + (0,1 * R * </w:t>
      </w:r>
      <w:r w:rsidRPr="00783D70">
        <w:rPr>
          <w:rFonts w:ascii="Tahoma" w:hAnsi="Tahoma" w:cs="Tahoma"/>
          <w:b/>
          <w:i/>
          <w:szCs w:val="24"/>
          <w:lang w:val="en-US"/>
        </w:rPr>
        <w:t>P</w:t>
      </w:r>
      <w:r w:rsidRPr="00783D70">
        <w:rPr>
          <w:rFonts w:ascii="Tahoma" w:hAnsi="Tahoma" w:cs="Tahoma"/>
          <w:szCs w:val="24"/>
          <w:lang w:val="en-US"/>
        </w:rPr>
        <w:t>)</w:t>
      </w:r>
    </w:p>
    <w:p xmlns:wp14="http://schemas.microsoft.com/office/word/2010/wordml" w:rsidRPr="00783D70" w:rsidR="00B13F7D" w:rsidP="00E145AA" w:rsidRDefault="00B13F7D" w14:paraId="15184BCE" wp14:textId="77777777">
      <w:pPr>
        <w:pStyle w:val="Textoindependiente"/>
        <w:spacing w:line="360" w:lineRule="auto"/>
        <w:jc w:val="center"/>
        <w:rPr>
          <w:rFonts w:ascii="Tahoma" w:hAnsi="Tahoma" w:cs="Tahoma"/>
          <w:szCs w:val="24"/>
          <w:lang w:val="en-US"/>
        </w:rPr>
      </w:pPr>
      <w:r w:rsidRPr="00783D70">
        <w:rPr>
          <w:rFonts w:ascii="Tahoma" w:hAnsi="Tahoma" w:cs="Tahoma"/>
          <w:b/>
          <w:i/>
          <w:szCs w:val="24"/>
          <w:lang w:val="en-US"/>
        </w:rPr>
        <w:t>P</w:t>
      </w:r>
      <w:r w:rsidRPr="00783D70">
        <w:rPr>
          <w:rFonts w:ascii="Tahoma" w:hAnsi="Tahoma" w:cs="Tahoma"/>
          <w:szCs w:val="24"/>
          <w:lang w:val="en-US"/>
        </w:rPr>
        <w:t xml:space="preserve"> = [(A + F) / R] + [(0,1 * R * </w:t>
      </w:r>
      <w:r w:rsidRPr="00783D70">
        <w:rPr>
          <w:rFonts w:ascii="Tahoma" w:hAnsi="Tahoma" w:cs="Tahoma"/>
          <w:b/>
          <w:i/>
          <w:szCs w:val="24"/>
          <w:lang w:val="en-US"/>
        </w:rPr>
        <w:t>P</w:t>
      </w:r>
      <w:r w:rsidRPr="00783D70">
        <w:rPr>
          <w:rFonts w:ascii="Tahoma" w:hAnsi="Tahoma" w:cs="Tahoma"/>
          <w:szCs w:val="24"/>
          <w:lang w:val="en-US"/>
        </w:rPr>
        <w:t>) / R]</w:t>
      </w:r>
    </w:p>
    <w:p xmlns:wp14="http://schemas.microsoft.com/office/word/2010/wordml" w:rsidRPr="00783D70" w:rsidR="00B13F7D" w:rsidP="00E145AA" w:rsidRDefault="00B13F7D" w14:paraId="36831841" wp14:textId="77777777">
      <w:pPr>
        <w:pStyle w:val="Textoindependiente"/>
        <w:spacing w:line="360" w:lineRule="auto"/>
        <w:jc w:val="center"/>
        <w:rPr>
          <w:rFonts w:ascii="Tahoma" w:hAnsi="Tahoma" w:cs="Tahoma"/>
          <w:szCs w:val="24"/>
          <w:lang w:val="en-US"/>
        </w:rPr>
      </w:pPr>
      <w:r w:rsidRPr="00783D70">
        <w:rPr>
          <w:rFonts w:ascii="Tahoma" w:hAnsi="Tahoma" w:cs="Tahoma"/>
          <w:b/>
          <w:i/>
          <w:szCs w:val="24"/>
          <w:lang w:val="en-US"/>
        </w:rPr>
        <w:t>P</w:t>
      </w:r>
      <w:r w:rsidRPr="00783D70">
        <w:rPr>
          <w:rFonts w:ascii="Tahoma" w:hAnsi="Tahoma" w:cs="Tahoma"/>
          <w:szCs w:val="24"/>
          <w:lang w:val="en-US"/>
        </w:rPr>
        <w:t xml:space="preserve"> =  [(A + F) / R] + (0,1 * </w:t>
      </w:r>
      <w:r w:rsidRPr="00783D70">
        <w:rPr>
          <w:rFonts w:ascii="Tahoma" w:hAnsi="Tahoma" w:cs="Tahoma"/>
          <w:b/>
          <w:i/>
          <w:szCs w:val="24"/>
          <w:lang w:val="en-US"/>
        </w:rPr>
        <w:t>P</w:t>
      </w:r>
      <w:r w:rsidRPr="00783D70">
        <w:rPr>
          <w:rFonts w:ascii="Tahoma" w:hAnsi="Tahoma" w:cs="Tahoma"/>
          <w:szCs w:val="24"/>
          <w:lang w:val="en-US"/>
        </w:rPr>
        <w:t>)</w:t>
      </w:r>
    </w:p>
    <w:p xmlns:wp14="http://schemas.microsoft.com/office/word/2010/wordml" w:rsidRPr="00783D70" w:rsidR="00B13F7D" w:rsidP="00E145AA" w:rsidRDefault="00B13F7D" w14:paraId="6E24593C" wp14:textId="77777777">
      <w:pPr>
        <w:pStyle w:val="Textoindependiente"/>
        <w:spacing w:line="360" w:lineRule="auto"/>
        <w:jc w:val="center"/>
        <w:rPr>
          <w:rFonts w:ascii="Tahoma" w:hAnsi="Tahoma" w:cs="Tahoma"/>
          <w:szCs w:val="24"/>
          <w:lang w:val="en-US"/>
        </w:rPr>
      </w:pPr>
      <w:r w:rsidRPr="00783D70">
        <w:rPr>
          <w:rFonts w:ascii="Tahoma" w:hAnsi="Tahoma" w:cs="Tahoma"/>
          <w:b/>
          <w:i/>
          <w:szCs w:val="24"/>
          <w:lang w:val="en-US"/>
        </w:rPr>
        <w:t>P</w:t>
      </w:r>
      <w:r w:rsidRPr="00783D70">
        <w:rPr>
          <w:rFonts w:ascii="Tahoma" w:hAnsi="Tahoma" w:cs="Tahoma"/>
          <w:szCs w:val="24"/>
          <w:lang w:val="en-US"/>
        </w:rPr>
        <w:t xml:space="preserve"> – 0,1 </w:t>
      </w:r>
      <w:r w:rsidRPr="00783D70">
        <w:rPr>
          <w:rFonts w:ascii="Tahoma" w:hAnsi="Tahoma" w:cs="Tahoma"/>
          <w:b/>
          <w:i/>
          <w:szCs w:val="24"/>
          <w:lang w:val="en-US"/>
        </w:rPr>
        <w:t>P</w:t>
      </w:r>
      <w:r w:rsidRPr="00783D70">
        <w:rPr>
          <w:rFonts w:ascii="Tahoma" w:hAnsi="Tahoma" w:cs="Tahoma"/>
          <w:szCs w:val="24"/>
          <w:lang w:val="en-US"/>
        </w:rPr>
        <w:t xml:space="preserve"> =  (A + F) / R</w:t>
      </w:r>
    </w:p>
    <w:p xmlns:wp14="http://schemas.microsoft.com/office/word/2010/wordml" w:rsidRPr="00783D70" w:rsidR="00B13F7D" w:rsidP="00E145AA" w:rsidRDefault="00B13F7D" w14:paraId="7D9C244F" wp14:textId="77777777">
      <w:pPr>
        <w:pStyle w:val="Textoindependiente"/>
        <w:spacing w:line="360" w:lineRule="auto"/>
        <w:jc w:val="center"/>
        <w:rPr>
          <w:rFonts w:ascii="Tahoma" w:hAnsi="Tahoma" w:cs="Tahoma"/>
          <w:szCs w:val="24"/>
          <w:lang w:val="en-US"/>
        </w:rPr>
      </w:pPr>
      <w:r w:rsidRPr="00783D70">
        <w:rPr>
          <w:rFonts w:ascii="Tahoma" w:hAnsi="Tahoma" w:cs="Tahoma"/>
          <w:szCs w:val="24"/>
          <w:lang w:val="en-US"/>
        </w:rPr>
        <w:t xml:space="preserve">0,9 </w:t>
      </w:r>
      <w:r w:rsidRPr="00783D70">
        <w:rPr>
          <w:rFonts w:ascii="Tahoma" w:hAnsi="Tahoma" w:cs="Tahoma"/>
          <w:b/>
          <w:i/>
          <w:szCs w:val="24"/>
          <w:lang w:val="en-US"/>
        </w:rPr>
        <w:t>P</w:t>
      </w:r>
      <w:r w:rsidRPr="00783D70">
        <w:rPr>
          <w:rFonts w:ascii="Tahoma" w:hAnsi="Tahoma" w:cs="Tahoma"/>
          <w:szCs w:val="24"/>
          <w:lang w:val="en-US"/>
        </w:rPr>
        <w:t xml:space="preserve"> = (A + F) / R</w:t>
      </w:r>
    </w:p>
    <w:p xmlns:wp14="http://schemas.microsoft.com/office/word/2010/wordml" w:rsidRPr="002D7EB9" w:rsidR="00CC6FEA" w:rsidP="00E145AA" w:rsidRDefault="00CC6FEA" w14:paraId="7C11E962" wp14:textId="77777777">
      <w:pPr>
        <w:pStyle w:val="Textoindependiente"/>
        <w:spacing w:line="360" w:lineRule="auto"/>
        <w:jc w:val="center"/>
        <w:rPr>
          <w:rFonts w:ascii="Tahoma" w:hAnsi="Tahoma" w:cs="Tahoma"/>
          <w:b/>
          <w:i/>
          <w:szCs w:val="24"/>
          <w:lang w:val="en-US"/>
        </w:rPr>
      </w:pPr>
    </w:p>
    <w:p xmlns:wp14="http://schemas.microsoft.com/office/word/2010/wordml" w:rsidRPr="00CC6FEA" w:rsidR="00B13F7D" w:rsidP="00CC6FEA" w:rsidRDefault="00B13F7D" w14:paraId="62E86D31" wp14:textId="77777777">
      <w:pPr>
        <w:pStyle w:val="Textoindependiente"/>
        <w:pBdr>
          <w:top w:val="single" w:color="auto" w:sz="4" w:space="1"/>
          <w:left w:val="single" w:color="auto" w:sz="4" w:space="4"/>
          <w:bottom w:val="single" w:color="auto" w:sz="4" w:space="1"/>
          <w:right w:val="single" w:color="auto" w:sz="4" w:space="4"/>
        </w:pBdr>
        <w:spacing w:line="360" w:lineRule="auto"/>
        <w:jc w:val="center"/>
        <w:rPr>
          <w:rFonts w:ascii="Tahoma" w:hAnsi="Tahoma" w:cs="Tahoma"/>
          <w:b/>
          <w:szCs w:val="24"/>
          <w:lang w:val="es-AR"/>
        </w:rPr>
      </w:pPr>
      <w:r w:rsidRPr="00CC6FEA">
        <w:rPr>
          <w:rFonts w:ascii="Tahoma" w:hAnsi="Tahoma" w:cs="Tahoma"/>
          <w:b/>
          <w:i/>
          <w:szCs w:val="24"/>
          <w:lang w:val="es-AR"/>
        </w:rPr>
        <w:t>P</w:t>
      </w:r>
      <w:r w:rsidRPr="00CC6FEA">
        <w:rPr>
          <w:rFonts w:ascii="Tahoma" w:hAnsi="Tahoma" w:cs="Tahoma"/>
          <w:b/>
          <w:szCs w:val="24"/>
          <w:lang w:val="es-AR"/>
        </w:rPr>
        <w:t xml:space="preserve"> = [(A + F) / R] / 0,9</w:t>
      </w:r>
    </w:p>
    <w:p xmlns:wp14="http://schemas.microsoft.com/office/word/2010/wordml" w:rsidR="00132A5E" w:rsidP="00655E58" w:rsidRDefault="00132A5E" w14:paraId="575AB783" wp14:textId="77777777">
      <w:pPr>
        <w:pStyle w:val="Textoindependiente"/>
        <w:spacing w:line="360" w:lineRule="auto"/>
        <w:jc w:val="both"/>
        <w:rPr>
          <w:rFonts w:ascii="Tahoma" w:hAnsi="Tahoma" w:cs="Tahoma"/>
          <w:szCs w:val="24"/>
        </w:rPr>
      </w:pPr>
    </w:p>
    <w:p xmlns:wp14="http://schemas.microsoft.com/office/word/2010/wordml" w:rsidRPr="00783D70" w:rsidR="00B13F7D" w:rsidP="00655E58" w:rsidRDefault="00B13F7D" w14:paraId="412C4323" wp14:textId="77777777">
      <w:pPr>
        <w:pStyle w:val="Textoindependiente"/>
        <w:spacing w:line="360" w:lineRule="auto"/>
        <w:jc w:val="both"/>
        <w:rPr>
          <w:rFonts w:ascii="Tahoma" w:hAnsi="Tahoma" w:cs="Tahoma"/>
          <w:szCs w:val="24"/>
        </w:rPr>
      </w:pPr>
      <w:r w:rsidRPr="00783D70">
        <w:rPr>
          <w:rFonts w:ascii="Tahoma" w:hAnsi="Tahoma" w:cs="Tahoma"/>
          <w:szCs w:val="24"/>
        </w:rPr>
        <w:t>Para el rendimiento adicional esperado de 5 qq/ha, el precio de indiferencia sería:</w:t>
      </w:r>
    </w:p>
    <w:p xmlns:wp14="http://schemas.microsoft.com/office/word/2010/wordml" w:rsidRPr="00783D70" w:rsidR="00B13F7D" w:rsidP="00655E58" w:rsidRDefault="00B13F7D" w14:paraId="246C2908" wp14:textId="77777777">
      <w:pPr>
        <w:pStyle w:val="Textoindependiente"/>
        <w:spacing w:line="360" w:lineRule="auto"/>
        <w:jc w:val="both"/>
        <w:rPr>
          <w:rFonts w:ascii="Tahoma" w:hAnsi="Tahoma" w:cs="Tahoma"/>
          <w:szCs w:val="24"/>
        </w:rPr>
      </w:pPr>
    </w:p>
    <w:p xmlns:wp14="http://schemas.microsoft.com/office/word/2010/wordml" w:rsidRPr="00783D70" w:rsidR="00B13F7D" w:rsidP="00CC6FEA" w:rsidRDefault="00B13F7D" w14:paraId="06BB4DCE" wp14:textId="77777777">
      <w:pPr>
        <w:pStyle w:val="Textoindependiente"/>
        <w:spacing w:line="360" w:lineRule="auto"/>
        <w:jc w:val="center"/>
        <w:rPr>
          <w:rFonts w:ascii="Tahoma" w:hAnsi="Tahoma" w:cs="Tahoma"/>
          <w:szCs w:val="24"/>
        </w:rPr>
      </w:pPr>
      <w:r w:rsidRPr="00783D70">
        <w:rPr>
          <w:rFonts w:ascii="Tahoma" w:hAnsi="Tahoma" w:cs="Tahoma"/>
          <w:b/>
          <w:i/>
          <w:szCs w:val="24"/>
        </w:rPr>
        <w:t>P</w:t>
      </w:r>
      <w:r w:rsidRPr="00783D70">
        <w:rPr>
          <w:rFonts w:ascii="Tahoma" w:hAnsi="Tahoma" w:cs="Tahoma"/>
          <w:i/>
          <w:szCs w:val="24"/>
        </w:rPr>
        <w:t xml:space="preserve"> $/qq</w:t>
      </w:r>
      <w:r w:rsidRPr="00783D70">
        <w:rPr>
          <w:rFonts w:ascii="Tahoma" w:hAnsi="Tahoma" w:cs="Tahoma"/>
          <w:szCs w:val="24"/>
        </w:rPr>
        <w:t xml:space="preserve"> = [(6 </w:t>
      </w:r>
      <w:r w:rsidRPr="00783D70">
        <w:rPr>
          <w:rFonts w:ascii="Tahoma" w:hAnsi="Tahoma" w:cs="Tahoma"/>
          <w:i/>
          <w:szCs w:val="24"/>
        </w:rPr>
        <w:t>$/ha</w:t>
      </w:r>
      <w:r w:rsidRPr="00783D70">
        <w:rPr>
          <w:rFonts w:ascii="Tahoma" w:hAnsi="Tahoma" w:cs="Tahoma"/>
          <w:szCs w:val="24"/>
        </w:rPr>
        <w:t xml:space="preserve"> + 22 </w:t>
      </w:r>
      <w:r w:rsidRPr="00783D70">
        <w:rPr>
          <w:rFonts w:ascii="Tahoma" w:hAnsi="Tahoma" w:cs="Tahoma"/>
          <w:i/>
          <w:szCs w:val="24"/>
        </w:rPr>
        <w:t>$/ha</w:t>
      </w:r>
      <w:r w:rsidRPr="00783D70">
        <w:rPr>
          <w:rFonts w:ascii="Tahoma" w:hAnsi="Tahoma" w:cs="Tahoma"/>
          <w:szCs w:val="24"/>
        </w:rPr>
        <w:t xml:space="preserve">) / 5 </w:t>
      </w:r>
      <w:r w:rsidRPr="00783D70">
        <w:rPr>
          <w:rFonts w:ascii="Tahoma" w:hAnsi="Tahoma" w:cs="Tahoma"/>
          <w:i/>
          <w:szCs w:val="24"/>
        </w:rPr>
        <w:t>qq/ha</w:t>
      </w:r>
      <w:r w:rsidRPr="00783D70">
        <w:rPr>
          <w:rFonts w:ascii="Tahoma" w:hAnsi="Tahoma" w:cs="Tahoma"/>
          <w:szCs w:val="24"/>
        </w:rPr>
        <w:t>] / 0,9</w:t>
      </w:r>
    </w:p>
    <w:p xmlns:wp14="http://schemas.microsoft.com/office/word/2010/wordml" w:rsidRPr="00783D70" w:rsidR="00B13F7D" w:rsidP="00CC6FEA" w:rsidRDefault="00B13F7D" w14:paraId="2090EC92" wp14:textId="77777777">
      <w:pPr>
        <w:pStyle w:val="Textoindependiente"/>
        <w:spacing w:line="360" w:lineRule="auto"/>
        <w:jc w:val="center"/>
        <w:rPr>
          <w:rFonts w:ascii="Tahoma" w:hAnsi="Tahoma" w:cs="Tahoma"/>
          <w:szCs w:val="24"/>
        </w:rPr>
      </w:pPr>
      <w:r w:rsidRPr="00783D70">
        <w:rPr>
          <w:rFonts w:ascii="Tahoma" w:hAnsi="Tahoma" w:cs="Tahoma"/>
          <w:b/>
          <w:i/>
          <w:szCs w:val="24"/>
        </w:rPr>
        <w:t>P</w:t>
      </w:r>
      <w:r w:rsidRPr="00783D70">
        <w:rPr>
          <w:rFonts w:ascii="Tahoma" w:hAnsi="Tahoma" w:cs="Tahoma"/>
          <w:i/>
          <w:szCs w:val="24"/>
        </w:rPr>
        <w:t xml:space="preserve"> $/qq</w:t>
      </w:r>
      <w:r w:rsidRPr="00783D70">
        <w:rPr>
          <w:rFonts w:ascii="Tahoma" w:hAnsi="Tahoma" w:cs="Tahoma"/>
          <w:szCs w:val="24"/>
        </w:rPr>
        <w:t xml:space="preserve"> = [28 </w:t>
      </w:r>
      <w:r w:rsidRPr="00783D70">
        <w:rPr>
          <w:rFonts w:ascii="Tahoma" w:hAnsi="Tahoma" w:cs="Tahoma"/>
          <w:i/>
          <w:szCs w:val="24"/>
        </w:rPr>
        <w:t>$/ha</w:t>
      </w:r>
      <w:r w:rsidRPr="00783D70">
        <w:rPr>
          <w:rFonts w:ascii="Tahoma" w:hAnsi="Tahoma" w:cs="Tahoma"/>
          <w:szCs w:val="24"/>
        </w:rPr>
        <w:t xml:space="preserve"> / 5 </w:t>
      </w:r>
      <w:r w:rsidRPr="00783D70">
        <w:rPr>
          <w:rFonts w:ascii="Tahoma" w:hAnsi="Tahoma" w:cs="Tahoma"/>
          <w:i/>
          <w:szCs w:val="24"/>
        </w:rPr>
        <w:t>qq/ha</w:t>
      </w:r>
      <w:r w:rsidRPr="00783D70">
        <w:rPr>
          <w:rFonts w:ascii="Tahoma" w:hAnsi="Tahoma" w:cs="Tahoma"/>
          <w:szCs w:val="24"/>
        </w:rPr>
        <w:t>] / 0,9</w:t>
      </w:r>
    </w:p>
    <w:p xmlns:wp14="http://schemas.microsoft.com/office/word/2010/wordml" w:rsidRPr="00783D70" w:rsidR="00B13F7D" w:rsidP="00CC6FEA" w:rsidRDefault="00B13F7D" w14:paraId="651D0CC4" wp14:textId="77777777">
      <w:pPr>
        <w:pStyle w:val="Textoindependiente"/>
        <w:spacing w:line="360" w:lineRule="auto"/>
        <w:jc w:val="center"/>
        <w:rPr>
          <w:rFonts w:ascii="Tahoma" w:hAnsi="Tahoma" w:cs="Tahoma"/>
          <w:szCs w:val="24"/>
        </w:rPr>
      </w:pPr>
      <w:r w:rsidRPr="00783D70">
        <w:rPr>
          <w:rFonts w:ascii="Tahoma" w:hAnsi="Tahoma" w:cs="Tahoma"/>
          <w:b/>
          <w:i/>
          <w:szCs w:val="24"/>
        </w:rPr>
        <w:t>P</w:t>
      </w:r>
      <w:r w:rsidRPr="00783D70">
        <w:rPr>
          <w:rFonts w:ascii="Tahoma" w:hAnsi="Tahoma" w:cs="Tahoma"/>
          <w:i/>
          <w:szCs w:val="24"/>
        </w:rPr>
        <w:t xml:space="preserve"> $/qq</w:t>
      </w:r>
      <w:r w:rsidRPr="00783D70">
        <w:rPr>
          <w:rFonts w:ascii="Tahoma" w:hAnsi="Tahoma" w:cs="Tahoma"/>
          <w:szCs w:val="24"/>
        </w:rPr>
        <w:t xml:space="preserve"> = 5,6 </w:t>
      </w:r>
      <w:r w:rsidRPr="00783D70">
        <w:rPr>
          <w:rFonts w:ascii="Tahoma" w:hAnsi="Tahoma" w:cs="Tahoma"/>
          <w:i/>
          <w:szCs w:val="24"/>
        </w:rPr>
        <w:t>$/qq</w:t>
      </w:r>
      <w:r w:rsidRPr="00783D70">
        <w:rPr>
          <w:rFonts w:ascii="Tahoma" w:hAnsi="Tahoma" w:cs="Tahoma"/>
          <w:szCs w:val="24"/>
        </w:rPr>
        <w:t xml:space="preserve"> / 0,9</w:t>
      </w:r>
    </w:p>
    <w:p xmlns:wp14="http://schemas.microsoft.com/office/word/2010/wordml" w:rsidR="00CC6FEA" w:rsidP="00CC6FEA" w:rsidRDefault="00CC6FEA" w14:paraId="1AA19132" wp14:textId="77777777">
      <w:pPr>
        <w:pStyle w:val="Textoindependiente"/>
        <w:spacing w:line="360" w:lineRule="auto"/>
        <w:jc w:val="center"/>
        <w:rPr>
          <w:rFonts w:ascii="Tahoma" w:hAnsi="Tahoma" w:cs="Tahoma"/>
          <w:b/>
          <w:i/>
          <w:szCs w:val="24"/>
          <w:u w:val="single"/>
        </w:rPr>
      </w:pPr>
    </w:p>
    <w:p xmlns:wp14="http://schemas.microsoft.com/office/word/2010/wordml" w:rsidRPr="00CC6FEA" w:rsidR="00B13F7D" w:rsidP="00CC6FEA" w:rsidRDefault="00B13F7D" w14:paraId="195692BB" wp14:textId="77777777">
      <w:pPr>
        <w:pStyle w:val="Textoindependiente"/>
        <w:pBdr>
          <w:top w:val="single" w:color="auto" w:sz="4" w:space="1"/>
          <w:left w:val="single" w:color="auto" w:sz="4" w:space="4"/>
          <w:bottom w:val="single" w:color="auto" w:sz="4" w:space="1"/>
          <w:right w:val="single" w:color="auto" w:sz="4" w:space="4"/>
        </w:pBdr>
        <w:spacing w:line="360" w:lineRule="auto"/>
        <w:jc w:val="center"/>
        <w:rPr>
          <w:rFonts w:ascii="Tahoma" w:hAnsi="Tahoma" w:cs="Tahoma"/>
          <w:b/>
          <w:i/>
          <w:szCs w:val="24"/>
        </w:rPr>
      </w:pPr>
      <w:r w:rsidRPr="00CC6FEA">
        <w:rPr>
          <w:rFonts w:ascii="Tahoma" w:hAnsi="Tahoma" w:cs="Tahoma"/>
          <w:b/>
          <w:i/>
          <w:szCs w:val="24"/>
        </w:rPr>
        <w:t>P $/</w:t>
      </w:r>
      <w:proofErr w:type="spellStart"/>
      <w:r w:rsidRPr="00CC6FEA">
        <w:rPr>
          <w:rFonts w:ascii="Tahoma" w:hAnsi="Tahoma" w:cs="Tahoma"/>
          <w:b/>
          <w:i/>
          <w:szCs w:val="24"/>
        </w:rPr>
        <w:t>qq</w:t>
      </w:r>
      <w:proofErr w:type="spellEnd"/>
      <w:r w:rsidRPr="00CC6FEA">
        <w:rPr>
          <w:rFonts w:ascii="Tahoma" w:hAnsi="Tahoma" w:cs="Tahoma"/>
          <w:b/>
          <w:szCs w:val="24"/>
        </w:rPr>
        <w:t xml:space="preserve"> = 6,22 </w:t>
      </w:r>
      <w:r w:rsidRPr="00CC6FEA">
        <w:rPr>
          <w:rFonts w:ascii="Tahoma" w:hAnsi="Tahoma" w:cs="Tahoma"/>
          <w:b/>
          <w:i/>
          <w:szCs w:val="24"/>
        </w:rPr>
        <w:t>$/</w:t>
      </w:r>
      <w:proofErr w:type="spellStart"/>
      <w:r w:rsidRPr="00CC6FEA">
        <w:rPr>
          <w:rFonts w:ascii="Tahoma" w:hAnsi="Tahoma" w:cs="Tahoma"/>
          <w:b/>
          <w:i/>
          <w:szCs w:val="24"/>
        </w:rPr>
        <w:t>qq</w:t>
      </w:r>
      <w:proofErr w:type="spellEnd"/>
    </w:p>
    <w:p xmlns:wp14="http://schemas.microsoft.com/office/word/2010/wordml" w:rsidRPr="00783D70" w:rsidR="00B13F7D" w:rsidP="00655E58" w:rsidRDefault="00B13F7D" w14:paraId="5BC88503" wp14:textId="77777777">
      <w:pPr>
        <w:pStyle w:val="Textoindependiente"/>
        <w:spacing w:line="360" w:lineRule="auto"/>
        <w:jc w:val="both"/>
        <w:rPr>
          <w:rFonts w:ascii="Tahoma" w:hAnsi="Tahoma" w:cs="Tahoma"/>
          <w:szCs w:val="24"/>
        </w:rPr>
      </w:pPr>
    </w:p>
    <w:p xmlns:wp14="http://schemas.microsoft.com/office/word/2010/wordml" w:rsidRPr="00783D70" w:rsidR="00B13F7D" w:rsidP="00132A5E" w:rsidRDefault="00B13F7D" w14:paraId="3037922B" wp14:textId="77777777">
      <w:pPr>
        <w:pStyle w:val="Textoindependiente"/>
        <w:spacing w:line="360" w:lineRule="auto"/>
        <w:jc w:val="both"/>
        <w:rPr>
          <w:rFonts w:ascii="Tahoma" w:hAnsi="Tahoma" w:cs="Tahoma"/>
          <w:szCs w:val="24"/>
        </w:rPr>
      </w:pPr>
      <w:r w:rsidRPr="00783D70">
        <w:rPr>
          <w:rFonts w:ascii="Tahoma" w:hAnsi="Tahoma" w:cs="Tahoma"/>
          <w:szCs w:val="24"/>
        </w:rPr>
        <w:t xml:space="preserve">De similar manera podría calcularse el rendimiento de indiferencia o cualquier otra variable relevante. Los puntos de indiferencia son útiles para contrastar contra series de datos y ver </w:t>
      </w:r>
      <w:proofErr w:type="spellStart"/>
      <w:r w:rsidRPr="00783D70">
        <w:rPr>
          <w:rFonts w:ascii="Tahoma" w:hAnsi="Tahoma" w:cs="Tahoma"/>
          <w:szCs w:val="24"/>
        </w:rPr>
        <w:t>cual</w:t>
      </w:r>
      <w:proofErr w:type="spellEnd"/>
      <w:r w:rsidRPr="00783D70">
        <w:rPr>
          <w:rFonts w:ascii="Tahoma" w:hAnsi="Tahoma" w:cs="Tahoma"/>
          <w:szCs w:val="24"/>
        </w:rPr>
        <w:t xml:space="preserve"> e</w:t>
      </w:r>
      <w:r w:rsidR="00CC6FEA">
        <w:rPr>
          <w:rFonts w:ascii="Tahoma" w:hAnsi="Tahoma" w:cs="Tahoma"/>
          <w:szCs w:val="24"/>
        </w:rPr>
        <w:t>s</w:t>
      </w:r>
      <w:r w:rsidRPr="00783D70">
        <w:rPr>
          <w:rFonts w:ascii="Tahoma" w:hAnsi="Tahoma" w:cs="Tahoma"/>
          <w:szCs w:val="24"/>
        </w:rPr>
        <w:t xml:space="preserve"> la probabilidad de ocurrencia de tales valores.</w:t>
      </w:r>
    </w:p>
    <w:p xmlns:wp14="http://schemas.microsoft.com/office/word/2010/wordml" w:rsidRPr="00783D70" w:rsidR="00B13F7D" w:rsidP="00132A5E" w:rsidRDefault="00B13F7D" w14:paraId="49F05DB8" wp14:textId="77777777">
      <w:pPr>
        <w:pStyle w:val="Textoindependiente"/>
        <w:spacing w:line="360" w:lineRule="auto"/>
        <w:jc w:val="both"/>
        <w:rPr>
          <w:rFonts w:ascii="Tahoma" w:hAnsi="Tahoma" w:cs="Tahoma"/>
          <w:szCs w:val="24"/>
        </w:rPr>
      </w:pPr>
      <w:r w:rsidRPr="00783D70">
        <w:rPr>
          <w:rFonts w:ascii="Tahoma" w:hAnsi="Tahoma" w:cs="Tahoma"/>
          <w:szCs w:val="24"/>
        </w:rPr>
        <w:t>Si el punto de indiferencia se encuentra a la izquierda de la distribución, indicará una baja probabilidad de ocurrencia de valores menores, lo que puede alentar a tomar la decisión de implementar el cambio analizado, ya que es bajo el riesgo de entrar en zonas de pérdidas.</w:t>
      </w:r>
    </w:p>
    <w:p xmlns:wp14="http://schemas.microsoft.com/office/word/2010/wordml" w:rsidRPr="00132A5E" w:rsidR="00B13F7D" w:rsidP="00132A5E" w:rsidRDefault="00B13F7D" w14:paraId="0669939C" wp14:textId="77777777">
      <w:pPr>
        <w:pStyle w:val="Textoindependiente"/>
        <w:spacing w:line="360" w:lineRule="auto"/>
        <w:jc w:val="both"/>
        <w:rPr>
          <w:rFonts w:ascii="Tahoma" w:hAnsi="Tahoma" w:cs="Tahoma"/>
          <w:szCs w:val="24"/>
        </w:rPr>
      </w:pPr>
      <w:r w:rsidRPr="00132A5E">
        <w:rPr>
          <w:rFonts w:ascii="Tahoma" w:hAnsi="Tahoma" w:cs="Tahoma"/>
          <w:szCs w:val="24"/>
        </w:rPr>
        <w:t xml:space="preserve">Si el punto de indiferencia se halla muy por encima de los valores medios de la distribución, habría que analizar qué ocurre con el resto de las variables críticas antes de </w:t>
      </w:r>
      <w:r w:rsidRPr="00132A5E" w:rsidR="00B8057B">
        <w:rPr>
          <w:rFonts w:ascii="Tahoma" w:hAnsi="Tahoma" w:cs="Tahoma"/>
          <w:szCs w:val="24"/>
        </w:rPr>
        <w:t>desechar</w:t>
      </w:r>
      <w:r w:rsidRPr="00132A5E">
        <w:rPr>
          <w:rFonts w:ascii="Tahoma" w:hAnsi="Tahoma" w:cs="Tahoma"/>
          <w:szCs w:val="24"/>
        </w:rPr>
        <w:t xml:space="preserve"> la introducción del cambio.</w:t>
      </w:r>
    </w:p>
    <w:p xmlns:wp14="http://schemas.microsoft.com/office/word/2010/wordml" w:rsidRPr="00132A5E" w:rsidR="00B13F7D" w:rsidP="00132A5E" w:rsidRDefault="00B13F7D" w14:paraId="71ABC8F5" wp14:textId="77777777">
      <w:pPr>
        <w:pStyle w:val="Textoindependiente"/>
        <w:spacing w:line="360" w:lineRule="auto"/>
        <w:jc w:val="both"/>
        <w:rPr>
          <w:rFonts w:ascii="Tahoma" w:hAnsi="Tahoma" w:cs="Tahoma"/>
          <w:szCs w:val="24"/>
        </w:rPr>
      </w:pPr>
      <w:r w:rsidRPr="00132A5E">
        <w:rPr>
          <w:rFonts w:ascii="Tahoma" w:hAnsi="Tahoma" w:cs="Tahoma"/>
        </w:rPr>
        <w:t xml:space="preserve">Cuando el punto de indiferencia se ubica cercano al promedio de la distribución, serán otros los aspectos adicionales a analizar, como pueden ser externalidades positivas o negativas de tipo técnico, efectos sobre el flujo de caja, necesidades de financiamiento, facilidad de incorporar el cambio a la </w:t>
      </w:r>
      <w:r w:rsidRPr="00132A5E" w:rsidR="00783D70">
        <w:rPr>
          <w:rFonts w:ascii="Tahoma" w:hAnsi="Tahoma" w:cs="Tahoma"/>
        </w:rPr>
        <w:t>estructura de la empresa, etc.</w:t>
      </w:r>
    </w:p>
    <w:p xmlns:wp14="http://schemas.microsoft.com/office/word/2010/wordml" w:rsidR="00CC6FEA" w:rsidP="005675D3" w:rsidRDefault="00CC6FEA" w14:paraId="5775F54F" wp14:textId="77777777">
      <w:pPr>
        <w:pStyle w:val="Ttulo"/>
        <w:spacing w:line="360" w:lineRule="auto"/>
        <w:jc w:val="both"/>
        <w:rPr>
          <w:rFonts w:ascii="Tahoma" w:hAnsi="Tahoma" w:cs="Tahoma"/>
          <w:sz w:val="24"/>
          <w:szCs w:val="24"/>
        </w:rPr>
      </w:pPr>
    </w:p>
    <w:p xmlns:wp14="http://schemas.microsoft.com/office/word/2010/wordml" w:rsidRPr="00132A5E" w:rsidR="00B13F7D" w:rsidP="005675D3" w:rsidRDefault="00B13F7D" w14:paraId="0AE2BD15" wp14:textId="77777777">
      <w:pPr>
        <w:pStyle w:val="Ttulo"/>
        <w:spacing w:line="360" w:lineRule="auto"/>
        <w:jc w:val="both"/>
        <w:rPr>
          <w:rFonts w:ascii="Tahoma" w:hAnsi="Tahoma" w:cs="Tahoma"/>
          <w:sz w:val="24"/>
          <w:szCs w:val="24"/>
        </w:rPr>
      </w:pPr>
      <w:r w:rsidRPr="00132A5E">
        <w:rPr>
          <w:rFonts w:ascii="Tahoma" w:hAnsi="Tahoma" w:cs="Tahoma"/>
          <w:sz w:val="24"/>
          <w:szCs w:val="24"/>
        </w:rPr>
        <w:t>M</w:t>
      </w:r>
      <w:r w:rsidR="005675D3">
        <w:rPr>
          <w:rFonts w:ascii="Tahoma" w:hAnsi="Tahoma" w:cs="Tahoma"/>
          <w:sz w:val="24"/>
          <w:szCs w:val="24"/>
        </w:rPr>
        <w:t xml:space="preserve">árgenes brutos. </w:t>
      </w:r>
      <w:r w:rsidRPr="00132A5E">
        <w:rPr>
          <w:rFonts w:ascii="Tahoma" w:hAnsi="Tahoma" w:cs="Tahoma"/>
          <w:sz w:val="24"/>
          <w:szCs w:val="24"/>
        </w:rPr>
        <w:t>Su utilización en el análisis y el planeamiento de la empresa agropecuaria</w:t>
      </w:r>
    </w:p>
    <w:p xmlns:wp14="http://schemas.microsoft.com/office/word/2010/wordml" w:rsidRPr="005675D3" w:rsidR="00B13F7D" w:rsidP="00655E58" w:rsidRDefault="00B13F7D" w14:paraId="6F6C9D5F" wp14:textId="77777777">
      <w:pPr>
        <w:pStyle w:val="Encabezado"/>
        <w:tabs>
          <w:tab w:val="clear" w:pos="4252"/>
          <w:tab w:val="clear" w:pos="8504"/>
        </w:tabs>
        <w:spacing w:line="360" w:lineRule="auto"/>
        <w:jc w:val="both"/>
        <w:rPr>
          <w:rFonts w:ascii="Tahoma" w:hAnsi="Tahoma" w:cs="Tahoma"/>
          <w:b w:val="0"/>
          <w:i w:val="0"/>
          <w:color w:val="auto"/>
          <w:sz w:val="24"/>
          <w:szCs w:val="24"/>
        </w:rPr>
      </w:pPr>
    </w:p>
    <w:p xmlns:wp14="http://schemas.microsoft.com/office/word/2010/wordml" w:rsidRPr="00132A5E" w:rsidR="00B13F7D" w:rsidP="00655E58" w:rsidRDefault="00B13F7D" w14:paraId="18392AE3" wp14:textId="77777777">
      <w:pPr>
        <w:pStyle w:val="Ttulo2"/>
        <w:spacing w:line="360" w:lineRule="auto"/>
        <w:jc w:val="both"/>
        <w:rPr>
          <w:rFonts w:ascii="Tahoma" w:hAnsi="Tahoma" w:cs="Tahoma"/>
          <w:sz w:val="24"/>
          <w:szCs w:val="24"/>
          <w:u w:val="none"/>
        </w:rPr>
      </w:pPr>
      <w:r w:rsidRPr="00132A5E">
        <w:rPr>
          <w:rFonts w:ascii="Tahoma" w:hAnsi="Tahoma" w:cs="Tahoma"/>
          <w:sz w:val="24"/>
          <w:szCs w:val="24"/>
          <w:u w:val="none"/>
        </w:rPr>
        <w:t>Introducción</w:t>
      </w:r>
    </w:p>
    <w:p xmlns:wp14="http://schemas.microsoft.com/office/word/2010/wordml" w:rsidRPr="00132A5E" w:rsidR="00B13F7D" w:rsidP="00655E58" w:rsidRDefault="00B13F7D" w14:paraId="469E0A0E" wp14:textId="77777777">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Esta es una técnica útil tanto para el análisis como para la planificación de la empresa, que permite la asignación de los costos directos (tanto fijos como variables) a las diferentes actividades de la empresa.</w:t>
      </w:r>
    </w:p>
    <w:p xmlns:wp14="http://schemas.microsoft.com/office/word/2010/wordml" w:rsidRPr="00132A5E" w:rsidR="00B13F7D" w:rsidP="00655E58" w:rsidRDefault="00B13F7D" w14:paraId="728FE05D" wp14:textId="77777777">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 xml:space="preserve">Su metodología y aplicación exigen un conocimiento profundo del funcionamiento de la empresa y especialmente de la distinción entre equipo de producción y factores variables, </w:t>
      </w:r>
      <w:r w:rsidRPr="00132A5E">
        <w:rPr>
          <w:rFonts w:ascii="Tahoma" w:hAnsi="Tahoma" w:cs="Tahoma"/>
          <w:b w:val="0"/>
          <w:i w:val="0"/>
          <w:color w:val="auto"/>
          <w:sz w:val="24"/>
          <w:szCs w:val="24"/>
        </w:rPr>
        <w:lastRenderedPageBreak/>
        <w:t xml:space="preserve">entre costos de estructura y costos operativos. Exige además </w:t>
      </w:r>
      <w:r w:rsidR="00B92B3D">
        <w:rPr>
          <w:rFonts w:ascii="Tahoma" w:hAnsi="Tahoma" w:cs="Tahoma"/>
          <w:b w:val="0"/>
          <w:i w:val="0"/>
          <w:color w:val="auto"/>
          <w:sz w:val="24"/>
          <w:szCs w:val="24"/>
        </w:rPr>
        <w:t xml:space="preserve">tener </w:t>
      </w:r>
      <w:r w:rsidRPr="00132A5E">
        <w:rPr>
          <w:rFonts w:ascii="Tahoma" w:hAnsi="Tahoma" w:cs="Tahoma"/>
          <w:b w:val="0"/>
          <w:i w:val="0"/>
          <w:color w:val="auto"/>
          <w:sz w:val="24"/>
          <w:szCs w:val="24"/>
        </w:rPr>
        <w:t>una información contable precisa.</w:t>
      </w:r>
    </w:p>
    <w:p xmlns:wp14="http://schemas.microsoft.com/office/word/2010/wordml" w:rsidRPr="00132A5E" w:rsidR="00B13F7D" w:rsidP="00655E58" w:rsidRDefault="00B13F7D" w14:paraId="383C2379" wp14:textId="77777777">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El método de márgenes puede ser utilizado sin necesidad de referirse a datos exteriores de la empresa agrícola. Uno de sus mayores méritos es el de preparar la documentación para la aplicación de los métodos de planificación global de la empresa, como ser presupuestos totales, márgenes netos y sobre todo programación lineal y programación planeada.</w:t>
      </w:r>
    </w:p>
    <w:p xmlns:wp14="http://schemas.microsoft.com/office/word/2010/wordml" w:rsidRPr="00132A5E" w:rsidR="00B13F7D" w:rsidP="00655E58" w:rsidRDefault="00B13F7D" w14:paraId="3A3644DA" wp14:textId="77777777">
      <w:pPr>
        <w:spacing w:line="360" w:lineRule="auto"/>
        <w:jc w:val="both"/>
        <w:rPr>
          <w:rFonts w:ascii="Tahoma" w:hAnsi="Tahoma" w:cs="Tahoma"/>
          <w:b w:val="0"/>
          <w:i w:val="0"/>
          <w:color w:val="auto"/>
          <w:sz w:val="24"/>
          <w:szCs w:val="24"/>
        </w:rPr>
      </w:pPr>
    </w:p>
    <w:p xmlns:wp14="http://schemas.microsoft.com/office/word/2010/wordml" w:rsidRPr="00783D70" w:rsidR="00B13F7D" w:rsidP="00655E58" w:rsidRDefault="00B13F7D" w14:paraId="2CA9B658" wp14:textId="77777777">
      <w:pPr>
        <w:spacing w:line="360" w:lineRule="auto"/>
        <w:jc w:val="both"/>
        <w:rPr>
          <w:rFonts w:ascii="Tahoma" w:hAnsi="Tahoma" w:cs="Tahoma"/>
          <w:i w:val="0"/>
          <w:color w:val="auto"/>
          <w:sz w:val="24"/>
          <w:szCs w:val="24"/>
        </w:rPr>
      </w:pPr>
      <w:r w:rsidRPr="00783D70">
        <w:rPr>
          <w:rFonts w:ascii="Tahoma" w:hAnsi="Tahoma" w:cs="Tahoma"/>
          <w:i w:val="0"/>
          <w:color w:val="auto"/>
          <w:sz w:val="24"/>
          <w:szCs w:val="24"/>
        </w:rPr>
        <w:t>Costo directo y costo indirecto</w:t>
      </w:r>
    </w:p>
    <w:p xmlns:wp14="http://schemas.microsoft.com/office/word/2010/wordml" w:rsidRPr="00132A5E" w:rsidR="00B13F7D" w:rsidP="00655E58" w:rsidRDefault="00B13F7D" w14:paraId="6BF679B9" wp14:textId="77777777">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Se entiende por costo directo al costo (considerado como tal no sólo el valor de los insumos adicionales requeridos sino también las posibles reducciones de ingreso</w:t>
      </w:r>
      <w:r w:rsidR="00B92B3D">
        <w:rPr>
          <w:rFonts w:ascii="Tahoma" w:hAnsi="Tahoma" w:cs="Tahoma"/>
          <w:b w:val="0"/>
          <w:i w:val="0"/>
          <w:color w:val="auto"/>
          <w:sz w:val="24"/>
          <w:szCs w:val="24"/>
        </w:rPr>
        <w:t>)</w:t>
      </w:r>
      <w:r w:rsidRPr="00132A5E">
        <w:rPr>
          <w:rFonts w:ascii="Tahoma" w:hAnsi="Tahoma" w:cs="Tahoma"/>
          <w:b w:val="0"/>
          <w:i w:val="0"/>
          <w:color w:val="auto"/>
          <w:sz w:val="24"/>
          <w:szCs w:val="24"/>
        </w:rPr>
        <w:t xml:space="preserve"> que originará (adicionará) o modificará la decisión bajo estudio. Al mismo tiempo se puede definir a los costos indirectos como todos los demás costos de la empresa que no son afectados por la decisión bajo análisis.</w:t>
      </w:r>
    </w:p>
    <w:p xmlns:wp14="http://schemas.microsoft.com/office/word/2010/wordml" w:rsidRPr="00132A5E" w:rsidR="00B13F7D" w:rsidP="00655E58" w:rsidRDefault="00B13F7D" w14:paraId="28FA89FC" wp14:textId="77777777">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Un sencillo ejemplo puede servir para aclarar estos conceptos. Al iniciarse un ciclo productivo una empresa debe decidir qué cultivos realizará. Las alternativas son dos: sembrar soja o algodón. ¿Cuáles serán los rubros que integran el costo directo de cada una? Los gastos de semilla, al diferir obviamente entre ambas actividades, los gastos de laboreo (combustible, gastos de mantenimiento de la maquinaria), de agroquímicos (fertilizantes, herbicidas) y de mano de obra (sea ésta aportada por el productor o un tractorista), si es que son diferentes al realizar cada alternativa, integrarán el costo directo de cada una. Por otra parte la mano de obra será un costo indirecto si es que tanto la soja como el algodón insumen la misma cantidad de horas o si se trata de personal permanente, ya que incumbe a la estructura de la empresa</w:t>
      </w:r>
      <w:r w:rsidR="00B92B3D">
        <w:rPr>
          <w:rFonts w:ascii="Tahoma" w:hAnsi="Tahoma" w:cs="Tahoma"/>
          <w:b w:val="0"/>
          <w:i w:val="0"/>
          <w:color w:val="auto"/>
          <w:sz w:val="24"/>
          <w:szCs w:val="24"/>
        </w:rPr>
        <w:t>.</w:t>
      </w:r>
      <w:r w:rsidRPr="00132A5E">
        <w:rPr>
          <w:rFonts w:ascii="Tahoma" w:hAnsi="Tahoma" w:cs="Tahoma"/>
          <w:b w:val="0"/>
          <w:i w:val="0"/>
          <w:color w:val="auto"/>
          <w:sz w:val="24"/>
          <w:szCs w:val="24"/>
        </w:rPr>
        <w:t xml:space="preserve"> </w:t>
      </w:r>
      <w:r w:rsidR="00B92B3D">
        <w:rPr>
          <w:rFonts w:ascii="Tahoma" w:hAnsi="Tahoma" w:cs="Tahoma"/>
          <w:b w:val="0"/>
          <w:i w:val="0"/>
          <w:color w:val="auto"/>
          <w:sz w:val="24"/>
          <w:szCs w:val="24"/>
        </w:rPr>
        <w:t>D</w:t>
      </w:r>
      <w:r w:rsidRPr="00132A5E">
        <w:rPr>
          <w:rFonts w:ascii="Tahoma" w:hAnsi="Tahoma" w:cs="Tahoma"/>
          <w:b w:val="0"/>
          <w:i w:val="0"/>
          <w:color w:val="auto"/>
          <w:sz w:val="24"/>
          <w:szCs w:val="24"/>
        </w:rPr>
        <w:t xml:space="preserve">el mismo modo todos aquellos gastos y amortizaciones en los que la empresa deba incurrir aun cuando no se realice soja o algodón, se deben considerar costos indirectos con respecto a la decisión que se está analizando. </w:t>
      </w:r>
    </w:p>
    <w:p xmlns:wp14="http://schemas.microsoft.com/office/word/2010/wordml" w:rsidRPr="00132A5E" w:rsidR="00B13F7D" w:rsidP="00655E58" w:rsidRDefault="00B13F7D" w14:paraId="32BDFA96" wp14:textId="77777777">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 xml:space="preserve">La clasificación de los costos en directos e indirectos no es rígida ni inmutable. No es rígida, porque se considera como costo directo aquello que depende de cada problema en particular, de los datos empleados, de los supuestos a que se recurre y fundamentalmente, de la finalidad de los cálculos. No es inmutable, porque hay costos que, a través del tiempo, pasan de directos a indirectos. Debe recordarse que costos </w:t>
      </w:r>
      <w:r w:rsidRPr="00132A5E">
        <w:rPr>
          <w:rFonts w:ascii="Tahoma" w:hAnsi="Tahoma" w:cs="Tahoma"/>
          <w:b w:val="0"/>
          <w:i w:val="0"/>
          <w:color w:val="auto"/>
          <w:sz w:val="24"/>
          <w:szCs w:val="24"/>
        </w:rPr>
        <w:lastRenderedPageBreak/>
        <w:t>directos son los costos que originará (adicionará) la alternativa en estudio y, en este caso, además son costos futuros.</w:t>
      </w:r>
    </w:p>
    <w:p xmlns:wp14="http://schemas.microsoft.com/office/word/2010/wordml" w:rsidRPr="00132A5E" w:rsidR="00B13F7D" w:rsidP="00655E58" w:rsidRDefault="00B13F7D" w14:paraId="550FF6FB" wp14:textId="77777777">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Nuevamente un ejemplo puede ser aclaratorio. Si se estudia la conveniencia de erigir un galpón, será directo todo costo relacionado con la nueva inversión; pero una vez construido se convierte en una mejora prácticamente “irreversible” ya que no es posible recuperar el capital invertido (se podrá recuperar parte del material, pero no el trabajo insumido en la construcción), por lo cual los gastos y amortizaciones del galpón se convierten en costos indirectos. Si, teniendo el galpón se estudia la posibilidad de modificarlo para utilizarlo con una finalidad diferente a la original (se lo construyó para depósito y quiere destinárselo a la crianza de pollos), sólo serán costos directos, los costos adicionales requeridos para la modificación.</w:t>
      </w:r>
    </w:p>
    <w:p xmlns:wp14="http://schemas.microsoft.com/office/word/2010/wordml" w:rsidRPr="00132A5E" w:rsidR="00B13F7D" w:rsidP="00655E58" w:rsidRDefault="00B13F7D" w14:paraId="339D70CA" wp14:textId="77777777">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 xml:space="preserve">En este método sólo interesan los costos directos, ya que los costos indirectos a lo sumo, suman cantidades </w:t>
      </w:r>
      <w:r w:rsidR="00B92B3D">
        <w:rPr>
          <w:rFonts w:ascii="Tahoma" w:hAnsi="Tahoma" w:cs="Tahoma"/>
          <w:b w:val="0"/>
          <w:i w:val="0"/>
          <w:color w:val="auto"/>
          <w:sz w:val="24"/>
          <w:szCs w:val="24"/>
        </w:rPr>
        <w:t xml:space="preserve">iguales y </w:t>
      </w:r>
      <w:r w:rsidRPr="00132A5E">
        <w:rPr>
          <w:rFonts w:ascii="Tahoma" w:hAnsi="Tahoma" w:cs="Tahoma"/>
          <w:b w:val="0"/>
          <w:i w:val="0"/>
          <w:color w:val="auto"/>
          <w:sz w:val="24"/>
          <w:szCs w:val="24"/>
        </w:rPr>
        <w:t xml:space="preserve">constantes a </w:t>
      </w:r>
      <w:r w:rsidR="00B92B3D">
        <w:rPr>
          <w:rFonts w:ascii="Tahoma" w:hAnsi="Tahoma" w:cs="Tahoma"/>
          <w:b w:val="0"/>
          <w:i w:val="0"/>
          <w:color w:val="auto"/>
          <w:sz w:val="24"/>
          <w:szCs w:val="24"/>
        </w:rPr>
        <w:t xml:space="preserve">cada una de </w:t>
      </w:r>
      <w:r w:rsidRPr="00132A5E">
        <w:rPr>
          <w:rFonts w:ascii="Tahoma" w:hAnsi="Tahoma" w:cs="Tahoma"/>
          <w:b w:val="0"/>
          <w:i w:val="0"/>
          <w:color w:val="auto"/>
          <w:sz w:val="24"/>
          <w:szCs w:val="24"/>
        </w:rPr>
        <w:t xml:space="preserve">las distintas alternativas. De esta manera al eliminar los cálculos de una serie de rubros, </w:t>
      </w:r>
      <w:r w:rsidR="00B92B3D">
        <w:rPr>
          <w:rFonts w:ascii="Tahoma" w:hAnsi="Tahoma" w:cs="Tahoma"/>
          <w:b w:val="0"/>
          <w:i w:val="0"/>
          <w:color w:val="auto"/>
          <w:sz w:val="24"/>
          <w:szCs w:val="24"/>
        </w:rPr>
        <w:t xml:space="preserve">se </w:t>
      </w:r>
      <w:r w:rsidRPr="00132A5E">
        <w:rPr>
          <w:rFonts w:ascii="Tahoma" w:hAnsi="Tahoma" w:cs="Tahoma"/>
          <w:b w:val="0"/>
          <w:i w:val="0"/>
          <w:color w:val="auto"/>
          <w:sz w:val="24"/>
          <w:szCs w:val="24"/>
        </w:rPr>
        <w:t>simplifica y aclara el procedimiento.</w:t>
      </w:r>
    </w:p>
    <w:p xmlns:wp14="http://schemas.microsoft.com/office/word/2010/wordml" w:rsidRPr="00132A5E" w:rsidR="00B13F7D" w:rsidP="00655E58" w:rsidRDefault="00B13F7D" w14:paraId="3B4902DB" wp14:textId="77777777">
      <w:pPr>
        <w:spacing w:line="360" w:lineRule="auto"/>
        <w:jc w:val="both"/>
        <w:rPr>
          <w:rFonts w:ascii="Tahoma" w:hAnsi="Tahoma" w:cs="Tahoma"/>
          <w:b w:val="0"/>
          <w:i w:val="0"/>
          <w:color w:val="auto"/>
          <w:sz w:val="24"/>
          <w:szCs w:val="24"/>
        </w:rPr>
      </w:pPr>
    </w:p>
    <w:p xmlns:wp14="http://schemas.microsoft.com/office/word/2010/wordml" w:rsidRPr="00783D70" w:rsidR="00B13F7D" w:rsidP="00655E58" w:rsidRDefault="00B13F7D" w14:paraId="7CD26EAB" wp14:textId="77777777">
      <w:pPr>
        <w:spacing w:line="360" w:lineRule="auto"/>
        <w:jc w:val="both"/>
        <w:rPr>
          <w:rFonts w:ascii="Tahoma" w:hAnsi="Tahoma" w:cs="Tahoma"/>
          <w:i w:val="0"/>
          <w:color w:val="auto"/>
          <w:sz w:val="24"/>
          <w:szCs w:val="24"/>
        </w:rPr>
      </w:pPr>
      <w:r w:rsidRPr="00783D70">
        <w:rPr>
          <w:rFonts w:ascii="Tahoma" w:hAnsi="Tahoma" w:cs="Tahoma"/>
          <w:i w:val="0"/>
          <w:color w:val="auto"/>
          <w:sz w:val="24"/>
          <w:szCs w:val="24"/>
        </w:rPr>
        <w:t>Costo fijo y costo variable</w:t>
      </w:r>
    </w:p>
    <w:p xmlns:wp14="http://schemas.microsoft.com/office/word/2010/wordml" w:rsidRPr="00132A5E" w:rsidR="00B13F7D" w:rsidP="00655E58" w:rsidRDefault="00B13F7D" w14:paraId="6EDE2651" wp14:textId="77777777">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Independientemente de la clasificación en directos o indirectos, los costos pueden distinguirse entre fijos y variables. Esta distinción sólo es posible cuando el costo se expresa en función de una variable independiente, esto es cuando se analizan la modificación de los costos al variar una causa (variable independiente) que se está estudiando. La variable independiente puede ser el nivel de producción, el nivel de utilización de un insumo, etc. Es decir que será aquella faceta que se quiere estudiar, cuyo efecto de sus variaciones sobre el costo se quiere conocer.</w:t>
      </w:r>
    </w:p>
    <w:p xmlns:wp14="http://schemas.microsoft.com/office/word/2010/wordml" w:rsidRPr="00783D70" w:rsidR="00B13F7D" w:rsidP="00655E58" w:rsidRDefault="00B13F7D" w14:paraId="3093B5F8" wp14:textId="77777777">
      <w:pPr>
        <w:pStyle w:val="Textoindependiente"/>
        <w:spacing w:line="360" w:lineRule="auto"/>
        <w:jc w:val="both"/>
        <w:rPr>
          <w:rFonts w:ascii="Tahoma" w:hAnsi="Tahoma" w:cs="Tahoma"/>
          <w:szCs w:val="24"/>
        </w:rPr>
      </w:pPr>
      <w:r w:rsidRPr="00783D70">
        <w:rPr>
          <w:rFonts w:ascii="Tahoma" w:hAnsi="Tahoma" w:cs="Tahoma"/>
          <w:szCs w:val="24"/>
        </w:rPr>
        <w:t>Carece de sentido hablar de costos fijos o variables en ausencia de un variable independiente. El costo fijo es la parte del costo total que no se modifica al variar la variable independiente. El costo variable es la parte del costo total que se modifica con variaciones de la variable independiente. Naturalmente, un rubro de un costo puede ser fijo para una variable independiente y variable cuando se toma otra variable independiente.</w:t>
      </w:r>
    </w:p>
    <w:p xmlns:wp14="http://schemas.microsoft.com/office/word/2010/wordml" w:rsidRPr="00132A5E" w:rsidR="00B13F7D" w:rsidP="00655E58" w:rsidRDefault="00B13F7D" w14:paraId="5AA140EC" wp14:textId="77777777">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 xml:space="preserve">Por ejemplo, al tomar como variable independiente la producción por hectárea, será costo variable todo lo que varía al variar la producción (por ej. costo de cosecha, costo de comercialización, etc.). En cambio, cuando la variable independiente  es la densidad de </w:t>
      </w:r>
      <w:r w:rsidRPr="00132A5E">
        <w:rPr>
          <w:rFonts w:ascii="Tahoma" w:hAnsi="Tahoma" w:cs="Tahoma"/>
          <w:b w:val="0"/>
          <w:i w:val="0"/>
          <w:color w:val="auto"/>
          <w:sz w:val="24"/>
          <w:szCs w:val="24"/>
        </w:rPr>
        <w:lastRenderedPageBreak/>
        <w:t>siembra, la semilla será costo variable pero las labores -excepto la siembra- seguirán siendo costos fijos. En el primer caso se estudia la variación del costo ante modificaciones de la producción, y la densidad de siembra es un dato que implícitamente se considera invariable; en el segundo caso, se estudia la densidad de siembra y ésta es la causa (variable independiente) que modifica los costos.</w:t>
      </w:r>
    </w:p>
    <w:p xmlns:wp14="http://schemas.microsoft.com/office/word/2010/wordml" w:rsidRPr="00132A5E" w:rsidR="00B13F7D" w:rsidP="75A2149F" w:rsidRDefault="00B13F7D" w14:paraId="70B066EC" wp14:textId="2EEC5777">
      <w:pPr>
        <w:spacing w:line="360" w:lineRule="auto"/>
        <w:jc w:val="both"/>
        <w:rPr>
          <w:rFonts w:ascii="Tahoma" w:hAnsi="Tahoma" w:cs="Tahoma"/>
          <w:b w:val="0"/>
          <w:bCs w:val="0"/>
          <w:i w:val="0"/>
          <w:iCs w:val="0"/>
          <w:color w:val="auto"/>
          <w:sz w:val="24"/>
          <w:szCs w:val="24"/>
        </w:rPr>
      </w:pPr>
      <w:r w:rsidRPr="75A2149F" w:rsidR="00B13F7D">
        <w:rPr>
          <w:rFonts w:ascii="Tahoma" w:hAnsi="Tahoma" w:cs="Tahoma"/>
          <w:b w:val="0"/>
          <w:bCs w:val="0"/>
          <w:i w:val="0"/>
          <w:iCs w:val="0"/>
          <w:color w:val="auto"/>
          <w:sz w:val="24"/>
          <w:szCs w:val="24"/>
        </w:rPr>
        <w:t xml:space="preserve">Cuando la variable independiente son </w:t>
      </w:r>
      <w:bookmarkStart w:name="_Int_B4NebMKZ" w:id="1746277781"/>
      <w:r w:rsidRPr="75A2149F" w:rsidR="62233482">
        <w:rPr>
          <w:rFonts w:ascii="Tahoma" w:hAnsi="Tahoma" w:cs="Tahoma"/>
          <w:b w:val="0"/>
          <w:bCs w:val="0"/>
          <w:i w:val="0"/>
          <w:iCs w:val="0"/>
          <w:color w:val="auto"/>
          <w:sz w:val="24"/>
          <w:szCs w:val="24"/>
        </w:rPr>
        <w:t>las propias actividades que realizar</w:t>
      </w:r>
      <w:bookmarkEnd w:id="1746277781"/>
      <w:r w:rsidRPr="75A2149F" w:rsidR="00B13F7D">
        <w:rPr>
          <w:rFonts w:ascii="Tahoma" w:hAnsi="Tahoma" w:cs="Tahoma"/>
          <w:b w:val="0"/>
          <w:bCs w:val="0"/>
          <w:i w:val="0"/>
          <w:iCs w:val="0"/>
          <w:color w:val="auto"/>
          <w:sz w:val="24"/>
          <w:szCs w:val="24"/>
        </w:rPr>
        <w:t xml:space="preserve"> se produce una simultaneidad entre las dos clasificaciones anteriores ya que algunos costos indirectos serán también fijos y los directos serán a su vez variables.</w:t>
      </w:r>
    </w:p>
    <w:p xmlns:wp14="http://schemas.microsoft.com/office/word/2010/wordml" w:rsidRPr="00132A5E" w:rsidR="00B13F7D" w:rsidP="00655E58" w:rsidRDefault="00B13F7D" w14:paraId="32842F1D" wp14:textId="77777777">
      <w:pPr>
        <w:spacing w:line="360" w:lineRule="auto"/>
        <w:jc w:val="both"/>
        <w:rPr>
          <w:rFonts w:ascii="Tahoma" w:hAnsi="Tahoma" w:cs="Tahoma"/>
          <w:b w:val="0"/>
          <w:i w:val="0"/>
          <w:color w:val="auto"/>
          <w:sz w:val="24"/>
          <w:szCs w:val="24"/>
        </w:rPr>
      </w:pPr>
    </w:p>
    <w:p xmlns:wp14="http://schemas.microsoft.com/office/word/2010/wordml" w:rsidRPr="00132A5E" w:rsidR="00B13F7D" w:rsidP="00655E58" w:rsidRDefault="00B13F7D" w14:paraId="6533CEC8" wp14:textId="77777777">
      <w:pPr>
        <w:pStyle w:val="Ttulo1"/>
        <w:spacing w:line="360" w:lineRule="auto"/>
        <w:jc w:val="both"/>
        <w:rPr>
          <w:rFonts w:ascii="Tahoma" w:hAnsi="Tahoma" w:cs="Tahoma"/>
          <w:b/>
          <w:sz w:val="24"/>
          <w:szCs w:val="24"/>
          <w:u w:val="none"/>
        </w:rPr>
      </w:pPr>
      <w:r w:rsidRPr="00132A5E">
        <w:rPr>
          <w:rFonts w:ascii="Tahoma" w:hAnsi="Tahoma" w:cs="Tahoma"/>
          <w:b/>
          <w:sz w:val="24"/>
          <w:szCs w:val="24"/>
          <w:u w:val="none"/>
        </w:rPr>
        <w:t>Factores de estructura, fijos o indirectos y factores operativos, variables o directos</w:t>
      </w:r>
    </w:p>
    <w:p xmlns:wp14="http://schemas.microsoft.com/office/word/2010/wordml" w:rsidRPr="00783D70" w:rsidR="00B13F7D" w:rsidP="00655E58" w:rsidRDefault="00B13F7D" w14:paraId="713AAB98" wp14:textId="77777777">
      <w:pPr>
        <w:pStyle w:val="Textoindependiente"/>
        <w:spacing w:line="360" w:lineRule="auto"/>
        <w:jc w:val="both"/>
        <w:rPr>
          <w:rFonts w:ascii="Tahoma" w:hAnsi="Tahoma" w:cs="Tahoma"/>
          <w:szCs w:val="24"/>
        </w:rPr>
      </w:pPr>
      <w:r w:rsidRPr="00783D70">
        <w:rPr>
          <w:rFonts w:ascii="Tahoma" w:hAnsi="Tahoma" w:cs="Tahoma"/>
          <w:szCs w:val="24"/>
        </w:rPr>
        <w:t>La organización de la empresa es susceptible en todo momento de modificaciones más o menos profundas, pero no todo puede ser modificado al mismo tiempo y con la misma facilidad: hay trabajos que pueden variar de un día a otro, pero la rotación y uso del suelo se decide generalmente una vez al año. El equipo de maquinarias es un elemento estable de la estructura de la empresa, al igual que el personal permanente. Cuando se analizan los factores de la producción es posible clasificarlos según su grado de permanencia en la empresa; esta observación permite hacer una distinción, sobre la base de un cierto período de tiempo, entre dos categorías de factores: los estructurales y los operativos.</w:t>
      </w:r>
    </w:p>
    <w:p xmlns:wp14="http://schemas.microsoft.com/office/word/2010/wordml" w:rsidRPr="00132A5E" w:rsidR="00B13F7D" w:rsidP="75A2149F" w:rsidRDefault="00B13F7D" w14:paraId="564D4F73" wp14:textId="569B80BC">
      <w:pPr>
        <w:spacing w:line="360" w:lineRule="auto"/>
        <w:jc w:val="both"/>
        <w:rPr>
          <w:rFonts w:ascii="Tahoma" w:hAnsi="Tahoma" w:cs="Tahoma"/>
          <w:b w:val="0"/>
          <w:bCs w:val="0"/>
          <w:i w:val="0"/>
          <w:iCs w:val="0"/>
          <w:color w:val="auto"/>
          <w:sz w:val="24"/>
          <w:szCs w:val="24"/>
        </w:rPr>
      </w:pPr>
      <w:r w:rsidRPr="75A2149F" w:rsidR="00B13F7D">
        <w:rPr>
          <w:rFonts w:ascii="Tahoma" w:hAnsi="Tahoma" w:cs="Tahoma"/>
          <w:b w:val="0"/>
          <w:bCs w:val="0"/>
          <w:i w:val="0"/>
          <w:iCs w:val="0"/>
          <w:color w:val="auto"/>
          <w:sz w:val="24"/>
          <w:szCs w:val="24"/>
        </w:rPr>
        <w:t xml:space="preserve">Tomando como base de referencia la campaña agrícola, pueden considerarse estructurales todos los factores que no son susceptibles de sufrir modificaciones entre el comienzo y el final de </w:t>
      </w:r>
      <w:bookmarkStart w:name="_Int_4gD8kIcR" w:id="896952406"/>
      <w:r w:rsidRPr="75A2149F" w:rsidR="5131E6AC">
        <w:rPr>
          <w:rFonts w:ascii="Tahoma" w:hAnsi="Tahoma" w:cs="Tahoma"/>
          <w:b w:val="0"/>
          <w:bCs w:val="0"/>
          <w:i w:val="0"/>
          <w:iCs w:val="0"/>
          <w:color w:val="auto"/>
          <w:sz w:val="24"/>
          <w:szCs w:val="24"/>
        </w:rPr>
        <w:t>esta</w:t>
      </w:r>
      <w:bookmarkEnd w:id="896952406"/>
      <w:r w:rsidRPr="75A2149F" w:rsidR="00B13F7D">
        <w:rPr>
          <w:rFonts w:ascii="Tahoma" w:hAnsi="Tahoma" w:cs="Tahoma"/>
          <w:b w:val="0"/>
          <w:bCs w:val="0"/>
          <w:i w:val="0"/>
          <w:iCs w:val="0"/>
          <w:color w:val="auto"/>
          <w:sz w:val="24"/>
          <w:szCs w:val="24"/>
        </w:rPr>
        <w:t>, y operativos a aquellos dependientes de la naturaleza, la dimensión y la intensidad de las actividades. Los factores estructurales serán además indirectos cuando no afecten a la decisión bajo estudio y serán también fijos cuando no dependan de la variable independiente. Lo contrario puede considerarse para los factores operativos.</w:t>
      </w:r>
    </w:p>
    <w:p xmlns:wp14="http://schemas.microsoft.com/office/word/2010/wordml" w:rsidRPr="00132A5E" w:rsidR="00B13F7D" w:rsidP="00655E58" w:rsidRDefault="00B13F7D" w14:paraId="370CCFFA" wp14:textId="77777777">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En consecuencia los costos que emanan de los factores de estructura deben ser realizados cualquiera sea el sistema de producción practicado, e incluso cuando no se produce nada. Los costos resultantes de los factores operativos, en tanto dependientes de la naturaleza, la dimensión y la intensidad de las actividades, serían nulos en caso de las tierras sean dejadas en erial.</w:t>
      </w:r>
    </w:p>
    <w:p xmlns:wp14="http://schemas.microsoft.com/office/word/2010/wordml" w:rsidRPr="00132A5E" w:rsidR="00B13F7D" w:rsidP="00655E58" w:rsidRDefault="00B13F7D" w14:paraId="296A8160" wp14:textId="77777777">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 xml:space="preserve">Por otra parte el conjunto de los factores estructurales constituye en el vocabulario económico, el equipo de producción. Como se dijo el equipo de producción se diferencia de los factores operativos en función del criterio tiempo, pero también según la naturaleza </w:t>
      </w:r>
      <w:r w:rsidRPr="00132A5E">
        <w:rPr>
          <w:rFonts w:ascii="Tahoma" w:hAnsi="Tahoma" w:cs="Tahoma"/>
          <w:b w:val="0"/>
          <w:i w:val="0"/>
          <w:color w:val="auto"/>
          <w:sz w:val="24"/>
          <w:szCs w:val="24"/>
        </w:rPr>
        <w:lastRenderedPageBreak/>
        <w:t xml:space="preserve">de los servicios que uno y otro rinden. El equipo de producción ofrece una cierta capacidad de producción, es decir, un marco por debajo del cual cierto potencial de producción no es utilizado y </w:t>
      </w:r>
      <w:r w:rsidRPr="00132A5E" w:rsidR="00B8057B">
        <w:rPr>
          <w:rFonts w:ascii="Tahoma" w:hAnsi="Tahoma" w:cs="Tahoma"/>
          <w:b w:val="0"/>
          <w:i w:val="0"/>
          <w:color w:val="auto"/>
          <w:sz w:val="24"/>
          <w:szCs w:val="24"/>
        </w:rPr>
        <w:t>más</w:t>
      </w:r>
      <w:r w:rsidRPr="00132A5E">
        <w:rPr>
          <w:rFonts w:ascii="Tahoma" w:hAnsi="Tahoma" w:cs="Tahoma"/>
          <w:b w:val="0"/>
          <w:i w:val="0"/>
          <w:color w:val="auto"/>
          <w:sz w:val="24"/>
          <w:szCs w:val="24"/>
        </w:rPr>
        <w:t xml:space="preserve"> allá del cual no es posible el aumento de </w:t>
      </w:r>
      <w:smartTag w:uri="urn:schemas-microsoft-com:office:smarttags" w:element="PersonName">
        <w:smartTagPr>
          <w:attr w:name="ProductID" w:val="la producci￳n. Este"/>
        </w:smartTagPr>
        <w:r w:rsidRPr="00132A5E">
          <w:rPr>
            <w:rFonts w:ascii="Tahoma" w:hAnsi="Tahoma" w:cs="Tahoma"/>
            <w:b w:val="0"/>
            <w:i w:val="0"/>
            <w:color w:val="auto"/>
            <w:sz w:val="24"/>
            <w:szCs w:val="24"/>
          </w:rPr>
          <w:t>la producción. Este</w:t>
        </w:r>
      </w:smartTag>
      <w:r w:rsidRPr="00132A5E">
        <w:rPr>
          <w:rFonts w:ascii="Tahoma" w:hAnsi="Tahoma" w:cs="Tahoma"/>
          <w:b w:val="0"/>
          <w:i w:val="0"/>
          <w:color w:val="auto"/>
          <w:sz w:val="24"/>
          <w:szCs w:val="24"/>
        </w:rPr>
        <w:t xml:space="preserve"> concepto corresponde pues, a la producción física máxima teóricamente posible para la empresa o producción potencial.</w:t>
      </w:r>
    </w:p>
    <w:p xmlns:wp14="http://schemas.microsoft.com/office/word/2010/wordml" w:rsidRPr="00132A5E" w:rsidR="00B13F7D" w:rsidP="00655E58" w:rsidRDefault="00B13F7D" w14:paraId="48552443" wp14:textId="77777777">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 xml:space="preserve">Los factores operativos rinden un servicio diferente, ya que combinándose con los elementos del equipo de producción generan una cierta producción, un cierto nivel de producción. Este nivel de producción será más o menos elevado para una misma capacidad de producción, según las  cantidades de factores variables que se utilicen. </w:t>
      </w:r>
    </w:p>
    <w:p xmlns:wp14="http://schemas.microsoft.com/office/word/2010/wordml" w:rsidRPr="00132A5E" w:rsidR="00B13F7D" w:rsidP="00655E58" w:rsidRDefault="00B13F7D" w14:paraId="44EA6EB6" wp14:textId="77777777">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Estos elementos deben analizarse toda vez que tenga que clasificarse un costo. Si se analiza a nivel de la empresa en forma global, el gasto en fertilizantes es un costo variable, pero visto desde una actividad es un costo fijo para cada hectárea que se realice de la misma.</w:t>
      </w:r>
    </w:p>
    <w:p xmlns:wp14="http://schemas.microsoft.com/office/word/2010/wordml" w:rsidRPr="00132A5E" w:rsidR="00B13F7D" w:rsidP="00655E58" w:rsidRDefault="00B13F7D" w14:paraId="711CDE5E" wp14:textId="77777777">
      <w:pPr>
        <w:spacing w:line="360" w:lineRule="auto"/>
        <w:jc w:val="both"/>
        <w:rPr>
          <w:rFonts w:ascii="Tahoma" w:hAnsi="Tahoma" w:cs="Tahoma"/>
          <w:b w:val="0"/>
          <w:i w:val="0"/>
          <w:color w:val="auto"/>
          <w:sz w:val="24"/>
          <w:szCs w:val="24"/>
        </w:rPr>
      </w:pPr>
    </w:p>
    <w:p xmlns:wp14="http://schemas.microsoft.com/office/word/2010/wordml" w:rsidRPr="00132A5E" w:rsidR="00B13F7D" w:rsidP="00655E58" w:rsidRDefault="00B13F7D" w14:paraId="1F22C79A" wp14:textId="77777777">
      <w:pPr>
        <w:pStyle w:val="Ttulo1"/>
        <w:spacing w:line="360" w:lineRule="auto"/>
        <w:jc w:val="both"/>
        <w:rPr>
          <w:rFonts w:ascii="Tahoma" w:hAnsi="Tahoma" w:cs="Tahoma"/>
          <w:b/>
          <w:sz w:val="24"/>
          <w:szCs w:val="24"/>
          <w:u w:val="none"/>
        </w:rPr>
      </w:pPr>
      <w:r w:rsidRPr="00132A5E">
        <w:rPr>
          <w:rFonts w:ascii="Tahoma" w:hAnsi="Tahoma" w:cs="Tahoma"/>
          <w:b/>
          <w:sz w:val="24"/>
          <w:szCs w:val="24"/>
          <w:u w:val="none"/>
        </w:rPr>
        <w:t>El concepto de margen bruto</w:t>
      </w:r>
    </w:p>
    <w:p xmlns:wp14="http://schemas.microsoft.com/office/word/2010/wordml" w:rsidRPr="00132A5E" w:rsidR="00B13F7D" w:rsidP="00655E58" w:rsidRDefault="00B13F7D" w14:paraId="0352133C" wp14:textId="77777777">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 xml:space="preserve">La distinción anterior entre costos de estructura o fijos y operativos o variables, permite definir un primer concepto de </w:t>
      </w:r>
      <w:r w:rsidRPr="001C3E24">
        <w:rPr>
          <w:rFonts w:ascii="Tahoma" w:hAnsi="Tahoma" w:cs="Tahoma"/>
          <w:b w:val="0"/>
          <w:i w:val="0"/>
          <w:color w:val="auto"/>
          <w:sz w:val="24"/>
          <w:szCs w:val="24"/>
        </w:rPr>
        <w:t>margen al analizar a la empresa en conjunto. Si IN es el ingreso neto de la empresa, IB el ingreso o producto bruto, CT los costos</w:t>
      </w:r>
      <w:r w:rsidRPr="00132A5E">
        <w:rPr>
          <w:rFonts w:ascii="Tahoma" w:hAnsi="Tahoma" w:cs="Tahoma"/>
          <w:b w:val="0"/>
          <w:i w:val="0"/>
          <w:color w:val="auto"/>
          <w:sz w:val="24"/>
          <w:szCs w:val="24"/>
        </w:rPr>
        <w:t xml:space="preserve"> totales, </w:t>
      </w:r>
      <w:r w:rsidR="001C3E24">
        <w:rPr>
          <w:rFonts w:ascii="Tahoma" w:hAnsi="Tahoma" w:cs="Tahoma"/>
          <w:b w:val="0"/>
          <w:i w:val="0"/>
          <w:color w:val="auto"/>
          <w:sz w:val="24"/>
          <w:szCs w:val="24"/>
        </w:rPr>
        <w:t>CE</w:t>
      </w:r>
      <w:r w:rsidRPr="00132A5E">
        <w:rPr>
          <w:rFonts w:ascii="Tahoma" w:hAnsi="Tahoma" w:cs="Tahoma"/>
          <w:b w:val="0"/>
          <w:i w:val="0"/>
          <w:color w:val="auto"/>
          <w:sz w:val="24"/>
          <w:szCs w:val="24"/>
        </w:rPr>
        <w:t xml:space="preserve"> los costos de estructura y </w:t>
      </w:r>
      <w:r w:rsidR="001C3E24">
        <w:rPr>
          <w:rFonts w:ascii="Tahoma" w:hAnsi="Tahoma" w:cs="Tahoma"/>
          <w:b w:val="0"/>
          <w:i w:val="0"/>
          <w:color w:val="auto"/>
          <w:sz w:val="24"/>
          <w:szCs w:val="24"/>
        </w:rPr>
        <w:t>CD</w:t>
      </w:r>
      <w:r w:rsidRPr="00132A5E">
        <w:rPr>
          <w:rFonts w:ascii="Tahoma" w:hAnsi="Tahoma" w:cs="Tahoma"/>
          <w:b w:val="0"/>
          <w:i w:val="0"/>
          <w:color w:val="auto"/>
          <w:sz w:val="24"/>
          <w:szCs w:val="24"/>
        </w:rPr>
        <w:t xml:space="preserve"> los costos operativos, se tiene que la relación:</w:t>
      </w:r>
    </w:p>
    <w:p xmlns:wp14="http://schemas.microsoft.com/office/word/2010/wordml" w:rsidRPr="00783D70" w:rsidR="00B13F7D" w:rsidP="00655E58" w:rsidRDefault="00B13F7D" w14:paraId="6A2BC585" wp14:textId="77777777">
      <w:pPr>
        <w:spacing w:line="360" w:lineRule="auto"/>
        <w:jc w:val="both"/>
        <w:rPr>
          <w:rFonts w:ascii="Tahoma" w:hAnsi="Tahoma" w:cs="Tahoma"/>
          <w:color w:val="auto"/>
          <w:sz w:val="24"/>
          <w:szCs w:val="24"/>
        </w:rPr>
      </w:pPr>
    </w:p>
    <w:p xmlns:wp14="http://schemas.microsoft.com/office/word/2010/wordml" w:rsidRPr="00783D70" w:rsidR="00B13F7D" w:rsidP="001C3E24" w:rsidRDefault="00B13F7D" w14:paraId="3D0B3376" wp14:textId="77777777">
      <w:pPr>
        <w:spacing w:line="360" w:lineRule="auto"/>
        <w:jc w:val="center"/>
        <w:rPr>
          <w:rFonts w:ascii="Tahoma" w:hAnsi="Tahoma" w:cs="Tahoma"/>
          <w:color w:val="auto"/>
          <w:sz w:val="24"/>
          <w:szCs w:val="24"/>
        </w:rPr>
      </w:pPr>
      <w:r w:rsidRPr="00783D70">
        <w:rPr>
          <w:rFonts w:ascii="Tahoma" w:hAnsi="Tahoma" w:cs="Tahoma"/>
          <w:color w:val="auto"/>
          <w:sz w:val="24"/>
          <w:szCs w:val="24"/>
        </w:rPr>
        <w:t>IN = IB – CT (1)</w:t>
      </w:r>
    </w:p>
    <w:p xmlns:wp14="http://schemas.microsoft.com/office/word/2010/wordml" w:rsidR="00132A5E" w:rsidP="00655E58" w:rsidRDefault="00132A5E" w14:paraId="49A616B1" wp14:textId="77777777">
      <w:pPr>
        <w:spacing w:line="360" w:lineRule="auto"/>
        <w:jc w:val="both"/>
        <w:rPr>
          <w:rFonts w:ascii="Tahoma" w:hAnsi="Tahoma" w:cs="Tahoma"/>
          <w:color w:val="auto"/>
          <w:sz w:val="24"/>
          <w:szCs w:val="24"/>
        </w:rPr>
      </w:pPr>
    </w:p>
    <w:p xmlns:wp14="http://schemas.microsoft.com/office/word/2010/wordml" w:rsidRPr="00132A5E" w:rsidR="00B13F7D" w:rsidP="00655E58" w:rsidRDefault="00B13F7D" w14:paraId="383FF35E" wp14:textId="77777777">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Puede transformarse en:</w:t>
      </w:r>
    </w:p>
    <w:p xmlns:wp14="http://schemas.microsoft.com/office/word/2010/wordml" w:rsidR="00132A5E" w:rsidP="00655E58" w:rsidRDefault="00132A5E" w14:paraId="3B4B52B0" wp14:textId="77777777">
      <w:pPr>
        <w:spacing w:line="360" w:lineRule="auto"/>
        <w:jc w:val="both"/>
        <w:rPr>
          <w:rFonts w:ascii="Tahoma" w:hAnsi="Tahoma" w:cs="Tahoma"/>
          <w:color w:val="auto"/>
          <w:sz w:val="24"/>
          <w:szCs w:val="24"/>
        </w:rPr>
      </w:pPr>
    </w:p>
    <w:p xmlns:wp14="http://schemas.microsoft.com/office/word/2010/wordml" w:rsidRPr="00783D70" w:rsidR="00B13F7D" w:rsidP="001C3E24" w:rsidRDefault="00B13F7D" w14:paraId="4E12FFE7" wp14:textId="77777777">
      <w:pPr>
        <w:spacing w:line="360" w:lineRule="auto"/>
        <w:jc w:val="center"/>
        <w:rPr>
          <w:rFonts w:ascii="Tahoma" w:hAnsi="Tahoma" w:cs="Tahoma"/>
          <w:color w:val="auto"/>
          <w:sz w:val="24"/>
          <w:szCs w:val="24"/>
        </w:rPr>
      </w:pPr>
      <w:r w:rsidRPr="00783D70">
        <w:rPr>
          <w:rFonts w:ascii="Tahoma" w:hAnsi="Tahoma" w:cs="Tahoma"/>
          <w:color w:val="auto"/>
          <w:sz w:val="24"/>
          <w:szCs w:val="24"/>
        </w:rPr>
        <w:t xml:space="preserve">IN = IB – </w:t>
      </w:r>
      <w:r w:rsidR="001C3E24">
        <w:rPr>
          <w:rFonts w:ascii="Tahoma" w:hAnsi="Tahoma" w:cs="Tahoma"/>
          <w:color w:val="auto"/>
          <w:sz w:val="24"/>
          <w:szCs w:val="24"/>
        </w:rPr>
        <w:t>CD</w:t>
      </w:r>
      <w:r w:rsidRPr="00783D70">
        <w:rPr>
          <w:rFonts w:ascii="Tahoma" w:hAnsi="Tahoma" w:cs="Tahoma"/>
          <w:color w:val="auto"/>
          <w:sz w:val="24"/>
          <w:szCs w:val="24"/>
        </w:rPr>
        <w:t xml:space="preserve"> – </w:t>
      </w:r>
      <w:r w:rsidR="001C3E24">
        <w:rPr>
          <w:rFonts w:ascii="Tahoma" w:hAnsi="Tahoma" w:cs="Tahoma"/>
          <w:color w:val="auto"/>
          <w:sz w:val="24"/>
          <w:szCs w:val="24"/>
        </w:rPr>
        <w:t>CE</w:t>
      </w:r>
    </w:p>
    <w:p xmlns:wp14="http://schemas.microsoft.com/office/word/2010/wordml" w:rsidR="00132A5E" w:rsidP="00655E58" w:rsidRDefault="00132A5E" w14:paraId="6A8F822E" wp14:textId="77777777">
      <w:pPr>
        <w:spacing w:line="360" w:lineRule="auto"/>
        <w:jc w:val="both"/>
        <w:rPr>
          <w:rFonts w:ascii="Tahoma" w:hAnsi="Tahoma" w:cs="Tahoma"/>
          <w:color w:val="auto"/>
          <w:sz w:val="24"/>
          <w:szCs w:val="24"/>
        </w:rPr>
      </w:pPr>
    </w:p>
    <w:p xmlns:wp14="http://schemas.microsoft.com/office/word/2010/wordml" w:rsidRPr="00132A5E" w:rsidR="00B13F7D" w:rsidP="00655E58" w:rsidRDefault="00B13F7D" w14:paraId="6C72ADCB" wp14:textId="77777777">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Y si se define al margen global:</w:t>
      </w:r>
    </w:p>
    <w:p xmlns:wp14="http://schemas.microsoft.com/office/word/2010/wordml" w:rsidR="00132A5E" w:rsidP="00655E58" w:rsidRDefault="00132A5E" w14:paraId="2EA75E83" wp14:textId="77777777">
      <w:pPr>
        <w:spacing w:line="360" w:lineRule="auto"/>
        <w:jc w:val="both"/>
        <w:rPr>
          <w:rFonts w:ascii="Tahoma" w:hAnsi="Tahoma" w:cs="Tahoma"/>
          <w:color w:val="auto"/>
          <w:sz w:val="24"/>
          <w:szCs w:val="24"/>
        </w:rPr>
      </w:pPr>
    </w:p>
    <w:p xmlns:wp14="http://schemas.microsoft.com/office/word/2010/wordml" w:rsidRPr="00783D70" w:rsidR="00B13F7D" w:rsidP="001C3E24" w:rsidRDefault="00B13F7D" w14:paraId="2AB9F52F" wp14:textId="77777777">
      <w:pPr>
        <w:spacing w:line="360" w:lineRule="auto"/>
        <w:jc w:val="center"/>
        <w:rPr>
          <w:rFonts w:ascii="Tahoma" w:hAnsi="Tahoma" w:cs="Tahoma"/>
          <w:color w:val="auto"/>
          <w:sz w:val="24"/>
          <w:szCs w:val="24"/>
        </w:rPr>
      </w:pPr>
      <w:r w:rsidRPr="00783D70">
        <w:rPr>
          <w:rFonts w:ascii="Tahoma" w:hAnsi="Tahoma" w:cs="Tahoma"/>
          <w:color w:val="auto"/>
          <w:sz w:val="24"/>
          <w:szCs w:val="24"/>
        </w:rPr>
        <w:t xml:space="preserve">M = IB – </w:t>
      </w:r>
      <w:r w:rsidR="001C3E24">
        <w:rPr>
          <w:rFonts w:ascii="Tahoma" w:hAnsi="Tahoma" w:cs="Tahoma"/>
          <w:color w:val="auto"/>
          <w:sz w:val="24"/>
          <w:szCs w:val="24"/>
        </w:rPr>
        <w:t>CD</w:t>
      </w:r>
    </w:p>
    <w:p xmlns:wp14="http://schemas.microsoft.com/office/word/2010/wordml" w:rsidR="00132A5E" w:rsidP="00655E58" w:rsidRDefault="00132A5E" w14:paraId="4AC4FE2F" wp14:textId="77777777">
      <w:pPr>
        <w:pStyle w:val="Textoindependiente"/>
        <w:spacing w:line="360" w:lineRule="auto"/>
        <w:jc w:val="both"/>
        <w:rPr>
          <w:rFonts w:ascii="Tahoma" w:hAnsi="Tahoma" w:cs="Tahoma"/>
          <w:szCs w:val="24"/>
        </w:rPr>
      </w:pPr>
    </w:p>
    <w:p xmlns:wp14="http://schemas.microsoft.com/office/word/2010/wordml" w:rsidRPr="00783D70" w:rsidR="00B13F7D" w:rsidP="00655E58" w:rsidRDefault="00B13F7D" w14:paraId="4EDD52C2" wp14:textId="77777777">
      <w:pPr>
        <w:pStyle w:val="Textoindependiente"/>
        <w:spacing w:line="360" w:lineRule="auto"/>
        <w:jc w:val="both"/>
        <w:rPr>
          <w:rFonts w:ascii="Tahoma" w:hAnsi="Tahoma" w:cs="Tahoma"/>
          <w:szCs w:val="24"/>
        </w:rPr>
      </w:pPr>
      <w:r w:rsidRPr="00783D70">
        <w:rPr>
          <w:rFonts w:ascii="Tahoma" w:hAnsi="Tahoma" w:cs="Tahoma"/>
          <w:szCs w:val="24"/>
        </w:rPr>
        <w:t>Se convierte a (1) en:</w:t>
      </w:r>
    </w:p>
    <w:p xmlns:wp14="http://schemas.microsoft.com/office/word/2010/wordml" w:rsidR="00132A5E" w:rsidP="00655E58" w:rsidRDefault="00132A5E" w14:paraId="5B09ED56" wp14:textId="77777777">
      <w:pPr>
        <w:spacing w:line="360" w:lineRule="auto"/>
        <w:jc w:val="both"/>
        <w:rPr>
          <w:rFonts w:ascii="Tahoma" w:hAnsi="Tahoma" w:cs="Tahoma"/>
          <w:color w:val="auto"/>
          <w:sz w:val="24"/>
          <w:szCs w:val="24"/>
        </w:rPr>
      </w:pPr>
    </w:p>
    <w:p xmlns:wp14="http://schemas.microsoft.com/office/word/2010/wordml" w:rsidRPr="00783D70" w:rsidR="00B13F7D" w:rsidP="001C3E24" w:rsidRDefault="00B13F7D" w14:paraId="47313631" wp14:textId="77777777">
      <w:pPr>
        <w:spacing w:line="360" w:lineRule="auto"/>
        <w:jc w:val="center"/>
        <w:rPr>
          <w:rFonts w:ascii="Tahoma" w:hAnsi="Tahoma" w:cs="Tahoma"/>
          <w:color w:val="auto"/>
          <w:sz w:val="24"/>
          <w:szCs w:val="24"/>
        </w:rPr>
      </w:pPr>
      <w:r w:rsidRPr="00783D70">
        <w:rPr>
          <w:rFonts w:ascii="Tahoma" w:hAnsi="Tahoma" w:cs="Tahoma"/>
          <w:color w:val="auto"/>
          <w:sz w:val="24"/>
          <w:szCs w:val="24"/>
        </w:rPr>
        <w:t xml:space="preserve">IN = M – </w:t>
      </w:r>
      <w:r w:rsidR="001C3E24">
        <w:rPr>
          <w:rFonts w:ascii="Tahoma" w:hAnsi="Tahoma" w:cs="Tahoma"/>
          <w:color w:val="auto"/>
          <w:sz w:val="24"/>
          <w:szCs w:val="24"/>
        </w:rPr>
        <w:t>CE</w:t>
      </w:r>
    </w:p>
    <w:p xmlns:wp14="http://schemas.microsoft.com/office/word/2010/wordml" w:rsidRPr="005309B9" w:rsidR="00B13F7D" w:rsidP="00655E58" w:rsidRDefault="00B13F7D" w14:paraId="5812E170" wp14:textId="77777777">
      <w:pPr>
        <w:spacing w:line="360" w:lineRule="auto"/>
        <w:jc w:val="both"/>
        <w:rPr>
          <w:rFonts w:ascii="Tahoma" w:hAnsi="Tahoma" w:cs="Tahoma"/>
          <w:b w:val="0"/>
          <w:i w:val="0"/>
          <w:color w:val="auto"/>
          <w:sz w:val="24"/>
          <w:szCs w:val="24"/>
        </w:rPr>
      </w:pPr>
    </w:p>
    <w:p xmlns:wp14="http://schemas.microsoft.com/office/word/2010/wordml" w:rsidRPr="00783D70" w:rsidR="00B13F7D" w:rsidP="00655E58" w:rsidRDefault="00B13F7D" w14:paraId="5D69BCD0" wp14:textId="77777777">
      <w:pPr>
        <w:pStyle w:val="Textoindependiente"/>
        <w:spacing w:line="360" w:lineRule="auto"/>
        <w:jc w:val="both"/>
        <w:rPr>
          <w:rFonts w:ascii="Tahoma" w:hAnsi="Tahoma" w:cs="Tahoma"/>
          <w:szCs w:val="24"/>
        </w:rPr>
      </w:pPr>
      <w:r w:rsidRPr="00783D70">
        <w:rPr>
          <w:rFonts w:ascii="Tahoma" w:hAnsi="Tahoma" w:cs="Tahoma"/>
          <w:szCs w:val="24"/>
        </w:rPr>
        <w:t>El ingreso neto de la empresa (IN) es la diferencia entre el margen global (M) realizado sobre los costos operativos (</w:t>
      </w:r>
      <w:r w:rsidR="001C3E24">
        <w:rPr>
          <w:rFonts w:ascii="Tahoma" w:hAnsi="Tahoma" w:cs="Tahoma"/>
          <w:szCs w:val="24"/>
        </w:rPr>
        <w:t>CD</w:t>
      </w:r>
      <w:r w:rsidRPr="00783D70">
        <w:rPr>
          <w:rFonts w:ascii="Tahoma" w:hAnsi="Tahoma" w:cs="Tahoma"/>
          <w:szCs w:val="24"/>
        </w:rPr>
        <w:t>) y los costos fijos originados en la estructura de la empresa (</w:t>
      </w:r>
      <w:r w:rsidR="001C3E24">
        <w:rPr>
          <w:rFonts w:ascii="Tahoma" w:hAnsi="Tahoma" w:cs="Tahoma"/>
          <w:szCs w:val="24"/>
        </w:rPr>
        <w:t>CE</w:t>
      </w:r>
      <w:r w:rsidRPr="00783D70">
        <w:rPr>
          <w:rFonts w:ascii="Tahoma" w:hAnsi="Tahoma" w:cs="Tahoma"/>
          <w:szCs w:val="24"/>
        </w:rPr>
        <w:t>). Esta presentación es útil ya que muestra que para aumentar el ingreso neto de la empresa en el corto plazo, es suficiente con aumentar el margen global sobre los costos variables, ya que los costos de la estructura no son modificables.</w:t>
      </w:r>
    </w:p>
    <w:p xmlns:wp14="http://schemas.microsoft.com/office/word/2010/wordml" w:rsidRPr="00132A5E" w:rsidR="00B13F7D" w:rsidP="00655E58" w:rsidRDefault="00B13F7D" w14:paraId="0F205F86" wp14:textId="77777777">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 xml:space="preserve">Existen otras nociones de margen que también son utilizadas en el análisis económico, en </w:t>
      </w:r>
      <w:r w:rsidRPr="0086671D">
        <w:rPr>
          <w:rFonts w:ascii="Tahoma" w:hAnsi="Tahoma" w:cs="Tahoma"/>
          <w:b w:val="0"/>
          <w:i w:val="0"/>
          <w:color w:val="auto"/>
          <w:sz w:val="24"/>
          <w:szCs w:val="24"/>
        </w:rPr>
        <w:t>particular al analizar cada actividad en forma parcial. Puede ser definido el margen bruto o</w:t>
      </w:r>
      <w:r w:rsidRPr="00132A5E">
        <w:rPr>
          <w:rFonts w:ascii="Tahoma" w:hAnsi="Tahoma" w:cs="Tahoma"/>
          <w:b w:val="0"/>
          <w:i w:val="0"/>
          <w:color w:val="auto"/>
          <w:sz w:val="24"/>
          <w:szCs w:val="24"/>
        </w:rPr>
        <w:t xml:space="preserve"> margen sobre los costos directos, siendo que éstos se calculan añadiendo a los costos operativos los costos de estructura concernientes al equipo específicamente empleado en cada actividad. Los costos directos pueden, a su vez, descomponerse en directos proporcionales a la productividad (es decir variables respecto de la producción por unidad de factor considerado) y en directos no proporcionales a la productividad (es decir fijos respecto de la producción por unidad de factor considerado). Esta distinción permite visualizar la importancia de los costos variables, los que en general se deben a contratación de servicios de cosecha, fletes y gastos de comercialización, poco modificables por decisiones endógenas del empresario.</w:t>
      </w:r>
    </w:p>
    <w:p xmlns:wp14="http://schemas.microsoft.com/office/word/2010/wordml" w:rsidRPr="00132A5E" w:rsidR="00B13F7D" w:rsidP="00655E58" w:rsidRDefault="00B13F7D" w14:paraId="39D033E7" wp14:textId="77777777">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La ecuación (1), utilizando minúsculas para representar valores unitarios de cada actividad y haciendo u</w:t>
      </w:r>
      <w:r w:rsidRPr="00132A5E">
        <w:rPr>
          <w:rFonts w:ascii="Tahoma" w:hAnsi="Tahoma" w:cs="Tahoma"/>
          <w:b w:val="0"/>
          <w:i w:val="0"/>
          <w:color w:val="auto"/>
          <w:sz w:val="24"/>
          <w:szCs w:val="24"/>
          <w:vertAlign w:val="subscript"/>
        </w:rPr>
        <w:t>i</w:t>
      </w:r>
      <w:r w:rsidRPr="00132A5E">
        <w:rPr>
          <w:rFonts w:ascii="Tahoma" w:hAnsi="Tahoma" w:cs="Tahoma"/>
          <w:b w:val="0"/>
          <w:i w:val="0"/>
          <w:color w:val="auto"/>
          <w:sz w:val="24"/>
          <w:szCs w:val="24"/>
        </w:rPr>
        <w:t xml:space="preserve"> la cantidad a realizar de cada actividad, puede reescribirse:</w:t>
      </w:r>
    </w:p>
    <w:p xmlns:wp14="http://schemas.microsoft.com/office/word/2010/wordml" w:rsidRPr="00132A5E" w:rsidR="00B13F7D" w:rsidP="00655E58" w:rsidRDefault="00B13F7D" w14:paraId="278AFD40" wp14:textId="77777777">
      <w:pPr>
        <w:spacing w:line="360" w:lineRule="auto"/>
        <w:jc w:val="both"/>
        <w:rPr>
          <w:rFonts w:ascii="Tahoma" w:hAnsi="Tahoma" w:cs="Tahoma"/>
          <w:b w:val="0"/>
          <w:i w:val="0"/>
          <w:color w:val="auto"/>
          <w:sz w:val="24"/>
          <w:szCs w:val="24"/>
        </w:rPr>
      </w:pPr>
    </w:p>
    <w:p xmlns:wp14="http://schemas.microsoft.com/office/word/2010/wordml" w:rsidRPr="00783D70" w:rsidR="00B13F7D" w:rsidP="0086671D" w:rsidRDefault="00B13F7D" w14:paraId="7F105B18" wp14:textId="77777777">
      <w:pPr>
        <w:spacing w:line="360" w:lineRule="auto"/>
        <w:jc w:val="center"/>
        <w:rPr>
          <w:rFonts w:ascii="Tahoma" w:hAnsi="Tahoma" w:cs="Tahoma"/>
          <w:color w:val="auto"/>
          <w:sz w:val="24"/>
          <w:szCs w:val="24"/>
          <w:lang w:val="en-US"/>
        </w:rPr>
      </w:pPr>
      <w:r w:rsidRPr="00783D70">
        <w:rPr>
          <w:rFonts w:ascii="Tahoma" w:hAnsi="Tahoma" w:cs="Tahoma"/>
          <w:color w:val="auto"/>
          <w:sz w:val="24"/>
          <w:szCs w:val="24"/>
          <w:lang w:val="en-US"/>
        </w:rPr>
        <w:t xml:space="preserve">IN = </w:t>
      </w:r>
      <w:r w:rsidRPr="00783D70">
        <w:rPr>
          <w:rFonts w:ascii="Symbol" w:hAnsi="Symbol" w:eastAsia="Symbol" w:cs="Symbol"/>
          <w:color w:val="auto"/>
          <w:sz w:val="24"/>
          <w:szCs w:val="24"/>
        </w:rPr>
        <w:t>å</w:t>
      </w:r>
      <w:r w:rsidRPr="00783D70">
        <w:rPr>
          <w:rFonts w:ascii="Tahoma" w:hAnsi="Tahoma" w:cs="Tahoma"/>
          <w:color w:val="auto"/>
          <w:sz w:val="24"/>
          <w:szCs w:val="24"/>
          <w:vertAlign w:val="subscript"/>
          <w:lang w:val="en-US"/>
        </w:rPr>
        <w:t>i</w:t>
      </w:r>
      <w:r w:rsidRPr="00783D70">
        <w:rPr>
          <w:rFonts w:ascii="Tahoma" w:hAnsi="Tahoma" w:cs="Tahoma"/>
          <w:color w:val="auto"/>
          <w:sz w:val="24"/>
          <w:szCs w:val="24"/>
          <w:lang w:val="en-US"/>
        </w:rPr>
        <w:t xml:space="preserve"> (</w:t>
      </w:r>
      <w:r w:rsidRPr="00783D70">
        <w:rPr>
          <w:rFonts w:ascii="Tahoma" w:hAnsi="Tahoma" w:cs="Tahoma"/>
          <w:i w:val="0"/>
          <w:color w:val="auto"/>
          <w:sz w:val="24"/>
          <w:szCs w:val="24"/>
          <w:lang w:val="en-US"/>
        </w:rPr>
        <w:t>ib</w:t>
      </w:r>
      <w:r w:rsidRPr="00783D70">
        <w:rPr>
          <w:rFonts w:ascii="Tahoma" w:hAnsi="Tahoma" w:cs="Tahoma"/>
          <w:color w:val="auto"/>
          <w:sz w:val="24"/>
          <w:szCs w:val="24"/>
          <w:lang w:val="en-US"/>
        </w:rPr>
        <w:t>)</w:t>
      </w:r>
      <w:r w:rsidRPr="00783D70">
        <w:rPr>
          <w:rFonts w:ascii="Tahoma" w:hAnsi="Tahoma" w:cs="Tahoma"/>
          <w:color w:val="auto"/>
          <w:sz w:val="24"/>
          <w:szCs w:val="24"/>
          <w:vertAlign w:val="subscript"/>
          <w:lang w:val="en-US"/>
        </w:rPr>
        <w:t>i</w:t>
      </w:r>
      <w:r w:rsidRPr="00783D70">
        <w:rPr>
          <w:rFonts w:ascii="Tahoma" w:hAnsi="Tahoma" w:cs="Tahoma"/>
          <w:color w:val="auto"/>
          <w:sz w:val="24"/>
          <w:szCs w:val="24"/>
          <w:lang w:val="en-US"/>
        </w:rPr>
        <w:t xml:space="preserve"> * </w:t>
      </w:r>
      <w:r w:rsidRPr="00783D70">
        <w:rPr>
          <w:rFonts w:ascii="Tahoma" w:hAnsi="Tahoma" w:cs="Tahoma"/>
          <w:i w:val="0"/>
          <w:color w:val="auto"/>
          <w:sz w:val="24"/>
          <w:szCs w:val="24"/>
          <w:lang w:val="en-US"/>
        </w:rPr>
        <w:t>u</w:t>
      </w:r>
      <w:r w:rsidRPr="00783D70">
        <w:rPr>
          <w:rFonts w:ascii="Tahoma" w:hAnsi="Tahoma" w:cs="Tahoma"/>
          <w:color w:val="auto"/>
          <w:sz w:val="24"/>
          <w:szCs w:val="24"/>
          <w:vertAlign w:val="subscript"/>
          <w:lang w:val="en-US"/>
        </w:rPr>
        <w:t>i</w:t>
      </w:r>
      <w:r w:rsidRPr="00783D70">
        <w:rPr>
          <w:rFonts w:ascii="Tahoma" w:hAnsi="Tahoma" w:cs="Tahoma"/>
          <w:color w:val="auto"/>
          <w:sz w:val="24"/>
          <w:szCs w:val="24"/>
          <w:lang w:val="en-US"/>
        </w:rPr>
        <w:t xml:space="preserve"> – </w:t>
      </w:r>
      <w:r w:rsidR="0086671D">
        <w:rPr>
          <w:rFonts w:ascii="Tahoma" w:hAnsi="Tahoma" w:cs="Tahoma"/>
          <w:color w:val="auto"/>
          <w:sz w:val="24"/>
          <w:szCs w:val="24"/>
          <w:lang w:val="en-US"/>
        </w:rPr>
        <w:t>CD</w:t>
      </w:r>
      <w:r w:rsidRPr="00783D70">
        <w:rPr>
          <w:rFonts w:ascii="Tahoma" w:hAnsi="Tahoma" w:cs="Tahoma"/>
          <w:color w:val="auto"/>
          <w:sz w:val="24"/>
          <w:szCs w:val="24"/>
          <w:lang w:val="en-US"/>
        </w:rPr>
        <w:t xml:space="preserve"> – </w:t>
      </w:r>
      <w:r w:rsidR="0086671D">
        <w:rPr>
          <w:rFonts w:ascii="Tahoma" w:hAnsi="Tahoma" w:cs="Tahoma"/>
          <w:color w:val="auto"/>
          <w:sz w:val="24"/>
          <w:szCs w:val="24"/>
          <w:lang w:val="en-US"/>
        </w:rPr>
        <w:t>CE</w:t>
      </w:r>
      <w:r w:rsidRPr="00783D70">
        <w:rPr>
          <w:rFonts w:ascii="Tahoma" w:hAnsi="Tahoma" w:cs="Tahoma"/>
          <w:color w:val="auto"/>
          <w:sz w:val="24"/>
          <w:szCs w:val="24"/>
          <w:lang w:val="en-US"/>
        </w:rPr>
        <w:tab/>
      </w:r>
      <w:r w:rsidRPr="00783D70">
        <w:rPr>
          <w:rFonts w:ascii="Tahoma" w:hAnsi="Tahoma" w:cs="Tahoma"/>
          <w:color w:val="auto"/>
          <w:sz w:val="24"/>
          <w:szCs w:val="24"/>
          <w:lang w:val="en-US"/>
        </w:rPr>
        <w:t>(2)</w:t>
      </w:r>
    </w:p>
    <w:p xmlns:wp14="http://schemas.microsoft.com/office/word/2010/wordml" w:rsidRPr="00783D70" w:rsidR="00B13F7D" w:rsidP="0086671D" w:rsidRDefault="00B13F7D" w14:paraId="29DB5971" wp14:textId="77777777">
      <w:pPr>
        <w:spacing w:line="360" w:lineRule="auto"/>
        <w:jc w:val="center"/>
        <w:rPr>
          <w:rFonts w:ascii="Tahoma" w:hAnsi="Tahoma" w:cs="Tahoma"/>
          <w:color w:val="auto"/>
          <w:sz w:val="24"/>
          <w:szCs w:val="24"/>
          <w:lang w:val="en-US"/>
        </w:rPr>
      </w:pPr>
    </w:p>
    <w:p xmlns:wp14="http://schemas.microsoft.com/office/word/2010/wordml" w:rsidRPr="00783D70" w:rsidR="00B13F7D" w:rsidP="0086671D" w:rsidRDefault="00B13F7D" w14:paraId="72CCA756" wp14:textId="77777777">
      <w:pPr>
        <w:spacing w:line="360" w:lineRule="auto"/>
        <w:jc w:val="center"/>
        <w:rPr>
          <w:rFonts w:ascii="Tahoma" w:hAnsi="Tahoma" w:cs="Tahoma"/>
          <w:color w:val="auto"/>
          <w:sz w:val="24"/>
          <w:szCs w:val="24"/>
          <w:lang w:val="en-US"/>
        </w:rPr>
      </w:pPr>
      <w:r w:rsidRPr="00783D70">
        <w:rPr>
          <w:rFonts w:ascii="Tahoma" w:hAnsi="Tahoma" w:cs="Tahoma"/>
          <w:color w:val="auto"/>
          <w:sz w:val="24"/>
          <w:szCs w:val="24"/>
          <w:lang w:val="en-US"/>
        </w:rPr>
        <w:t xml:space="preserve">IN = </w:t>
      </w:r>
      <w:r w:rsidRPr="00783D70">
        <w:rPr>
          <w:rFonts w:ascii="Symbol" w:hAnsi="Symbol" w:eastAsia="Symbol" w:cs="Symbol"/>
          <w:color w:val="auto"/>
          <w:sz w:val="24"/>
          <w:szCs w:val="24"/>
        </w:rPr>
        <w:t>å</w:t>
      </w:r>
      <w:proofErr w:type="spellStart"/>
      <w:r w:rsidRPr="00783D70">
        <w:rPr>
          <w:rFonts w:ascii="Tahoma" w:hAnsi="Tahoma" w:cs="Tahoma"/>
          <w:color w:val="auto"/>
          <w:sz w:val="24"/>
          <w:szCs w:val="24"/>
          <w:vertAlign w:val="subscript"/>
          <w:lang w:val="en-US"/>
        </w:rPr>
        <w:t>i</w:t>
      </w:r>
      <w:proofErr w:type="spellEnd"/>
      <w:r w:rsidRPr="00783D70">
        <w:rPr>
          <w:rFonts w:ascii="Tahoma" w:hAnsi="Tahoma" w:cs="Tahoma"/>
          <w:color w:val="auto"/>
          <w:sz w:val="24"/>
          <w:szCs w:val="24"/>
          <w:lang w:val="en-US"/>
        </w:rPr>
        <w:t xml:space="preserve"> (</w:t>
      </w:r>
      <w:proofErr w:type="spellStart"/>
      <w:r w:rsidRPr="00783D70">
        <w:rPr>
          <w:rFonts w:ascii="Tahoma" w:hAnsi="Tahoma" w:cs="Tahoma"/>
          <w:i w:val="0"/>
          <w:color w:val="auto"/>
          <w:sz w:val="24"/>
          <w:szCs w:val="24"/>
          <w:lang w:val="en-US"/>
        </w:rPr>
        <w:t>ib</w:t>
      </w:r>
      <w:proofErr w:type="spellEnd"/>
      <w:r w:rsidRPr="00783D70">
        <w:rPr>
          <w:rFonts w:ascii="Tahoma" w:hAnsi="Tahoma" w:cs="Tahoma"/>
          <w:color w:val="auto"/>
          <w:sz w:val="24"/>
          <w:szCs w:val="24"/>
          <w:lang w:val="en-US"/>
        </w:rPr>
        <w:t>)</w:t>
      </w:r>
      <w:proofErr w:type="spellStart"/>
      <w:r w:rsidRPr="00783D70">
        <w:rPr>
          <w:rFonts w:ascii="Tahoma" w:hAnsi="Tahoma" w:cs="Tahoma"/>
          <w:color w:val="auto"/>
          <w:sz w:val="24"/>
          <w:szCs w:val="24"/>
          <w:vertAlign w:val="subscript"/>
          <w:lang w:val="en-US"/>
        </w:rPr>
        <w:t>i</w:t>
      </w:r>
      <w:proofErr w:type="spellEnd"/>
      <w:r w:rsidRPr="00783D70">
        <w:rPr>
          <w:rFonts w:ascii="Tahoma" w:hAnsi="Tahoma" w:cs="Tahoma"/>
          <w:color w:val="auto"/>
          <w:sz w:val="24"/>
          <w:szCs w:val="24"/>
          <w:lang w:val="en-US"/>
        </w:rPr>
        <w:t xml:space="preserve"> * </w:t>
      </w:r>
      <w:proofErr w:type="spellStart"/>
      <w:r w:rsidRPr="00783D70">
        <w:rPr>
          <w:rFonts w:ascii="Tahoma" w:hAnsi="Tahoma" w:cs="Tahoma"/>
          <w:i w:val="0"/>
          <w:color w:val="auto"/>
          <w:sz w:val="24"/>
          <w:szCs w:val="24"/>
          <w:lang w:val="en-US"/>
        </w:rPr>
        <w:t>u</w:t>
      </w:r>
      <w:r w:rsidRPr="00783D70">
        <w:rPr>
          <w:rFonts w:ascii="Tahoma" w:hAnsi="Tahoma" w:cs="Tahoma"/>
          <w:color w:val="auto"/>
          <w:sz w:val="24"/>
          <w:szCs w:val="24"/>
          <w:vertAlign w:val="subscript"/>
          <w:lang w:val="en-US"/>
        </w:rPr>
        <w:t>i</w:t>
      </w:r>
      <w:proofErr w:type="spellEnd"/>
      <w:r w:rsidRPr="00783D70">
        <w:rPr>
          <w:rFonts w:ascii="Tahoma" w:hAnsi="Tahoma" w:cs="Tahoma"/>
          <w:color w:val="auto"/>
          <w:sz w:val="24"/>
          <w:szCs w:val="24"/>
          <w:lang w:val="en-US"/>
        </w:rPr>
        <w:t xml:space="preserve"> – </w:t>
      </w:r>
      <w:r w:rsidRPr="00783D70">
        <w:rPr>
          <w:rFonts w:ascii="Symbol" w:hAnsi="Symbol" w:eastAsia="Symbol" w:cs="Symbol"/>
          <w:color w:val="auto"/>
          <w:sz w:val="24"/>
          <w:szCs w:val="24"/>
        </w:rPr>
        <w:t>å</w:t>
      </w:r>
      <w:proofErr w:type="spellStart"/>
      <w:r w:rsidRPr="00783D70">
        <w:rPr>
          <w:rFonts w:ascii="Tahoma" w:hAnsi="Tahoma" w:cs="Tahoma"/>
          <w:color w:val="auto"/>
          <w:sz w:val="24"/>
          <w:szCs w:val="24"/>
          <w:vertAlign w:val="subscript"/>
          <w:lang w:val="en-US"/>
        </w:rPr>
        <w:t>i</w:t>
      </w:r>
      <w:proofErr w:type="spellEnd"/>
      <w:r w:rsidRPr="00783D70">
        <w:rPr>
          <w:rFonts w:ascii="Tahoma" w:hAnsi="Tahoma" w:cs="Tahoma"/>
          <w:color w:val="auto"/>
          <w:sz w:val="24"/>
          <w:szCs w:val="24"/>
          <w:lang w:val="en-US"/>
        </w:rPr>
        <w:t xml:space="preserve"> </w:t>
      </w:r>
      <w:r w:rsidRPr="0086671D" w:rsidR="0086671D">
        <w:rPr>
          <w:rFonts w:ascii="Tahoma" w:hAnsi="Tahoma" w:cs="Tahoma"/>
          <w:i w:val="0"/>
          <w:color w:val="auto"/>
          <w:sz w:val="24"/>
          <w:szCs w:val="24"/>
          <w:lang w:val="en-US"/>
        </w:rPr>
        <w:t>cd</w:t>
      </w:r>
      <w:r w:rsidRPr="00783D70">
        <w:rPr>
          <w:rFonts w:ascii="Tahoma" w:hAnsi="Tahoma" w:cs="Tahoma"/>
          <w:color w:val="auto"/>
          <w:sz w:val="24"/>
          <w:szCs w:val="24"/>
          <w:vertAlign w:val="subscript"/>
          <w:lang w:val="en-US"/>
        </w:rPr>
        <w:t>i</w:t>
      </w:r>
      <w:r w:rsidRPr="00783D70">
        <w:rPr>
          <w:rFonts w:ascii="Tahoma" w:hAnsi="Tahoma" w:cs="Tahoma"/>
          <w:color w:val="auto"/>
          <w:sz w:val="24"/>
          <w:szCs w:val="24"/>
          <w:lang w:val="en-US"/>
        </w:rPr>
        <w:t xml:space="preserve"> * </w:t>
      </w:r>
      <w:proofErr w:type="spellStart"/>
      <w:r w:rsidRPr="00783D70">
        <w:rPr>
          <w:rFonts w:ascii="Tahoma" w:hAnsi="Tahoma" w:cs="Tahoma"/>
          <w:i w:val="0"/>
          <w:color w:val="auto"/>
          <w:sz w:val="24"/>
          <w:szCs w:val="24"/>
          <w:lang w:val="en-US"/>
        </w:rPr>
        <w:t>u</w:t>
      </w:r>
      <w:r w:rsidRPr="00783D70">
        <w:rPr>
          <w:rFonts w:ascii="Tahoma" w:hAnsi="Tahoma" w:cs="Tahoma"/>
          <w:color w:val="auto"/>
          <w:sz w:val="24"/>
          <w:szCs w:val="24"/>
          <w:vertAlign w:val="subscript"/>
          <w:lang w:val="en-US"/>
        </w:rPr>
        <w:t>i</w:t>
      </w:r>
      <w:proofErr w:type="spellEnd"/>
      <w:r w:rsidRPr="00783D70">
        <w:rPr>
          <w:rFonts w:ascii="Tahoma" w:hAnsi="Tahoma" w:cs="Tahoma"/>
          <w:color w:val="auto"/>
          <w:sz w:val="24"/>
          <w:szCs w:val="24"/>
          <w:lang w:val="en-US"/>
        </w:rPr>
        <w:t xml:space="preserve">  – </w:t>
      </w:r>
      <w:r w:rsidR="0086671D">
        <w:rPr>
          <w:rFonts w:ascii="Tahoma" w:hAnsi="Tahoma" w:cs="Tahoma"/>
          <w:color w:val="auto"/>
          <w:sz w:val="24"/>
          <w:szCs w:val="24"/>
          <w:lang w:val="en-US"/>
        </w:rPr>
        <w:t>CE</w:t>
      </w:r>
    </w:p>
    <w:p xmlns:wp14="http://schemas.microsoft.com/office/word/2010/wordml" w:rsidRPr="00783D70" w:rsidR="00B13F7D" w:rsidP="00655E58" w:rsidRDefault="00B13F7D" w14:paraId="70F35735" wp14:textId="77777777">
      <w:pPr>
        <w:spacing w:line="360" w:lineRule="auto"/>
        <w:jc w:val="both"/>
        <w:rPr>
          <w:rFonts w:ascii="Tahoma" w:hAnsi="Tahoma" w:cs="Tahoma"/>
          <w:color w:val="auto"/>
          <w:sz w:val="24"/>
          <w:szCs w:val="24"/>
          <w:lang w:val="en-US"/>
        </w:rPr>
      </w:pPr>
    </w:p>
    <w:p xmlns:wp14="http://schemas.microsoft.com/office/word/2010/wordml" w:rsidRPr="00783D70" w:rsidR="00B13F7D" w:rsidP="0086671D" w:rsidRDefault="00B13F7D" w14:paraId="6C7F95C1" wp14:textId="77777777">
      <w:pPr>
        <w:spacing w:line="360" w:lineRule="auto"/>
        <w:jc w:val="center"/>
        <w:rPr>
          <w:rFonts w:ascii="Tahoma" w:hAnsi="Tahoma" w:cs="Tahoma"/>
          <w:color w:val="auto"/>
          <w:sz w:val="24"/>
          <w:szCs w:val="24"/>
          <w:lang w:val="en-US"/>
        </w:rPr>
      </w:pPr>
      <w:r w:rsidRPr="00783D70">
        <w:rPr>
          <w:rFonts w:ascii="Tahoma" w:hAnsi="Tahoma" w:cs="Tahoma"/>
          <w:color w:val="auto"/>
          <w:sz w:val="24"/>
          <w:szCs w:val="24"/>
          <w:lang w:val="en-US"/>
        </w:rPr>
        <w:t xml:space="preserve">IN = </w:t>
      </w:r>
      <w:r w:rsidRPr="00783D70">
        <w:rPr>
          <w:rFonts w:ascii="Symbol" w:hAnsi="Symbol" w:eastAsia="Symbol" w:cs="Symbol"/>
          <w:color w:val="auto"/>
          <w:sz w:val="24"/>
          <w:szCs w:val="24"/>
        </w:rPr>
        <w:t>å</w:t>
      </w:r>
      <w:proofErr w:type="spellStart"/>
      <w:r w:rsidRPr="00783D70">
        <w:rPr>
          <w:rFonts w:ascii="Tahoma" w:hAnsi="Tahoma" w:cs="Tahoma"/>
          <w:color w:val="auto"/>
          <w:sz w:val="24"/>
          <w:szCs w:val="24"/>
          <w:vertAlign w:val="subscript"/>
          <w:lang w:val="en-US"/>
        </w:rPr>
        <w:t>i</w:t>
      </w:r>
      <w:proofErr w:type="spellEnd"/>
      <w:r w:rsidRPr="00783D70">
        <w:rPr>
          <w:rFonts w:ascii="Tahoma" w:hAnsi="Tahoma" w:cs="Tahoma"/>
          <w:color w:val="auto"/>
          <w:sz w:val="24"/>
          <w:szCs w:val="24"/>
          <w:lang w:val="en-US"/>
        </w:rPr>
        <w:t xml:space="preserve"> [(</w:t>
      </w:r>
      <w:proofErr w:type="spellStart"/>
      <w:r w:rsidRPr="00783D70">
        <w:rPr>
          <w:rFonts w:ascii="Tahoma" w:hAnsi="Tahoma" w:cs="Tahoma"/>
          <w:i w:val="0"/>
          <w:color w:val="auto"/>
          <w:sz w:val="24"/>
          <w:szCs w:val="24"/>
          <w:lang w:val="en-US"/>
        </w:rPr>
        <w:t>ib</w:t>
      </w:r>
      <w:proofErr w:type="spellEnd"/>
      <w:r w:rsidRPr="00783D70">
        <w:rPr>
          <w:rFonts w:ascii="Tahoma" w:hAnsi="Tahoma" w:cs="Tahoma"/>
          <w:color w:val="auto"/>
          <w:sz w:val="24"/>
          <w:szCs w:val="24"/>
          <w:lang w:val="en-US"/>
        </w:rPr>
        <w:t>)</w:t>
      </w:r>
      <w:proofErr w:type="spellStart"/>
      <w:r w:rsidRPr="00783D70">
        <w:rPr>
          <w:rFonts w:ascii="Tahoma" w:hAnsi="Tahoma" w:cs="Tahoma"/>
          <w:color w:val="auto"/>
          <w:sz w:val="24"/>
          <w:szCs w:val="24"/>
          <w:vertAlign w:val="subscript"/>
          <w:lang w:val="en-US"/>
        </w:rPr>
        <w:t>i</w:t>
      </w:r>
      <w:proofErr w:type="spellEnd"/>
      <w:r w:rsidRPr="00783D70">
        <w:rPr>
          <w:rFonts w:ascii="Tahoma" w:hAnsi="Tahoma" w:cs="Tahoma"/>
          <w:color w:val="auto"/>
          <w:sz w:val="24"/>
          <w:szCs w:val="24"/>
          <w:lang w:val="en-US"/>
        </w:rPr>
        <w:t xml:space="preserve"> - </w:t>
      </w:r>
      <w:r w:rsidR="0086671D">
        <w:rPr>
          <w:rFonts w:ascii="Tahoma" w:hAnsi="Tahoma" w:cs="Tahoma"/>
          <w:i w:val="0"/>
          <w:color w:val="auto"/>
          <w:sz w:val="24"/>
          <w:szCs w:val="24"/>
          <w:lang w:val="en-US"/>
        </w:rPr>
        <w:t>cd</w:t>
      </w:r>
      <w:r w:rsidRPr="00783D70">
        <w:rPr>
          <w:rFonts w:ascii="Tahoma" w:hAnsi="Tahoma" w:cs="Tahoma"/>
          <w:color w:val="auto"/>
          <w:sz w:val="24"/>
          <w:szCs w:val="24"/>
          <w:vertAlign w:val="subscript"/>
          <w:lang w:val="en-US"/>
        </w:rPr>
        <w:t>i</w:t>
      </w:r>
      <w:r w:rsidRPr="00783D70">
        <w:rPr>
          <w:rFonts w:ascii="Tahoma" w:hAnsi="Tahoma" w:cs="Tahoma"/>
          <w:color w:val="auto"/>
          <w:sz w:val="24"/>
          <w:szCs w:val="24"/>
          <w:lang w:val="en-US"/>
        </w:rPr>
        <w:t xml:space="preserve"> ]* </w:t>
      </w:r>
      <w:proofErr w:type="spellStart"/>
      <w:r w:rsidRPr="00783D70">
        <w:rPr>
          <w:rFonts w:ascii="Tahoma" w:hAnsi="Tahoma" w:cs="Tahoma"/>
          <w:i w:val="0"/>
          <w:color w:val="auto"/>
          <w:sz w:val="24"/>
          <w:szCs w:val="24"/>
          <w:lang w:val="en-US"/>
        </w:rPr>
        <w:t>u</w:t>
      </w:r>
      <w:r w:rsidRPr="00783D70">
        <w:rPr>
          <w:rFonts w:ascii="Tahoma" w:hAnsi="Tahoma" w:cs="Tahoma"/>
          <w:color w:val="auto"/>
          <w:sz w:val="24"/>
          <w:szCs w:val="24"/>
          <w:vertAlign w:val="subscript"/>
          <w:lang w:val="en-US"/>
        </w:rPr>
        <w:t>i</w:t>
      </w:r>
      <w:proofErr w:type="spellEnd"/>
      <w:r w:rsidR="0086671D">
        <w:rPr>
          <w:rFonts w:ascii="Tahoma" w:hAnsi="Tahoma" w:cs="Tahoma"/>
          <w:color w:val="auto"/>
          <w:sz w:val="24"/>
          <w:szCs w:val="24"/>
          <w:lang w:val="en-US"/>
        </w:rPr>
        <w:t xml:space="preserve"> – CE</w:t>
      </w:r>
      <w:r w:rsidRPr="00783D70">
        <w:rPr>
          <w:rFonts w:ascii="Tahoma" w:hAnsi="Tahoma" w:cs="Tahoma"/>
          <w:color w:val="auto"/>
          <w:sz w:val="24"/>
          <w:szCs w:val="24"/>
          <w:lang w:val="en-US"/>
        </w:rPr>
        <w:tab/>
      </w:r>
      <w:r w:rsidRPr="00783D70">
        <w:rPr>
          <w:rFonts w:ascii="Tahoma" w:hAnsi="Tahoma" w:cs="Tahoma"/>
          <w:color w:val="auto"/>
          <w:sz w:val="24"/>
          <w:szCs w:val="24"/>
          <w:lang w:val="en-US"/>
        </w:rPr>
        <w:t>(3)</w:t>
      </w:r>
    </w:p>
    <w:p xmlns:wp14="http://schemas.microsoft.com/office/word/2010/wordml" w:rsidRPr="00783D70" w:rsidR="00B13F7D" w:rsidP="00655E58" w:rsidRDefault="00B13F7D" w14:paraId="5D255343" wp14:textId="77777777">
      <w:pPr>
        <w:spacing w:line="360" w:lineRule="auto"/>
        <w:jc w:val="both"/>
        <w:rPr>
          <w:rFonts w:ascii="Tahoma" w:hAnsi="Tahoma" w:cs="Tahoma"/>
          <w:color w:val="auto"/>
          <w:sz w:val="24"/>
          <w:szCs w:val="24"/>
          <w:lang w:val="en-US"/>
        </w:rPr>
      </w:pPr>
    </w:p>
    <w:p xmlns:wp14="http://schemas.microsoft.com/office/word/2010/wordml" w:rsidR="00B13F7D" w:rsidP="00655E58" w:rsidRDefault="00B13F7D" w14:paraId="4CE842B3" wp14:textId="77777777">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Y si:</w:t>
      </w:r>
    </w:p>
    <w:p xmlns:wp14="http://schemas.microsoft.com/office/word/2010/wordml" w:rsidRPr="00132A5E" w:rsidR="00132A5E" w:rsidP="00655E58" w:rsidRDefault="00132A5E" w14:paraId="552C276D" wp14:textId="77777777">
      <w:pPr>
        <w:spacing w:line="360" w:lineRule="auto"/>
        <w:jc w:val="both"/>
        <w:rPr>
          <w:rFonts w:ascii="Tahoma" w:hAnsi="Tahoma" w:cs="Tahoma"/>
          <w:b w:val="0"/>
          <w:i w:val="0"/>
          <w:color w:val="auto"/>
          <w:sz w:val="24"/>
          <w:szCs w:val="24"/>
        </w:rPr>
      </w:pPr>
    </w:p>
    <w:p xmlns:wp14="http://schemas.microsoft.com/office/word/2010/wordml" w:rsidRPr="00783D70" w:rsidR="00B13F7D" w:rsidP="0086671D" w:rsidRDefault="00B13F7D" w14:paraId="30220DF5" wp14:textId="77777777">
      <w:pPr>
        <w:spacing w:line="360" w:lineRule="auto"/>
        <w:jc w:val="center"/>
        <w:rPr>
          <w:rFonts w:ascii="Tahoma" w:hAnsi="Tahoma" w:cs="Tahoma"/>
          <w:color w:val="auto"/>
          <w:sz w:val="24"/>
          <w:szCs w:val="24"/>
        </w:rPr>
      </w:pPr>
      <w:r w:rsidRPr="00783D70">
        <w:rPr>
          <w:rFonts w:ascii="Tahoma" w:hAnsi="Tahoma" w:cs="Tahoma"/>
          <w:i w:val="0"/>
          <w:color w:val="auto"/>
          <w:sz w:val="24"/>
          <w:szCs w:val="24"/>
        </w:rPr>
        <w:t>m</w:t>
      </w:r>
      <w:r w:rsidRPr="00783D70">
        <w:rPr>
          <w:rFonts w:ascii="Tahoma" w:hAnsi="Tahoma" w:cs="Tahoma"/>
          <w:color w:val="auto"/>
          <w:sz w:val="24"/>
          <w:szCs w:val="24"/>
          <w:vertAlign w:val="subscript"/>
        </w:rPr>
        <w:t>i</w:t>
      </w:r>
      <w:r w:rsidRPr="00783D70">
        <w:rPr>
          <w:rFonts w:ascii="Tahoma" w:hAnsi="Tahoma" w:cs="Tahoma"/>
          <w:color w:val="auto"/>
          <w:sz w:val="24"/>
          <w:szCs w:val="24"/>
        </w:rPr>
        <w:t xml:space="preserve"> = </w:t>
      </w:r>
      <w:proofErr w:type="spellStart"/>
      <w:r w:rsidRPr="00783D70">
        <w:rPr>
          <w:rFonts w:ascii="Tahoma" w:hAnsi="Tahoma" w:cs="Tahoma"/>
          <w:i w:val="0"/>
          <w:color w:val="auto"/>
          <w:sz w:val="24"/>
          <w:szCs w:val="24"/>
        </w:rPr>
        <w:t>ib</w:t>
      </w:r>
      <w:r w:rsidRPr="00783D70">
        <w:rPr>
          <w:rFonts w:ascii="Tahoma" w:hAnsi="Tahoma" w:cs="Tahoma"/>
          <w:color w:val="auto"/>
          <w:sz w:val="24"/>
          <w:szCs w:val="24"/>
          <w:vertAlign w:val="subscript"/>
        </w:rPr>
        <w:t>i</w:t>
      </w:r>
      <w:proofErr w:type="spellEnd"/>
      <w:r w:rsidRPr="00783D70">
        <w:rPr>
          <w:rFonts w:ascii="Tahoma" w:hAnsi="Tahoma" w:cs="Tahoma"/>
          <w:color w:val="auto"/>
          <w:sz w:val="24"/>
          <w:szCs w:val="24"/>
        </w:rPr>
        <w:t xml:space="preserve"> - </w:t>
      </w:r>
      <w:proofErr w:type="spellStart"/>
      <w:r w:rsidRPr="0086671D" w:rsidR="0086671D">
        <w:rPr>
          <w:rFonts w:ascii="Tahoma" w:hAnsi="Tahoma" w:cs="Tahoma"/>
          <w:i w:val="0"/>
          <w:color w:val="auto"/>
          <w:sz w:val="24"/>
          <w:szCs w:val="24"/>
        </w:rPr>
        <w:t>cd</w:t>
      </w:r>
      <w:r w:rsidRPr="00783D70">
        <w:rPr>
          <w:rFonts w:ascii="Tahoma" w:hAnsi="Tahoma" w:cs="Tahoma"/>
          <w:color w:val="auto"/>
          <w:sz w:val="24"/>
          <w:szCs w:val="24"/>
          <w:vertAlign w:val="subscript"/>
        </w:rPr>
        <w:t>i</w:t>
      </w:r>
      <w:proofErr w:type="spellEnd"/>
      <w:r w:rsidRPr="00783D70">
        <w:rPr>
          <w:rFonts w:ascii="Tahoma" w:hAnsi="Tahoma" w:cs="Tahoma"/>
          <w:color w:val="auto"/>
          <w:sz w:val="24"/>
          <w:szCs w:val="24"/>
        </w:rPr>
        <w:t xml:space="preserve"> </w:t>
      </w:r>
      <w:r w:rsidRPr="00783D70">
        <w:rPr>
          <w:rFonts w:ascii="Tahoma" w:hAnsi="Tahoma" w:cs="Tahoma"/>
          <w:color w:val="auto"/>
          <w:sz w:val="24"/>
          <w:szCs w:val="24"/>
        </w:rPr>
        <w:tab/>
      </w:r>
      <w:r w:rsidRPr="00783D70">
        <w:rPr>
          <w:rFonts w:ascii="Tahoma" w:hAnsi="Tahoma" w:cs="Tahoma"/>
          <w:color w:val="auto"/>
          <w:sz w:val="24"/>
          <w:szCs w:val="24"/>
        </w:rPr>
        <w:t>(4)</w:t>
      </w:r>
    </w:p>
    <w:p xmlns:wp14="http://schemas.microsoft.com/office/word/2010/wordml" w:rsidR="00132A5E" w:rsidP="00655E58" w:rsidRDefault="00132A5E" w14:paraId="1F8AFB83" wp14:textId="77777777">
      <w:pPr>
        <w:spacing w:line="360" w:lineRule="auto"/>
        <w:jc w:val="both"/>
        <w:rPr>
          <w:rFonts w:ascii="Tahoma" w:hAnsi="Tahoma" w:cs="Tahoma"/>
          <w:color w:val="auto"/>
          <w:sz w:val="24"/>
          <w:szCs w:val="24"/>
        </w:rPr>
      </w:pPr>
    </w:p>
    <w:p xmlns:wp14="http://schemas.microsoft.com/office/word/2010/wordml" w:rsidRPr="00132A5E" w:rsidR="00B13F7D" w:rsidP="00655E58" w:rsidRDefault="00B13F7D" w14:paraId="035A5C95" wp14:textId="77777777">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Se tiene que:</w:t>
      </w:r>
    </w:p>
    <w:p xmlns:wp14="http://schemas.microsoft.com/office/word/2010/wordml" w:rsidR="00132A5E" w:rsidP="00655E58" w:rsidRDefault="00132A5E" w14:paraId="68342FE7" wp14:textId="77777777">
      <w:pPr>
        <w:spacing w:line="360" w:lineRule="auto"/>
        <w:jc w:val="both"/>
        <w:rPr>
          <w:rFonts w:ascii="Tahoma" w:hAnsi="Tahoma" w:cs="Tahoma"/>
          <w:color w:val="auto"/>
          <w:sz w:val="24"/>
          <w:szCs w:val="24"/>
        </w:rPr>
      </w:pPr>
    </w:p>
    <w:p xmlns:wp14="http://schemas.microsoft.com/office/word/2010/wordml" w:rsidRPr="00783D70" w:rsidR="00B13F7D" w:rsidP="0086671D" w:rsidRDefault="00B13F7D" w14:paraId="6959EDF2" wp14:textId="77777777">
      <w:pPr>
        <w:spacing w:line="360" w:lineRule="auto"/>
        <w:jc w:val="center"/>
        <w:rPr>
          <w:rFonts w:ascii="Tahoma" w:hAnsi="Tahoma" w:cs="Tahoma"/>
          <w:color w:val="auto"/>
          <w:sz w:val="24"/>
          <w:szCs w:val="24"/>
        </w:rPr>
      </w:pPr>
      <w:r w:rsidRPr="00783D70">
        <w:rPr>
          <w:rFonts w:ascii="Tahoma" w:hAnsi="Tahoma" w:cs="Tahoma"/>
          <w:color w:val="auto"/>
          <w:sz w:val="24"/>
          <w:szCs w:val="24"/>
        </w:rPr>
        <w:t xml:space="preserve">IN = </w:t>
      </w:r>
      <w:r w:rsidRPr="00783D70">
        <w:rPr>
          <w:rFonts w:ascii="Symbol" w:hAnsi="Symbol" w:eastAsia="Symbol" w:cs="Symbol"/>
          <w:color w:val="auto"/>
          <w:sz w:val="24"/>
          <w:szCs w:val="24"/>
        </w:rPr>
        <w:t>å</w:t>
      </w:r>
      <w:r w:rsidRPr="00783D70">
        <w:rPr>
          <w:rFonts w:ascii="Tahoma" w:hAnsi="Tahoma" w:cs="Tahoma"/>
          <w:color w:val="auto"/>
          <w:sz w:val="24"/>
          <w:szCs w:val="24"/>
          <w:vertAlign w:val="subscript"/>
        </w:rPr>
        <w:t>i</w:t>
      </w:r>
      <w:r w:rsidRPr="00783D70">
        <w:rPr>
          <w:rFonts w:ascii="Tahoma" w:hAnsi="Tahoma" w:cs="Tahoma"/>
          <w:color w:val="auto"/>
          <w:sz w:val="24"/>
          <w:szCs w:val="24"/>
        </w:rPr>
        <w:t xml:space="preserve"> </w:t>
      </w:r>
      <w:r w:rsidRPr="00783D70">
        <w:rPr>
          <w:rFonts w:ascii="Tahoma" w:hAnsi="Tahoma" w:cs="Tahoma"/>
          <w:i w:val="0"/>
          <w:color w:val="auto"/>
          <w:sz w:val="24"/>
          <w:szCs w:val="24"/>
        </w:rPr>
        <w:t>m</w:t>
      </w:r>
      <w:r w:rsidRPr="00783D70">
        <w:rPr>
          <w:rFonts w:ascii="Tahoma" w:hAnsi="Tahoma" w:cs="Tahoma"/>
          <w:color w:val="auto"/>
          <w:sz w:val="24"/>
          <w:szCs w:val="24"/>
          <w:vertAlign w:val="subscript"/>
        </w:rPr>
        <w:t>i</w:t>
      </w:r>
      <w:r w:rsidRPr="00783D70">
        <w:rPr>
          <w:rFonts w:ascii="Tahoma" w:hAnsi="Tahoma" w:cs="Tahoma"/>
          <w:color w:val="auto"/>
          <w:sz w:val="24"/>
          <w:szCs w:val="24"/>
        </w:rPr>
        <w:t xml:space="preserve"> * </w:t>
      </w:r>
      <w:proofErr w:type="spellStart"/>
      <w:r w:rsidRPr="00783D70">
        <w:rPr>
          <w:rFonts w:ascii="Tahoma" w:hAnsi="Tahoma" w:cs="Tahoma"/>
          <w:i w:val="0"/>
          <w:color w:val="auto"/>
          <w:sz w:val="24"/>
          <w:szCs w:val="24"/>
        </w:rPr>
        <w:t>u</w:t>
      </w:r>
      <w:r w:rsidRPr="00783D70">
        <w:rPr>
          <w:rFonts w:ascii="Tahoma" w:hAnsi="Tahoma" w:cs="Tahoma"/>
          <w:color w:val="auto"/>
          <w:sz w:val="24"/>
          <w:szCs w:val="24"/>
          <w:vertAlign w:val="subscript"/>
        </w:rPr>
        <w:t>i</w:t>
      </w:r>
      <w:proofErr w:type="spellEnd"/>
      <w:r w:rsidRPr="00783D70">
        <w:rPr>
          <w:rFonts w:ascii="Tahoma" w:hAnsi="Tahoma" w:cs="Tahoma"/>
          <w:color w:val="auto"/>
          <w:sz w:val="24"/>
          <w:szCs w:val="24"/>
        </w:rPr>
        <w:t xml:space="preserve"> – </w:t>
      </w:r>
      <w:r w:rsidR="0086671D">
        <w:rPr>
          <w:rFonts w:ascii="Tahoma" w:hAnsi="Tahoma" w:cs="Tahoma"/>
          <w:color w:val="auto"/>
          <w:sz w:val="24"/>
          <w:szCs w:val="24"/>
        </w:rPr>
        <w:t>CE</w:t>
      </w:r>
      <w:r w:rsidRPr="00783D70">
        <w:rPr>
          <w:rFonts w:ascii="Tahoma" w:hAnsi="Tahoma" w:cs="Tahoma"/>
          <w:color w:val="auto"/>
          <w:sz w:val="24"/>
          <w:szCs w:val="24"/>
        </w:rPr>
        <w:tab/>
      </w:r>
      <w:r w:rsidRPr="00783D70">
        <w:rPr>
          <w:rFonts w:ascii="Tahoma" w:hAnsi="Tahoma" w:cs="Tahoma"/>
          <w:color w:val="auto"/>
          <w:sz w:val="24"/>
          <w:szCs w:val="24"/>
        </w:rPr>
        <w:t>(5)</w:t>
      </w:r>
    </w:p>
    <w:p xmlns:wp14="http://schemas.microsoft.com/office/word/2010/wordml" w:rsidRPr="005309B9" w:rsidR="00B13F7D" w:rsidP="00655E58" w:rsidRDefault="00B13F7D" w14:paraId="40776332" wp14:textId="77777777">
      <w:pPr>
        <w:spacing w:line="360" w:lineRule="auto"/>
        <w:jc w:val="both"/>
        <w:rPr>
          <w:rFonts w:ascii="Tahoma" w:hAnsi="Tahoma" w:cs="Tahoma"/>
          <w:b w:val="0"/>
          <w:i w:val="0"/>
          <w:color w:val="auto"/>
          <w:sz w:val="24"/>
          <w:szCs w:val="24"/>
        </w:rPr>
      </w:pPr>
    </w:p>
    <w:p xmlns:wp14="http://schemas.microsoft.com/office/word/2010/wordml" w:rsidRPr="00132A5E" w:rsidR="00B13F7D" w:rsidP="00655E58" w:rsidRDefault="00B13F7D" w14:paraId="00BAEE58" wp14:textId="77777777">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Siendo M, el margen global de la empresa, la sumatoria de los márgenes individuales:</w:t>
      </w:r>
    </w:p>
    <w:p xmlns:wp14="http://schemas.microsoft.com/office/word/2010/wordml" w:rsidRPr="00783D70" w:rsidR="00B13F7D" w:rsidP="00655E58" w:rsidRDefault="00B13F7D" w14:paraId="107E9FD5" wp14:textId="77777777">
      <w:pPr>
        <w:spacing w:line="360" w:lineRule="auto"/>
        <w:jc w:val="both"/>
        <w:rPr>
          <w:rFonts w:ascii="Tahoma" w:hAnsi="Tahoma" w:cs="Tahoma"/>
          <w:color w:val="auto"/>
          <w:sz w:val="24"/>
          <w:szCs w:val="24"/>
        </w:rPr>
      </w:pPr>
    </w:p>
    <w:p xmlns:wp14="http://schemas.microsoft.com/office/word/2010/wordml" w:rsidRPr="00783D70" w:rsidR="00B13F7D" w:rsidP="0086671D" w:rsidRDefault="00B13F7D" w14:paraId="01F6E19D" wp14:textId="77777777">
      <w:pPr>
        <w:spacing w:line="360" w:lineRule="auto"/>
        <w:jc w:val="center"/>
        <w:rPr>
          <w:rFonts w:ascii="Tahoma" w:hAnsi="Tahoma" w:cs="Tahoma"/>
          <w:color w:val="auto"/>
          <w:sz w:val="24"/>
          <w:szCs w:val="24"/>
        </w:rPr>
      </w:pPr>
      <w:r w:rsidRPr="00783D70">
        <w:rPr>
          <w:rFonts w:ascii="Tahoma" w:hAnsi="Tahoma" w:cs="Tahoma"/>
          <w:color w:val="auto"/>
          <w:sz w:val="24"/>
          <w:szCs w:val="24"/>
        </w:rPr>
        <w:t xml:space="preserve">M = </w:t>
      </w:r>
      <w:r w:rsidRPr="00783D70">
        <w:rPr>
          <w:rFonts w:ascii="Symbol" w:hAnsi="Symbol" w:eastAsia="Symbol" w:cs="Symbol"/>
          <w:color w:val="auto"/>
          <w:sz w:val="24"/>
          <w:szCs w:val="24"/>
        </w:rPr>
        <w:t>å</w:t>
      </w:r>
      <w:r w:rsidRPr="00783D70">
        <w:rPr>
          <w:rFonts w:ascii="Tahoma" w:hAnsi="Tahoma" w:cs="Tahoma"/>
          <w:color w:val="auto"/>
          <w:sz w:val="24"/>
          <w:szCs w:val="24"/>
          <w:vertAlign w:val="subscript"/>
        </w:rPr>
        <w:t>i</w:t>
      </w:r>
      <w:r w:rsidRPr="00783D70">
        <w:rPr>
          <w:rFonts w:ascii="Tahoma" w:hAnsi="Tahoma" w:cs="Tahoma"/>
          <w:color w:val="auto"/>
          <w:sz w:val="24"/>
          <w:szCs w:val="24"/>
        </w:rPr>
        <w:t xml:space="preserve"> </w:t>
      </w:r>
      <w:r w:rsidRPr="00783D70">
        <w:rPr>
          <w:rFonts w:ascii="Tahoma" w:hAnsi="Tahoma" w:cs="Tahoma"/>
          <w:i w:val="0"/>
          <w:color w:val="auto"/>
          <w:sz w:val="24"/>
          <w:szCs w:val="24"/>
        </w:rPr>
        <w:t>m</w:t>
      </w:r>
      <w:r w:rsidRPr="00783D70">
        <w:rPr>
          <w:rFonts w:ascii="Tahoma" w:hAnsi="Tahoma" w:cs="Tahoma"/>
          <w:color w:val="auto"/>
          <w:sz w:val="24"/>
          <w:szCs w:val="24"/>
          <w:vertAlign w:val="subscript"/>
        </w:rPr>
        <w:t>i</w:t>
      </w:r>
      <w:r w:rsidRPr="00783D70">
        <w:rPr>
          <w:rFonts w:ascii="Tahoma" w:hAnsi="Tahoma" w:cs="Tahoma"/>
          <w:color w:val="auto"/>
          <w:sz w:val="24"/>
          <w:szCs w:val="24"/>
        </w:rPr>
        <w:t xml:space="preserve"> * </w:t>
      </w:r>
      <w:r w:rsidRPr="00783D70">
        <w:rPr>
          <w:rFonts w:ascii="Tahoma" w:hAnsi="Tahoma" w:cs="Tahoma"/>
          <w:i w:val="0"/>
          <w:color w:val="auto"/>
          <w:sz w:val="24"/>
          <w:szCs w:val="24"/>
        </w:rPr>
        <w:t>u</w:t>
      </w:r>
      <w:r w:rsidRPr="00783D70">
        <w:rPr>
          <w:rFonts w:ascii="Tahoma" w:hAnsi="Tahoma" w:cs="Tahoma"/>
          <w:color w:val="auto"/>
          <w:sz w:val="24"/>
          <w:szCs w:val="24"/>
          <w:vertAlign w:val="subscript"/>
        </w:rPr>
        <w:t>i</w:t>
      </w:r>
      <w:r w:rsidRPr="00783D70">
        <w:rPr>
          <w:rFonts w:ascii="Tahoma" w:hAnsi="Tahoma" w:cs="Tahoma"/>
          <w:color w:val="auto"/>
          <w:sz w:val="24"/>
          <w:szCs w:val="24"/>
        </w:rPr>
        <w:t xml:space="preserve"> </w:t>
      </w:r>
      <w:r w:rsidRPr="00783D70">
        <w:rPr>
          <w:rFonts w:ascii="Tahoma" w:hAnsi="Tahoma" w:cs="Tahoma"/>
          <w:color w:val="auto"/>
          <w:sz w:val="24"/>
          <w:szCs w:val="24"/>
        </w:rPr>
        <w:tab/>
      </w:r>
      <w:r w:rsidRPr="00783D70">
        <w:rPr>
          <w:rFonts w:ascii="Tahoma" w:hAnsi="Tahoma" w:cs="Tahoma"/>
          <w:color w:val="auto"/>
          <w:sz w:val="24"/>
          <w:szCs w:val="24"/>
        </w:rPr>
        <w:tab/>
      </w:r>
      <w:r w:rsidRPr="00783D70">
        <w:rPr>
          <w:rFonts w:ascii="Tahoma" w:hAnsi="Tahoma" w:cs="Tahoma"/>
          <w:color w:val="auto"/>
          <w:sz w:val="24"/>
          <w:szCs w:val="24"/>
        </w:rPr>
        <w:t>(6)</w:t>
      </w:r>
    </w:p>
    <w:p xmlns:wp14="http://schemas.microsoft.com/office/word/2010/wordml" w:rsidR="00132A5E" w:rsidP="00655E58" w:rsidRDefault="00132A5E" w14:paraId="564A82CB" wp14:textId="77777777">
      <w:pPr>
        <w:spacing w:line="360" w:lineRule="auto"/>
        <w:jc w:val="both"/>
        <w:rPr>
          <w:rFonts w:ascii="Tahoma" w:hAnsi="Tahoma" w:cs="Tahoma"/>
          <w:color w:val="auto"/>
          <w:sz w:val="24"/>
          <w:szCs w:val="24"/>
        </w:rPr>
      </w:pPr>
    </w:p>
    <w:p xmlns:wp14="http://schemas.microsoft.com/office/word/2010/wordml" w:rsidRPr="00132A5E" w:rsidR="00B13F7D" w:rsidP="00655E58" w:rsidRDefault="00B13F7D" w14:paraId="24D54511" wp14:textId="77777777">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De donde:</w:t>
      </w:r>
    </w:p>
    <w:p xmlns:wp14="http://schemas.microsoft.com/office/word/2010/wordml" w:rsidR="00132A5E" w:rsidP="00655E58" w:rsidRDefault="00132A5E" w14:paraId="3CE28D4A" wp14:textId="77777777">
      <w:pPr>
        <w:spacing w:line="360" w:lineRule="auto"/>
        <w:jc w:val="both"/>
        <w:rPr>
          <w:rFonts w:ascii="Tahoma" w:hAnsi="Tahoma" w:cs="Tahoma"/>
          <w:color w:val="auto"/>
          <w:sz w:val="24"/>
          <w:szCs w:val="24"/>
        </w:rPr>
      </w:pPr>
    </w:p>
    <w:p xmlns:wp14="http://schemas.microsoft.com/office/word/2010/wordml" w:rsidRPr="00783D70" w:rsidR="00B13F7D" w:rsidP="0086671D" w:rsidRDefault="0086671D" w14:paraId="532654C1" wp14:textId="77777777">
      <w:pPr>
        <w:spacing w:line="360" w:lineRule="auto"/>
        <w:jc w:val="center"/>
        <w:rPr>
          <w:rFonts w:ascii="Tahoma" w:hAnsi="Tahoma" w:cs="Tahoma"/>
          <w:color w:val="auto"/>
          <w:sz w:val="24"/>
          <w:szCs w:val="24"/>
        </w:rPr>
      </w:pPr>
      <w:r>
        <w:rPr>
          <w:rFonts w:ascii="Tahoma" w:hAnsi="Tahoma" w:cs="Tahoma"/>
          <w:color w:val="auto"/>
          <w:sz w:val="24"/>
          <w:szCs w:val="24"/>
        </w:rPr>
        <w:t xml:space="preserve">IN = M- CE    </w:t>
      </w:r>
      <w:r w:rsidRPr="00783D70" w:rsidR="00B13F7D">
        <w:rPr>
          <w:rFonts w:ascii="Tahoma" w:hAnsi="Tahoma" w:cs="Tahoma"/>
          <w:color w:val="auto"/>
          <w:sz w:val="24"/>
          <w:szCs w:val="24"/>
        </w:rPr>
        <w:tab/>
      </w:r>
      <w:r w:rsidRPr="00783D70" w:rsidR="00B13F7D">
        <w:rPr>
          <w:rFonts w:ascii="Tahoma" w:hAnsi="Tahoma" w:cs="Tahoma"/>
          <w:color w:val="auto"/>
          <w:sz w:val="24"/>
          <w:szCs w:val="24"/>
        </w:rPr>
        <w:t>(7)</w:t>
      </w:r>
    </w:p>
    <w:p xmlns:wp14="http://schemas.microsoft.com/office/word/2010/wordml" w:rsidRPr="00783D70" w:rsidR="00B13F7D" w:rsidP="00655E58" w:rsidRDefault="00B13F7D" w14:paraId="03E60B2D" wp14:textId="77777777">
      <w:pPr>
        <w:spacing w:line="360" w:lineRule="auto"/>
        <w:jc w:val="both"/>
        <w:rPr>
          <w:rFonts w:ascii="Tahoma" w:hAnsi="Tahoma" w:cs="Tahoma"/>
          <w:color w:val="auto"/>
          <w:sz w:val="24"/>
          <w:szCs w:val="24"/>
        </w:rPr>
      </w:pPr>
    </w:p>
    <w:p xmlns:wp14="http://schemas.microsoft.com/office/word/2010/wordml" w:rsidRPr="00132A5E" w:rsidR="00B13F7D" w:rsidP="00655E58" w:rsidRDefault="00B13F7D" w14:paraId="06729B61" wp14:textId="77777777">
      <w:pPr>
        <w:pStyle w:val="Textoindependiente"/>
        <w:spacing w:line="360" w:lineRule="auto"/>
        <w:jc w:val="both"/>
        <w:rPr>
          <w:rFonts w:ascii="Tahoma" w:hAnsi="Tahoma" w:cs="Tahoma"/>
          <w:szCs w:val="24"/>
        </w:rPr>
      </w:pPr>
      <w:r w:rsidRPr="00783D70">
        <w:rPr>
          <w:rFonts w:ascii="Tahoma" w:hAnsi="Tahoma" w:cs="Tahoma"/>
          <w:szCs w:val="24"/>
        </w:rPr>
        <w:t xml:space="preserve">El método de los márgenes no puede concebirse más que aplicado al corto plazo, por ejemplo en el horizonte de planificación de un ejercicio agrícola. Sólo bajo esta condición puede asumirse que los costos de estructura se mantengan constantes. Si se observan las ecuaciones (5) o (7), se ve que siendo </w:t>
      </w:r>
      <w:r w:rsidR="0086671D">
        <w:rPr>
          <w:rFonts w:ascii="Tahoma" w:hAnsi="Tahoma" w:cs="Tahoma"/>
          <w:szCs w:val="24"/>
        </w:rPr>
        <w:t>CE</w:t>
      </w:r>
      <w:r w:rsidRPr="00783D70">
        <w:rPr>
          <w:rFonts w:ascii="Tahoma" w:hAnsi="Tahoma" w:cs="Tahoma"/>
          <w:szCs w:val="24"/>
        </w:rPr>
        <w:t xml:space="preserve"> constante, la maximización del ingreso neto y la maximización del margen global conducen a idénticos resultados. Para ello basta con hacer máxima la expresión (6), sin preocuparse por la magnitud de los gastos de estructura. Sin embargo no debe ocultarse que la estabilidad de los gastos de estructura no es absoluta, ni siquiera a corto plazo  y que por lo tanto hay que ser prudente en el </w:t>
      </w:r>
      <w:r w:rsidRPr="00132A5E">
        <w:rPr>
          <w:rFonts w:ascii="Tahoma" w:hAnsi="Tahoma" w:cs="Tahoma"/>
          <w:szCs w:val="24"/>
        </w:rPr>
        <w:t>análisis de los resultados.</w:t>
      </w:r>
    </w:p>
    <w:p xmlns:wp14="http://schemas.microsoft.com/office/word/2010/wordml" w:rsidRPr="00132A5E" w:rsidR="00B13F7D" w:rsidP="00655E58" w:rsidRDefault="00B13F7D" w14:paraId="4C17CD83" wp14:textId="77777777">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Para maximizar M, puede actuarse sobre dos elementos: m</w:t>
      </w:r>
      <w:r w:rsidRPr="00132A5E">
        <w:rPr>
          <w:rFonts w:ascii="Tahoma" w:hAnsi="Tahoma" w:cs="Tahoma"/>
          <w:b w:val="0"/>
          <w:i w:val="0"/>
          <w:color w:val="auto"/>
          <w:sz w:val="24"/>
          <w:szCs w:val="24"/>
          <w:vertAlign w:val="subscript"/>
        </w:rPr>
        <w:t>i</w:t>
      </w:r>
      <w:r w:rsidRPr="00132A5E">
        <w:rPr>
          <w:rFonts w:ascii="Tahoma" w:hAnsi="Tahoma" w:cs="Tahoma"/>
          <w:b w:val="0"/>
          <w:i w:val="0"/>
          <w:color w:val="auto"/>
          <w:sz w:val="24"/>
          <w:szCs w:val="24"/>
        </w:rPr>
        <w:t xml:space="preserve">  y  u</w:t>
      </w:r>
      <w:r w:rsidRPr="00132A5E">
        <w:rPr>
          <w:rFonts w:ascii="Tahoma" w:hAnsi="Tahoma" w:cs="Tahoma"/>
          <w:b w:val="0"/>
          <w:i w:val="0"/>
          <w:color w:val="auto"/>
          <w:sz w:val="24"/>
          <w:szCs w:val="24"/>
          <w:vertAlign w:val="subscript"/>
        </w:rPr>
        <w:t>i</w:t>
      </w:r>
      <w:r w:rsidRPr="00132A5E">
        <w:rPr>
          <w:rFonts w:ascii="Tahoma" w:hAnsi="Tahoma" w:cs="Tahoma"/>
          <w:b w:val="0"/>
          <w:i w:val="0"/>
          <w:color w:val="auto"/>
          <w:sz w:val="24"/>
          <w:szCs w:val="24"/>
        </w:rPr>
        <w:t>. Es decir que se puede tratar de mejorar el margen unitario de cada actividad (m</w:t>
      </w:r>
      <w:r w:rsidRPr="00132A5E">
        <w:rPr>
          <w:rFonts w:ascii="Tahoma" w:hAnsi="Tahoma" w:cs="Tahoma"/>
          <w:b w:val="0"/>
          <w:i w:val="0"/>
          <w:color w:val="auto"/>
          <w:sz w:val="24"/>
          <w:szCs w:val="24"/>
          <w:vertAlign w:val="subscript"/>
        </w:rPr>
        <w:t>i</w:t>
      </w:r>
      <w:r w:rsidRPr="00132A5E">
        <w:rPr>
          <w:rFonts w:ascii="Tahoma" w:hAnsi="Tahoma" w:cs="Tahoma"/>
          <w:b w:val="0"/>
          <w:i w:val="0"/>
          <w:color w:val="auto"/>
          <w:sz w:val="24"/>
          <w:szCs w:val="24"/>
        </w:rPr>
        <w:t>) o aumentar la dimensión de las actividades (u</w:t>
      </w:r>
      <w:r w:rsidRPr="00132A5E">
        <w:rPr>
          <w:rFonts w:ascii="Tahoma" w:hAnsi="Tahoma" w:cs="Tahoma"/>
          <w:b w:val="0"/>
          <w:i w:val="0"/>
          <w:color w:val="auto"/>
          <w:sz w:val="24"/>
          <w:szCs w:val="24"/>
          <w:vertAlign w:val="subscript"/>
        </w:rPr>
        <w:t>i</w:t>
      </w:r>
      <w:r w:rsidRPr="00132A5E">
        <w:rPr>
          <w:rFonts w:ascii="Tahoma" w:hAnsi="Tahoma" w:cs="Tahoma"/>
          <w:b w:val="0"/>
          <w:i w:val="0"/>
          <w:color w:val="auto"/>
          <w:sz w:val="24"/>
          <w:szCs w:val="24"/>
        </w:rPr>
        <w:t>) que ofrezcan los márgenes unitarios más elevados.</w:t>
      </w:r>
    </w:p>
    <w:p xmlns:wp14="http://schemas.microsoft.com/office/word/2010/wordml" w:rsidRPr="00132A5E" w:rsidR="00B13F7D" w:rsidP="00655E58" w:rsidRDefault="00B13F7D" w14:paraId="41A1092D" wp14:textId="77777777">
      <w:pPr>
        <w:spacing w:line="360" w:lineRule="auto"/>
        <w:jc w:val="both"/>
        <w:rPr>
          <w:rFonts w:ascii="Tahoma" w:hAnsi="Tahoma" w:cs="Tahoma"/>
          <w:b w:val="0"/>
          <w:i w:val="0"/>
          <w:color w:val="auto"/>
          <w:sz w:val="24"/>
          <w:szCs w:val="24"/>
        </w:rPr>
      </w:pPr>
    </w:p>
    <w:p xmlns:wp14="http://schemas.microsoft.com/office/word/2010/wordml" w:rsidRPr="00132A5E" w:rsidR="00B13F7D" w:rsidP="00655E58" w:rsidRDefault="00B13F7D" w14:paraId="3DFB08EA" wp14:textId="77777777">
      <w:pPr>
        <w:pStyle w:val="Ttulo1"/>
        <w:spacing w:line="360" w:lineRule="auto"/>
        <w:jc w:val="both"/>
        <w:rPr>
          <w:rFonts w:ascii="Tahoma" w:hAnsi="Tahoma" w:cs="Tahoma"/>
          <w:b/>
          <w:sz w:val="24"/>
          <w:szCs w:val="24"/>
          <w:u w:val="none"/>
        </w:rPr>
      </w:pPr>
      <w:r w:rsidRPr="00132A5E">
        <w:rPr>
          <w:rFonts w:ascii="Tahoma" w:hAnsi="Tahoma" w:cs="Tahoma"/>
          <w:b/>
          <w:sz w:val="24"/>
          <w:szCs w:val="24"/>
          <w:u w:val="none"/>
        </w:rPr>
        <w:t>El método del margen bruto</w:t>
      </w:r>
    </w:p>
    <w:p xmlns:wp14="http://schemas.microsoft.com/office/word/2010/wordml" w:rsidRPr="00132A5E" w:rsidR="00B13F7D" w:rsidP="00655E58" w:rsidRDefault="00B13F7D" w14:paraId="635D9697" wp14:textId="77777777">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Los márgenes brutos pueden utilizarse tanto para evaluar una actividad en sí misma (análisis parcial) o bien para planificar la empresa en su conjunto (análisis total). En cualquier caso es necesario complementar el cálculo del margen con el examen de tres elementos: los rendimientos, los precios y los costos (paquete tecnológico). En esta circunstancia es útil realizar un análisis de sensibilidad de las variables críticas, así como hallar el umbral de rendimiento que cubre los costos, valor conocido como “rendimiento de indiferencia”.</w:t>
      </w:r>
    </w:p>
    <w:p xmlns:wp14="http://schemas.microsoft.com/office/word/2010/wordml" w:rsidRPr="00132A5E" w:rsidR="00B13F7D" w:rsidP="00655E58" w:rsidRDefault="00B13F7D" w14:paraId="12EAA06B" wp14:textId="77777777">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El método de planificación por margen bruto presenta dos fases esenciales:</w:t>
      </w:r>
    </w:p>
    <w:p xmlns:wp14="http://schemas.microsoft.com/office/word/2010/wordml" w:rsidRPr="00783D70" w:rsidR="00B13F7D" w:rsidP="00655E58" w:rsidRDefault="00B13F7D" w14:paraId="2D27CDB9" wp14:textId="77777777">
      <w:pPr>
        <w:spacing w:line="360" w:lineRule="auto"/>
        <w:jc w:val="both"/>
        <w:rPr>
          <w:rFonts w:ascii="Tahoma" w:hAnsi="Tahoma" w:cs="Tahoma"/>
          <w:color w:val="auto"/>
          <w:sz w:val="24"/>
          <w:szCs w:val="24"/>
        </w:rPr>
      </w:pPr>
      <w:r w:rsidRPr="00783D70">
        <w:rPr>
          <w:rFonts w:ascii="Tahoma" w:hAnsi="Tahoma" w:cs="Tahoma"/>
          <w:color w:val="auto"/>
          <w:sz w:val="24"/>
          <w:szCs w:val="24"/>
        </w:rPr>
        <w:tab/>
      </w:r>
      <w:r w:rsidRPr="00783D70">
        <w:rPr>
          <w:rFonts w:ascii="Tahoma" w:hAnsi="Tahoma" w:cs="Tahoma"/>
          <w:color w:val="auto"/>
          <w:sz w:val="24"/>
          <w:szCs w:val="24"/>
        </w:rPr>
        <w:t>1- determinación y crítica d</w:t>
      </w:r>
      <w:r w:rsidR="00160413">
        <w:rPr>
          <w:rFonts w:ascii="Tahoma" w:hAnsi="Tahoma" w:cs="Tahoma"/>
          <w:color w:val="auto"/>
          <w:sz w:val="24"/>
          <w:szCs w:val="24"/>
        </w:rPr>
        <w:t>e los márgenes brutos unitarios</w:t>
      </w:r>
    </w:p>
    <w:p xmlns:wp14="http://schemas.microsoft.com/office/word/2010/wordml" w:rsidRPr="00783D70" w:rsidR="00B13F7D" w:rsidP="00655E58" w:rsidRDefault="00B13F7D" w14:paraId="7D9E0996" wp14:textId="77777777">
      <w:pPr>
        <w:spacing w:line="360" w:lineRule="auto"/>
        <w:jc w:val="both"/>
        <w:rPr>
          <w:rFonts w:ascii="Tahoma" w:hAnsi="Tahoma" w:cs="Tahoma"/>
          <w:color w:val="auto"/>
          <w:sz w:val="24"/>
          <w:szCs w:val="24"/>
        </w:rPr>
      </w:pPr>
      <w:r w:rsidRPr="00783D70">
        <w:rPr>
          <w:rFonts w:ascii="Tahoma" w:hAnsi="Tahoma" w:cs="Tahoma"/>
          <w:color w:val="auto"/>
          <w:sz w:val="24"/>
          <w:szCs w:val="24"/>
        </w:rPr>
        <w:tab/>
      </w:r>
      <w:r w:rsidRPr="00783D70">
        <w:rPr>
          <w:rFonts w:ascii="Tahoma" w:hAnsi="Tahoma" w:cs="Tahoma"/>
          <w:color w:val="auto"/>
          <w:sz w:val="24"/>
          <w:szCs w:val="24"/>
        </w:rPr>
        <w:t>2- examen y crític</w:t>
      </w:r>
      <w:r w:rsidR="00160413">
        <w:rPr>
          <w:rFonts w:ascii="Tahoma" w:hAnsi="Tahoma" w:cs="Tahoma"/>
          <w:color w:val="auto"/>
          <w:sz w:val="24"/>
          <w:szCs w:val="24"/>
        </w:rPr>
        <w:t>a de la elección de actividades</w:t>
      </w:r>
    </w:p>
    <w:p xmlns:wp14="http://schemas.microsoft.com/office/word/2010/wordml" w:rsidRPr="005309B9" w:rsidR="00B13F7D" w:rsidP="00655E58" w:rsidRDefault="00B13F7D" w14:paraId="03CC5A65" wp14:textId="77777777">
      <w:pPr>
        <w:spacing w:line="360" w:lineRule="auto"/>
        <w:jc w:val="both"/>
        <w:rPr>
          <w:rFonts w:ascii="Tahoma" w:hAnsi="Tahoma" w:cs="Tahoma"/>
          <w:b w:val="0"/>
          <w:i w:val="0"/>
          <w:color w:val="auto"/>
          <w:sz w:val="24"/>
          <w:szCs w:val="24"/>
        </w:rPr>
      </w:pPr>
    </w:p>
    <w:p xmlns:wp14="http://schemas.microsoft.com/office/word/2010/wordml" w:rsidRPr="00132A5E" w:rsidR="00B13F7D" w:rsidP="00655E58" w:rsidRDefault="00B13F7D" w14:paraId="73F57B8E" wp14:textId="77777777">
      <w:pPr>
        <w:spacing w:line="360" w:lineRule="auto"/>
        <w:jc w:val="both"/>
        <w:rPr>
          <w:rFonts w:ascii="Tahoma" w:hAnsi="Tahoma" w:cs="Tahoma"/>
          <w:i w:val="0"/>
          <w:color w:val="auto"/>
          <w:sz w:val="24"/>
          <w:szCs w:val="24"/>
        </w:rPr>
      </w:pPr>
      <w:r w:rsidRPr="00132A5E">
        <w:rPr>
          <w:rFonts w:ascii="Tahoma" w:hAnsi="Tahoma" w:cs="Tahoma"/>
          <w:i w:val="0"/>
          <w:color w:val="auto"/>
          <w:sz w:val="24"/>
          <w:szCs w:val="24"/>
        </w:rPr>
        <w:t>1- Determinación y crítica de los márgenes brutos unitarios</w:t>
      </w:r>
    </w:p>
    <w:p xmlns:wp14="http://schemas.microsoft.com/office/word/2010/wordml" w:rsidRPr="00783D70" w:rsidR="00B13F7D" w:rsidP="00655E58" w:rsidRDefault="00B13F7D" w14:paraId="184D46F1" wp14:textId="77777777">
      <w:pPr>
        <w:pStyle w:val="Textoindependiente"/>
        <w:spacing w:line="360" w:lineRule="auto"/>
        <w:jc w:val="both"/>
        <w:rPr>
          <w:rFonts w:ascii="Tahoma" w:hAnsi="Tahoma" w:cs="Tahoma"/>
          <w:szCs w:val="24"/>
        </w:rPr>
      </w:pPr>
      <w:r w:rsidRPr="00783D70">
        <w:rPr>
          <w:rFonts w:ascii="Tahoma" w:hAnsi="Tahoma" w:cs="Tahoma"/>
          <w:szCs w:val="24"/>
        </w:rPr>
        <w:t>En general esta técnica es adecuada para evaluar actividades agrícolas, presentando algunas dificultades (salvables) para examinar alternativas ganaderas. Es usual que los datos y resultados se expresen en $/ha, pero la unidad puede ser la que más se adecue a la naturaleza de la actividad estudiada ($/vaca, $/colmena, $/invernáculo, etc.).</w:t>
      </w:r>
    </w:p>
    <w:p xmlns:wp14="http://schemas.microsoft.com/office/word/2010/wordml" w:rsidRPr="00132A5E" w:rsidR="00B13F7D" w:rsidP="75A2149F" w:rsidRDefault="00B13F7D" w14:paraId="7BBE4F5A" wp14:textId="4A6335B3">
      <w:pPr>
        <w:spacing w:line="360" w:lineRule="auto"/>
        <w:jc w:val="both"/>
        <w:rPr>
          <w:rFonts w:ascii="Tahoma" w:hAnsi="Tahoma" w:cs="Tahoma"/>
          <w:b w:val="0"/>
          <w:bCs w:val="0"/>
          <w:i w:val="0"/>
          <w:iCs w:val="0"/>
          <w:color w:val="auto"/>
          <w:sz w:val="24"/>
          <w:szCs w:val="24"/>
        </w:rPr>
      </w:pPr>
      <w:r w:rsidRPr="75A2149F" w:rsidR="00B13F7D">
        <w:rPr>
          <w:rFonts w:ascii="Tahoma" w:hAnsi="Tahoma" w:cs="Tahoma"/>
          <w:b w:val="0"/>
          <w:bCs w:val="0"/>
          <w:i w:val="0"/>
          <w:iCs w:val="0"/>
          <w:color w:val="auto"/>
          <w:sz w:val="24"/>
          <w:szCs w:val="24"/>
        </w:rPr>
        <w:t xml:space="preserve">Para su realización se utiliza una planilla que resulta sumamente práctica por su disposición y por la clara separación entre costos fijos y costos variables. Para ello se parte del supuesto que la variable independiente es el rendimiento. Un esquema de </w:t>
      </w:r>
      <w:bookmarkStart w:name="_Int_mnGVknRA" w:id="386391397"/>
      <w:r w:rsidRPr="75A2149F" w:rsidR="0FF6654C">
        <w:rPr>
          <w:rFonts w:ascii="Tahoma" w:hAnsi="Tahoma" w:cs="Tahoma"/>
          <w:b w:val="0"/>
          <w:bCs w:val="0"/>
          <w:i w:val="0"/>
          <w:iCs w:val="0"/>
          <w:color w:val="auto"/>
          <w:sz w:val="24"/>
          <w:szCs w:val="24"/>
        </w:rPr>
        <w:t>esta</w:t>
      </w:r>
      <w:bookmarkEnd w:id="386391397"/>
      <w:r w:rsidRPr="75A2149F" w:rsidR="00B13F7D">
        <w:rPr>
          <w:rFonts w:ascii="Tahoma" w:hAnsi="Tahoma" w:cs="Tahoma"/>
          <w:b w:val="0"/>
          <w:bCs w:val="0"/>
          <w:i w:val="0"/>
          <w:iCs w:val="0"/>
          <w:color w:val="auto"/>
          <w:sz w:val="24"/>
          <w:szCs w:val="24"/>
        </w:rPr>
        <w:t xml:space="preserve"> se presenta a continuación, basada en una actividad agrícola anual (soja, girasol, maní, tabaco, etc.) y calculada para una hectárea de tierra, ya que es el recurso de mayor pertinencia para analizar este tipo de actividades.</w:t>
      </w:r>
    </w:p>
    <w:p xmlns:wp14="http://schemas.microsoft.com/office/word/2010/wordml" w:rsidRPr="00160413" w:rsidR="00160413" w:rsidP="00655E58" w:rsidRDefault="00160413" w14:paraId="63ACB6A2" wp14:textId="77777777">
      <w:pPr>
        <w:spacing w:line="360" w:lineRule="auto"/>
        <w:jc w:val="both"/>
        <w:rPr>
          <w:rFonts w:ascii="Tahoma" w:hAnsi="Tahoma"/>
          <w:i w:val="0"/>
          <w:color w:val="auto"/>
          <w:sz w:val="24"/>
          <w:szCs w:val="24"/>
        </w:rPr>
      </w:pPr>
    </w:p>
    <w:tbl>
      <w:tblPr>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70" w:type="dxa"/>
          <w:right w:w="70" w:type="dxa"/>
        </w:tblCellMar>
        <w:tblLook w:val="00A0" w:firstRow="1" w:lastRow="0" w:firstColumn="1" w:lastColumn="0" w:noHBand="0" w:noVBand="0"/>
      </w:tblPr>
      <w:tblGrid>
        <w:gridCol w:w="3182"/>
        <w:gridCol w:w="968"/>
        <w:gridCol w:w="1316"/>
        <w:gridCol w:w="1130"/>
        <w:gridCol w:w="3182"/>
      </w:tblGrid>
      <w:tr xmlns:wp14="http://schemas.microsoft.com/office/word/2010/wordml" w:rsidRPr="0005370B" w:rsidR="00B13F7D" w:rsidTr="00160413" w14:paraId="23E3385A" wp14:textId="77777777">
        <w:trPr>
          <w:jc w:val="center"/>
        </w:trPr>
        <w:tc>
          <w:tcPr>
            <w:tcW w:w="1627" w:type="pct"/>
          </w:tcPr>
          <w:p w:rsidRPr="0005370B" w:rsidR="00B13F7D" w:rsidP="005309B9" w:rsidRDefault="00B13F7D" w14:paraId="2C8D472F" wp14:textId="77777777">
            <w:pPr>
              <w:jc w:val="center"/>
              <w:rPr>
                <w:rFonts w:ascii="Tahoma" w:hAnsi="Tahoma"/>
                <w:color w:val="auto"/>
                <w:sz w:val="22"/>
              </w:rPr>
            </w:pPr>
          </w:p>
        </w:tc>
        <w:tc>
          <w:tcPr>
            <w:tcW w:w="495" w:type="pct"/>
          </w:tcPr>
          <w:p w:rsidRPr="0005370B" w:rsidR="00B13F7D" w:rsidP="005309B9" w:rsidRDefault="00B13F7D" w14:paraId="2926C188" wp14:textId="77777777">
            <w:pPr>
              <w:jc w:val="center"/>
              <w:rPr>
                <w:rFonts w:ascii="Tahoma" w:hAnsi="Tahoma"/>
                <w:color w:val="auto"/>
                <w:sz w:val="22"/>
              </w:rPr>
            </w:pPr>
            <w:r w:rsidRPr="0005370B">
              <w:rPr>
                <w:rFonts w:ascii="Tahoma" w:hAnsi="Tahoma"/>
                <w:color w:val="auto"/>
                <w:sz w:val="22"/>
              </w:rPr>
              <w:t>Unidad</w:t>
            </w:r>
          </w:p>
        </w:tc>
        <w:tc>
          <w:tcPr>
            <w:tcW w:w="673" w:type="pct"/>
          </w:tcPr>
          <w:p w:rsidRPr="0005370B" w:rsidR="00B13F7D" w:rsidP="005309B9" w:rsidRDefault="00B13F7D" w14:paraId="64575996" wp14:textId="77777777">
            <w:pPr>
              <w:jc w:val="center"/>
              <w:rPr>
                <w:rFonts w:ascii="Tahoma" w:hAnsi="Tahoma"/>
                <w:color w:val="auto"/>
                <w:sz w:val="22"/>
              </w:rPr>
            </w:pPr>
            <w:r w:rsidRPr="0005370B">
              <w:rPr>
                <w:rFonts w:ascii="Tahoma" w:hAnsi="Tahoma"/>
                <w:color w:val="auto"/>
                <w:sz w:val="22"/>
              </w:rPr>
              <w:t>Cantidad</w:t>
            </w:r>
          </w:p>
        </w:tc>
        <w:tc>
          <w:tcPr>
            <w:tcW w:w="578" w:type="pct"/>
          </w:tcPr>
          <w:p w:rsidRPr="0005370B" w:rsidR="00B13F7D" w:rsidP="005309B9" w:rsidRDefault="00B13F7D" w14:paraId="626D78FD" wp14:textId="77777777">
            <w:pPr>
              <w:jc w:val="center"/>
              <w:rPr>
                <w:rFonts w:ascii="Tahoma" w:hAnsi="Tahoma"/>
                <w:color w:val="auto"/>
                <w:sz w:val="22"/>
              </w:rPr>
            </w:pPr>
            <w:r w:rsidRPr="0005370B">
              <w:rPr>
                <w:rFonts w:ascii="Tahoma" w:hAnsi="Tahoma"/>
                <w:color w:val="auto"/>
                <w:sz w:val="22"/>
              </w:rPr>
              <w:t>Precio Unitario</w:t>
            </w:r>
          </w:p>
        </w:tc>
        <w:tc>
          <w:tcPr>
            <w:tcW w:w="1627" w:type="pct"/>
          </w:tcPr>
          <w:p w:rsidRPr="0005370B" w:rsidR="00B13F7D" w:rsidP="005309B9" w:rsidRDefault="00B13F7D" w14:paraId="218D5474" wp14:textId="77777777">
            <w:pPr>
              <w:jc w:val="center"/>
              <w:rPr>
                <w:rFonts w:ascii="Tahoma" w:hAnsi="Tahoma"/>
                <w:color w:val="auto"/>
                <w:sz w:val="22"/>
              </w:rPr>
            </w:pPr>
            <w:r w:rsidRPr="0005370B">
              <w:rPr>
                <w:rFonts w:ascii="Tahoma" w:hAnsi="Tahoma"/>
                <w:color w:val="auto"/>
                <w:sz w:val="22"/>
              </w:rPr>
              <w:t>Monto Total</w:t>
            </w:r>
          </w:p>
        </w:tc>
      </w:tr>
      <w:tr xmlns:wp14="http://schemas.microsoft.com/office/word/2010/wordml" w:rsidRPr="0005370B" w:rsidR="00B13F7D" w:rsidTr="00160413" w14:paraId="41D15C1C" wp14:textId="77777777">
        <w:trPr>
          <w:jc w:val="center"/>
        </w:trPr>
        <w:tc>
          <w:tcPr>
            <w:tcW w:w="1627" w:type="pct"/>
          </w:tcPr>
          <w:p w:rsidRPr="0005370B" w:rsidR="00B13F7D" w:rsidP="005309B9" w:rsidRDefault="00B13F7D" w14:paraId="4EE55097" wp14:textId="77777777">
            <w:pPr>
              <w:jc w:val="center"/>
              <w:rPr>
                <w:rFonts w:ascii="Tahoma" w:hAnsi="Tahoma"/>
                <w:i w:val="0"/>
                <w:color w:val="auto"/>
                <w:sz w:val="22"/>
              </w:rPr>
            </w:pPr>
          </w:p>
        </w:tc>
        <w:tc>
          <w:tcPr>
            <w:tcW w:w="495" w:type="pct"/>
          </w:tcPr>
          <w:p w:rsidRPr="0005370B" w:rsidR="00B13F7D" w:rsidP="005309B9" w:rsidRDefault="00B13F7D" w14:paraId="41B04F8B" wp14:textId="77777777">
            <w:pPr>
              <w:jc w:val="center"/>
              <w:rPr>
                <w:rFonts w:ascii="Tahoma" w:hAnsi="Tahoma"/>
                <w:i w:val="0"/>
                <w:color w:val="auto"/>
                <w:sz w:val="22"/>
              </w:rPr>
            </w:pPr>
            <w:r w:rsidRPr="0005370B">
              <w:rPr>
                <w:rFonts w:ascii="Tahoma" w:hAnsi="Tahoma"/>
                <w:i w:val="0"/>
                <w:color w:val="auto"/>
                <w:sz w:val="22"/>
              </w:rPr>
              <w:t>ha</w:t>
            </w:r>
          </w:p>
        </w:tc>
        <w:tc>
          <w:tcPr>
            <w:tcW w:w="673" w:type="pct"/>
          </w:tcPr>
          <w:p w:rsidRPr="0005370B" w:rsidR="00B13F7D" w:rsidP="005309B9" w:rsidRDefault="00B13F7D" w14:paraId="680BE1C4" wp14:textId="77777777">
            <w:pPr>
              <w:jc w:val="center"/>
              <w:rPr>
                <w:rFonts w:ascii="Tahoma" w:hAnsi="Tahoma"/>
                <w:i w:val="0"/>
                <w:color w:val="auto"/>
                <w:sz w:val="22"/>
              </w:rPr>
            </w:pPr>
            <w:r w:rsidRPr="0005370B">
              <w:rPr>
                <w:rFonts w:ascii="Tahoma" w:hAnsi="Tahoma"/>
                <w:i w:val="0"/>
                <w:color w:val="auto"/>
                <w:sz w:val="22"/>
              </w:rPr>
              <w:t>u/ha</w:t>
            </w:r>
          </w:p>
        </w:tc>
        <w:tc>
          <w:tcPr>
            <w:tcW w:w="578" w:type="pct"/>
          </w:tcPr>
          <w:p w:rsidRPr="0005370B" w:rsidR="00B13F7D" w:rsidP="005309B9" w:rsidRDefault="00B13F7D" w14:paraId="0E451F42" wp14:textId="77777777">
            <w:pPr>
              <w:jc w:val="center"/>
              <w:rPr>
                <w:rFonts w:ascii="Tahoma" w:hAnsi="Tahoma"/>
                <w:i w:val="0"/>
                <w:color w:val="auto"/>
                <w:sz w:val="22"/>
              </w:rPr>
            </w:pPr>
            <w:r w:rsidRPr="0005370B">
              <w:rPr>
                <w:rFonts w:ascii="Tahoma" w:hAnsi="Tahoma"/>
                <w:i w:val="0"/>
                <w:color w:val="auto"/>
                <w:sz w:val="22"/>
              </w:rPr>
              <w:t>$/u</w:t>
            </w:r>
          </w:p>
        </w:tc>
        <w:tc>
          <w:tcPr>
            <w:tcW w:w="1627" w:type="pct"/>
          </w:tcPr>
          <w:p w:rsidRPr="0005370B" w:rsidR="00B13F7D" w:rsidP="005309B9" w:rsidRDefault="00B13F7D" w14:paraId="37D4B638" wp14:textId="77777777">
            <w:pPr>
              <w:jc w:val="center"/>
              <w:rPr>
                <w:rFonts w:ascii="Tahoma" w:hAnsi="Tahoma"/>
                <w:i w:val="0"/>
                <w:color w:val="auto"/>
                <w:sz w:val="22"/>
              </w:rPr>
            </w:pPr>
            <w:r w:rsidRPr="0005370B">
              <w:rPr>
                <w:rFonts w:ascii="Tahoma" w:hAnsi="Tahoma"/>
                <w:i w:val="0"/>
                <w:color w:val="auto"/>
                <w:sz w:val="22"/>
              </w:rPr>
              <w:t>$/ha</w:t>
            </w:r>
          </w:p>
        </w:tc>
      </w:tr>
      <w:tr xmlns:wp14="http://schemas.microsoft.com/office/word/2010/wordml" w:rsidRPr="0005370B" w:rsidR="00B13F7D" w:rsidTr="00160413" w14:paraId="48E2665A" wp14:textId="77777777">
        <w:trPr>
          <w:jc w:val="center"/>
        </w:trPr>
        <w:tc>
          <w:tcPr>
            <w:tcW w:w="1627" w:type="pct"/>
          </w:tcPr>
          <w:p w:rsidRPr="0005370B" w:rsidR="00B13F7D" w:rsidP="005309B9" w:rsidRDefault="00B13F7D" w14:paraId="129772BF" wp14:textId="77777777">
            <w:pPr>
              <w:jc w:val="both"/>
              <w:rPr>
                <w:rFonts w:ascii="Tahoma" w:hAnsi="Tahoma"/>
                <w:b w:val="0"/>
                <w:color w:val="auto"/>
                <w:sz w:val="22"/>
              </w:rPr>
            </w:pPr>
            <w:r w:rsidRPr="0005370B">
              <w:rPr>
                <w:rFonts w:ascii="Tahoma" w:hAnsi="Tahoma"/>
                <w:b w:val="0"/>
                <w:color w:val="auto"/>
                <w:sz w:val="22"/>
              </w:rPr>
              <w:t>1. Costos Directos</w:t>
            </w:r>
          </w:p>
        </w:tc>
        <w:tc>
          <w:tcPr>
            <w:tcW w:w="495" w:type="pct"/>
          </w:tcPr>
          <w:p w:rsidRPr="0005370B" w:rsidR="00B13F7D" w:rsidP="005309B9" w:rsidRDefault="00B13F7D" w14:paraId="68AE7378" wp14:textId="77777777">
            <w:pPr>
              <w:jc w:val="both"/>
              <w:rPr>
                <w:rFonts w:ascii="Tahoma" w:hAnsi="Tahoma"/>
                <w:color w:val="auto"/>
                <w:sz w:val="22"/>
              </w:rPr>
            </w:pPr>
          </w:p>
        </w:tc>
        <w:tc>
          <w:tcPr>
            <w:tcW w:w="673" w:type="pct"/>
          </w:tcPr>
          <w:p w:rsidRPr="0005370B" w:rsidR="00B13F7D" w:rsidP="005309B9" w:rsidRDefault="00B13F7D" w14:paraId="33CE2273" wp14:textId="77777777">
            <w:pPr>
              <w:jc w:val="both"/>
              <w:rPr>
                <w:rFonts w:ascii="Tahoma" w:hAnsi="Tahoma"/>
                <w:color w:val="auto"/>
                <w:sz w:val="22"/>
              </w:rPr>
            </w:pPr>
          </w:p>
        </w:tc>
        <w:tc>
          <w:tcPr>
            <w:tcW w:w="578" w:type="pct"/>
          </w:tcPr>
          <w:p w:rsidRPr="0005370B" w:rsidR="00B13F7D" w:rsidP="005309B9" w:rsidRDefault="00B13F7D" w14:paraId="59CA3B16" wp14:textId="77777777">
            <w:pPr>
              <w:jc w:val="both"/>
              <w:rPr>
                <w:rFonts w:ascii="Tahoma" w:hAnsi="Tahoma"/>
                <w:color w:val="auto"/>
                <w:sz w:val="22"/>
              </w:rPr>
            </w:pPr>
          </w:p>
        </w:tc>
        <w:tc>
          <w:tcPr>
            <w:tcW w:w="1627" w:type="pct"/>
            <w:tcBorders>
              <w:top w:val="single" w:color="000000" w:sz="12" w:space="0"/>
              <w:bottom w:val="single" w:color="000000" w:sz="12" w:space="0"/>
            </w:tcBorders>
            <w:shd w:val="pct10" w:color="auto" w:fill="FFFFFF"/>
          </w:tcPr>
          <w:p w:rsidRPr="0005370B" w:rsidR="00B13F7D" w:rsidP="005309B9" w:rsidRDefault="00B13F7D" w14:paraId="5CF92296" wp14:textId="77777777">
            <w:pPr>
              <w:jc w:val="both"/>
              <w:rPr>
                <w:rFonts w:ascii="Tahoma" w:hAnsi="Tahoma"/>
                <w:color w:val="auto"/>
                <w:sz w:val="22"/>
              </w:rPr>
            </w:pPr>
          </w:p>
        </w:tc>
      </w:tr>
      <w:tr xmlns:wp14="http://schemas.microsoft.com/office/word/2010/wordml" w:rsidRPr="0005370B" w:rsidR="00B13F7D" w:rsidTr="00160413" w14:paraId="37C890E2" wp14:textId="77777777">
        <w:trPr>
          <w:cantSplit/>
          <w:jc w:val="center"/>
        </w:trPr>
        <w:tc>
          <w:tcPr>
            <w:tcW w:w="5000" w:type="pct"/>
            <w:gridSpan w:val="5"/>
          </w:tcPr>
          <w:p w:rsidRPr="0005370B" w:rsidR="00B13F7D" w:rsidP="005309B9" w:rsidRDefault="00B13F7D" w14:paraId="5D2993B9" wp14:textId="77777777">
            <w:pPr>
              <w:jc w:val="both"/>
              <w:rPr>
                <w:rFonts w:ascii="Tahoma" w:hAnsi="Tahoma"/>
                <w:color w:val="auto"/>
                <w:sz w:val="22"/>
              </w:rPr>
            </w:pPr>
            <w:r w:rsidRPr="0005370B">
              <w:rPr>
                <w:rFonts w:ascii="Tahoma" w:hAnsi="Tahoma"/>
                <w:color w:val="auto"/>
                <w:sz w:val="22"/>
              </w:rPr>
              <w:t>1.1. Fijos</w:t>
            </w:r>
          </w:p>
        </w:tc>
      </w:tr>
      <w:tr xmlns:wp14="http://schemas.microsoft.com/office/word/2010/wordml" w:rsidRPr="0005370B" w:rsidR="00B13F7D" w:rsidTr="00160413" w14:paraId="233427E7" wp14:textId="77777777">
        <w:trPr>
          <w:jc w:val="center"/>
        </w:trPr>
        <w:tc>
          <w:tcPr>
            <w:tcW w:w="1627" w:type="pct"/>
          </w:tcPr>
          <w:p w:rsidRPr="0005370B" w:rsidR="00B13F7D" w:rsidP="005309B9" w:rsidRDefault="00B13F7D" w14:paraId="66B12E7F" wp14:textId="77777777">
            <w:pPr>
              <w:jc w:val="both"/>
              <w:rPr>
                <w:rFonts w:ascii="Tahoma" w:hAnsi="Tahoma"/>
                <w:color w:val="auto"/>
                <w:sz w:val="22"/>
              </w:rPr>
            </w:pPr>
            <w:r w:rsidRPr="0005370B">
              <w:rPr>
                <w:rFonts w:ascii="Tahoma" w:hAnsi="Tahoma"/>
                <w:color w:val="auto"/>
                <w:sz w:val="22"/>
              </w:rPr>
              <w:t xml:space="preserve">   Labores  </w:t>
            </w:r>
          </w:p>
        </w:tc>
        <w:tc>
          <w:tcPr>
            <w:tcW w:w="495" w:type="pct"/>
          </w:tcPr>
          <w:p w:rsidRPr="0005370B" w:rsidR="00B13F7D" w:rsidP="005309B9" w:rsidRDefault="00B13F7D" w14:paraId="3BCBCB4C" wp14:textId="77777777">
            <w:pPr>
              <w:jc w:val="both"/>
              <w:rPr>
                <w:rFonts w:ascii="Tahoma" w:hAnsi="Tahoma"/>
                <w:color w:val="auto"/>
                <w:sz w:val="22"/>
              </w:rPr>
            </w:pPr>
          </w:p>
        </w:tc>
        <w:tc>
          <w:tcPr>
            <w:tcW w:w="673" w:type="pct"/>
          </w:tcPr>
          <w:p w:rsidRPr="0005370B" w:rsidR="00B13F7D" w:rsidP="005309B9" w:rsidRDefault="00B13F7D" w14:paraId="5B48A671" wp14:textId="77777777">
            <w:pPr>
              <w:jc w:val="both"/>
              <w:rPr>
                <w:rFonts w:ascii="Tahoma" w:hAnsi="Tahoma"/>
                <w:color w:val="auto"/>
                <w:sz w:val="22"/>
              </w:rPr>
            </w:pPr>
          </w:p>
        </w:tc>
        <w:tc>
          <w:tcPr>
            <w:tcW w:w="578" w:type="pct"/>
          </w:tcPr>
          <w:p w:rsidRPr="0005370B" w:rsidR="00B13F7D" w:rsidP="005309B9" w:rsidRDefault="00B13F7D" w14:paraId="675380AA" wp14:textId="77777777">
            <w:pPr>
              <w:jc w:val="both"/>
              <w:rPr>
                <w:rFonts w:ascii="Tahoma" w:hAnsi="Tahoma"/>
                <w:color w:val="auto"/>
                <w:sz w:val="22"/>
              </w:rPr>
            </w:pPr>
          </w:p>
        </w:tc>
        <w:tc>
          <w:tcPr>
            <w:tcW w:w="1627" w:type="pct"/>
          </w:tcPr>
          <w:p w:rsidRPr="0005370B" w:rsidR="00B13F7D" w:rsidP="005309B9" w:rsidRDefault="00B13F7D" w14:paraId="2D830042" wp14:textId="77777777">
            <w:pPr>
              <w:jc w:val="both"/>
              <w:rPr>
                <w:rFonts w:ascii="Tahoma" w:hAnsi="Tahoma"/>
                <w:color w:val="auto"/>
                <w:sz w:val="22"/>
              </w:rPr>
            </w:pPr>
          </w:p>
        </w:tc>
      </w:tr>
      <w:tr xmlns:wp14="http://schemas.microsoft.com/office/word/2010/wordml" w:rsidRPr="0005370B" w:rsidR="00B13F7D" w:rsidTr="00160413" w14:paraId="2B3D4F80" wp14:textId="77777777">
        <w:trPr>
          <w:jc w:val="center"/>
        </w:trPr>
        <w:tc>
          <w:tcPr>
            <w:tcW w:w="1627" w:type="pct"/>
          </w:tcPr>
          <w:p w:rsidRPr="0005370B" w:rsidR="00B13F7D" w:rsidP="005309B9" w:rsidRDefault="00B13F7D" w14:paraId="6AF8F60D" wp14:textId="77777777">
            <w:pPr>
              <w:jc w:val="both"/>
              <w:rPr>
                <w:rFonts w:ascii="Tahoma" w:hAnsi="Tahoma"/>
                <w:color w:val="auto"/>
                <w:sz w:val="22"/>
              </w:rPr>
            </w:pPr>
            <w:r w:rsidRPr="0005370B">
              <w:rPr>
                <w:rFonts w:ascii="Tahoma" w:hAnsi="Tahoma"/>
                <w:color w:val="auto"/>
                <w:sz w:val="22"/>
              </w:rPr>
              <w:t>...</w:t>
            </w:r>
          </w:p>
        </w:tc>
        <w:tc>
          <w:tcPr>
            <w:tcW w:w="495" w:type="pct"/>
          </w:tcPr>
          <w:p w:rsidRPr="0005370B" w:rsidR="00B13F7D" w:rsidP="005309B9" w:rsidRDefault="00B13F7D" w14:paraId="46CCE917" wp14:textId="77777777">
            <w:pPr>
              <w:jc w:val="both"/>
              <w:rPr>
                <w:rFonts w:ascii="Tahoma" w:hAnsi="Tahoma"/>
                <w:color w:val="auto"/>
                <w:sz w:val="22"/>
              </w:rPr>
            </w:pPr>
          </w:p>
        </w:tc>
        <w:tc>
          <w:tcPr>
            <w:tcW w:w="673" w:type="pct"/>
          </w:tcPr>
          <w:p w:rsidRPr="0005370B" w:rsidR="00B13F7D" w:rsidP="005309B9" w:rsidRDefault="00B13F7D" w14:paraId="70D96B49" wp14:textId="77777777">
            <w:pPr>
              <w:jc w:val="both"/>
              <w:rPr>
                <w:rFonts w:ascii="Tahoma" w:hAnsi="Tahoma"/>
                <w:color w:val="auto"/>
                <w:sz w:val="22"/>
              </w:rPr>
            </w:pPr>
          </w:p>
        </w:tc>
        <w:tc>
          <w:tcPr>
            <w:tcW w:w="578" w:type="pct"/>
          </w:tcPr>
          <w:p w:rsidRPr="0005370B" w:rsidR="00B13F7D" w:rsidP="005309B9" w:rsidRDefault="00B13F7D" w14:paraId="162343FA" wp14:textId="77777777">
            <w:pPr>
              <w:jc w:val="both"/>
              <w:rPr>
                <w:rFonts w:ascii="Tahoma" w:hAnsi="Tahoma"/>
                <w:color w:val="auto"/>
                <w:sz w:val="22"/>
              </w:rPr>
            </w:pPr>
          </w:p>
        </w:tc>
        <w:tc>
          <w:tcPr>
            <w:tcW w:w="1627" w:type="pct"/>
            <w:tcBorders>
              <w:bottom w:val="nil"/>
            </w:tcBorders>
          </w:tcPr>
          <w:p w:rsidRPr="0005370B" w:rsidR="00B13F7D" w:rsidP="005309B9" w:rsidRDefault="00B13F7D" w14:paraId="44CD0D84" wp14:textId="77777777">
            <w:pPr>
              <w:jc w:val="both"/>
              <w:rPr>
                <w:rFonts w:ascii="Tahoma" w:hAnsi="Tahoma"/>
                <w:color w:val="auto"/>
                <w:sz w:val="22"/>
              </w:rPr>
            </w:pPr>
          </w:p>
        </w:tc>
      </w:tr>
      <w:tr xmlns:wp14="http://schemas.microsoft.com/office/word/2010/wordml" w:rsidRPr="0005370B" w:rsidR="00B13F7D" w:rsidTr="00160413" w14:paraId="5C7DA2F3" wp14:textId="77777777">
        <w:trPr>
          <w:jc w:val="center"/>
        </w:trPr>
        <w:tc>
          <w:tcPr>
            <w:tcW w:w="1627" w:type="pct"/>
          </w:tcPr>
          <w:p w:rsidRPr="0005370B" w:rsidR="00B13F7D" w:rsidP="005309B9" w:rsidRDefault="00B13F7D" w14:paraId="4FEAD401" wp14:textId="77777777">
            <w:pPr>
              <w:jc w:val="both"/>
              <w:rPr>
                <w:rFonts w:ascii="Tahoma" w:hAnsi="Tahoma"/>
                <w:color w:val="auto"/>
                <w:sz w:val="22"/>
              </w:rPr>
            </w:pPr>
            <w:r w:rsidRPr="0005370B">
              <w:rPr>
                <w:rFonts w:ascii="Tahoma" w:hAnsi="Tahoma"/>
                <w:color w:val="auto"/>
                <w:sz w:val="22"/>
              </w:rPr>
              <w:t>...</w:t>
            </w:r>
          </w:p>
        </w:tc>
        <w:tc>
          <w:tcPr>
            <w:tcW w:w="495" w:type="pct"/>
          </w:tcPr>
          <w:p w:rsidRPr="0005370B" w:rsidR="00B13F7D" w:rsidP="005309B9" w:rsidRDefault="00B13F7D" w14:paraId="0E5EEF3F" wp14:textId="77777777">
            <w:pPr>
              <w:jc w:val="both"/>
              <w:rPr>
                <w:rFonts w:ascii="Tahoma" w:hAnsi="Tahoma"/>
                <w:color w:val="auto"/>
                <w:sz w:val="22"/>
              </w:rPr>
            </w:pPr>
          </w:p>
        </w:tc>
        <w:tc>
          <w:tcPr>
            <w:tcW w:w="673" w:type="pct"/>
          </w:tcPr>
          <w:p w:rsidRPr="0005370B" w:rsidR="00B13F7D" w:rsidP="005309B9" w:rsidRDefault="00B13F7D" w14:paraId="017DFA3C" wp14:textId="77777777">
            <w:pPr>
              <w:jc w:val="both"/>
              <w:rPr>
                <w:rFonts w:ascii="Tahoma" w:hAnsi="Tahoma"/>
                <w:color w:val="auto"/>
                <w:sz w:val="22"/>
              </w:rPr>
            </w:pPr>
          </w:p>
        </w:tc>
        <w:tc>
          <w:tcPr>
            <w:tcW w:w="578" w:type="pct"/>
          </w:tcPr>
          <w:p w:rsidRPr="0005370B" w:rsidR="00B13F7D" w:rsidP="005309B9" w:rsidRDefault="00B13F7D" w14:paraId="486D2828" wp14:textId="77777777">
            <w:pPr>
              <w:jc w:val="both"/>
              <w:rPr>
                <w:rFonts w:ascii="Tahoma" w:hAnsi="Tahoma"/>
                <w:color w:val="auto"/>
                <w:sz w:val="22"/>
              </w:rPr>
            </w:pPr>
          </w:p>
        </w:tc>
        <w:tc>
          <w:tcPr>
            <w:tcW w:w="1627" w:type="pct"/>
            <w:tcBorders>
              <w:bottom w:val="nil"/>
            </w:tcBorders>
          </w:tcPr>
          <w:p w:rsidRPr="0005370B" w:rsidR="00B13F7D" w:rsidP="005309B9" w:rsidRDefault="00B13F7D" w14:paraId="6DE2FEB1" wp14:textId="77777777">
            <w:pPr>
              <w:jc w:val="both"/>
              <w:rPr>
                <w:rFonts w:ascii="Tahoma" w:hAnsi="Tahoma"/>
                <w:color w:val="auto"/>
                <w:sz w:val="22"/>
              </w:rPr>
            </w:pPr>
          </w:p>
        </w:tc>
      </w:tr>
      <w:tr xmlns:wp14="http://schemas.microsoft.com/office/word/2010/wordml" w:rsidRPr="0005370B" w:rsidR="00B13F7D" w:rsidTr="00160413" w14:paraId="29A437B7" wp14:textId="77777777">
        <w:trPr>
          <w:jc w:val="center"/>
        </w:trPr>
        <w:tc>
          <w:tcPr>
            <w:tcW w:w="1627" w:type="pct"/>
          </w:tcPr>
          <w:p w:rsidRPr="0005370B" w:rsidR="00B13F7D" w:rsidP="005309B9" w:rsidRDefault="00B13F7D" w14:paraId="027FE1F1" wp14:textId="77777777">
            <w:pPr>
              <w:jc w:val="both"/>
              <w:rPr>
                <w:rFonts w:ascii="Tahoma" w:hAnsi="Tahoma"/>
                <w:color w:val="auto"/>
                <w:sz w:val="22"/>
              </w:rPr>
            </w:pPr>
            <w:r w:rsidRPr="0005370B">
              <w:rPr>
                <w:rFonts w:ascii="Tahoma" w:hAnsi="Tahoma"/>
                <w:color w:val="auto"/>
                <w:sz w:val="22"/>
              </w:rPr>
              <w:t>...</w:t>
            </w:r>
          </w:p>
        </w:tc>
        <w:tc>
          <w:tcPr>
            <w:tcW w:w="495" w:type="pct"/>
          </w:tcPr>
          <w:p w:rsidRPr="0005370B" w:rsidR="00B13F7D" w:rsidP="005309B9" w:rsidRDefault="00B13F7D" w14:paraId="7287B6D4" wp14:textId="77777777">
            <w:pPr>
              <w:jc w:val="both"/>
              <w:rPr>
                <w:rFonts w:ascii="Tahoma" w:hAnsi="Tahoma"/>
                <w:color w:val="auto"/>
                <w:sz w:val="22"/>
              </w:rPr>
            </w:pPr>
          </w:p>
        </w:tc>
        <w:tc>
          <w:tcPr>
            <w:tcW w:w="673" w:type="pct"/>
          </w:tcPr>
          <w:p w:rsidRPr="0005370B" w:rsidR="00B13F7D" w:rsidP="005309B9" w:rsidRDefault="00B13F7D" w14:paraId="5022F28E" wp14:textId="77777777">
            <w:pPr>
              <w:jc w:val="both"/>
              <w:rPr>
                <w:rFonts w:ascii="Tahoma" w:hAnsi="Tahoma"/>
                <w:color w:val="auto"/>
                <w:sz w:val="22"/>
              </w:rPr>
            </w:pPr>
          </w:p>
        </w:tc>
        <w:tc>
          <w:tcPr>
            <w:tcW w:w="578" w:type="pct"/>
          </w:tcPr>
          <w:p w:rsidRPr="0005370B" w:rsidR="00B13F7D" w:rsidP="005309B9" w:rsidRDefault="00B13F7D" w14:paraId="6B7FF49D" wp14:textId="77777777">
            <w:pPr>
              <w:jc w:val="both"/>
              <w:rPr>
                <w:rFonts w:ascii="Tahoma" w:hAnsi="Tahoma"/>
                <w:color w:val="auto"/>
                <w:sz w:val="22"/>
              </w:rPr>
            </w:pPr>
          </w:p>
        </w:tc>
        <w:tc>
          <w:tcPr>
            <w:tcW w:w="1627" w:type="pct"/>
            <w:tcBorders>
              <w:bottom w:val="nil"/>
            </w:tcBorders>
          </w:tcPr>
          <w:p w:rsidRPr="0005370B" w:rsidR="00B13F7D" w:rsidP="005309B9" w:rsidRDefault="00B13F7D" w14:paraId="4CC059DA" wp14:textId="77777777">
            <w:pPr>
              <w:jc w:val="both"/>
              <w:rPr>
                <w:rFonts w:ascii="Tahoma" w:hAnsi="Tahoma"/>
                <w:color w:val="auto"/>
                <w:sz w:val="22"/>
              </w:rPr>
            </w:pPr>
          </w:p>
        </w:tc>
      </w:tr>
      <w:tr xmlns:wp14="http://schemas.microsoft.com/office/word/2010/wordml" w:rsidRPr="0005370B" w:rsidR="00B13F7D" w:rsidTr="00160413" w14:paraId="3806BE3F" wp14:textId="77777777">
        <w:trPr>
          <w:jc w:val="center"/>
        </w:trPr>
        <w:tc>
          <w:tcPr>
            <w:tcW w:w="1627" w:type="pct"/>
          </w:tcPr>
          <w:p w:rsidRPr="0005370B" w:rsidR="00B13F7D" w:rsidP="005309B9" w:rsidRDefault="00B13F7D" w14:paraId="65CFBD22" wp14:textId="77777777">
            <w:pPr>
              <w:jc w:val="both"/>
              <w:rPr>
                <w:rFonts w:ascii="Tahoma" w:hAnsi="Tahoma"/>
                <w:color w:val="auto"/>
                <w:sz w:val="22"/>
              </w:rPr>
            </w:pPr>
            <w:r w:rsidRPr="0005370B">
              <w:rPr>
                <w:rFonts w:ascii="Tahoma" w:hAnsi="Tahoma"/>
                <w:color w:val="auto"/>
                <w:sz w:val="22"/>
              </w:rPr>
              <w:t xml:space="preserve">   Insumos</w:t>
            </w:r>
          </w:p>
        </w:tc>
        <w:tc>
          <w:tcPr>
            <w:tcW w:w="495" w:type="pct"/>
          </w:tcPr>
          <w:p w:rsidRPr="0005370B" w:rsidR="00B13F7D" w:rsidP="005309B9" w:rsidRDefault="00B13F7D" w14:paraId="41DA1215" wp14:textId="77777777">
            <w:pPr>
              <w:jc w:val="both"/>
              <w:rPr>
                <w:rFonts w:ascii="Tahoma" w:hAnsi="Tahoma"/>
                <w:color w:val="auto"/>
                <w:sz w:val="22"/>
              </w:rPr>
            </w:pPr>
          </w:p>
        </w:tc>
        <w:tc>
          <w:tcPr>
            <w:tcW w:w="673" w:type="pct"/>
          </w:tcPr>
          <w:p w:rsidRPr="0005370B" w:rsidR="00B13F7D" w:rsidP="005309B9" w:rsidRDefault="00B13F7D" w14:paraId="4CF13355" wp14:textId="77777777">
            <w:pPr>
              <w:jc w:val="both"/>
              <w:rPr>
                <w:rFonts w:ascii="Tahoma" w:hAnsi="Tahoma"/>
                <w:color w:val="auto"/>
                <w:sz w:val="22"/>
              </w:rPr>
            </w:pPr>
          </w:p>
        </w:tc>
        <w:tc>
          <w:tcPr>
            <w:tcW w:w="578" w:type="pct"/>
          </w:tcPr>
          <w:p w:rsidRPr="0005370B" w:rsidR="00B13F7D" w:rsidP="005309B9" w:rsidRDefault="00B13F7D" w14:paraId="3DA529F9" wp14:textId="77777777">
            <w:pPr>
              <w:jc w:val="both"/>
              <w:rPr>
                <w:rFonts w:ascii="Tahoma" w:hAnsi="Tahoma"/>
                <w:color w:val="auto"/>
                <w:sz w:val="22"/>
              </w:rPr>
            </w:pPr>
          </w:p>
        </w:tc>
        <w:tc>
          <w:tcPr>
            <w:tcW w:w="1627" w:type="pct"/>
            <w:tcBorders>
              <w:bottom w:val="nil"/>
            </w:tcBorders>
          </w:tcPr>
          <w:p w:rsidRPr="0005370B" w:rsidR="00B13F7D" w:rsidP="005309B9" w:rsidRDefault="00B13F7D" w14:paraId="6CD137CE" wp14:textId="77777777">
            <w:pPr>
              <w:jc w:val="both"/>
              <w:rPr>
                <w:rFonts w:ascii="Tahoma" w:hAnsi="Tahoma"/>
                <w:color w:val="auto"/>
                <w:sz w:val="22"/>
              </w:rPr>
            </w:pPr>
          </w:p>
        </w:tc>
      </w:tr>
      <w:tr xmlns:wp14="http://schemas.microsoft.com/office/word/2010/wordml" w:rsidRPr="0005370B" w:rsidR="00B13F7D" w:rsidTr="00160413" w14:paraId="4DD711EC" wp14:textId="77777777">
        <w:trPr>
          <w:jc w:val="center"/>
        </w:trPr>
        <w:tc>
          <w:tcPr>
            <w:tcW w:w="1627" w:type="pct"/>
          </w:tcPr>
          <w:p w:rsidRPr="0005370B" w:rsidR="00B13F7D" w:rsidP="005309B9" w:rsidRDefault="00B13F7D" w14:paraId="48C5B3D4" wp14:textId="77777777">
            <w:pPr>
              <w:jc w:val="both"/>
              <w:rPr>
                <w:rFonts w:ascii="Tahoma" w:hAnsi="Tahoma"/>
                <w:color w:val="auto"/>
                <w:sz w:val="22"/>
              </w:rPr>
            </w:pPr>
            <w:r w:rsidRPr="0005370B">
              <w:rPr>
                <w:rFonts w:ascii="Tahoma" w:hAnsi="Tahoma"/>
                <w:color w:val="auto"/>
                <w:sz w:val="22"/>
              </w:rPr>
              <w:t>...</w:t>
            </w:r>
          </w:p>
        </w:tc>
        <w:tc>
          <w:tcPr>
            <w:tcW w:w="495" w:type="pct"/>
          </w:tcPr>
          <w:p w:rsidRPr="0005370B" w:rsidR="00B13F7D" w:rsidP="005309B9" w:rsidRDefault="00B13F7D" w14:paraId="07E4BC8B" wp14:textId="77777777">
            <w:pPr>
              <w:jc w:val="both"/>
              <w:rPr>
                <w:rFonts w:ascii="Tahoma" w:hAnsi="Tahoma"/>
                <w:color w:val="auto"/>
                <w:sz w:val="22"/>
              </w:rPr>
            </w:pPr>
          </w:p>
        </w:tc>
        <w:tc>
          <w:tcPr>
            <w:tcW w:w="673" w:type="pct"/>
          </w:tcPr>
          <w:p w:rsidRPr="0005370B" w:rsidR="00B13F7D" w:rsidP="005309B9" w:rsidRDefault="00B13F7D" w14:paraId="34F1C49A" wp14:textId="77777777">
            <w:pPr>
              <w:jc w:val="both"/>
              <w:rPr>
                <w:rFonts w:ascii="Tahoma" w:hAnsi="Tahoma"/>
                <w:color w:val="auto"/>
                <w:sz w:val="22"/>
              </w:rPr>
            </w:pPr>
          </w:p>
        </w:tc>
        <w:tc>
          <w:tcPr>
            <w:tcW w:w="578" w:type="pct"/>
          </w:tcPr>
          <w:p w:rsidRPr="0005370B" w:rsidR="00B13F7D" w:rsidP="005309B9" w:rsidRDefault="00B13F7D" w14:paraId="6A956623" wp14:textId="77777777">
            <w:pPr>
              <w:jc w:val="both"/>
              <w:rPr>
                <w:rFonts w:ascii="Tahoma" w:hAnsi="Tahoma"/>
                <w:color w:val="auto"/>
                <w:sz w:val="22"/>
              </w:rPr>
            </w:pPr>
          </w:p>
        </w:tc>
        <w:tc>
          <w:tcPr>
            <w:tcW w:w="1627" w:type="pct"/>
            <w:tcBorders>
              <w:bottom w:val="nil"/>
            </w:tcBorders>
          </w:tcPr>
          <w:p w:rsidRPr="0005370B" w:rsidR="00B13F7D" w:rsidP="005309B9" w:rsidRDefault="00B13F7D" w14:paraId="05DBCD01" wp14:textId="77777777">
            <w:pPr>
              <w:jc w:val="both"/>
              <w:rPr>
                <w:rFonts w:ascii="Tahoma" w:hAnsi="Tahoma"/>
                <w:color w:val="auto"/>
                <w:sz w:val="22"/>
              </w:rPr>
            </w:pPr>
          </w:p>
        </w:tc>
      </w:tr>
      <w:tr xmlns:wp14="http://schemas.microsoft.com/office/word/2010/wordml" w:rsidRPr="0005370B" w:rsidR="00B13F7D" w:rsidTr="00160413" w14:paraId="0CBD202E" wp14:textId="77777777">
        <w:trPr>
          <w:jc w:val="center"/>
        </w:trPr>
        <w:tc>
          <w:tcPr>
            <w:tcW w:w="1627" w:type="pct"/>
          </w:tcPr>
          <w:p w:rsidRPr="0005370B" w:rsidR="00B13F7D" w:rsidP="005309B9" w:rsidRDefault="00B13F7D" w14:paraId="4B6C9F14" wp14:textId="77777777">
            <w:pPr>
              <w:jc w:val="both"/>
              <w:rPr>
                <w:rFonts w:ascii="Tahoma" w:hAnsi="Tahoma"/>
                <w:color w:val="auto"/>
                <w:sz w:val="22"/>
              </w:rPr>
            </w:pPr>
            <w:r w:rsidRPr="0005370B">
              <w:rPr>
                <w:rFonts w:ascii="Tahoma" w:hAnsi="Tahoma"/>
                <w:color w:val="auto"/>
                <w:sz w:val="22"/>
              </w:rPr>
              <w:t>...</w:t>
            </w:r>
          </w:p>
        </w:tc>
        <w:tc>
          <w:tcPr>
            <w:tcW w:w="495" w:type="pct"/>
          </w:tcPr>
          <w:p w:rsidRPr="0005370B" w:rsidR="00B13F7D" w:rsidP="005309B9" w:rsidRDefault="00B13F7D" w14:paraId="4F027B32" wp14:textId="77777777">
            <w:pPr>
              <w:jc w:val="both"/>
              <w:rPr>
                <w:rFonts w:ascii="Tahoma" w:hAnsi="Tahoma"/>
                <w:color w:val="auto"/>
                <w:sz w:val="22"/>
              </w:rPr>
            </w:pPr>
          </w:p>
        </w:tc>
        <w:tc>
          <w:tcPr>
            <w:tcW w:w="673" w:type="pct"/>
          </w:tcPr>
          <w:p w:rsidRPr="0005370B" w:rsidR="00B13F7D" w:rsidP="005309B9" w:rsidRDefault="00B13F7D" w14:paraId="63FF2D74" wp14:textId="77777777">
            <w:pPr>
              <w:jc w:val="both"/>
              <w:rPr>
                <w:rFonts w:ascii="Tahoma" w:hAnsi="Tahoma"/>
                <w:color w:val="auto"/>
                <w:sz w:val="22"/>
              </w:rPr>
            </w:pPr>
          </w:p>
        </w:tc>
        <w:tc>
          <w:tcPr>
            <w:tcW w:w="578" w:type="pct"/>
          </w:tcPr>
          <w:p w:rsidRPr="0005370B" w:rsidR="00B13F7D" w:rsidP="005309B9" w:rsidRDefault="00B13F7D" w14:paraId="3DCF3892" wp14:textId="77777777">
            <w:pPr>
              <w:jc w:val="both"/>
              <w:rPr>
                <w:rFonts w:ascii="Tahoma" w:hAnsi="Tahoma"/>
                <w:color w:val="auto"/>
                <w:sz w:val="22"/>
              </w:rPr>
            </w:pPr>
          </w:p>
        </w:tc>
        <w:tc>
          <w:tcPr>
            <w:tcW w:w="1627" w:type="pct"/>
            <w:tcBorders>
              <w:bottom w:val="nil"/>
            </w:tcBorders>
          </w:tcPr>
          <w:p w:rsidRPr="0005370B" w:rsidR="00B13F7D" w:rsidP="005309B9" w:rsidRDefault="00B13F7D" w14:paraId="2787F392" wp14:textId="77777777">
            <w:pPr>
              <w:jc w:val="both"/>
              <w:rPr>
                <w:rFonts w:ascii="Tahoma" w:hAnsi="Tahoma"/>
                <w:color w:val="auto"/>
                <w:sz w:val="22"/>
              </w:rPr>
            </w:pPr>
          </w:p>
        </w:tc>
      </w:tr>
      <w:tr xmlns:wp14="http://schemas.microsoft.com/office/word/2010/wordml" w:rsidRPr="0005370B" w:rsidR="00B13F7D" w:rsidTr="00160413" w14:paraId="0FC47A12" wp14:textId="77777777">
        <w:trPr>
          <w:jc w:val="center"/>
        </w:trPr>
        <w:tc>
          <w:tcPr>
            <w:tcW w:w="1627" w:type="pct"/>
          </w:tcPr>
          <w:p w:rsidRPr="0005370B" w:rsidR="00B13F7D" w:rsidP="005309B9" w:rsidRDefault="00B13F7D" w14:paraId="1B9DA7E3" wp14:textId="77777777">
            <w:pPr>
              <w:jc w:val="both"/>
              <w:rPr>
                <w:rFonts w:ascii="Tahoma" w:hAnsi="Tahoma"/>
                <w:color w:val="auto"/>
                <w:sz w:val="22"/>
              </w:rPr>
            </w:pPr>
            <w:r w:rsidRPr="0005370B">
              <w:rPr>
                <w:rFonts w:ascii="Tahoma" w:hAnsi="Tahoma"/>
                <w:color w:val="auto"/>
                <w:sz w:val="22"/>
              </w:rPr>
              <w:t>...</w:t>
            </w:r>
          </w:p>
        </w:tc>
        <w:tc>
          <w:tcPr>
            <w:tcW w:w="495" w:type="pct"/>
          </w:tcPr>
          <w:p w:rsidRPr="0005370B" w:rsidR="00B13F7D" w:rsidP="005309B9" w:rsidRDefault="00B13F7D" w14:paraId="5D068C59" wp14:textId="77777777">
            <w:pPr>
              <w:jc w:val="both"/>
              <w:rPr>
                <w:rFonts w:ascii="Tahoma" w:hAnsi="Tahoma"/>
                <w:color w:val="auto"/>
                <w:sz w:val="22"/>
              </w:rPr>
            </w:pPr>
          </w:p>
        </w:tc>
        <w:tc>
          <w:tcPr>
            <w:tcW w:w="673" w:type="pct"/>
          </w:tcPr>
          <w:p w:rsidRPr="0005370B" w:rsidR="00B13F7D" w:rsidP="005309B9" w:rsidRDefault="00B13F7D" w14:paraId="341A276E" wp14:textId="77777777">
            <w:pPr>
              <w:jc w:val="both"/>
              <w:rPr>
                <w:rFonts w:ascii="Tahoma" w:hAnsi="Tahoma"/>
                <w:color w:val="auto"/>
                <w:sz w:val="22"/>
              </w:rPr>
            </w:pPr>
          </w:p>
        </w:tc>
        <w:tc>
          <w:tcPr>
            <w:tcW w:w="578" w:type="pct"/>
          </w:tcPr>
          <w:p w:rsidRPr="0005370B" w:rsidR="00B13F7D" w:rsidP="005309B9" w:rsidRDefault="00B13F7D" w14:paraId="53BACD0F" wp14:textId="77777777">
            <w:pPr>
              <w:jc w:val="both"/>
              <w:rPr>
                <w:rFonts w:ascii="Tahoma" w:hAnsi="Tahoma"/>
                <w:color w:val="auto"/>
                <w:sz w:val="22"/>
              </w:rPr>
            </w:pPr>
          </w:p>
        </w:tc>
        <w:tc>
          <w:tcPr>
            <w:tcW w:w="1627" w:type="pct"/>
            <w:tcBorders>
              <w:bottom w:val="nil"/>
            </w:tcBorders>
          </w:tcPr>
          <w:p w:rsidRPr="0005370B" w:rsidR="00B13F7D" w:rsidP="005309B9" w:rsidRDefault="00B13F7D" w14:paraId="4AE6BDC3" wp14:textId="77777777">
            <w:pPr>
              <w:jc w:val="both"/>
              <w:rPr>
                <w:rFonts w:ascii="Tahoma" w:hAnsi="Tahoma"/>
                <w:color w:val="auto"/>
                <w:sz w:val="22"/>
              </w:rPr>
            </w:pPr>
          </w:p>
        </w:tc>
      </w:tr>
      <w:tr xmlns:wp14="http://schemas.microsoft.com/office/word/2010/wordml" w:rsidRPr="0005370B" w:rsidR="00B13F7D" w:rsidTr="00160413" w14:paraId="5839C4AB" wp14:textId="77777777">
        <w:trPr>
          <w:cantSplit/>
          <w:jc w:val="center"/>
        </w:trPr>
        <w:tc>
          <w:tcPr>
            <w:tcW w:w="3373" w:type="pct"/>
            <w:gridSpan w:val="4"/>
          </w:tcPr>
          <w:p w:rsidRPr="0005370B" w:rsidR="00B13F7D" w:rsidP="005309B9" w:rsidRDefault="00B13F7D" w14:paraId="760ECC1F" wp14:textId="77777777">
            <w:pPr>
              <w:pStyle w:val="Ttulo4"/>
              <w:spacing w:line="240" w:lineRule="auto"/>
              <w:jc w:val="both"/>
            </w:pPr>
            <w:r w:rsidRPr="0005370B">
              <w:t>Subtotal Costos Fijos</w:t>
            </w:r>
          </w:p>
        </w:tc>
        <w:tc>
          <w:tcPr>
            <w:tcW w:w="1627" w:type="pct"/>
            <w:shd w:val="pct12" w:color="auto" w:fill="FFFFFF"/>
          </w:tcPr>
          <w:p w:rsidRPr="0005370B" w:rsidR="00B13F7D" w:rsidP="005309B9" w:rsidRDefault="00B13F7D" w14:paraId="6CDA7058" wp14:textId="77777777">
            <w:pPr>
              <w:jc w:val="both"/>
              <w:rPr>
                <w:rFonts w:ascii="Tahoma" w:hAnsi="Tahoma"/>
                <w:color w:val="auto"/>
                <w:sz w:val="22"/>
              </w:rPr>
            </w:pPr>
          </w:p>
        </w:tc>
      </w:tr>
      <w:tr xmlns:wp14="http://schemas.microsoft.com/office/word/2010/wordml" w:rsidRPr="0005370B" w:rsidR="00B13F7D" w:rsidTr="00160413" w14:paraId="1D7BD492" wp14:textId="77777777">
        <w:trPr>
          <w:cantSplit/>
          <w:jc w:val="center"/>
        </w:trPr>
        <w:tc>
          <w:tcPr>
            <w:tcW w:w="5000" w:type="pct"/>
            <w:gridSpan w:val="5"/>
          </w:tcPr>
          <w:p w:rsidRPr="0005370B" w:rsidR="00B13F7D" w:rsidP="005309B9" w:rsidRDefault="00B13F7D" w14:paraId="1D1F4880" wp14:textId="77777777">
            <w:pPr>
              <w:jc w:val="both"/>
              <w:rPr>
                <w:rFonts w:ascii="Tahoma" w:hAnsi="Tahoma"/>
                <w:color w:val="auto"/>
                <w:sz w:val="22"/>
              </w:rPr>
            </w:pPr>
          </w:p>
        </w:tc>
      </w:tr>
      <w:tr xmlns:wp14="http://schemas.microsoft.com/office/word/2010/wordml" w:rsidRPr="0005370B" w:rsidR="00B13F7D" w:rsidTr="00160413" w14:paraId="323D9F3F" wp14:textId="77777777">
        <w:trPr>
          <w:cantSplit/>
          <w:jc w:val="center"/>
        </w:trPr>
        <w:tc>
          <w:tcPr>
            <w:tcW w:w="5000" w:type="pct"/>
            <w:gridSpan w:val="5"/>
          </w:tcPr>
          <w:p w:rsidRPr="0005370B" w:rsidR="00B13F7D" w:rsidP="005309B9" w:rsidRDefault="00B13F7D" w14:paraId="605A810A" wp14:textId="77777777">
            <w:pPr>
              <w:jc w:val="both"/>
              <w:rPr>
                <w:rFonts w:ascii="Tahoma" w:hAnsi="Tahoma"/>
                <w:color w:val="auto"/>
                <w:sz w:val="22"/>
              </w:rPr>
            </w:pPr>
            <w:r w:rsidRPr="0005370B">
              <w:rPr>
                <w:rFonts w:ascii="Tahoma" w:hAnsi="Tahoma"/>
                <w:color w:val="auto"/>
                <w:sz w:val="22"/>
              </w:rPr>
              <w:t>1.2. Variables</w:t>
            </w:r>
          </w:p>
        </w:tc>
      </w:tr>
      <w:tr xmlns:wp14="http://schemas.microsoft.com/office/word/2010/wordml" w:rsidRPr="0005370B" w:rsidR="00B13F7D" w:rsidTr="00160413" w14:paraId="1BC4692F" wp14:textId="77777777">
        <w:trPr>
          <w:jc w:val="center"/>
        </w:trPr>
        <w:tc>
          <w:tcPr>
            <w:tcW w:w="1627" w:type="pct"/>
          </w:tcPr>
          <w:p w:rsidRPr="0005370B" w:rsidR="00B13F7D" w:rsidP="005309B9" w:rsidRDefault="00B13F7D" w14:paraId="702F9433" wp14:textId="77777777">
            <w:pPr>
              <w:jc w:val="both"/>
              <w:rPr>
                <w:rFonts w:ascii="Tahoma" w:hAnsi="Tahoma"/>
                <w:color w:val="auto"/>
                <w:sz w:val="22"/>
              </w:rPr>
            </w:pPr>
            <w:r w:rsidRPr="0005370B">
              <w:rPr>
                <w:rFonts w:ascii="Tahoma" w:hAnsi="Tahoma"/>
                <w:color w:val="auto"/>
                <w:sz w:val="22"/>
              </w:rPr>
              <w:t xml:space="preserve">   Cosecha</w:t>
            </w:r>
          </w:p>
        </w:tc>
        <w:tc>
          <w:tcPr>
            <w:tcW w:w="495" w:type="pct"/>
          </w:tcPr>
          <w:p w:rsidRPr="0005370B" w:rsidR="00B13F7D" w:rsidP="005309B9" w:rsidRDefault="00B13F7D" w14:paraId="0612E972" wp14:textId="77777777">
            <w:pPr>
              <w:jc w:val="both"/>
              <w:rPr>
                <w:rFonts w:ascii="Tahoma" w:hAnsi="Tahoma"/>
                <w:color w:val="auto"/>
                <w:sz w:val="22"/>
              </w:rPr>
            </w:pPr>
          </w:p>
        </w:tc>
        <w:tc>
          <w:tcPr>
            <w:tcW w:w="673" w:type="pct"/>
          </w:tcPr>
          <w:p w:rsidRPr="0005370B" w:rsidR="00B13F7D" w:rsidP="005309B9" w:rsidRDefault="00B13F7D" w14:paraId="4DFFF28C" wp14:textId="77777777">
            <w:pPr>
              <w:jc w:val="both"/>
              <w:rPr>
                <w:rFonts w:ascii="Tahoma" w:hAnsi="Tahoma"/>
                <w:color w:val="auto"/>
                <w:sz w:val="22"/>
              </w:rPr>
            </w:pPr>
          </w:p>
        </w:tc>
        <w:tc>
          <w:tcPr>
            <w:tcW w:w="578" w:type="pct"/>
          </w:tcPr>
          <w:p w:rsidRPr="0005370B" w:rsidR="00B13F7D" w:rsidP="005309B9" w:rsidRDefault="00B13F7D" w14:paraId="66FCFE07" wp14:textId="77777777">
            <w:pPr>
              <w:jc w:val="both"/>
              <w:rPr>
                <w:rFonts w:ascii="Tahoma" w:hAnsi="Tahoma"/>
                <w:color w:val="auto"/>
                <w:sz w:val="22"/>
              </w:rPr>
            </w:pPr>
          </w:p>
        </w:tc>
        <w:tc>
          <w:tcPr>
            <w:tcW w:w="1627" w:type="pct"/>
          </w:tcPr>
          <w:p w:rsidRPr="0005370B" w:rsidR="00B13F7D" w:rsidP="005309B9" w:rsidRDefault="00B13F7D" w14:paraId="0CE5CD97" wp14:textId="77777777">
            <w:pPr>
              <w:jc w:val="both"/>
              <w:rPr>
                <w:rFonts w:ascii="Tahoma" w:hAnsi="Tahoma"/>
                <w:color w:val="auto"/>
                <w:sz w:val="22"/>
              </w:rPr>
            </w:pPr>
          </w:p>
        </w:tc>
      </w:tr>
      <w:tr xmlns:wp14="http://schemas.microsoft.com/office/word/2010/wordml" w:rsidRPr="0005370B" w:rsidR="00B13F7D" w:rsidTr="00160413" w14:paraId="45120130" wp14:textId="77777777">
        <w:trPr>
          <w:jc w:val="center"/>
        </w:trPr>
        <w:tc>
          <w:tcPr>
            <w:tcW w:w="1627" w:type="pct"/>
          </w:tcPr>
          <w:p w:rsidRPr="0005370B" w:rsidR="00B13F7D" w:rsidP="005309B9" w:rsidRDefault="00B13F7D" w14:paraId="2BB2DBF0" wp14:textId="77777777">
            <w:pPr>
              <w:jc w:val="both"/>
              <w:rPr>
                <w:rFonts w:ascii="Tahoma" w:hAnsi="Tahoma"/>
                <w:color w:val="auto"/>
                <w:sz w:val="22"/>
              </w:rPr>
            </w:pPr>
            <w:r w:rsidRPr="0005370B">
              <w:rPr>
                <w:rFonts w:ascii="Tahoma" w:hAnsi="Tahoma"/>
                <w:color w:val="auto"/>
                <w:sz w:val="22"/>
              </w:rPr>
              <w:t xml:space="preserve">   Flete y comercialización</w:t>
            </w:r>
          </w:p>
        </w:tc>
        <w:tc>
          <w:tcPr>
            <w:tcW w:w="495" w:type="pct"/>
          </w:tcPr>
          <w:p w:rsidRPr="0005370B" w:rsidR="00B13F7D" w:rsidP="005309B9" w:rsidRDefault="00B13F7D" w14:paraId="33A0AE41" wp14:textId="77777777">
            <w:pPr>
              <w:jc w:val="both"/>
              <w:rPr>
                <w:rFonts w:ascii="Tahoma" w:hAnsi="Tahoma"/>
                <w:color w:val="auto"/>
                <w:sz w:val="22"/>
              </w:rPr>
            </w:pPr>
          </w:p>
        </w:tc>
        <w:tc>
          <w:tcPr>
            <w:tcW w:w="673" w:type="pct"/>
          </w:tcPr>
          <w:p w:rsidRPr="0005370B" w:rsidR="00B13F7D" w:rsidP="005309B9" w:rsidRDefault="00B13F7D" w14:paraId="061FEB43" wp14:textId="77777777">
            <w:pPr>
              <w:jc w:val="both"/>
              <w:rPr>
                <w:rFonts w:ascii="Tahoma" w:hAnsi="Tahoma"/>
                <w:color w:val="auto"/>
                <w:sz w:val="22"/>
              </w:rPr>
            </w:pPr>
          </w:p>
        </w:tc>
        <w:tc>
          <w:tcPr>
            <w:tcW w:w="578" w:type="pct"/>
          </w:tcPr>
          <w:p w:rsidRPr="0005370B" w:rsidR="00B13F7D" w:rsidP="005309B9" w:rsidRDefault="00B13F7D" w14:paraId="188425CC" wp14:textId="77777777">
            <w:pPr>
              <w:jc w:val="both"/>
              <w:rPr>
                <w:rFonts w:ascii="Tahoma" w:hAnsi="Tahoma"/>
                <w:color w:val="auto"/>
                <w:sz w:val="22"/>
              </w:rPr>
            </w:pPr>
          </w:p>
        </w:tc>
        <w:tc>
          <w:tcPr>
            <w:tcW w:w="1627" w:type="pct"/>
            <w:tcBorders>
              <w:bottom w:val="nil"/>
            </w:tcBorders>
          </w:tcPr>
          <w:p w:rsidRPr="0005370B" w:rsidR="00B13F7D" w:rsidP="005309B9" w:rsidRDefault="00B13F7D" w14:paraId="30563357" wp14:textId="77777777">
            <w:pPr>
              <w:jc w:val="both"/>
              <w:rPr>
                <w:rFonts w:ascii="Tahoma" w:hAnsi="Tahoma"/>
                <w:color w:val="auto"/>
                <w:sz w:val="22"/>
              </w:rPr>
            </w:pPr>
          </w:p>
        </w:tc>
      </w:tr>
      <w:tr xmlns:wp14="http://schemas.microsoft.com/office/word/2010/wordml" w:rsidRPr="0005370B" w:rsidR="00B13F7D" w:rsidTr="00160413" w14:paraId="0A12B58F" wp14:textId="77777777">
        <w:trPr>
          <w:cantSplit/>
          <w:jc w:val="center"/>
        </w:trPr>
        <w:tc>
          <w:tcPr>
            <w:tcW w:w="3373" w:type="pct"/>
            <w:gridSpan w:val="4"/>
          </w:tcPr>
          <w:p w:rsidRPr="0005370B" w:rsidR="00B13F7D" w:rsidP="005309B9" w:rsidRDefault="00B13F7D" w14:paraId="31DA5137" wp14:textId="77777777">
            <w:pPr>
              <w:pStyle w:val="Ttulo4"/>
              <w:spacing w:line="240" w:lineRule="auto"/>
              <w:jc w:val="both"/>
            </w:pPr>
            <w:r w:rsidRPr="0005370B">
              <w:t>Subtotal Costos Variables</w:t>
            </w:r>
          </w:p>
        </w:tc>
        <w:tc>
          <w:tcPr>
            <w:tcW w:w="1627" w:type="pct"/>
            <w:shd w:val="pct12" w:color="auto" w:fill="FFFFFF"/>
          </w:tcPr>
          <w:p w:rsidRPr="0005370B" w:rsidR="00B13F7D" w:rsidP="005309B9" w:rsidRDefault="00B13F7D" w14:paraId="43F804A0" wp14:textId="77777777">
            <w:pPr>
              <w:jc w:val="both"/>
              <w:rPr>
                <w:rFonts w:ascii="Tahoma" w:hAnsi="Tahoma"/>
                <w:color w:val="auto"/>
                <w:sz w:val="22"/>
              </w:rPr>
            </w:pPr>
          </w:p>
        </w:tc>
      </w:tr>
      <w:tr xmlns:wp14="http://schemas.microsoft.com/office/word/2010/wordml" w:rsidRPr="0005370B" w:rsidR="00B13F7D" w:rsidTr="00160413" w14:paraId="37F42FF8" wp14:textId="77777777">
        <w:trPr>
          <w:cantSplit/>
          <w:jc w:val="center"/>
        </w:trPr>
        <w:tc>
          <w:tcPr>
            <w:tcW w:w="3373" w:type="pct"/>
            <w:gridSpan w:val="4"/>
          </w:tcPr>
          <w:p w:rsidRPr="0005370B" w:rsidR="00B13F7D" w:rsidP="005309B9" w:rsidRDefault="00B13F7D" w14:paraId="7EA54D9A" wp14:textId="77777777">
            <w:pPr>
              <w:pStyle w:val="Ttulo4"/>
              <w:spacing w:line="240" w:lineRule="auto"/>
              <w:jc w:val="both"/>
            </w:pPr>
            <w:r w:rsidRPr="0005370B">
              <w:t>Costos Directos Totales</w:t>
            </w:r>
          </w:p>
        </w:tc>
        <w:tc>
          <w:tcPr>
            <w:tcW w:w="1627" w:type="pct"/>
            <w:shd w:val="pct12" w:color="auto" w:fill="FFFFFF"/>
          </w:tcPr>
          <w:p w:rsidRPr="0005370B" w:rsidR="00B13F7D" w:rsidP="005309B9" w:rsidRDefault="00B13F7D" w14:paraId="4200D767" wp14:textId="77777777">
            <w:pPr>
              <w:jc w:val="both"/>
              <w:rPr>
                <w:rFonts w:ascii="Tahoma" w:hAnsi="Tahoma"/>
                <w:i w:val="0"/>
                <w:color w:val="auto"/>
                <w:sz w:val="22"/>
              </w:rPr>
            </w:pPr>
          </w:p>
        </w:tc>
      </w:tr>
      <w:tr xmlns:wp14="http://schemas.microsoft.com/office/word/2010/wordml" w:rsidRPr="0005370B" w:rsidR="00B13F7D" w:rsidTr="00160413" w14:paraId="496217B0" wp14:textId="77777777">
        <w:trPr>
          <w:cantSplit/>
          <w:jc w:val="center"/>
        </w:trPr>
        <w:tc>
          <w:tcPr>
            <w:tcW w:w="5000" w:type="pct"/>
            <w:gridSpan w:val="5"/>
          </w:tcPr>
          <w:p w:rsidRPr="0005370B" w:rsidR="00B13F7D" w:rsidP="005309B9" w:rsidRDefault="00B13F7D" w14:paraId="66C82AA8" wp14:textId="77777777">
            <w:pPr>
              <w:jc w:val="both"/>
              <w:rPr>
                <w:rFonts w:ascii="Tahoma" w:hAnsi="Tahoma"/>
                <w:color w:val="auto"/>
                <w:sz w:val="22"/>
              </w:rPr>
            </w:pPr>
          </w:p>
        </w:tc>
      </w:tr>
      <w:tr xmlns:wp14="http://schemas.microsoft.com/office/word/2010/wordml" w:rsidRPr="0005370B" w:rsidR="00B13F7D" w:rsidTr="00160413" w14:paraId="3FD24255" wp14:textId="77777777">
        <w:trPr>
          <w:jc w:val="center"/>
        </w:trPr>
        <w:tc>
          <w:tcPr>
            <w:tcW w:w="1627" w:type="pct"/>
          </w:tcPr>
          <w:p w:rsidRPr="0005370B" w:rsidR="00B13F7D" w:rsidP="005309B9" w:rsidRDefault="00B13F7D" w14:paraId="0EA93DF0" wp14:textId="77777777">
            <w:pPr>
              <w:jc w:val="both"/>
              <w:rPr>
                <w:rFonts w:ascii="Tahoma" w:hAnsi="Tahoma"/>
                <w:b w:val="0"/>
                <w:color w:val="auto"/>
                <w:sz w:val="22"/>
              </w:rPr>
            </w:pPr>
            <w:r w:rsidRPr="0005370B">
              <w:rPr>
                <w:rFonts w:ascii="Tahoma" w:hAnsi="Tahoma"/>
                <w:b w:val="0"/>
                <w:color w:val="auto"/>
                <w:sz w:val="22"/>
              </w:rPr>
              <w:t>2. Ingresos Directos</w:t>
            </w:r>
          </w:p>
        </w:tc>
        <w:tc>
          <w:tcPr>
            <w:tcW w:w="495" w:type="pct"/>
          </w:tcPr>
          <w:p w:rsidRPr="0005370B" w:rsidR="00B13F7D" w:rsidP="005309B9" w:rsidRDefault="00B13F7D" w14:paraId="4631F88E" wp14:textId="77777777">
            <w:pPr>
              <w:jc w:val="both"/>
              <w:rPr>
                <w:rFonts w:ascii="Tahoma" w:hAnsi="Tahoma"/>
                <w:color w:val="auto"/>
                <w:sz w:val="22"/>
              </w:rPr>
            </w:pPr>
          </w:p>
        </w:tc>
        <w:tc>
          <w:tcPr>
            <w:tcW w:w="673" w:type="pct"/>
          </w:tcPr>
          <w:p w:rsidRPr="0005370B" w:rsidR="00B13F7D" w:rsidP="005309B9" w:rsidRDefault="00B13F7D" w14:paraId="4AF909B0" wp14:textId="77777777">
            <w:pPr>
              <w:jc w:val="both"/>
              <w:rPr>
                <w:rFonts w:ascii="Tahoma" w:hAnsi="Tahoma"/>
                <w:color w:val="auto"/>
                <w:sz w:val="22"/>
              </w:rPr>
            </w:pPr>
          </w:p>
        </w:tc>
        <w:tc>
          <w:tcPr>
            <w:tcW w:w="578" w:type="pct"/>
          </w:tcPr>
          <w:p w:rsidRPr="0005370B" w:rsidR="00B13F7D" w:rsidP="005309B9" w:rsidRDefault="00B13F7D" w14:paraId="4885100A" wp14:textId="77777777">
            <w:pPr>
              <w:jc w:val="both"/>
              <w:rPr>
                <w:rFonts w:ascii="Tahoma" w:hAnsi="Tahoma"/>
                <w:color w:val="auto"/>
                <w:sz w:val="22"/>
              </w:rPr>
            </w:pPr>
          </w:p>
        </w:tc>
        <w:tc>
          <w:tcPr>
            <w:tcW w:w="1627" w:type="pct"/>
            <w:tcBorders>
              <w:top w:val="single" w:color="000000" w:sz="6" w:space="0"/>
              <w:bottom w:val="single" w:color="000000" w:sz="6" w:space="0"/>
            </w:tcBorders>
            <w:shd w:val="pct10" w:color="auto" w:fill="FFFFFF"/>
          </w:tcPr>
          <w:p w:rsidRPr="0005370B" w:rsidR="00B13F7D" w:rsidP="005309B9" w:rsidRDefault="00B13F7D" w14:paraId="3D7CEA7F" wp14:textId="77777777">
            <w:pPr>
              <w:jc w:val="both"/>
              <w:rPr>
                <w:rFonts w:ascii="Tahoma" w:hAnsi="Tahoma"/>
                <w:color w:val="auto"/>
                <w:sz w:val="22"/>
              </w:rPr>
            </w:pPr>
          </w:p>
        </w:tc>
      </w:tr>
      <w:tr xmlns:wp14="http://schemas.microsoft.com/office/word/2010/wordml" w:rsidRPr="0005370B" w:rsidR="00B13F7D" w:rsidTr="00160413" w14:paraId="6FC56E36" wp14:textId="77777777">
        <w:trPr>
          <w:jc w:val="center"/>
        </w:trPr>
        <w:tc>
          <w:tcPr>
            <w:tcW w:w="1627" w:type="pct"/>
          </w:tcPr>
          <w:p w:rsidRPr="0005370B" w:rsidR="00B13F7D" w:rsidP="005309B9" w:rsidRDefault="00B13F7D" w14:paraId="66C3E320" wp14:textId="77777777">
            <w:pPr>
              <w:jc w:val="both"/>
              <w:rPr>
                <w:rFonts w:ascii="Tahoma" w:hAnsi="Tahoma"/>
                <w:color w:val="auto"/>
                <w:sz w:val="22"/>
              </w:rPr>
            </w:pPr>
            <w:r w:rsidRPr="0005370B">
              <w:rPr>
                <w:rFonts w:ascii="Tahoma" w:hAnsi="Tahoma"/>
                <w:color w:val="auto"/>
                <w:sz w:val="22"/>
              </w:rPr>
              <w:t xml:space="preserve">   Precio</w:t>
            </w:r>
          </w:p>
        </w:tc>
        <w:tc>
          <w:tcPr>
            <w:tcW w:w="495" w:type="pct"/>
          </w:tcPr>
          <w:p w:rsidRPr="0005370B" w:rsidR="00B13F7D" w:rsidP="005309B9" w:rsidRDefault="00B13F7D" w14:paraId="6DF670E6" wp14:textId="77777777">
            <w:pPr>
              <w:jc w:val="both"/>
              <w:rPr>
                <w:rFonts w:ascii="Tahoma" w:hAnsi="Tahoma"/>
                <w:color w:val="auto"/>
                <w:sz w:val="22"/>
              </w:rPr>
            </w:pPr>
          </w:p>
        </w:tc>
        <w:tc>
          <w:tcPr>
            <w:tcW w:w="673" w:type="pct"/>
          </w:tcPr>
          <w:p w:rsidRPr="0005370B" w:rsidR="00B13F7D" w:rsidP="005309B9" w:rsidRDefault="00B13F7D" w14:paraId="66597038" wp14:textId="77777777">
            <w:pPr>
              <w:jc w:val="both"/>
              <w:rPr>
                <w:rFonts w:ascii="Tahoma" w:hAnsi="Tahoma"/>
                <w:color w:val="auto"/>
                <w:sz w:val="22"/>
              </w:rPr>
            </w:pPr>
          </w:p>
        </w:tc>
        <w:tc>
          <w:tcPr>
            <w:tcW w:w="578" w:type="pct"/>
          </w:tcPr>
          <w:p w:rsidRPr="0005370B" w:rsidR="00B13F7D" w:rsidP="005309B9" w:rsidRDefault="00B13F7D" w14:paraId="017458F3" wp14:textId="77777777">
            <w:pPr>
              <w:jc w:val="both"/>
              <w:rPr>
                <w:rFonts w:ascii="Tahoma" w:hAnsi="Tahoma"/>
                <w:color w:val="auto"/>
                <w:sz w:val="22"/>
              </w:rPr>
            </w:pPr>
          </w:p>
        </w:tc>
        <w:tc>
          <w:tcPr>
            <w:tcW w:w="1627" w:type="pct"/>
          </w:tcPr>
          <w:p w:rsidRPr="0005370B" w:rsidR="00B13F7D" w:rsidP="005309B9" w:rsidRDefault="00B13F7D" w14:paraId="60086500" wp14:textId="77777777">
            <w:pPr>
              <w:jc w:val="both"/>
              <w:rPr>
                <w:rFonts w:ascii="Tahoma" w:hAnsi="Tahoma"/>
                <w:color w:val="auto"/>
                <w:sz w:val="22"/>
              </w:rPr>
            </w:pPr>
          </w:p>
        </w:tc>
      </w:tr>
      <w:tr xmlns:wp14="http://schemas.microsoft.com/office/word/2010/wordml" w:rsidRPr="0005370B" w:rsidR="00B13F7D" w:rsidTr="00160413" w14:paraId="62D1FBB6" wp14:textId="77777777">
        <w:trPr>
          <w:jc w:val="center"/>
        </w:trPr>
        <w:tc>
          <w:tcPr>
            <w:tcW w:w="1627" w:type="pct"/>
          </w:tcPr>
          <w:p w:rsidRPr="0005370B" w:rsidR="00B13F7D" w:rsidP="005309B9" w:rsidRDefault="00B13F7D" w14:paraId="1B863EBA" wp14:textId="77777777">
            <w:pPr>
              <w:jc w:val="both"/>
              <w:rPr>
                <w:rFonts w:ascii="Tahoma" w:hAnsi="Tahoma"/>
                <w:color w:val="auto"/>
                <w:sz w:val="22"/>
              </w:rPr>
            </w:pPr>
            <w:r w:rsidRPr="0005370B">
              <w:rPr>
                <w:rFonts w:ascii="Tahoma" w:hAnsi="Tahoma"/>
                <w:color w:val="auto"/>
                <w:sz w:val="22"/>
              </w:rPr>
              <w:t xml:space="preserve">   Rendimiento</w:t>
            </w:r>
          </w:p>
        </w:tc>
        <w:tc>
          <w:tcPr>
            <w:tcW w:w="495" w:type="pct"/>
          </w:tcPr>
          <w:p w:rsidRPr="0005370B" w:rsidR="00B13F7D" w:rsidP="005309B9" w:rsidRDefault="00B13F7D" w14:paraId="6A9BAC8F" wp14:textId="77777777">
            <w:pPr>
              <w:jc w:val="both"/>
              <w:rPr>
                <w:rFonts w:ascii="Tahoma" w:hAnsi="Tahoma"/>
                <w:color w:val="auto"/>
                <w:sz w:val="22"/>
              </w:rPr>
            </w:pPr>
          </w:p>
        </w:tc>
        <w:tc>
          <w:tcPr>
            <w:tcW w:w="673" w:type="pct"/>
          </w:tcPr>
          <w:p w:rsidRPr="0005370B" w:rsidR="00B13F7D" w:rsidP="005309B9" w:rsidRDefault="00B13F7D" w14:paraId="2C28ACFC" wp14:textId="77777777">
            <w:pPr>
              <w:jc w:val="both"/>
              <w:rPr>
                <w:rFonts w:ascii="Tahoma" w:hAnsi="Tahoma"/>
                <w:color w:val="auto"/>
                <w:sz w:val="22"/>
              </w:rPr>
            </w:pPr>
          </w:p>
        </w:tc>
        <w:tc>
          <w:tcPr>
            <w:tcW w:w="578" w:type="pct"/>
          </w:tcPr>
          <w:p w:rsidRPr="0005370B" w:rsidR="00B13F7D" w:rsidP="005309B9" w:rsidRDefault="00B13F7D" w14:paraId="67525D00" wp14:textId="77777777">
            <w:pPr>
              <w:jc w:val="both"/>
              <w:rPr>
                <w:rFonts w:ascii="Tahoma" w:hAnsi="Tahoma"/>
                <w:color w:val="auto"/>
                <w:sz w:val="22"/>
              </w:rPr>
            </w:pPr>
          </w:p>
        </w:tc>
        <w:tc>
          <w:tcPr>
            <w:tcW w:w="1627" w:type="pct"/>
          </w:tcPr>
          <w:p w:rsidRPr="0005370B" w:rsidR="00B13F7D" w:rsidP="005309B9" w:rsidRDefault="00B13F7D" w14:paraId="02A3EDED" wp14:textId="77777777">
            <w:pPr>
              <w:jc w:val="both"/>
              <w:rPr>
                <w:rFonts w:ascii="Tahoma" w:hAnsi="Tahoma"/>
                <w:color w:val="auto"/>
                <w:sz w:val="22"/>
              </w:rPr>
            </w:pPr>
          </w:p>
        </w:tc>
      </w:tr>
      <w:tr xmlns:wp14="http://schemas.microsoft.com/office/word/2010/wordml" w:rsidRPr="0005370B" w:rsidR="00B13F7D" w:rsidTr="00160413" w14:paraId="63B496E2" wp14:textId="77777777">
        <w:trPr>
          <w:jc w:val="center"/>
        </w:trPr>
        <w:tc>
          <w:tcPr>
            <w:tcW w:w="1627" w:type="pct"/>
          </w:tcPr>
          <w:p w:rsidRPr="0005370B" w:rsidR="00B13F7D" w:rsidP="005309B9" w:rsidRDefault="00B13F7D" w14:paraId="3A871899" wp14:textId="77777777">
            <w:pPr>
              <w:jc w:val="both"/>
              <w:rPr>
                <w:rFonts w:ascii="Tahoma" w:hAnsi="Tahoma"/>
                <w:color w:val="auto"/>
                <w:sz w:val="22"/>
              </w:rPr>
            </w:pPr>
          </w:p>
        </w:tc>
        <w:tc>
          <w:tcPr>
            <w:tcW w:w="495" w:type="pct"/>
          </w:tcPr>
          <w:p w:rsidRPr="0005370B" w:rsidR="00B13F7D" w:rsidP="005309B9" w:rsidRDefault="00B13F7D" w14:paraId="2F6D4EFB" wp14:textId="77777777">
            <w:pPr>
              <w:jc w:val="both"/>
              <w:rPr>
                <w:rFonts w:ascii="Tahoma" w:hAnsi="Tahoma"/>
                <w:color w:val="auto"/>
                <w:sz w:val="22"/>
              </w:rPr>
            </w:pPr>
          </w:p>
        </w:tc>
        <w:tc>
          <w:tcPr>
            <w:tcW w:w="673" w:type="pct"/>
          </w:tcPr>
          <w:p w:rsidRPr="0005370B" w:rsidR="00B13F7D" w:rsidP="005309B9" w:rsidRDefault="00B13F7D" w14:paraId="035A956E" wp14:textId="77777777">
            <w:pPr>
              <w:jc w:val="both"/>
              <w:rPr>
                <w:rFonts w:ascii="Tahoma" w:hAnsi="Tahoma"/>
                <w:color w:val="auto"/>
                <w:sz w:val="22"/>
              </w:rPr>
            </w:pPr>
          </w:p>
        </w:tc>
        <w:tc>
          <w:tcPr>
            <w:tcW w:w="578" w:type="pct"/>
          </w:tcPr>
          <w:p w:rsidRPr="0005370B" w:rsidR="00B13F7D" w:rsidP="005309B9" w:rsidRDefault="00B13F7D" w14:paraId="7BC35E71" wp14:textId="77777777">
            <w:pPr>
              <w:jc w:val="both"/>
              <w:rPr>
                <w:rFonts w:ascii="Tahoma" w:hAnsi="Tahoma"/>
                <w:color w:val="auto"/>
                <w:sz w:val="22"/>
              </w:rPr>
            </w:pPr>
          </w:p>
        </w:tc>
        <w:tc>
          <w:tcPr>
            <w:tcW w:w="1627" w:type="pct"/>
          </w:tcPr>
          <w:p w:rsidRPr="0005370B" w:rsidR="00B13F7D" w:rsidP="005309B9" w:rsidRDefault="00B13F7D" w14:paraId="264C1A0E" wp14:textId="77777777">
            <w:pPr>
              <w:jc w:val="both"/>
              <w:rPr>
                <w:rFonts w:ascii="Tahoma" w:hAnsi="Tahoma"/>
                <w:color w:val="auto"/>
                <w:sz w:val="22"/>
              </w:rPr>
            </w:pPr>
          </w:p>
        </w:tc>
      </w:tr>
      <w:tr xmlns:wp14="http://schemas.microsoft.com/office/word/2010/wordml" w:rsidRPr="0005370B" w:rsidR="00B13F7D" w:rsidTr="00160413" w14:paraId="3D15BEEF" wp14:textId="77777777">
        <w:trPr>
          <w:cantSplit/>
          <w:trHeight w:val="457"/>
          <w:jc w:val="center"/>
        </w:trPr>
        <w:tc>
          <w:tcPr>
            <w:tcW w:w="5000" w:type="pct"/>
            <w:gridSpan w:val="5"/>
          </w:tcPr>
          <w:p w:rsidRPr="0005370B" w:rsidR="00B13F7D" w:rsidP="005309B9" w:rsidRDefault="00B13F7D" w14:paraId="1F8DC50F" wp14:textId="77777777">
            <w:pPr>
              <w:jc w:val="both"/>
              <w:rPr>
                <w:rFonts w:ascii="Tahoma" w:hAnsi="Tahoma"/>
                <w:color w:val="auto"/>
                <w:sz w:val="22"/>
              </w:rPr>
            </w:pPr>
            <w:r w:rsidRPr="0005370B">
              <w:rPr>
                <w:rFonts w:ascii="Tahoma" w:hAnsi="Tahoma"/>
                <w:b w:val="0"/>
                <w:color w:val="auto"/>
                <w:sz w:val="22"/>
              </w:rPr>
              <w:t>3. Margen Bruto = Ingreso Directo – Costo Directo</w:t>
            </w:r>
          </w:p>
        </w:tc>
      </w:tr>
    </w:tbl>
    <w:p xmlns:wp14="http://schemas.microsoft.com/office/word/2010/wordml" w:rsidRPr="00132A5E" w:rsidR="00B13F7D" w:rsidP="00655E58" w:rsidRDefault="00B13F7D" w14:paraId="3DC20B7F" wp14:textId="77777777">
      <w:pPr>
        <w:spacing w:line="360" w:lineRule="auto"/>
        <w:jc w:val="both"/>
        <w:rPr>
          <w:rFonts w:ascii="Tahoma" w:hAnsi="Tahoma" w:cs="Tahoma"/>
          <w:b w:val="0"/>
          <w:i w:val="0"/>
          <w:color w:val="auto"/>
          <w:sz w:val="24"/>
          <w:szCs w:val="24"/>
        </w:rPr>
      </w:pPr>
    </w:p>
    <w:p xmlns:wp14="http://schemas.microsoft.com/office/word/2010/wordml" w:rsidRPr="00132A5E" w:rsidR="00B13F7D" w:rsidP="00655E58" w:rsidRDefault="00B13F7D" w14:paraId="53790F19" wp14:textId="77777777">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 xml:space="preserve">Una vez que se han calculado los márgenes de las diferentes actividades que se realizaron (análisis o evaluación ex-post), o que podrían efectuarse en la empresa (planeamiento, </w:t>
      </w:r>
      <w:r w:rsidRPr="00132A5E">
        <w:rPr>
          <w:rFonts w:ascii="Tahoma" w:hAnsi="Tahoma" w:cs="Tahoma"/>
          <w:b w:val="0"/>
          <w:i w:val="0"/>
          <w:color w:val="auto"/>
          <w:sz w:val="24"/>
          <w:szCs w:val="24"/>
        </w:rPr>
        <w:lastRenderedPageBreak/>
        <w:t>análisis ex-ante), es preciso examinar los valores, preguntándose si presentan un nivel suficiente o insuficiente. En este último caso la explicación puede provenir de varios elementos.</w:t>
      </w:r>
    </w:p>
    <w:p xmlns:wp14="http://schemas.microsoft.com/office/word/2010/wordml" w:rsidRPr="00132A5E" w:rsidR="00B13F7D" w:rsidP="00655E58" w:rsidRDefault="00B13F7D" w14:paraId="0CEE2578" wp14:textId="77777777">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En efecto, el producto (rendimiento por precio) puede ser bajo, o los costos variables u operativos demasiados altos en relación con el producto. Aunque no debe olvidarse que existe siempre una fuerte correlación entre un producto alto y unos costos variables u operativos elevados.</w:t>
      </w:r>
    </w:p>
    <w:p xmlns:wp14="http://schemas.microsoft.com/office/word/2010/wordml" w:rsidRPr="00132A5E" w:rsidR="00B13F7D" w:rsidP="00655E58" w:rsidRDefault="00B13F7D" w14:paraId="74E7A34A" wp14:textId="77777777">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 xml:space="preserve">Es pues, necesario examinar los siguientes tres elementos: rendimientos, precios e importes de los costos variables u operativos y formularse unas cuantas preguntas a propósito de estos elementos.   </w:t>
      </w:r>
    </w:p>
    <w:p xmlns:wp14="http://schemas.microsoft.com/office/word/2010/wordml" w:rsidRPr="00160413" w:rsidR="00B13F7D" w:rsidP="00160413" w:rsidRDefault="00B13F7D" w14:paraId="0FE9789D" wp14:textId="77777777">
      <w:pPr>
        <w:spacing w:line="360" w:lineRule="auto"/>
        <w:jc w:val="both"/>
        <w:rPr>
          <w:rFonts w:ascii="Tahoma" w:hAnsi="Tahoma" w:cs="Tahoma"/>
          <w:b w:val="0"/>
          <w:i w:val="0"/>
          <w:color w:val="auto"/>
          <w:sz w:val="24"/>
          <w:szCs w:val="24"/>
        </w:rPr>
      </w:pPr>
      <w:r w:rsidRPr="00160413">
        <w:rPr>
          <w:rFonts w:ascii="Tahoma" w:hAnsi="Tahoma" w:cs="Tahoma"/>
          <w:i w:val="0"/>
          <w:color w:val="auto"/>
          <w:sz w:val="24"/>
          <w:szCs w:val="24"/>
        </w:rPr>
        <w:t>Examen de los rendimientos:</w:t>
      </w:r>
      <w:r w:rsidRPr="00160413">
        <w:rPr>
          <w:rFonts w:ascii="Tahoma" w:hAnsi="Tahoma" w:cs="Tahoma"/>
          <w:b w:val="0"/>
          <w:i w:val="0"/>
          <w:color w:val="auto"/>
          <w:sz w:val="24"/>
          <w:szCs w:val="24"/>
        </w:rPr>
        <w:t xml:space="preserve"> teniendo en cuenta las condiciones meteorológicas del año, la naturaleza de la tierra, la tecnología empleada por el productor, el capital mecánico disponible, </w:t>
      </w:r>
      <w:r w:rsidRPr="00160413" w:rsidR="00B8057B">
        <w:rPr>
          <w:rFonts w:ascii="Tahoma" w:hAnsi="Tahoma" w:cs="Tahoma"/>
          <w:b w:val="0"/>
          <w:i w:val="0"/>
          <w:color w:val="auto"/>
          <w:sz w:val="24"/>
          <w:szCs w:val="24"/>
        </w:rPr>
        <w:t>etc.</w:t>
      </w:r>
      <w:r w:rsidRPr="00160413">
        <w:rPr>
          <w:rFonts w:ascii="Tahoma" w:hAnsi="Tahoma" w:cs="Tahoma"/>
          <w:b w:val="0"/>
          <w:i w:val="0"/>
          <w:color w:val="auto"/>
          <w:sz w:val="24"/>
          <w:szCs w:val="24"/>
        </w:rPr>
        <w:t xml:space="preserve">, ¿pueden los rendimientos ser considerados como satisfactorios?  Si no lo son, se tendrá que indagar el origen de su debilidad. </w:t>
      </w:r>
    </w:p>
    <w:p xmlns:wp14="http://schemas.microsoft.com/office/word/2010/wordml" w:rsidRPr="00132A5E" w:rsidR="00B13F7D" w:rsidP="00655E58" w:rsidRDefault="00B13F7D" w14:paraId="3B5E71AA" wp14:textId="77777777">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Puede deberse sobre todo a una utilización insuficiente o desequilibrada de los factores variables o a trabajos efectuados en malas condiciones.</w:t>
      </w:r>
    </w:p>
    <w:p xmlns:wp14="http://schemas.microsoft.com/office/word/2010/wordml" w:rsidRPr="00132A5E" w:rsidR="00B13F7D" w:rsidP="00655E58" w:rsidRDefault="00B13F7D" w14:paraId="247A3E4B" wp14:textId="77777777">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Tratando de prevenirse de estas variaciones que pueden producirse en los rendimientos (sobre todo las de origen climático) es que se efectúa comúnmente el cálculo de los márgenes brutos de las distintas actividades, para diferentes valores de rendimiento.</w:t>
      </w:r>
    </w:p>
    <w:p xmlns:wp14="http://schemas.microsoft.com/office/word/2010/wordml" w:rsidRPr="00132A5E" w:rsidR="00B13F7D" w:rsidP="00655E58" w:rsidRDefault="00B13F7D" w14:paraId="05B07EF6" wp14:textId="77777777">
      <w:pPr>
        <w:spacing w:line="360" w:lineRule="auto"/>
        <w:jc w:val="both"/>
        <w:rPr>
          <w:rFonts w:ascii="Tahoma" w:hAnsi="Tahoma" w:cs="Tahoma"/>
          <w:b w:val="0"/>
          <w:i w:val="0"/>
          <w:color w:val="auto"/>
          <w:sz w:val="24"/>
          <w:szCs w:val="24"/>
        </w:rPr>
      </w:pPr>
      <w:r w:rsidRPr="00160413">
        <w:rPr>
          <w:rFonts w:ascii="Tahoma" w:hAnsi="Tahoma" w:cs="Tahoma"/>
          <w:i w:val="0"/>
          <w:color w:val="auto"/>
          <w:sz w:val="24"/>
          <w:szCs w:val="24"/>
        </w:rPr>
        <w:t>Examen de los precios:</w:t>
      </w:r>
      <w:r w:rsidRPr="00132A5E">
        <w:rPr>
          <w:rFonts w:ascii="Tahoma" w:hAnsi="Tahoma" w:cs="Tahoma"/>
          <w:b w:val="0"/>
          <w:i w:val="0"/>
          <w:color w:val="auto"/>
          <w:sz w:val="24"/>
          <w:szCs w:val="24"/>
        </w:rPr>
        <w:t xml:space="preserve"> teniendo en cuenta los precios medios obtenidos en la región y las posibilidades de comercialización, se analiza si: ¿se venden los productos en las mejores condiciones de  mercado?, ¿la evolución de los precios fue la adecuada a las previsiones  que  se  hicieron?,  ¿qué  incidencia  tienen los gastos de comercialización?, ¿pueden de alguna forma disminuirse? (con la venta directa al consumidor por ejemplo), </w:t>
      </w:r>
      <w:r w:rsidRPr="00132A5E" w:rsidR="00B8057B">
        <w:rPr>
          <w:rFonts w:ascii="Tahoma" w:hAnsi="Tahoma" w:cs="Tahoma"/>
          <w:b w:val="0"/>
          <w:i w:val="0"/>
          <w:color w:val="auto"/>
          <w:sz w:val="24"/>
          <w:szCs w:val="24"/>
        </w:rPr>
        <w:t>etc.</w:t>
      </w:r>
    </w:p>
    <w:p xmlns:wp14="http://schemas.microsoft.com/office/word/2010/wordml" w:rsidRPr="00132A5E" w:rsidR="00B13F7D" w:rsidP="00655E58" w:rsidRDefault="00B13F7D" w14:paraId="544C0BBF" wp14:textId="77777777">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 xml:space="preserve">Para prevenirse en este caso de las variaciones que pueden sufrir los precios de los productos en el momento de la comercialización, es que suele efectuarse el llamado “análisis de sensibilidad de los precios”, aumentando y disminuyendo el valor que se estima “a priori” que puede obtenerse (el valor que se utiliza en los cálculos). </w:t>
      </w:r>
    </w:p>
    <w:p xmlns:wp14="http://schemas.microsoft.com/office/word/2010/wordml" w:rsidRPr="00132A5E" w:rsidR="00B13F7D" w:rsidP="00655E58" w:rsidRDefault="00B13F7D" w14:paraId="6F5F68D1" wp14:textId="77777777">
      <w:pPr>
        <w:spacing w:line="360" w:lineRule="auto"/>
        <w:jc w:val="both"/>
        <w:rPr>
          <w:rFonts w:ascii="Tahoma" w:hAnsi="Tahoma" w:cs="Tahoma"/>
          <w:b w:val="0"/>
          <w:i w:val="0"/>
          <w:color w:val="auto"/>
          <w:sz w:val="24"/>
          <w:szCs w:val="24"/>
        </w:rPr>
      </w:pPr>
      <w:r w:rsidRPr="00160413">
        <w:rPr>
          <w:rFonts w:ascii="Tahoma" w:hAnsi="Tahoma" w:cs="Tahoma"/>
          <w:i w:val="0"/>
          <w:color w:val="auto"/>
          <w:sz w:val="24"/>
          <w:szCs w:val="24"/>
        </w:rPr>
        <w:t>Examen de los costos variables u operativos:</w:t>
      </w:r>
      <w:r w:rsidRPr="00160413">
        <w:rPr>
          <w:rFonts w:ascii="Tahoma" w:hAnsi="Tahoma" w:cs="Tahoma"/>
          <w:b w:val="0"/>
          <w:i w:val="0"/>
          <w:color w:val="auto"/>
          <w:sz w:val="24"/>
          <w:szCs w:val="24"/>
        </w:rPr>
        <w:t xml:space="preserve"> </w:t>
      </w:r>
      <w:r w:rsidRPr="00132A5E">
        <w:rPr>
          <w:rFonts w:ascii="Tahoma" w:hAnsi="Tahoma" w:cs="Tahoma"/>
          <w:b w:val="0"/>
          <w:i w:val="0"/>
          <w:color w:val="auto"/>
          <w:sz w:val="24"/>
          <w:szCs w:val="24"/>
        </w:rPr>
        <w:t>Por ejemplo, ¿es posible disminuir los gastos variables?, ¿será mejor producir la semilla en el propio establecimiento o adquirirla en el comercio?, ¿sería aconsejable, aumentar los fertilizantes, o los tratamientos fitosanitarios para obtener mejores rendimient</w:t>
      </w:r>
      <w:r w:rsidR="00132A5E">
        <w:rPr>
          <w:rFonts w:ascii="Tahoma" w:hAnsi="Tahoma" w:cs="Tahoma"/>
          <w:b w:val="0"/>
          <w:i w:val="0"/>
          <w:color w:val="auto"/>
          <w:sz w:val="24"/>
          <w:szCs w:val="24"/>
        </w:rPr>
        <w:t>os?, etc.</w:t>
      </w:r>
    </w:p>
    <w:p xmlns:wp14="http://schemas.microsoft.com/office/word/2010/wordml" w:rsidRPr="00D44B8F" w:rsidR="00B13F7D" w:rsidP="00655E58" w:rsidRDefault="00B13F7D" w14:paraId="44D1C092" wp14:textId="77777777">
      <w:pPr>
        <w:spacing w:line="360" w:lineRule="auto"/>
        <w:jc w:val="both"/>
        <w:rPr>
          <w:rFonts w:ascii="Tahoma" w:hAnsi="Tahoma" w:cs="Tahoma"/>
          <w:b w:val="0"/>
          <w:i w:val="0"/>
          <w:color w:val="auto"/>
          <w:sz w:val="24"/>
          <w:szCs w:val="24"/>
        </w:rPr>
      </w:pPr>
      <w:r w:rsidRPr="00D44B8F">
        <w:rPr>
          <w:rFonts w:ascii="Tahoma" w:hAnsi="Tahoma" w:cs="Tahoma"/>
          <w:b w:val="0"/>
          <w:i w:val="0"/>
          <w:color w:val="auto"/>
          <w:sz w:val="24"/>
          <w:szCs w:val="24"/>
        </w:rPr>
        <w:lastRenderedPageBreak/>
        <w:t>Es evidente que un análisis de este tipo no puede hacerse sin conocer a fondo el potencial del medio en que se desarrolla la producción, los resultados (rendimientos) obtenidos a nivel regional, las condiciones de los mercados, la evolución general de los precios agropecuarios, etc.</w:t>
      </w:r>
    </w:p>
    <w:p xmlns:wp14="http://schemas.microsoft.com/office/word/2010/wordml" w:rsidRPr="00D44B8F" w:rsidR="00B13F7D" w:rsidP="00655E58" w:rsidRDefault="00B13F7D" w14:paraId="222C0D7E" wp14:textId="77777777">
      <w:pPr>
        <w:spacing w:line="360" w:lineRule="auto"/>
        <w:jc w:val="both"/>
        <w:rPr>
          <w:rFonts w:ascii="Tahoma" w:hAnsi="Tahoma" w:cs="Tahoma"/>
          <w:b w:val="0"/>
          <w:i w:val="0"/>
          <w:color w:val="auto"/>
          <w:sz w:val="24"/>
          <w:szCs w:val="24"/>
        </w:rPr>
      </w:pPr>
    </w:p>
    <w:p xmlns:wp14="http://schemas.microsoft.com/office/word/2010/wordml" w:rsidRPr="00D44B8F" w:rsidR="00B13F7D" w:rsidP="00655E58" w:rsidRDefault="00B13F7D" w14:paraId="2F60FC24" wp14:textId="77777777">
      <w:pPr>
        <w:spacing w:line="360" w:lineRule="auto"/>
        <w:jc w:val="both"/>
        <w:rPr>
          <w:rFonts w:ascii="Tahoma" w:hAnsi="Tahoma" w:cs="Tahoma"/>
          <w:i w:val="0"/>
          <w:color w:val="auto"/>
          <w:sz w:val="24"/>
          <w:szCs w:val="24"/>
        </w:rPr>
      </w:pPr>
      <w:r w:rsidRPr="00D44B8F">
        <w:rPr>
          <w:rFonts w:ascii="Tahoma" w:hAnsi="Tahoma" w:cs="Tahoma"/>
          <w:i w:val="0"/>
          <w:color w:val="auto"/>
          <w:sz w:val="24"/>
          <w:szCs w:val="24"/>
        </w:rPr>
        <w:t>2.</w:t>
      </w:r>
      <w:r w:rsidR="00D44B8F">
        <w:rPr>
          <w:rFonts w:ascii="Tahoma" w:hAnsi="Tahoma" w:cs="Tahoma"/>
          <w:i w:val="0"/>
          <w:color w:val="auto"/>
          <w:sz w:val="24"/>
          <w:szCs w:val="24"/>
        </w:rPr>
        <w:t xml:space="preserve"> </w:t>
      </w:r>
      <w:r w:rsidRPr="00D44B8F">
        <w:rPr>
          <w:rFonts w:ascii="Tahoma" w:hAnsi="Tahoma" w:cs="Tahoma"/>
          <w:i w:val="0"/>
          <w:color w:val="auto"/>
          <w:sz w:val="24"/>
          <w:szCs w:val="24"/>
        </w:rPr>
        <w:t xml:space="preserve">Examen y crítica de la elección de actividades  </w:t>
      </w:r>
    </w:p>
    <w:p xmlns:wp14="http://schemas.microsoft.com/office/word/2010/wordml" w:rsidRPr="00D44B8F" w:rsidR="00B13F7D" w:rsidP="00655E58" w:rsidRDefault="00B13F7D" w14:paraId="6969CC6A" wp14:textId="77777777">
      <w:pPr>
        <w:spacing w:line="360" w:lineRule="auto"/>
        <w:jc w:val="both"/>
        <w:rPr>
          <w:rFonts w:ascii="Tahoma" w:hAnsi="Tahoma" w:cs="Tahoma"/>
          <w:b w:val="0"/>
          <w:i w:val="0"/>
          <w:color w:val="auto"/>
          <w:sz w:val="24"/>
          <w:szCs w:val="24"/>
        </w:rPr>
      </w:pPr>
      <w:r w:rsidRPr="00D44B8F">
        <w:rPr>
          <w:rFonts w:ascii="Tahoma" w:hAnsi="Tahoma" w:cs="Tahoma"/>
          <w:b w:val="0"/>
          <w:i w:val="0"/>
          <w:color w:val="auto"/>
          <w:sz w:val="24"/>
          <w:szCs w:val="24"/>
        </w:rPr>
        <w:t xml:space="preserve">Esta es la fase más delicada del método, desde el punto de vista económico, no es suficiente obtener unos márgenes unitarios elevados en cada actividad; un productor puede ser un buen técnico y obtener unos resultados económicos mediocres a causa de una mala elección de sus producciones. </w:t>
      </w:r>
    </w:p>
    <w:p xmlns:wp14="http://schemas.microsoft.com/office/word/2010/wordml" w:rsidRPr="00D44B8F" w:rsidR="00B13F7D" w:rsidP="00655E58" w:rsidRDefault="00B13F7D" w14:paraId="1D75BF77" wp14:textId="77777777">
      <w:pPr>
        <w:spacing w:line="360" w:lineRule="auto"/>
        <w:jc w:val="both"/>
        <w:rPr>
          <w:rFonts w:ascii="Tahoma" w:hAnsi="Tahoma" w:cs="Tahoma"/>
          <w:b w:val="0"/>
          <w:i w:val="0"/>
          <w:color w:val="auto"/>
          <w:sz w:val="24"/>
          <w:szCs w:val="24"/>
        </w:rPr>
      </w:pPr>
      <w:r w:rsidRPr="00D44B8F">
        <w:rPr>
          <w:rFonts w:ascii="Tahoma" w:hAnsi="Tahoma" w:cs="Tahoma"/>
          <w:b w:val="0"/>
          <w:i w:val="0"/>
          <w:color w:val="auto"/>
          <w:sz w:val="24"/>
          <w:szCs w:val="24"/>
        </w:rPr>
        <w:t>En efecto, para obtener el margen global más elevado posible es necesario dar prioridad en el sistema de  producción a las actividades que ofrezcan los márgenes unitarios mayores.</w:t>
      </w:r>
    </w:p>
    <w:p xmlns:wp14="http://schemas.microsoft.com/office/word/2010/wordml" w:rsidRPr="00D44B8F" w:rsidR="00B13F7D" w:rsidP="00655E58" w:rsidRDefault="00B13F7D" w14:paraId="1A5BAFCB" wp14:textId="77777777">
      <w:pPr>
        <w:spacing w:line="360" w:lineRule="auto"/>
        <w:jc w:val="both"/>
        <w:rPr>
          <w:rFonts w:ascii="Tahoma" w:hAnsi="Tahoma" w:cs="Tahoma"/>
          <w:b w:val="0"/>
          <w:i w:val="0"/>
          <w:color w:val="auto"/>
          <w:sz w:val="24"/>
          <w:szCs w:val="24"/>
        </w:rPr>
      </w:pPr>
      <w:r w:rsidRPr="00D44B8F">
        <w:rPr>
          <w:rFonts w:ascii="Tahoma" w:hAnsi="Tahoma" w:cs="Tahoma"/>
          <w:b w:val="0"/>
          <w:i w:val="0"/>
          <w:color w:val="auto"/>
          <w:sz w:val="24"/>
          <w:szCs w:val="24"/>
        </w:rPr>
        <w:t xml:space="preserve">Para ello, es necesario clasificar, en cada empresa, las actividades por orden de márgenes unitarios crecientes. Se debe señalar que los márgenes unitarios que se utilizan para esa clasificación no son los márgenes medios, ni los “márgenes objetivos” de la región, ni los márgenes objetivos de la empresa calculados con los datos de los registros del establecimiento; los que se deben utilizar con los márgenes “potenciales” de la empresa, es decir, los márgenes que el productor podría alcanzar a plazo bastante corto y en condiciones normales. Estos márgenes se obtienen a partir del examen crítico de los márgenes reales realizados en la fase anterior. </w:t>
      </w:r>
    </w:p>
    <w:p xmlns:wp14="http://schemas.microsoft.com/office/word/2010/wordml" w:rsidRPr="00D44B8F" w:rsidR="00B13F7D" w:rsidP="00655E58" w:rsidRDefault="00B13F7D" w14:paraId="2D131CD6" wp14:textId="77777777">
      <w:pPr>
        <w:spacing w:line="360" w:lineRule="auto"/>
        <w:jc w:val="both"/>
        <w:rPr>
          <w:rFonts w:ascii="Tahoma" w:hAnsi="Tahoma" w:cs="Tahoma"/>
          <w:b w:val="0"/>
          <w:i w:val="0"/>
          <w:color w:val="auto"/>
          <w:sz w:val="24"/>
          <w:szCs w:val="24"/>
        </w:rPr>
      </w:pPr>
      <w:r w:rsidRPr="00D44B8F">
        <w:rPr>
          <w:rFonts w:ascii="Tahoma" w:hAnsi="Tahoma" w:cs="Tahoma"/>
          <w:b w:val="0"/>
          <w:i w:val="0"/>
          <w:color w:val="auto"/>
          <w:sz w:val="24"/>
          <w:szCs w:val="24"/>
        </w:rPr>
        <w:t xml:space="preserve">También debe tenerse en cuenta la evolución previsible de la coyuntura (a corto plazo) en lo que concierne a los precios y la evolución previsible del progreso técnico en lo que afecta a los rendimientos. Será también necesario estimar el valor de los márgenes potenciales de las actividades no introducidas en el sistema de producción de la empresa, pero cuya introducción podría justificarse. </w:t>
      </w:r>
    </w:p>
    <w:p xmlns:wp14="http://schemas.microsoft.com/office/word/2010/wordml" w:rsidRPr="00D44B8F" w:rsidR="00B13F7D" w:rsidP="00655E58" w:rsidRDefault="00B13F7D" w14:paraId="42E3F1D6" wp14:textId="77777777">
      <w:pPr>
        <w:spacing w:line="360" w:lineRule="auto"/>
        <w:jc w:val="both"/>
        <w:rPr>
          <w:rFonts w:ascii="Tahoma" w:hAnsi="Tahoma" w:cs="Tahoma"/>
          <w:b w:val="0"/>
          <w:i w:val="0"/>
          <w:color w:val="auto"/>
          <w:sz w:val="24"/>
          <w:szCs w:val="24"/>
        </w:rPr>
      </w:pPr>
      <w:r w:rsidRPr="00D44B8F">
        <w:rPr>
          <w:rFonts w:ascii="Tahoma" w:hAnsi="Tahoma" w:cs="Tahoma"/>
          <w:b w:val="0"/>
          <w:i w:val="0"/>
          <w:color w:val="auto"/>
          <w:sz w:val="24"/>
          <w:szCs w:val="24"/>
        </w:rPr>
        <w:t>Después de realizada esta clasificación,  se intenta juzgar si la elección de las actividades del nuevo sistema de producción se corresponde con el orden de prioridades establecido por aquella. En caso negativo se debe intentar adaptar el sistema de producción modificando las actividades actuales.</w:t>
      </w:r>
    </w:p>
    <w:p xmlns:wp14="http://schemas.microsoft.com/office/word/2010/wordml" w:rsidRPr="00D44B8F" w:rsidR="00B13F7D" w:rsidP="00655E58" w:rsidRDefault="00B13F7D" w14:paraId="3871B236" wp14:textId="77777777">
      <w:pPr>
        <w:spacing w:line="360" w:lineRule="auto"/>
        <w:jc w:val="both"/>
        <w:rPr>
          <w:rFonts w:ascii="Tahoma" w:hAnsi="Tahoma" w:cs="Tahoma"/>
          <w:b w:val="0"/>
          <w:i w:val="0"/>
          <w:color w:val="auto"/>
          <w:sz w:val="24"/>
          <w:szCs w:val="24"/>
        </w:rPr>
      </w:pPr>
      <w:r w:rsidRPr="00D44B8F">
        <w:rPr>
          <w:rFonts w:ascii="Tahoma" w:hAnsi="Tahoma" w:cs="Tahoma"/>
          <w:b w:val="0"/>
          <w:i w:val="0"/>
          <w:color w:val="auto"/>
          <w:sz w:val="24"/>
          <w:szCs w:val="24"/>
        </w:rPr>
        <w:t>Es una tarea delicada; el nuevo plan debe establecerse teniendo presente ciertas contingencias, es evidente que entre ellas está el adaptarse lo mejor posible a los gustos y a los deseos del empresario.</w:t>
      </w:r>
    </w:p>
    <w:p xmlns:wp14="http://schemas.microsoft.com/office/word/2010/wordml" w:rsidRPr="00D44B8F" w:rsidR="00B13F7D" w:rsidP="00655E58" w:rsidRDefault="00B13F7D" w14:paraId="1E149D72" wp14:textId="77777777">
      <w:pPr>
        <w:spacing w:line="360" w:lineRule="auto"/>
        <w:jc w:val="both"/>
        <w:rPr>
          <w:rFonts w:ascii="Tahoma" w:hAnsi="Tahoma" w:cs="Tahoma"/>
          <w:b w:val="0"/>
          <w:i w:val="0"/>
          <w:color w:val="auto"/>
          <w:sz w:val="24"/>
          <w:szCs w:val="24"/>
        </w:rPr>
      </w:pPr>
      <w:r w:rsidRPr="00D44B8F">
        <w:rPr>
          <w:rFonts w:ascii="Tahoma" w:hAnsi="Tahoma" w:cs="Tahoma"/>
          <w:b w:val="0"/>
          <w:i w:val="0"/>
          <w:color w:val="auto"/>
          <w:sz w:val="24"/>
          <w:szCs w:val="24"/>
        </w:rPr>
        <w:lastRenderedPageBreak/>
        <w:t>También hay que tener en cuenta las limitaciones impuestas por la rotación de cultivos. Además es muy difícil proponer un nuevo plan de producción que pueda trastornar el sistema actual, ya que las grandes modificaciones no pueden realizarse a corto plazo, y su interés a largo plazo es también discutible por poco que se modifiquen las condiciones técnicas y económicas de la producción.</w:t>
      </w:r>
    </w:p>
    <w:p xmlns:wp14="http://schemas.microsoft.com/office/word/2010/wordml" w:rsidRPr="00D44B8F" w:rsidR="00B13F7D" w:rsidP="00655E58" w:rsidRDefault="00B13F7D" w14:paraId="5A29F1D0" wp14:textId="77777777">
      <w:pPr>
        <w:spacing w:line="360" w:lineRule="auto"/>
        <w:jc w:val="both"/>
        <w:rPr>
          <w:rFonts w:ascii="Tahoma" w:hAnsi="Tahoma" w:cs="Tahoma"/>
          <w:b w:val="0"/>
          <w:i w:val="0"/>
          <w:color w:val="auto"/>
          <w:sz w:val="24"/>
          <w:szCs w:val="24"/>
        </w:rPr>
      </w:pPr>
      <w:r w:rsidRPr="00D44B8F">
        <w:rPr>
          <w:rFonts w:ascii="Tahoma" w:hAnsi="Tahoma" w:cs="Tahoma"/>
          <w:b w:val="0"/>
          <w:i w:val="0"/>
          <w:color w:val="auto"/>
          <w:sz w:val="24"/>
          <w:szCs w:val="24"/>
        </w:rPr>
        <w:t>En fin, en cualquier caso será preciso estudiar la estabilidad de los nuevos sistemas de producción propuesto</w:t>
      </w:r>
      <w:r w:rsidR="00D44B8F">
        <w:rPr>
          <w:rFonts w:ascii="Tahoma" w:hAnsi="Tahoma" w:cs="Tahoma"/>
          <w:b w:val="0"/>
          <w:i w:val="0"/>
          <w:color w:val="auto"/>
          <w:sz w:val="24"/>
          <w:szCs w:val="24"/>
        </w:rPr>
        <w:t>s</w:t>
      </w:r>
      <w:r w:rsidRPr="00D44B8F">
        <w:rPr>
          <w:rFonts w:ascii="Tahoma" w:hAnsi="Tahoma" w:cs="Tahoma"/>
          <w:b w:val="0"/>
          <w:i w:val="0"/>
          <w:color w:val="auto"/>
          <w:sz w:val="24"/>
          <w:szCs w:val="24"/>
        </w:rPr>
        <w:t>.</w:t>
      </w:r>
    </w:p>
    <w:p xmlns:wp14="http://schemas.microsoft.com/office/word/2010/wordml" w:rsidRPr="00D44B8F" w:rsidR="00B13F7D" w:rsidP="00655E58" w:rsidRDefault="00B13F7D" w14:paraId="0B10F6CB" wp14:textId="77777777">
      <w:pPr>
        <w:spacing w:line="360" w:lineRule="auto"/>
        <w:jc w:val="both"/>
        <w:rPr>
          <w:rFonts w:ascii="Tahoma" w:hAnsi="Tahoma" w:cs="Tahoma"/>
          <w:b w:val="0"/>
          <w:i w:val="0"/>
          <w:color w:val="auto"/>
          <w:sz w:val="24"/>
          <w:szCs w:val="24"/>
        </w:rPr>
      </w:pPr>
      <w:r w:rsidRPr="00D44B8F">
        <w:rPr>
          <w:rFonts w:ascii="Tahoma" w:hAnsi="Tahoma" w:cs="Tahoma"/>
          <w:b w:val="0"/>
          <w:i w:val="0"/>
          <w:color w:val="auto"/>
          <w:sz w:val="24"/>
          <w:szCs w:val="24"/>
        </w:rPr>
        <w:t xml:space="preserve">Como regla general, entre dos sistemas juzgados como equivalentes se debe preferir siempre el que esté menos alejado de las condiciones actuales; entre dos sistemas juzgados como equivalentes se debe elegir el que ofrezca mayor seguridad de obtención de los resultados previstos.    </w:t>
      </w:r>
    </w:p>
    <w:p xmlns:wp14="http://schemas.microsoft.com/office/word/2010/wordml" w:rsidRPr="00D44B8F" w:rsidR="00B13F7D" w:rsidP="00655E58" w:rsidRDefault="00B13F7D" w14:paraId="3A62521B" wp14:textId="77777777">
      <w:pPr>
        <w:spacing w:line="360" w:lineRule="auto"/>
        <w:jc w:val="both"/>
        <w:rPr>
          <w:rFonts w:ascii="Tahoma" w:hAnsi="Tahoma" w:cs="Tahoma"/>
          <w:b w:val="0"/>
          <w:i w:val="0"/>
          <w:color w:val="auto"/>
          <w:sz w:val="24"/>
          <w:szCs w:val="24"/>
        </w:rPr>
      </w:pPr>
      <w:r w:rsidRPr="00D44B8F">
        <w:rPr>
          <w:rFonts w:ascii="Tahoma" w:hAnsi="Tahoma" w:cs="Tahoma"/>
          <w:b w:val="0"/>
          <w:i w:val="0"/>
          <w:color w:val="auto"/>
          <w:sz w:val="24"/>
          <w:szCs w:val="24"/>
        </w:rPr>
        <w:t>El método de márgenes no determina la combinación óptima de actividades que da el beneficio más elevado; en la realidad intervienen demasiadas limitaciones y no es posible tener</w:t>
      </w:r>
      <w:r w:rsidR="00581B5F">
        <w:rPr>
          <w:rFonts w:ascii="Tahoma" w:hAnsi="Tahoma" w:cs="Tahoma"/>
          <w:b w:val="0"/>
          <w:i w:val="0"/>
          <w:color w:val="auto"/>
          <w:sz w:val="24"/>
          <w:szCs w:val="24"/>
        </w:rPr>
        <w:t>las a</w:t>
      </w:r>
      <w:r w:rsidRPr="00D44B8F">
        <w:rPr>
          <w:rFonts w:ascii="Tahoma" w:hAnsi="Tahoma" w:cs="Tahoma"/>
          <w:b w:val="0"/>
          <w:i w:val="0"/>
          <w:color w:val="auto"/>
          <w:sz w:val="24"/>
          <w:szCs w:val="24"/>
        </w:rPr>
        <w:t xml:space="preserve"> todas en cuenta con un método tan simple, aunque se proceda por aproximaciones sucesivas. Por otro lado, la clasificación de las actividades depende de la elección de la unidad de referencia.</w:t>
      </w:r>
    </w:p>
    <w:p xmlns:wp14="http://schemas.microsoft.com/office/word/2010/wordml" w:rsidRPr="00D44B8F" w:rsidR="00B13F7D" w:rsidP="00655E58" w:rsidRDefault="00B13F7D" w14:paraId="6693326C" wp14:textId="77777777">
      <w:pPr>
        <w:spacing w:line="360" w:lineRule="auto"/>
        <w:jc w:val="both"/>
        <w:rPr>
          <w:rFonts w:ascii="Tahoma" w:hAnsi="Tahoma" w:cs="Tahoma"/>
          <w:b w:val="0"/>
          <w:i w:val="0"/>
          <w:color w:val="auto"/>
          <w:sz w:val="24"/>
          <w:szCs w:val="24"/>
        </w:rPr>
      </w:pPr>
      <w:r w:rsidRPr="00D44B8F">
        <w:rPr>
          <w:rFonts w:ascii="Tahoma" w:hAnsi="Tahoma" w:cs="Tahoma"/>
          <w:b w:val="0"/>
          <w:i w:val="0"/>
          <w:color w:val="auto"/>
          <w:sz w:val="24"/>
          <w:szCs w:val="24"/>
        </w:rPr>
        <w:t>Sólo los métodos presupuestarios, particularmente con los modelos de decisión lineales (programación lineal), puede responderse con soluciones satisfactorias a este tipo de problemas.</w:t>
      </w:r>
    </w:p>
    <w:p xmlns:wp14="http://schemas.microsoft.com/office/word/2010/wordml" w:rsidRPr="00D44B8F" w:rsidR="00B13F7D" w:rsidP="00655E58" w:rsidRDefault="00B13F7D" w14:paraId="2DE00C70" wp14:textId="77777777">
      <w:pPr>
        <w:spacing w:line="360" w:lineRule="auto"/>
        <w:jc w:val="both"/>
        <w:rPr>
          <w:rFonts w:ascii="Tahoma" w:hAnsi="Tahoma" w:cs="Tahoma"/>
          <w:b w:val="0"/>
          <w:i w:val="0"/>
          <w:color w:val="auto"/>
          <w:sz w:val="24"/>
          <w:szCs w:val="24"/>
        </w:rPr>
      </w:pPr>
    </w:p>
    <w:p xmlns:wp14="http://schemas.microsoft.com/office/word/2010/wordml" w:rsidRPr="00783D70" w:rsidR="00B13F7D" w:rsidP="00655E58" w:rsidRDefault="00B13F7D" w14:paraId="5CF82BC5" wp14:textId="77777777">
      <w:pPr>
        <w:spacing w:line="360" w:lineRule="auto"/>
        <w:jc w:val="both"/>
        <w:rPr>
          <w:rFonts w:ascii="Tahoma" w:hAnsi="Tahoma" w:cs="Tahoma"/>
          <w:i w:val="0"/>
          <w:color w:val="auto"/>
          <w:sz w:val="24"/>
          <w:szCs w:val="24"/>
        </w:rPr>
      </w:pPr>
      <w:r w:rsidRPr="00783D70">
        <w:rPr>
          <w:rFonts w:ascii="Tahoma" w:hAnsi="Tahoma" w:cs="Tahoma"/>
          <w:i w:val="0"/>
          <w:color w:val="auto"/>
          <w:sz w:val="24"/>
          <w:szCs w:val="24"/>
        </w:rPr>
        <w:t>Crí</w:t>
      </w:r>
      <w:r w:rsidR="00581B5F">
        <w:rPr>
          <w:rFonts w:ascii="Tahoma" w:hAnsi="Tahoma" w:cs="Tahoma"/>
          <w:i w:val="0"/>
          <w:color w:val="auto"/>
          <w:sz w:val="24"/>
          <w:szCs w:val="24"/>
        </w:rPr>
        <w:t>tica del método de los márgenes</w:t>
      </w:r>
    </w:p>
    <w:p xmlns:wp14="http://schemas.microsoft.com/office/word/2010/wordml" w:rsidRPr="00D44B8F" w:rsidR="00B13F7D" w:rsidP="00655E58" w:rsidRDefault="00B13F7D" w14:paraId="0438B596" wp14:textId="77777777">
      <w:pPr>
        <w:spacing w:line="360" w:lineRule="auto"/>
        <w:jc w:val="both"/>
        <w:rPr>
          <w:rFonts w:ascii="Tahoma" w:hAnsi="Tahoma" w:cs="Tahoma"/>
          <w:b w:val="0"/>
          <w:i w:val="0"/>
          <w:color w:val="auto"/>
          <w:sz w:val="24"/>
          <w:szCs w:val="24"/>
        </w:rPr>
      </w:pPr>
      <w:r w:rsidRPr="00D44B8F">
        <w:rPr>
          <w:rFonts w:ascii="Tahoma" w:hAnsi="Tahoma" w:cs="Tahoma"/>
          <w:b w:val="0"/>
          <w:i w:val="0"/>
          <w:color w:val="auto"/>
          <w:sz w:val="24"/>
          <w:szCs w:val="24"/>
        </w:rPr>
        <w:t xml:space="preserve">Se trata de un método relativamente sencillo, poco costoso y realizable por cualquiera que conozca los problemas de la empresa. </w:t>
      </w:r>
    </w:p>
    <w:p xmlns:wp14="http://schemas.microsoft.com/office/word/2010/wordml" w:rsidRPr="00D44B8F" w:rsidR="00B13F7D" w:rsidP="00655E58" w:rsidRDefault="00B13F7D" w14:paraId="084C9A71" wp14:textId="77777777">
      <w:pPr>
        <w:spacing w:line="360" w:lineRule="auto"/>
        <w:jc w:val="both"/>
        <w:rPr>
          <w:rFonts w:ascii="Tahoma" w:hAnsi="Tahoma" w:cs="Tahoma"/>
          <w:b w:val="0"/>
          <w:i w:val="0"/>
          <w:color w:val="auto"/>
          <w:sz w:val="24"/>
          <w:szCs w:val="24"/>
        </w:rPr>
      </w:pPr>
      <w:r w:rsidRPr="00D44B8F">
        <w:rPr>
          <w:rFonts w:ascii="Tahoma" w:hAnsi="Tahoma" w:cs="Tahoma"/>
          <w:b w:val="0"/>
          <w:i w:val="0"/>
          <w:color w:val="auto"/>
          <w:sz w:val="24"/>
          <w:szCs w:val="24"/>
        </w:rPr>
        <w:t>El productor entiende bien el concepto de margen, pues aunque no posea conocimientos contables, tiene una noción muy clara de lo que representan para él los rígidos costos fijos o de estructura.</w:t>
      </w:r>
    </w:p>
    <w:p xmlns:wp14="http://schemas.microsoft.com/office/word/2010/wordml" w:rsidRPr="00D44B8F" w:rsidR="00B13F7D" w:rsidP="00655E58" w:rsidRDefault="00B13F7D" w14:paraId="176B3C05" wp14:textId="77777777">
      <w:pPr>
        <w:spacing w:line="360" w:lineRule="auto"/>
        <w:jc w:val="both"/>
        <w:rPr>
          <w:rFonts w:ascii="Tahoma" w:hAnsi="Tahoma" w:cs="Tahoma"/>
          <w:b w:val="0"/>
          <w:i w:val="0"/>
          <w:color w:val="auto"/>
          <w:sz w:val="24"/>
          <w:szCs w:val="24"/>
        </w:rPr>
      </w:pPr>
      <w:r w:rsidRPr="00D44B8F">
        <w:rPr>
          <w:rFonts w:ascii="Tahoma" w:hAnsi="Tahoma" w:cs="Tahoma"/>
          <w:b w:val="0"/>
          <w:i w:val="0"/>
          <w:color w:val="auto"/>
          <w:sz w:val="24"/>
          <w:szCs w:val="24"/>
        </w:rPr>
        <w:t>Además este método permite el desarrollo de los métodos presupuestarios basado en la utilización de los márgenes, como programación lineal y programación planeada.</w:t>
      </w:r>
    </w:p>
    <w:p xmlns:wp14="http://schemas.microsoft.com/office/word/2010/wordml" w:rsidRPr="00581B5F" w:rsidR="00B13F7D" w:rsidP="00655E58" w:rsidRDefault="00B13F7D" w14:paraId="6A9668A8" wp14:textId="77777777">
      <w:pPr>
        <w:spacing w:line="360" w:lineRule="auto"/>
        <w:jc w:val="both"/>
        <w:rPr>
          <w:rFonts w:ascii="Tahoma" w:hAnsi="Tahoma" w:cs="Tahoma"/>
          <w:b w:val="0"/>
          <w:i w:val="0"/>
          <w:color w:val="auto"/>
          <w:sz w:val="24"/>
          <w:szCs w:val="24"/>
        </w:rPr>
      </w:pPr>
      <w:r w:rsidRPr="00D44B8F">
        <w:rPr>
          <w:rFonts w:ascii="Tahoma" w:hAnsi="Tahoma" w:cs="Tahoma"/>
          <w:b w:val="0"/>
          <w:i w:val="0"/>
          <w:color w:val="auto"/>
          <w:sz w:val="24"/>
          <w:szCs w:val="24"/>
        </w:rPr>
        <w:t xml:space="preserve">Presenta sin embargo, algunos defectos, ellos son: es criticable en su real utilización por el tiempo que transcurre entre el momento de obtención de los resultados del análisis y el </w:t>
      </w:r>
      <w:r w:rsidRPr="00581B5F">
        <w:rPr>
          <w:rFonts w:ascii="Tahoma" w:hAnsi="Tahoma" w:cs="Tahoma"/>
          <w:b w:val="0"/>
          <w:i w:val="0"/>
          <w:color w:val="auto"/>
          <w:sz w:val="24"/>
          <w:szCs w:val="24"/>
        </w:rPr>
        <w:t>momento que es posible tomar decisiones correctivas.</w:t>
      </w:r>
    </w:p>
    <w:p xmlns:wp14="http://schemas.microsoft.com/office/word/2010/wordml" w:rsidRPr="00581B5F" w:rsidR="00B13F7D" w:rsidP="00655E58" w:rsidRDefault="00B13F7D" w14:paraId="5805917A" wp14:textId="77777777">
      <w:pPr>
        <w:spacing w:line="360" w:lineRule="auto"/>
        <w:jc w:val="both"/>
        <w:rPr>
          <w:rFonts w:ascii="Tahoma" w:hAnsi="Tahoma" w:cs="Tahoma"/>
          <w:b w:val="0"/>
          <w:i w:val="0"/>
          <w:color w:val="auto"/>
          <w:sz w:val="24"/>
          <w:szCs w:val="24"/>
        </w:rPr>
      </w:pPr>
      <w:r w:rsidRPr="00581B5F">
        <w:rPr>
          <w:rFonts w:ascii="Tahoma" w:hAnsi="Tahoma" w:cs="Tahoma"/>
          <w:b w:val="0"/>
          <w:i w:val="0"/>
          <w:color w:val="auto"/>
          <w:sz w:val="24"/>
          <w:szCs w:val="24"/>
        </w:rPr>
        <w:t xml:space="preserve">Otra crítica es la imposibilidad de juzgar con este método los elementos del equipo de producción existentes. Pero es posible remediar este último defecto estudiando </w:t>
      </w:r>
      <w:r w:rsidRPr="00581B5F">
        <w:rPr>
          <w:rFonts w:ascii="Tahoma" w:hAnsi="Tahoma" w:cs="Tahoma"/>
          <w:b w:val="0"/>
          <w:i w:val="0"/>
          <w:color w:val="auto"/>
          <w:sz w:val="24"/>
          <w:szCs w:val="24"/>
        </w:rPr>
        <w:lastRenderedPageBreak/>
        <w:t>simultáneamente los factores fijos de producción con otros métodos más específicos. Por último el hecho de que ciertos gastos debe</w:t>
      </w:r>
      <w:r w:rsidR="00581B5F">
        <w:rPr>
          <w:rFonts w:ascii="Tahoma" w:hAnsi="Tahoma" w:cs="Tahoma"/>
          <w:b w:val="0"/>
          <w:i w:val="0"/>
          <w:color w:val="auto"/>
          <w:sz w:val="24"/>
          <w:szCs w:val="24"/>
        </w:rPr>
        <w:t>n</w:t>
      </w:r>
      <w:r w:rsidRPr="00581B5F">
        <w:rPr>
          <w:rFonts w:ascii="Tahoma" w:hAnsi="Tahoma" w:cs="Tahoma"/>
          <w:b w:val="0"/>
          <w:i w:val="0"/>
          <w:color w:val="auto"/>
          <w:sz w:val="24"/>
          <w:szCs w:val="24"/>
        </w:rPr>
        <w:t xml:space="preserve"> ser asignados a las actividades correspondientes constituye un inconveniente si la información contable es insuficiente.</w:t>
      </w:r>
    </w:p>
    <w:p xmlns:wp14="http://schemas.microsoft.com/office/word/2010/wordml" w:rsidR="00B13F7D" w:rsidP="00655E58" w:rsidRDefault="00B13F7D" w14:paraId="0828AFE0" wp14:textId="77777777">
      <w:pPr>
        <w:tabs>
          <w:tab w:val="left" w:pos="2835"/>
        </w:tabs>
        <w:spacing w:line="360" w:lineRule="auto"/>
        <w:jc w:val="both"/>
        <w:rPr>
          <w:rFonts w:ascii="Tahoma" w:hAnsi="Tahoma" w:cs="Tahoma"/>
          <w:b w:val="0"/>
          <w:i w:val="0"/>
          <w:color w:val="auto"/>
          <w:sz w:val="24"/>
          <w:szCs w:val="24"/>
        </w:rPr>
      </w:pPr>
    </w:p>
    <w:p xmlns:wp14="http://schemas.microsoft.com/office/word/2010/wordml" w:rsidR="005309B9" w:rsidP="00655E58" w:rsidRDefault="005309B9" w14:paraId="7BBBDB27" wp14:textId="77777777">
      <w:pPr>
        <w:tabs>
          <w:tab w:val="left" w:pos="2835"/>
        </w:tabs>
        <w:spacing w:line="360" w:lineRule="auto"/>
        <w:jc w:val="both"/>
        <w:rPr>
          <w:rFonts w:ascii="Tahoma" w:hAnsi="Tahoma" w:cs="Tahoma"/>
          <w:b w:val="0"/>
          <w:i w:val="0"/>
          <w:color w:val="auto"/>
          <w:sz w:val="24"/>
          <w:szCs w:val="24"/>
        </w:rPr>
      </w:pPr>
    </w:p>
    <w:p xmlns:wp14="http://schemas.microsoft.com/office/word/2010/wordml" w:rsidR="005309B9" w:rsidP="00655E58" w:rsidRDefault="005309B9" w14:paraId="68285AC0" wp14:textId="77777777">
      <w:pPr>
        <w:tabs>
          <w:tab w:val="left" w:pos="2835"/>
        </w:tabs>
        <w:spacing w:line="360" w:lineRule="auto"/>
        <w:jc w:val="both"/>
        <w:rPr>
          <w:rFonts w:ascii="Tahoma" w:hAnsi="Tahoma" w:cs="Tahoma"/>
          <w:b w:val="0"/>
          <w:i w:val="0"/>
          <w:color w:val="auto"/>
          <w:sz w:val="24"/>
          <w:szCs w:val="24"/>
        </w:rPr>
      </w:pPr>
    </w:p>
    <w:p xmlns:wp14="http://schemas.microsoft.com/office/word/2010/wordml" w:rsidR="005309B9" w:rsidP="00655E58" w:rsidRDefault="005309B9" w14:paraId="63ED297C" wp14:textId="77777777">
      <w:pPr>
        <w:tabs>
          <w:tab w:val="left" w:pos="2835"/>
        </w:tabs>
        <w:spacing w:line="360" w:lineRule="auto"/>
        <w:jc w:val="both"/>
        <w:rPr>
          <w:rFonts w:ascii="Tahoma" w:hAnsi="Tahoma" w:cs="Tahoma"/>
          <w:b w:val="0"/>
          <w:i w:val="0"/>
          <w:color w:val="auto"/>
          <w:sz w:val="24"/>
          <w:szCs w:val="24"/>
        </w:rPr>
      </w:pPr>
    </w:p>
    <w:p xmlns:wp14="http://schemas.microsoft.com/office/word/2010/wordml" w:rsidR="005309B9" w:rsidP="00655E58" w:rsidRDefault="005309B9" w14:paraId="700A880C" wp14:textId="77777777">
      <w:pPr>
        <w:tabs>
          <w:tab w:val="left" w:pos="2835"/>
        </w:tabs>
        <w:spacing w:line="360" w:lineRule="auto"/>
        <w:jc w:val="both"/>
        <w:rPr>
          <w:rFonts w:ascii="Tahoma" w:hAnsi="Tahoma" w:cs="Tahoma"/>
          <w:b w:val="0"/>
          <w:i w:val="0"/>
          <w:color w:val="auto"/>
          <w:sz w:val="24"/>
          <w:szCs w:val="24"/>
        </w:rPr>
      </w:pPr>
    </w:p>
    <w:p xmlns:wp14="http://schemas.microsoft.com/office/word/2010/wordml" w:rsidR="005309B9" w:rsidP="00655E58" w:rsidRDefault="005309B9" w14:paraId="7D962636" wp14:textId="77777777">
      <w:pPr>
        <w:tabs>
          <w:tab w:val="left" w:pos="2835"/>
        </w:tabs>
        <w:spacing w:line="360" w:lineRule="auto"/>
        <w:jc w:val="both"/>
        <w:rPr>
          <w:rFonts w:ascii="Tahoma" w:hAnsi="Tahoma" w:cs="Tahoma"/>
          <w:b w:val="0"/>
          <w:i w:val="0"/>
          <w:color w:val="auto"/>
          <w:sz w:val="24"/>
          <w:szCs w:val="24"/>
        </w:rPr>
      </w:pPr>
    </w:p>
    <w:p xmlns:wp14="http://schemas.microsoft.com/office/word/2010/wordml" w:rsidR="005309B9" w:rsidP="00655E58" w:rsidRDefault="005309B9" w14:paraId="2A552BBE" wp14:textId="77777777">
      <w:pPr>
        <w:tabs>
          <w:tab w:val="left" w:pos="2835"/>
        </w:tabs>
        <w:spacing w:line="360" w:lineRule="auto"/>
        <w:jc w:val="both"/>
        <w:rPr>
          <w:rFonts w:ascii="Tahoma" w:hAnsi="Tahoma" w:cs="Tahoma"/>
          <w:b w:val="0"/>
          <w:i w:val="0"/>
          <w:color w:val="auto"/>
          <w:sz w:val="24"/>
          <w:szCs w:val="24"/>
        </w:rPr>
      </w:pPr>
    </w:p>
    <w:p xmlns:wp14="http://schemas.microsoft.com/office/word/2010/wordml" w:rsidR="005309B9" w:rsidP="00655E58" w:rsidRDefault="005309B9" w14:paraId="41558D7E" wp14:textId="77777777">
      <w:pPr>
        <w:tabs>
          <w:tab w:val="left" w:pos="2835"/>
        </w:tabs>
        <w:spacing w:line="360" w:lineRule="auto"/>
        <w:jc w:val="both"/>
        <w:rPr>
          <w:rFonts w:ascii="Tahoma" w:hAnsi="Tahoma" w:cs="Tahoma"/>
          <w:b w:val="0"/>
          <w:i w:val="0"/>
          <w:color w:val="auto"/>
          <w:sz w:val="24"/>
          <w:szCs w:val="24"/>
        </w:rPr>
      </w:pPr>
    </w:p>
    <w:p xmlns:wp14="http://schemas.microsoft.com/office/word/2010/wordml" w:rsidR="005309B9" w:rsidP="00655E58" w:rsidRDefault="005309B9" w14:paraId="791C0BC8" wp14:textId="77777777">
      <w:pPr>
        <w:tabs>
          <w:tab w:val="left" w:pos="2835"/>
        </w:tabs>
        <w:spacing w:line="360" w:lineRule="auto"/>
        <w:jc w:val="both"/>
        <w:rPr>
          <w:rFonts w:ascii="Tahoma" w:hAnsi="Tahoma" w:cs="Tahoma"/>
          <w:b w:val="0"/>
          <w:i w:val="0"/>
          <w:color w:val="auto"/>
          <w:sz w:val="24"/>
          <w:szCs w:val="24"/>
        </w:rPr>
      </w:pPr>
    </w:p>
    <w:p xmlns:wp14="http://schemas.microsoft.com/office/word/2010/wordml" w:rsidR="005309B9" w:rsidP="00655E58" w:rsidRDefault="005309B9" w14:paraId="6109F0E2" wp14:textId="77777777">
      <w:pPr>
        <w:tabs>
          <w:tab w:val="left" w:pos="2835"/>
        </w:tabs>
        <w:spacing w:line="360" w:lineRule="auto"/>
        <w:jc w:val="both"/>
        <w:rPr>
          <w:rFonts w:ascii="Tahoma" w:hAnsi="Tahoma" w:cs="Tahoma"/>
          <w:b w:val="0"/>
          <w:i w:val="0"/>
          <w:color w:val="auto"/>
          <w:sz w:val="24"/>
          <w:szCs w:val="24"/>
        </w:rPr>
      </w:pPr>
    </w:p>
    <w:p xmlns:wp14="http://schemas.microsoft.com/office/word/2010/wordml" w:rsidR="005309B9" w:rsidP="00655E58" w:rsidRDefault="005309B9" w14:paraId="39C05CC7" wp14:textId="77777777">
      <w:pPr>
        <w:tabs>
          <w:tab w:val="left" w:pos="2835"/>
        </w:tabs>
        <w:spacing w:line="360" w:lineRule="auto"/>
        <w:jc w:val="both"/>
        <w:rPr>
          <w:rFonts w:ascii="Tahoma" w:hAnsi="Tahoma" w:cs="Tahoma"/>
          <w:b w:val="0"/>
          <w:i w:val="0"/>
          <w:color w:val="auto"/>
          <w:sz w:val="24"/>
          <w:szCs w:val="24"/>
        </w:rPr>
      </w:pPr>
    </w:p>
    <w:p xmlns:wp14="http://schemas.microsoft.com/office/word/2010/wordml" w:rsidR="005309B9" w:rsidP="00655E58" w:rsidRDefault="005309B9" w14:paraId="1EF533CB" wp14:textId="77777777">
      <w:pPr>
        <w:tabs>
          <w:tab w:val="left" w:pos="2835"/>
        </w:tabs>
        <w:spacing w:line="360" w:lineRule="auto"/>
        <w:jc w:val="both"/>
        <w:rPr>
          <w:rFonts w:ascii="Tahoma" w:hAnsi="Tahoma" w:cs="Tahoma"/>
          <w:b w:val="0"/>
          <w:i w:val="0"/>
          <w:color w:val="auto"/>
          <w:sz w:val="24"/>
          <w:szCs w:val="24"/>
        </w:rPr>
      </w:pPr>
    </w:p>
    <w:p xmlns:wp14="http://schemas.microsoft.com/office/word/2010/wordml" w:rsidR="005309B9" w:rsidP="00655E58" w:rsidRDefault="005309B9" w14:paraId="22E2EB0F" wp14:textId="77777777">
      <w:pPr>
        <w:tabs>
          <w:tab w:val="left" w:pos="2835"/>
        </w:tabs>
        <w:spacing w:line="360" w:lineRule="auto"/>
        <w:jc w:val="both"/>
        <w:rPr>
          <w:rFonts w:ascii="Tahoma" w:hAnsi="Tahoma" w:cs="Tahoma"/>
          <w:b w:val="0"/>
          <w:i w:val="0"/>
          <w:color w:val="auto"/>
          <w:sz w:val="24"/>
          <w:szCs w:val="24"/>
        </w:rPr>
      </w:pPr>
    </w:p>
    <w:p xmlns:wp14="http://schemas.microsoft.com/office/word/2010/wordml" w:rsidR="005309B9" w:rsidP="00655E58" w:rsidRDefault="005309B9" w14:paraId="5F1A1ADB" wp14:textId="77777777">
      <w:pPr>
        <w:tabs>
          <w:tab w:val="left" w:pos="2835"/>
        </w:tabs>
        <w:spacing w:line="360" w:lineRule="auto"/>
        <w:jc w:val="both"/>
        <w:rPr>
          <w:rFonts w:ascii="Tahoma" w:hAnsi="Tahoma" w:cs="Tahoma"/>
          <w:b w:val="0"/>
          <w:i w:val="0"/>
          <w:color w:val="auto"/>
          <w:sz w:val="24"/>
          <w:szCs w:val="24"/>
        </w:rPr>
      </w:pPr>
    </w:p>
    <w:p xmlns:wp14="http://schemas.microsoft.com/office/word/2010/wordml" w:rsidR="005309B9" w:rsidP="00655E58" w:rsidRDefault="005309B9" w14:paraId="6D013848" wp14:textId="77777777">
      <w:pPr>
        <w:tabs>
          <w:tab w:val="left" w:pos="2835"/>
        </w:tabs>
        <w:spacing w:line="360" w:lineRule="auto"/>
        <w:jc w:val="both"/>
        <w:rPr>
          <w:rFonts w:ascii="Tahoma" w:hAnsi="Tahoma" w:cs="Tahoma"/>
          <w:b w:val="0"/>
          <w:i w:val="0"/>
          <w:color w:val="auto"/>
          <w:sz w:val="24"/>
          <w:szCs w:val="24"/>
        </w:rPr>
      </w:pPr>
    </w:p>
    <w:p xmlns:wp14="http://schemas.microsoft.com/office/word/2010/wordml" w:rsidR="005309B9" w:rsidP="00655E58" w:rsidRDefault="005309B9" w14:paraId="104D497C" wp14:textId="77777777">
      <w:pPr>
        <w:tabs>
          <w:tab w:val="left" w:pos="2835"/>
        </w:tabs>
        <w:spacing w:line="360" w:lineRule="auto"/>
        <w:jc w:val="both"/>
        <w:rPr>
          <w:rFonts w:ascii="Tahoma" w:hAnsi="Tahoma" w:cs="Tahoma"/>
          <w:b w:val="0"/>
          <w:i w:val="0"/>
          <w:color w:val="auto"/>
          <w:sz w:val="24"/>
          <w:szCs w:val="24"/>
        </w:rPr>
      </w:pPr>
    </w:p>
    <w:p xmlns:wp14="http://schemas.microsoft.com/office/word/2010/wordml" w:rsidR="005309B9" w:rsidP="00655E58" w:rsidRDefault="005309B9" w14:paraId="2C344184" wp14:textId="77777777">
      <w:pPr>
        <w:tabs>
          <w:tab w:val="left" w:pos="2835"/>
        </w:tabs>
        <w:spacing w:line="360" w:lineRule="auto"/>
        <w:jc w:val="both"/>
        <w:rPr>
          <w:rFonts w:ascii="Tahoma" w:hAnsi="Tahoma" w:cs="Tahoma"/>
          <w:b w:val="0"/>
          <w:i w:val="0"/>
          <w:color w:val="auto"/>
          <w:sz w:val="24"/>
          <w:szCs w:val="24"/>
        </w:rPr>
      </w:pPr>
    </w:p>
    <w:p xmlns:wp14="http://schemas.microsoft.com/office/word/2010/wordml" w:rsidR="005309B9" w:rsidP="00655E58" w:rsidRDefault="005309B9" w14:paraId="13AA0B87" wp14:textId="77777777">
      <w:pPr>
        <w:tabs>
          <w:tab w:val="left" w:pos="2835"/>
        </w:tabs>
        <w:spacing w:line="360" w:lineRule="auto"/>
        <w:jc w:val="both"/>
        <w:rPr>
          <w:rFonts w:ascii="Tahoma" w:hAnsi="Tahoma" w:cs="Tahoma"/>
          <w:b w:val="0"/>
          <w:i w:val="0"/>
          <w:color w:val="auto"/>
          <w:sz w:val="24"/>
          <w:szCs w:val="24"/>
        </w:rPr>
      </w:pPr>
    </w:p>
    <w:p xmlns:wp14="http://schemas.microsoft.com/office/word/2010/wordml" w:rsidR="005309B9" w:rsidP="00655E58" w:rsidRDefault="005309B9" w14:paraId="0E474E68" wp14:textId="77777777">
      <w:pPr>
        <w:tabs>
          <w:tab w:val="left" w:pos="2835"/>
        </w:tabs>
        <w:spacing w:line="360" w:lineRule="auto"/>
        <w:jc w:val="both"/>
        <w:rPr>
          <w:rFonts w:ascii="Tahoma" w:hAnsi="Tahoma" w:cs="Tahoma"/>
          <w:b w:val="0"/>
          <w:i w:val="0"/>
          <w:color w:val="auto"/>
          <w:sz w:val="24"/>
          <w:szCs w:val="24"/>
        </w:rPr>
      </w:pPr>
    </w:p>
    <w:p xmlns:wp14="http://schemas.microsoft.com/office/word/2010/wordml" w:rsidR="005309B9" w:rsidP="00655E58" w:rsidRDefault="005309B9" w14:paraId="50DF6546" wp14:textId="77777777">
      <w:pPr>
        <w:tabs>
          <w:tab w:val="left" w:pos="2835"/>
        </w:tabs>
        <w:spacing w:line="360" w:lineRule="auto"/>
        <w:jc w:val="both"/>
        <w:rPr>
          <w:rFonts w:ascii="Tahoma" w:hAnsi="Tahoma" w:cs="Tahoma"/>
          <w:b w:val="0"/>
          <w:i w:val="0"/>
          <w:color w:val="auto"/>
          <w:sz w:val="24"/>
          <w:szCs w:val="24"/>
        </w:rPr>
      </w:pPr>
    </w:p>
    <w:p xmlns:wp14="http://schemas.microsoft.com/office/word/2010/wordml" w:rsidR="005309B9" w:rsidP="00655E58" w:rsidRDefault="005309B9" w14:paraId="740FBA26" wp14:textId="77777777">
      <w:pPr>
        <w:tabs>
          <w:tab w:val="left" w:pos="2835"/>
        </w:tabs>
        <w:spacing w:line="360" w:lineRule="auto"/>
        <w:jc w:val="both"/>
        <w:rPr>
          <w:rFonts w:ascii="Tahoma" w:hAnsi="Tahoma" w:cs="Tahoma"/>
          <w:b w:val="0"/>
          <w:i w:val="0"/>
          <w:color w:val="auto"/>
          <w:sz w:val="24"/>
          <w:szCs w:val="24"/>
        </w:rPr>
      </w:pPr>
    </w:p>
    <w:p xmlns:wp14="http://schemas.microsoft.com/office/word/2010/wordml" w:rsidR="005309B9" w:rsidP="00655E58" w:rsidRDefault="005309B9" w14:paraId="025E7F4C" wp14:textId="77777777">
      <w:pPr>
        <w:tabs>
          <w:tab w:val="left" w:pos="2835"/>
        </w:tabs>
        <w:spacing w:line="360" w:lineRule="auto"/>
        <w:jc w:val="both"/>
        <w:rPr>
          <w:rFonts w:ascii="Tahoma" w:hAnsi="Tahoma" w:cs="Tahoma"/>
          <w:b w:val="0"/>
          <w:i w:val="0"/>
          <w:color w:val="auto"/>
          <w:sz w:val="24"/>
          <w:szCs w:val="24"/>
        </w:rPr>
      </w:pPr>
    </w:p>
    <w:p xmlns:wp14="http://schemas.microsoft.com/office/word/2010/wordml" w:rsidR="005309B9" w:rsidP="00655E58" w:rsidRDefault="005309B9" w14:paraId="526139AB" wp14:textId="77777777">
      <w:pPr>
        <w:tabs>
          <w:tab w:val="left" w:pos="2835"/>
        </w:tabs>
        <w:spacing w:line="360" w:lineRule="auto"/>
        <w:jc w:val="both"/>
        <w:rPr>
          <w:rFonts w:ascii="Tahoma" w:hAnsi="Tahoma" w:cs="Tahoma"/>
          <w:b w:val="0"/>
          <w:i w:val="0"/>
          <w:color w:val="auto"/>
          <w:sz w:val="24"/>
          <w:szCs w:val="24"/>
        </w:rPr>
      </w:pPr>
    </w:p>
    <w:p xmlns:wp14="http://schemas.microsoft.com/office/word/2010/wordml" w:rsidR="005309B9" w:rsidP="00655E58" w:rsidRDefault="005309B9" w14:paraId="60A5ECF6" wp14:textId="77777777">
      <w:pPr>
        <w:tabs>
          <w:tab w:val="left" w:pos="2835"/>
        </w:tabs>
        <w:spacing w:line="360" w:lineRule="auto"/>
        <w:jc w:val="both"/>
        <w:rPr>
          <w:rFonts w:ascii="Tahoma" w:hAnsi="Tahoma" w:cs="Tahoma"/>
          <w:b w:val="0"/>
          <w:i w:val="0"/>
          <w:color w:val="auto"/>
          <w:sz w:val="24"/>
          <w:szCs w:val="24"/>
        </w:rPr>
      </w:pPr>
    </w:p>
    <w:p xmlns:wp14="http://schemas.microsoft.com/office/word/2010/wordml" w:rsidRPr="00581B5F" w:rsidR="005309B9" w:rsidP="00655E58" w:rsidRDefault="005309B9" w14:paraId="07B15200" wp14:textId="77777777">
      <w:pPr>
        <w:tabs>
          <w:tab w:val="left" w:pos="2835"/>
        </w:tabs>
        <w:spacing w:line="360" w:lineRule="auto"/>
        <w:jc w:val="both"/>
        <w:rPr>
          <w:rFonts w:ascii="Tahoma" w:hAnsi="Tahoma" w:cs="Tahoma"/>
          <w:b w:val="0"/>
          <w:i w:val="0"/>
          <w:color w:val="auto"/>
          <w:sz w:val="24"/>
          <w:szCs w:val="24"/>
        </w:rPr>
      </w:pPr>
    </w:p>
    <w:p xmlns:wp14="http://schemas.microsoft.com/office/word/2010/wordml" w:rsidRPr="00D44B8F" w:rsidR="00B13F7D" w:rsidP="00655E58" w:rsidRDefault="00B13F7D" w14:paraId="490E2721" wp14:textId="77777777">
      <w:pPr>
        <w:spacing w:line="360" w:lineRule="auto"/>
        <w:jc w:val="both"/>
        <w:rPr>
          <w:rFonts w:ascii="Tahoma" w:hAnsi="Tahoma" w:cs="Tahoma"/>
          <w:b w:val="0"/>
          <w:i w:val="0"/>
          <w:color w:val="auto"/>
          <w:sz w:val="24"/>
          <w:szCs w:val="24"/>
        </w:rPr>
      </w:pPr>
    </w:p>
    <w:p xmlns:wp14="http://schemas.microsoft.com/office/word/2010/wordml" w:rsidRPr="009354B0" w:rsidR="009354B0" w:rsidP="00655E58" w:rsidRDefault="009354B0" w14:paraId="008B4DC8" wp14:textId="77777777">
      <w:pPr>
        <w:pStyle w:val="Ttulo1"/>
        <w:spacing w:line="360" w:lineRule="auto"/>
        <w:jc w:val="both"/>
        <w:rPr>
          <w:rFonts w:ascii="Tahoma" w:hAnsi="Tahoma" w:cs="Tahoma"/>
          <w:b/>
          <w:sz w:val="24"/>
          <w:szCs w:val="24"/>
          <w:u w:val="none"/>
        </w:rPr>
      </w:pPr>
      <w:r w:rsidRPr="009354B0">
        <w:rPr>
          <w:rFonts w:ascii="Tahoma" w:hAnsi="Tahoma" w:cs="Tahoma"/>
          <w:b/>
          <w:sz w:val="24"/>
          <w:szCs w:val="24"/>
          <w:u w:val="none"/>
        </w:rPr>
        <w:lastRenderedPageBreak/>
        <w:t xml:space="preserve">UNIDAD 6. </w:t>
      </w:r>
      <w:r w:rsidR="005309B9">
        <w:rPr>
          <w:rFonts w:ascii="Tahoma" w:hAnsi="Tahoma" w:cs="Tahoma"/>
          <w:b/>
          <w:sz w:val="24"/>
          <w:szCs w:val="24"/>
          <w:u w:val="none"/>
        </w:rPr>
        <w:t>METODOS DE PLANIFICACION GLOBAL.</w:t>
      </w:r>
    </w:p>
    <w:p xmlns:wp14="http://schemas.microsoft.com/office/word/2010/wordml" w:rsidR="009354B0" w:rsidP="00655E58" w:rsidRDefault="009354B0" w14:paraId="5AE6D6BE" wp14:textId="77777777">
      <w:pPr>
        <w:pStyle w:val="Ttulo1"/>
        <w:spacing w:line="360" w:lineRule="auto"/>
        <w:jc w:val="both"/>
        <w:rPr>
          <w:rFonts w:ascii="Tahoma" w:hAnsi="Tahoma" w:cs="Tahoma"/>
          <w:sz w:val="24"/>
          <w:szCs w:val="24"/>
        </w:rPr>
      </w:pPr>
    </w:p>
    <w:p xmlns:wp14="http://schemas.microsoft.com/office/word/2010/wordml" w:rsidRPr="009354B0" w:rsidR="00B13F7D" w:rsidP="00655E58" w:rsidRDefault="00B13F7D" w14:paraId="455BBDF1" wp14:textId="77777777">
      <w:pPr>
        <w:pStyle w:val="Ttulo1"/>
        <w:spacing w:line="360" w:lineRule="auto"/>
        <w:jc w:val="both"/>
        <w:rPr>
          <w:rFonts w:ascii="Tahoma" w:hAnsi="Tahoma" w:cs="Tahoma"/>
          <w:b/>
          <w:sz w:val="24"/>
          <w:szCs w:val="24"/>
          <w:u w:val="none"/>
        </w:rPr>
      </w:pPr>
      <w:r w:rsidRPr="009354B0">
        <w:rPr>
          <w:rFonts w:ascii="Tahoma" w:hAnsi="Tahoma" w:cs="Tahoma"/>
          <w:b/>
          <w:sz w:val="24"/>
          <w:szCs w:val="24"/>
          <w:u w:val="none"/>
        </w:rPr>
        <w:t>El Método de Márgenes y su empleo en la Planificación Global de la Empresa</w:t>
      </w:r>
    </w:p>
    <w:p xmlns:wp14="http://schemas.microsoft.com/office/word/2010/wordml" w:rsidRPr="00A75F78" w:rsidR="00B13F7D" w:rsidP="00A75F78" w:rsidRDefault="00B13F7D" w14:paraId="44557D9D" wp14:textId="77777777">
      <w:pPr>
        <w:spacing w:line="360" w:lineRule="auto"/>
        <w:jc w:val="both"/>
        <w:rPr>
          <w:rFonts w:ascii="Tahoma" w:hAnsi="Tahoma" w:cs="Tahoma"/>
          <w:b w:val="0"/>
          <w:i w:val="0"/>
          <w:color w:val="auto"/>
          <w:sz w:val="24"/>
          <w:szCs w:val="24"/>
        </w:rPr>
      </w:pPr>
      <w:r w:rsidRPr="00A75F78">
        <w:rPr>
          <w:rFonts w:ascii="Tahoma" w:hAnsi="Tahoma" w:cs="Tahoma"/>
          <w:b w:val="0"/>
          <w:i w:val="0"/>
          <w:color w:val="auto"/>
          <w:sz w:val="24"/>
          <w:szCs w:val="24"/>
        </w:rPr>
        <w:t>Hemos visto que el método de los márgenes brutos es una herramienta de gran utilidad y practicidad para evaluar el desempeño económico individual de las actividades y que es de mayor potencia cuando se trata de comparar alternativas que compiten en el uso de los recursos (relaciones P-P en su tramo competitivo), pero que presenta algunos inconvenientes de orden práctico y conceptual para evaluar actividades ganaderas como cría o tambo, donde los factores estructurales juegan un rol preponderante.</w:t>
      </w:r>
    </w:p>
    <w:p xmlns:wp14="http://schemas.microsoft.com/office/word/2010/wordml" w:rsidRPr="00A75F78" w:rsidR="00B13F7D" w:rsidP="00A75F78" w:rsidRDefault="00B13F7D" w14:paraId="2C7EC6E5" wp14:textId="77777777">
      <w:pPr>
        <w:spacing w:line="360" w:lineRule="auto"/>
        <w:jc w:val="both"/>
        <w:rPr>
          <w:rFonts w:ascii="Tahoma" w:hAnsi="Tahoma" w:cs="Tahoma"/>
          <w:b w:val="0"/>
          <w:i w:val="0"/>
          <w:color w:val="auto"/>
          <w:sz w:val="24"/>
          <w:szCs w:val="24"/>
        </w:rPr>
      </w:pPr>
      <w:r w:rsidRPr="00A75F78">
        <w:rPr>
          <w:rFonts w:ascii="Tahoma" w:hAnsi="Tahoma" w:cs="Tahoma"/>
          <w:b w:val="0"/>
          <w:i w:val="0"/>
          <w:color w:val="auto"/>
          <w:sz w:val="24"/>
          <w:szCs w:val="24"/>
        </w:rPr>
        <w:t>Dado que no existe, más allá de las aplicaciones prácticas, un desarrollo teórico y metodológico que aborde y explicite el uso de los márgenes como herramienta de planificación global, intentaremos en este apunte desarrollar algunas ideas respecto a cómo emplearlo para obtener el plan global de una empresa (la determinación de la integración, de qué y cuánto haremos).</w:t>
      </w:r>
    </w:p>
    <w:p xmlns:wp14="http://schemas.microsoft.com/office/word/2010/wordml" w:rsidR="00A75F78" w:rsidP="00A75F78" w:rsidRDefault="00A75F78" w14:paraId="064791A8" wp14:textId="77777777">
      <w:pPr>
        <w:spacing w:line="360" w:lineRule="auto"/>
        <w:jc w:val="both"/>
        <w:rPr>
          <w:rFonts w:ascii="Tahoma" w:hAnsi="Tahoma" w:cs="Tahoma"/>
          <w:b w:val="0"/>
          <w:i w:val="0"/>
          <w:color w:val="auto"/>
          <w:sz w:val="24"/>
          <w:szCs w:val="24"/>
        </w:rPr>
      </w:pPr>
    </w:p>
    <w:p xmlns:wp14="http://schemas.microsoft.com/office/word/2010/wordml" w:rsidRPr="00D97724" w:rsidR="00B13F7D" w:rsidP="00A75F78" w:rsidRDefault="00B13F7D" w14:paraId="553B6853" wp14:textId="77777777">
      <w:pPr>
        <w:spacing w:line="360" w:lineRule="auto"/>
        <w:jc w:val="both"/>
        <w:rPr>
          <w:rFonts w:ascii="Tahoma" w:hAnsi="Tahoma" w:cs="Tahoma"/>
          <w:i w:val="0"/>
          <w:color w:val="auto"/>
          <w:sz w:val="24"/>
          <w:szCs w:val="24"/>
        </w:rPr>
      </w:pPr>
      <w:r w:rsidRPr="00D97724">
        <w:rPr>
          <w:rFonts w:ascii="Tahoma" w:hAnsi="Tahoma" w:cs="Tahoma"/>
          <w:i w:val="0"/>
          <w:color w:val="auto"/>
          <w:sz w:val="24"/>
          <w:szCs w:val="24"/>
        </w:rPr>
        <w:t>Restricciones intrínsecas al método</w:t>
      </w:r>
    </w:p>
    <w:p xmlns:wp14="http://schemas.microsoft.com/office/word/2010/wordml" w:rsidRPr="00A75F78" w:rsidR="00B13F7D" w:rsidP="00A75F78" w:rsidRDefault="00B13F7D" w14:paraId="2C00A53C" wp14:textId="77777777">
      <w:pPr>
        <w:spacing w:line="360" w:lineRule="auto"/>
        <w:jc w:val="both"/>
        <w:rPr>
          <w:rFonts w:ascii="Tahoma" w:hAnsi="Tahoma" w:cs="Tahoma"/>
          <w:b w:val="0"/>
          <w:i w:val="0"/>
          <w:color w:val="auto"/>
          <w:sz w:val="24"/>
          <w:szCs w:val="24"/>
        </w:rPr>
      </w:pPr>
      <w:r w:rsidRPr="00A75F78">
        <w:rPr>
          <w:rFonts w:ascii="Tahoma" w:hAnsi="Tahoma" w:cs="Tahoma"/>
          <w:b w:val="0"/>
          <w:i w:val="0"/>
          <w:color w:val="auto"/>
          <w:sz w:val="24"/>
          <w:szCs w:val="24"/>
        </w:rPr>
        <w:t xml:space="preserve">Un primer aspecto que debemos tener en cuenta es el referido a las </w:t>
      </w:r>
      <w:r w:rsidRPr="00A75F78">
        <w:rPr>
          <w:rFonts w:ascii="Tahoma" w:hAnsi="Tahoma" w:cs="Tahoma"/>
          <w:b w:val="0"/>
          <w:i w:val="0"/>
          <w:color w:val="auto"/>
          <w:sz w:val="24"/>
          <w:szCs w:val="24"/>
          <w:u w:val="single"/>
        </w:rPr>
        <w:t>unidades en que se calcula el margen bruto de cada actividad</w:t>
      </w:r>
      <w:r w:rsidRPr="00A75F78">
        <w:rPr>
          <w:rFonts w:ascii="Tahoma" w:hAnsi="Tahoma" w:cs="Tahoma"/>
          <w:b w:val="0"/>
          <w:i w:val="0"/>
          <w:color w:val="auto"/>
          <w:sz w:val="24"/>
          <w:szCs w:val="24"/>
        </w:rPr>
        <w:t>. Es común que la unidad sobre la que se calcula el margen sea la hectárea, lo que involuntariamente le otorga “ventajas” a aquellas actividades que son más eficientes en el uso de la tierra; en consecuencia el plan será calificado en torno al empleo de ese recurso. El tema es que quizá no sea ése el factor limitante. Entonces sería “saludable” al planificar en forma global, pensar y calcular el margen de cada actividad en función de diferentes recursos: las agrícolas por hectárea, las ganaderas por cabeza, la apicultura por colmena, o bien cualquiera de ellas por unidad de capital demandado.</w:t>
      </w:r>
    </w:p>
    <w:p xmlns:wp14="http://schemas.microsoft.com/office/word/2010/wordml" w:rsidRPr="00A75F78" w:rsidR="00B13F7D" w:rsidP="00A75F78" w:rsidRDefault="00B13F7D" w14:paraId="77436D00" wp14:textId="77777777">
      <w:pPr>
        <w:spacing w:line="360" w:lineRule="auto"/>
        <w:jc w:val="both"/>
        <w:rPr>
          <w:rFonts w:ascii="Tahoma" w:hAnsi="Tahoma" w:cs="Tahoma"/>
          <w:b w:val="0"/>
          <w:i w:val="0"/>
          <w:color w:val="auto"/>
          <w:sz w:val="24"/>
          <w:szCs w:val="24"/>
        </w:rPr>
      </w:pPr>
      <w:r w:rsidRPr="00A75F78">
        <w:rPr>
          <w:rFonts w:ascii="Tahoma" w:hAnsi="Tahoma" w:cs="Tahoma"/>
          <w:b w:val="0"/>
          <w:i w:val="0"/>
          <w:color w:val="auto"/>
          <w:sz w:val="24"/>
          <w:szCs w:val="24"/>
        </w:rPr>
        <w:t xml:space="preserve">Otro tema es la </w:t>
      </w:r>
      <w:r w:rsidRPr="00A75F78">
        <w:rPr>
          <w:rFonts w:ascii="Tahoma" w:hAnsi="Tahoma" w:cs="Tahoma"/>
          <w:b w:val="0"/>
          <w:i w:val="0"/>
          <w:color w:val="auto"/>
          <w:sz w:val="24"/>
          <w:szCs w:val="24"/>
          <w:u w:val="single"/>
        </w:rPr>
        <w:t>definición de los coeficientes técnicos</w:t>
      </w:r>
      <w:r w:rsidRPr="00A75F78">
        <w:rPr>
          <w:rFonts w:ascii="Tahoma" w:hAnsi="Tahoma" w:cs="Tahoma"/>
          <w:b w:val="0"/>
          <w:i w:val="0"/>
          <w:color w:val="auto"/>
          <w:sz w:val="24"/>
          <w:szCs w:val="24"/>
        </w:rPr>
        <w:t>, es decir los requerimientos unitarios de recursos por parte de cada actividad. Este aspecto no es menor ya que muchas veces son dificultosos de cuantificar, como por ejemplo si queremos saber la cantidad de horas hombre o de superficie praderizada que demanda una vaca de cría, para lo cual habrá que hacer una estimación del tiempo o la superficie que demanda un rodeo de cierto tamaño y luego referirlo a un solo animal. Además esa estimación tiene directamente que ver con el nivel tecnológico definido.</w:t>
      </w:r>
    </w:p>
    <w:p xmlns:wp14="http://schemas.microsoft.com/office/word/2010/wordml" w:rsidRPr="00A75F78" w:rsidR="00B13F7D" w:rsidP="00A75F78" w:rsidRDefault="00B13F7D" w14:paraId="2767C741" wp14:textId="77777777">
      <w:pPr>
        <w:spacing w:line="360" w:lineRule="auto"/>
        <w:jc w:val="both"/>
        <w:rPr>
          <w:rFonts w:ascii="Tahoma" w:hAnsi="Tahoma" w:cs="Tahoma"/>
          <w:b w:val="0"/>
          <w:i w:val="0"/>
          <w:color w:val="auto"/>
          <w:sz w:val="24"/>
          <w:szCs w:val="24"/>
        </w:rPr>
      </w:pPr>
      <w:r w:rsidRPr="00A75F78">
        <w:rPr>
          <w:rFonts w:ascii="Tahoma" w:hAnsi="Tahoma" w:cs="Tahoma"/>
          <w:b w:val="0"/>
          <w:i w:val="0"/>
          <w:color w:val="auto"/>
          <w:sz w:val="24"/>
          <w:szCs w:val="24"/>
        </w:rPr>
        <w:lastRenderedPageBreak/>
        <w:t xml:space="preserve">Un tercer asunto se vincula con la </w:t>
      </w:r>
      <w:r w:rsidRPr="00A75F78">
        <w:rPr>
          <w:rFonts w:ascii="Tahoma" w:hAnsi="Tahoma" w:cs="Tahoma"/>
          <w:b w:val="0"/>
          <w:i w:val="0"/>
          <w:color w:val="auto"/>
          <w:sz w:val="24"/>
          <w:szCs w:val="24"/>
          <w:u w:val="single"/>
        </w:rPr>
        <w:t>definición de objetivos, restricciones y recursos disponibles</w:t>
      </w:r>
      <w:r w:rsidRPr="00A75F78">
        <w:rPr>
          <w:rFonts w:ascii="Tahoma" w:hAnsi="Tahoma" w:cs="Tahoma"/>
          <w:b w:val="0"/>
          <w:i w:val="0"/>
          <w:color w:val="auto"/>
          <w:sz w:val="24"/>
          <w:szCs w:val="24"/>
        </w:rPr>
        <w:t>. Estos aspectos carecen de importancia cuando se calculan márgenes unitarios (que operan solamente con los costos e ingresos directos) pero son fundamentales cuando debemos decidir la proporción en que una actividad integrará el plan o, antes aún, determinar si debe ser o no incluida en el plan. Por ejemplo puede ser que una actividad garantice el cumplimiento del objetivo económico de maximizar el ingreso pero no tenga en cuenta restricciones de tipo financiero o de tiempo disponible para el uso de cierta maquinaria.</w:t>
      </w:r>
    </w:p>
    <w:p xmlns:wp14="http://schemas.microsoft.com/office/word/2010/wordml" w:rsidRPr="00A75F78" w:rsidR="00B13F7D" w:rsidP="00A75F78" w:rsidRDefault="00B13F7D" w14:paraId="0F8BEA8D" wp14:textId="77777777">
      <w:pPr>
        <w:spacing w:line="360" w:lineRule="auto"/>
        <w:jc w:val="both"/>
        <w:rPr>
          <w:rFonts w:ascii="Tahoma" w:hAnsi="Tahoma" w:cs="Tahoma"/>
          <w:b w:val="0"/>
          <w:i w:val="0"/>
          <w:color w:val="auto"/>
          <w:sz w:val="24"/>
          <w:szCs w:val="24"/>
        </w:rPr>
      </w:pPr>
      <w:r w:rsidRPr="00A75F78">
        <w:rPr>
          <w:rFonts w:ascii="Tahoma" w:hAnsi="Tahoma" w:cs="Tahoma"/>
          <w:b w:val="0"/>
          <w:i w:val="0"/>
          <w:color w:val="auto"/>
          <w:sz w:val="24"/>
          <w:szCs w:val="24"/>
        </w:rPr>
        <w:t>Los dos primeros puntos pueden ser salvados en la misma construcción de los márgenes individuales, pero para evitar el tercero (es decir al pasar del análisis individual de las actividades a la planificación global de la empresa) debe recurrirse al auxilio de algunos mecanismos adicionales que trataremos de explicar en el desarrollo de este apunte. Veamos primero cómo es el uso más divulgado de los márgenes como herramienta de planificación global.</w:t>
      </w:r>
    </w:p>
    <w:p xmlns:wp14="http://schemas.microsoft.com/office/word/2010/wordml" w:rsidRPr="00A75F78" w:rsidR="00B13F7D" w:rsidP="00A75F78" w:rsidRDefault="00B13F7D" w14:paraId="4BF6756B" wp14:textId="77777777">
      <w:pPr>
        <w:spacing w:line="360" w:lineRule="auto"/>
        <w:jc w:val="both"/>
        <w:rPr>
          <w:rFonts w:ascii="Tahoma" w:hAnsi="Tahoma" w:cs="Tahoma"/>
          <w:b w:val="0"/>
          <w:i w:val="0"/>
          <w:color w:val="auto"/>
          <w:sz w:val="24"/>
          <w:szCs w:val="24"/>
        </w:rPr>
      </w:pPr>
    </w:p>
    <w:p xmlns:wp14="http://schemas.microsoft.com/office/word/2010/wordml" w:rsidRPr="00D97724" w:rsidR="00B13F7D" w:rsidP="00A75F78" w:rsidRDefault="00B13F7D" w14:paraId="013098BC" wp14:textId="77777777">
      <w:pPr>
        <w:pStyle w:val="Ttulo3"/>
        <w:spacing w:line="360" w:lineRule="auto"/>
        <w:jc w:val="both"/>
        <w:rPr>
          <w:rFonts w:ascii="Tahoma" w:hAnsi="Tahoma" w:cs="Tahoma"/>
          <w:i w:val="0"/>
          <w:color w:val="auto"/>
          <w:szCs w:val="24"/>
          <w:lang w:val="es-ES"/>
        </w:rPr>
      </w:pPr>
      <w:r w:rsidRPr="00D97724">
        <w:rPr>
          <w:rFonts w:ascii="Tahoma" w:hAnsi="Tahoma" w:cs="Tahoma"/>
          <w:i w:val="0"/>
          <w:color w:val="auto"/>
          <w:szCs w:val="24"/>
          <w:lang w:val="es-ES"/>
        </w:rPr>
        <w:t>El uso tradicional</w:t>
      </w:r>
    </w:p>
    <w:p xmlns:wp14="http://schemas.microsoft.com/office/word/2010/wordml" w:rsidRPr="00A75F78" w:rsidR="00B13F7D" w:rsidP="00A75F78" w:rsidRDefault="00B13F7D" w14:paraId="757CE60F" wp14:textId="77777777">
      <w:pPr>
        <w:spacing w:line="360" w:lineRule="auto"/>
        <w:jc w:val="both"/>
        <w:rPr>
          <w:rFonts w:ascii="Tahoma" w:hAnsi="Tahoma" w:cs="Tahoma"/>
          <w:b w:val="0"/>
          <w:i w:val="0"/>
          <w:color w:val="auto"/>
          <w:sz w:val="24"/>
          <w:szCs w:val="24"/>
        </w:rPr>
      </w:pPr>
      <w:r w:rsidRPr="00A75F78">
        <w:rPr>
          <w:rFonts w:ascii="Tahoma" w:hAnsi="Tahoma" w:cs="Tahoma"/>
          <w:b w:val="0"/>
          <w:i w:val="0"/>
          <w:color w:val="auto"/>
          <w:sz w:val="24"/>
          <w:szCs w:val="24"/>
        </w:rPr>
        <w:t xml:space="preserve">Normalmente el productor agropecuario, o quién debe tomar las decisiones de qué hacer y cuánto de cada alternativa, tiene un conocimiento más o menos elaborado de los márgenes (ya sea en su expresión económica o efectiva) de las actividades, también de la superficie agrícola o roturable disponible, cantidad de hacienda, existencia de pasturas naturales e implantadas plurianuales, </w:t>
      </w:r>
      <w:r w:rsidRPr="00A75F78" w:rsidR="00B8057B">
        <w:rPr>
          <w:rFonts w:ascii="Tahoma" w:hAnsi="Tahoma" w:cs="Tahoma"/>
          <w:b w:val="0"/>
          <w:i w:val="0"/>
          <w:color w:val="auto"/>
          <w:sz w:val="24"/>
          <w:szCs w:val="24"/>
        </w:rPr>
        <w:t xml:space="preserve">etc. </w:t>
      </w:r>
      <w:r w:rsidRPr="00A75F78">
        <w:rPr>
          <w:rFonts w:ascii="Tahoma" w:hAnsi="Tahoma" w:cs="Tahoma"/>
          <w:b w:val="0"/>
          <w:i w:val="0"/>
          <w:color w:val="auto"/>
          <w:sz w:val="24"/>
          <w:szCs w:val="24"/>
        </w:rPr>
        <w:t>También posee un conocimiento de las necesidades de caja que enfrentará, de la capacidad operativa de trabajo del equipo de maquinarias y de la mano de obra.</w:t>
      </w:r>
    </w:p>
    <w:p xmlns:wp14="http://schemas.microsoft.com/office/word/2010/wordml" w:rsidRPr="00A75F78" w:rsidR="00B13F7D" w:rsidP="00A75F78" w:rsidRDefault="00B13F7D" w14:paraId="5A62E3DA" wp14:textId="77777777">
      <w:pPr>
        <w:spacing w:line="360" w:lineRule="auto"/>
        <w:jc w:val="both"/>
        <w:rPr>
          <w:rFonts w:ascii="Tahoma" w:hAnsi="Tahoma" w:cs="Tahoma"/>
          <w:b w:val="0"/>
          <w:i w:val="0"/>
          <w:color w:val="auto"/>
          <w:sz w:val="24"/>
          <w:szCs w:val="24"/>
        </w:rPr>
      </w:pPr>
      <w:r w:rsidRPr="00A75F78">
        <w:rPr>
          <w:rFonts w:ascii="Tahoma" w:hAnsi="Tahoma" w:cs="Tahoma"/>
          <w:b w:val="0"/>
          <w:i w:val="0"/>
          <w:color w:val="auto"/>
          <w:sz w:val="24"/>
          <w:szCs w:val="24"/>
        </w:rPr>
        <w:t>Con estos elementos, puede “armar” un plan que responderá a los objetivos que explícita (o implícitamente) se haya formulado, respetando las restricciones más obvias que impongan los factores disponibles. El criterio rector será hacer “lo más que se pueda” de aquella actividad que arroje el mayor margen efectivo por unidad de recurso afectado (referido normalmente por hectárea de tierra).</w:t>
      </w:r>
    </w:p>
    <w:p xmlns:wp14="http://schemas.microsoft.com/office/word/2010/wordml" w:rsidRPr="00A75F78" w:rsidR="00B13F7D" w:rsidP="00A75F78" w:rsidRDefault="00B13F7D" w14:paraId="68AF808D" wp14:textId="77777777">
      <w:pPr>
        <w:spacing w:line="360" w:lineRule="auto"/>
        <w:jc w:val="both"/>
        <w:rPr>
          <w:rFonts w:ascii="Tahoma" w:hAnsi="Tahoma" w:cs="Tahoma"/>
          <w:b w:val="0"/>
          <w:i w:val="0"/>
          <w:color w:val="auto"/>
          <w:sz w:val="24"/>
          <w:szCs w:val="24"/>
        </w:rPr>
      </w:pPr>
      <w:r w:rsidRPr="00A75F78">
        <w:rPr>
          <w:rFonts w:ascii="Tahoma" w:hAnsi="Tahoma" w:cs="Tahoma"/>
          <w:b w:val="0"/>
          <w:i w:val="0"/>
          <w:color w:val="auto"/>
          <w:sz w:val="24"/>
          <w:szCs w:val="24"/>
        </w:rPr>
        <w:t xml:space="preserve">El mayor o menor respeto de las restricciones (necesidades de caja, mantener rotaciones agrícolas o agrícola-ganaderas, no excederse de cierto nivel de endeudamiento), u otras limitantes técnicas, económicas o financieras, así como la intuición “para hacer negocios” del decisor, sus gustos y preferencias, su perfil de comportamiento ante el riesgo, entre otros factores, impondrán la introducción de otras actividades o prácticas tecnológicas de </w:t>
      </w:r>
      <w:r w:rsidRPr="00A75F78">
        <w:rPr>
          <w:rFonts w:ascii="Tahoma" w:hAnsi="Tahoma" w:cs="Tahoma"/>
          <w:b w:val="0"/>
          <w:i w:val="0"/>
          <w:color w:val="auto"/>
          <w:sz w:val="24"/>
          <w:szCs w:val="24"/>
        </w:rPr>
        <w:lastRenderedPageBreak/>
        <w:t>menor eficiencia económica (menor margen bruto unitario) en detrimento de la superficie asignada a la alternativa “maximizadora”.</w:t>
      </w:r>
    </w:p>
    <w:p xmlns:wp14="http://schemas.microsoft.com/office/word/2010/wordml" w:rsidRPr="00A75F78" w:rsidR="00B13F7D" w:rsidP="75A2149F" w:rsidRDefault="00B13F7D" w14:paraId="61C4A22F" wp14:textId="27327B8C">
      <w:pPr>
        <w:spacing w:line="360" w:lineRule="auto"/>
        <w:jc w:val="both"/>
        <w:rPr>
          <w:rFonts w:ascii="Tahoma" w:hAnsi="Tahoma" w:cs="Tahoma"/>
          <w:b w:val="0"/>
          <w:bCs w:val="0"/>
          <w:i w:val="0"/>
          <w:iCs w:val="0"/>
          <w:color w:val="auto"/>
          <w:sz w:val="24"/>
          <w:szCs w:val="24"/>
        </w:rPr>
      </w:pPr>
      <w:r w:rsidRPr="75A2149F" w:rsidR="00B13F7D">
        <w:rPr>
          <w:rFonts w:ascii="Tahoma" w:hAnsi="Tahoma" w:cs="Tahoma"/>
          <w:i w:val="0"/>
          <w:iCs w:val="0"/>
          <w:color w:val="auto"/>
          <w:sz w:val="24"/>
          <w:szCs w:val="24"/>
        </w:rPr>
        <w:t>Un ejemplo</w:t>
      </w:r>
      <w:r w:rsidRPr="75A2149F" w:rsidR="00D97724">
        <w:rPr>
          <w:rFonts w:ascii="Tahoma" w:hAnsi="Tahoma" w:cs="Tahoma"/>
          <w:i w:val="0"/>
          <w:iCs w:val="0"/>
          <w:color w:val="auto"/>
          <w:sz w:val="24"/>
          <w:szCs w:val="24"/>
        </w:rPr>
        <w:t>:</w:t>
      </w:r>
      <w:r w:rsidRPr="75A2149F" w:rsidR="00B13F7D">
        <w:rPr>
          <w:rFonts w:ascii="Tahoma" w:hAnsi="Tahoma" w:cs="Tahoma"/>
          <w:b w:val="0"/>
          <w:bCs w:val="0"/>
          <w:i w:val="0"/>
          <w:iCs w:val="0"/>
          <w:color w:val="auto"/>
          <w:sz w:val="24"/>
          <w:szCs w:val="24"/>
        </w:rPr>
        <w:t xml:space="preserve"> La Empresa “Para dónde sople el viento”, cuenta con </w:t>
      </w:r>
      <w:smartTag w:uri="urn:schemas-microsoft-com:office:smarttags" w:element="metricconverter">
        <w:smartTagPr>
          <w:attr w:name="ProductID" w:val="500 ha"/>
        </w:smartTagPr>
        <w:r w:rsidRPr="75A2149F" w:rsidR="00B13F7D">
          <w:rPr>
            <w:rFonts w:ascii="Tahoma" w:hAnsi="Tahoma" w:cs="Tahoma"/>
            <w:b w:val="0"/>
            <w:bCs w:val="0"/>
            <w:i w:val="0"/>
            <w:iCs w:val="0"/>
            <w:color w:val="auto"/>
            <w:sz w:val="24"/>
            <w:szCs w:val="24"/>
          </w:rPr>
          <w:t>500 ha</w:t>
        </w:r>
      </w:smartTag>
      <w:r w:rsidRPr="75A2149F" w:rsidR="00B13F7D">
        <w:rPr>
          <w:rFonts w:ascii="Tahoma" w:hAnsi="Tahoma" w:cs="Tahoma"/>
          <w:b w:val="0"/>
          <w:bCs w:val="0"/>
          <w:i w:val="0"/>
          <w:iCs w:val="0"/>
          <w:color w:val="auto"/>
          <w:sz w:val="24"/>
          <w:szCs w:val="24"/>
        </w:rPr>
        <w:t xml:space="preserve">, 30% con aptitud agrícola y 70% con aptitud ganadera.  Esta última tiene monte y pastizal natural y sobre ella mantiene un plantel de 140 vacas de cría con un destete promedio del 65%. El manejo de la ganadería no incluye la utilización de reservas ni suplementación, vendiéndose terneros al destete y vacas de descarte a la entrada del otoño o en diferentes momentos del año </w:t>
      </w:r>
      <w:bookmarkStart w:name="_Int_Vd2yLXci" w:id="1680395570"/>
      <w:r w:rsidRPr="75A2149F" w:rsidR="11FD395D">
        <w:rPr>
          <w:rFonts w:ascii="Tahoma" w:hAnsi="Tahoma" w:cs="Tahoma"/>
          <w:b w:val="0"/>
          <w:bCs w:val="0"/>
          <w:i w:val="0"/>
          <w:iCs w:val="0"/>
          <w:color w:val="auto"/>
          <w:sz w:val="24"/>
          <w:szCs w:val="24"/>
        </w:rPr>
        <w:t>de acuerdo con</w:t>
      </w:r>
      <w:bookmarkEnd w:id="1680395570"/>
      <w:r w:rsidRPr="75A2149F" w:rsidR="00B13F7D">
        <w:rPr>
          <w:rFonts w:ascii="Tahoma" w:hAnsi="Tahoma" w:cs="Tahoma"/>
          <w:b w:val="0"/>
          <w:bCs w:val="0"/>
          <w:i w:val="0"/>
          <w:iCs w:val="0"/>
          <w:color w:val="auto"/>
          <w:sz w:val="24"/>
          <w:szCs w:val="24"/>
        </w:rPr>
        <w:t xml:space="preserve"> necesidades financieras. Sobre la superficie agrícola se realiza trigo/soja, aunque suele destinarse algún lote a girasol. Este esquema se reiteró en los últimos tres años con resultados dispares.</w:t>
      </w:r>
    </w:p>
    <w:p xmlns:wp14="http://schemas.microsoft.com/office/word/2010/wordml" w:rsidRPr="00A75F78" w:rsidR="00B13F7D" w:rsidP="00A75F78" w:rsidRDefault="00B13F7D" w14:paraId="41D899C4" wp14:textId="77777777">
      <w:pPr>
        <w:spacing w:line="360" w:lineRule="auto"/>
        <w:jc w:val="both"/>
        <w:rPr>
          <w:rFonts w:ascii="Tahoma" w:hAnsi="Tahoma" w:cs="Tahoma"/>
          <w:b w:val="0"/>
          <w:i w:val="0"/>
          <w:color w:val="auto"/>
          <w:sz w:val="24"/>
          <w:szCs w:val="24"/>
        </w:rPr>
      </w:pPr>
      <w:r w:rsidRPr="00A75F78">
        <w:rPr>
          <w:rFonts w:ascii="Tahoma" w:hAnsi="Tahoma" w:cs="Tahoma"/>
          <w:b w:val="0"/>
          <w:i w:val="0"/>
          <w:color w:val="auto"/>
          <w:sz w:val="24"/>
          <w:szCs w:val="24"/>
        </w:rPr>
        <w:t>Dado que en la actual campaña, y por segundo año consecutivo, tuvo problemas climáticos que afectaron la producción de soja, lo que incrementó notablemente el endeudamiento comercial, sumado al incierto marco macroeconómico imperante (valor de las retenciones a las exportaciones agropecuarias, tipo de cambio, situación de la banca, nivel de la tasa de interés activa, precio del gasoil), afronta la nueva campaña con el objetivo de minimizar los gastos operativos. Por esto ha decidido mantener sin variaciones el qué hacer (trigo/soja y algo de girasol), también la superficie destinada a cada cultivo (el cuánto hacer), pero ha decidido variar el cómo, empleando un menor nivel de insumos (básicamente fertilizantes y herbicidas).</w:t>
      </w:r>
    </w:p>
    <w:p xmlns:wp14="http://schemas.microsoft.com/office/word/2010/wordml" w:rsidRPr="00A75F78" w:rsidR="00B13F7D" w:rsidP="00A75F78" w:rsidRDefault="00B13F7D" w14:paraId="6158DBE5" wp14:textId="77777777">
      <w:pPr>
        <w:spacing w:line="360" w:lineRule="auto"/>
        <w:jc w:val="both"/>
        <w:rPr>
          <w:rFonts w:ascii="Tahoma" w:hAnsi="Tahoma" w:cs="Tahoma"/>
          <w:b w:val="0"/>
          <w:i w:val="0"/>
          <w:color w:val="auto"/>
          <w:sz w:val="24"/>
          <w:szCs w:val="24"/>
        </w:rPr>
      </w:pPr>
      <w:r w:rsidRPr="00A75F78">
        <w:rPr>
          <w:rFonts w:ascii="Tahoma" w:hAnsi="Tahoma" w:cs="Tahoma"/>
          <w:b w:val="0"/>
          <w:i w:val="0"/>
          <w:color w:val="auto"/>
          <w:sz w:val="24"/>
          <w:szCs w:val="24"/>
        </w:rPr>
        <w:t xml:space="preserve">¿Qué herramientas empleó para tomar tales decisiones? ¿Realizó presupuestos parciales y márgenes de otras actividades? ¿Hizo cálculos de diferentes proporciones (superficies) de las tres alternativas? No. Simplemente se arregló con algunos cálculos mentales, más dos o tres sencillas cuentas y su presunción respecto de lo que va a pasar. Sus “números” le muestran que en situación normal de rendimientos y precios, la soja deja más “margen” que maíz o sorgo, no tiene opciones de otro cultivo invernal frente al trigo, el algodón implica complicaciones que no tiene ganas de enfrentar (en el manejo habitual del cultivo principalmente para la época de cosecha) y la ganadería (siendo la caja donde echará mano en caso de presentarse alguna contingencia imprevista), no merece en esta ocasión recibir una incorporación de tecnología o inversiones que eventualmente pudieran mejorar su </w:t>
      </w:r>
      <w:r w:rsidRPr="00A75F78" w:rsidR="00B8057B">
        <w:rPr>
          <w:rFonts w:ascii="Tahoma" w:hAnsi="Tahoma" w:cs="Tahoma"/>
          <w:b w:val="0"/>
          <w:i w:val="0"/>
          <w:color w:val="auto"/>
          <w:sz w:val="24"/>
          <w:szCs w:val="24"/>
        </w:rPr>
        <w:t>performance</w:t>
      </w:r>
      <w:r w:rsidRPr="00A75F78">
        <w:rPr>
          <w:rFonts w:ascii="Tahoma" w:hAnsi="Tahoma" w:cs="Tahoma"/>
          <w:b w:val="0"/>
          <w:i w:val="0"/>
          <w:color w:val="auto"/>
          <w:sz w:val="24"/>
          <w:szCs w:val="24"/>
        </w:rPr>
        <w:t>.</w:t>
      </w:r>
    </w:p>
    <w:p xmlns:wp14="http://schemas.microsoft.com/office/word/2010/wordml" w:rsidRPr="00A75F78" w:rsidR="00B13F7D" w:rsidP="00A75F78" w:rsidRDefault="00B13F7D" w14:paraId="7E92A12B" wp14:textId="77777777">
      <w:pPr>
        <w:spacing w:line="360" w:lineRule="auto"/>
        <w:jc w:val="both"/>
        <w:rPr>
          <w:rFonts w:ascii="Tahoma" w:hAnsi="Tahoma" w:cs="Tahoma"/>
          <w:b w:val="0"/>
          <w:i w:val="0"/>
          <w:color w:val="auto"/>
          <w:sz w:val="24"/>
          <w:szCs w:val="24"/>
        </w:rPr>
      </w:pPr>
      <w:r w:rsidRPr="00A75F78">
        <w:rPr>
          <w:rFonts w:ascii="Tahoma" w:hAnsi="Tahoma" w:cs="Tahoma"/>
          <w:b w:val="0"/>
          <w:i w:val="0"/>
          <w:color w:val="auto"/>
          <w:sz w:val="24"/>
          <w:szCs w:val="24"/>
        </w:rPr>
        <w:t xml:space="preserve">¿Evaluó si es más conveniente ceder el campo a terceros en arrendamiento por 1 o 2 campañas? ¿Sabrá si es buen negocio salir con su equipo a tomar tierra o a brindar servicios de laboreos? Si el algodón llegara a ser mejor opción económica que la soja </w:t>
      </w:r>
      <w:r w:rsidRPr="00A75F78">
        <w:rPr>
          <w:rFonts w:ascii="Tahoma" w:hAnsi="Tahoma" w:cs="Tahoma"/>
          <w:b w:val="0"/>
          <w:i w:val="0"/>
          <w:color w:val="auto"/>
          <w:sz w:val="24"/>
          <w:szCs w:val="24"/>
        </w:rPr>
        <w:lastRenderedPageBreak/>
        <w:t>¿cuantificó cual es el costo de su “comodidad”? ¿Qué resultado se obtendría si se encara una modificación estructural de la ganadería?</w:t>
      </w:r>
    </w:p>
    <w:p xmlns:wp14="http://schemas.microsoft.com/office/word/2010/wordml" w:rsidRPr="00A75F78" w:rsidR="00B13F7D" w:rsidP="00A75F78" w:rsidRDefault="00B13F7D" w14:paraId="23A55B31" wp14:textId="77777777">
      <w:pPr>
        <w:spacing w:line="360" w:lineRule="auto"/>
        <w:jc w:val="both"/>
        <w:rPr>
          <w:rFonts w:ascii="Tahoma" w:hAnsi="Tahoma" w:cs="Tahoma"/>
          <w:b w:val="0"/>
          <w:i w:val="0"/>
          <w:color w:val="auto"/>
          <w:sz w:val="24"/>
          <w:szCs w:val="24"/>
        </w:rPr>
      </w:pPr>
      <w:r w:rsidRPr="00A75F78">
        <w:rPr>
          <w:rFonts w:ascii="Tahoma" w:hAnsi="Tahoma" w:cs="Tahoma"/>
          <w:b w:val="0"/>
          <w:i w:val="0"/>
          <w:color w:val="auto"/>
          <w:sz w:val="24"/>
          <w:szCs w:val="24"/>
        </w:rPr>
        <w:t>En cualquier caso, la idea del ejemplo es mostrar que con algunos pocos elementos la mayoría de los productores toman decisiones, las cuales no necesariamente serán desacertadas, aunque es poco probable que de esa manera alcancen un crecimiento sostenido, tengan soporte para enfrentar exitosamente períodos de crisis o le brinden elementos objetivos y claros para evaluar factores de éxito o fracaso vinculados a la marcha de la empresa.</w:t>
      </w:r>
    </w:p>
    <w:p xmlns:wp14="http://schemas.microsoft.com/office/word/2010/wordml" w:rsidRPr="00A75F78" w:rsidR="00B13F7D" w:rsidP="00A75F78" w:rsidRDefault="00B13F7D" w14:paraId="44A8DF59" wp14:textId="77777777">
      <w:pPr>
        <w:spacing w:line="360" w:lineRule="auto"/>
        <w:jc w:val="both"/>
        <w:rPr>
          <w:rFonts w:ascii="Tahoma" w:hAnsi="Tahoma" w:cs="Tahoma"/>
          <w:b w:val="0"/>
          <w:i w:val="0"/>
          <w:color w:val="auto"/>
          <w:sz w:val="24"/>
          <w:szCs w:val="24"/>
        </w:rPr>
      </w:pPr>
      <w:r w:rsidRPr="00A75F78">
        <w:rPr>
          <w:rFonts w:ascii="Tahoma" w:hAnsi="Tahoma" w:cs="Tahoma"/>
          <w:b w:val="0"/>
          <w:i w:val="0"/>
          <w:color w:val="auto"/>
          <w:sz w:val="24"/>
          <w:szCs w:val="24"/>
        </w:rPr>
        <w:t>No obstante, intentaremos otorgarle un carácter más “científico” a este modo de trabajar, ya que en el mismo subyace un método. Puntualizaremos los pasos a seguir y los requisitos necesarios para planificar utilizando márgenes brutos de manera un tanto más metódica:</w:t>
      </w:r>
    </w:p>
    <w:p xmlns:wp14="http://schemas.microsoft.com/office/word/2010/wordml" w:rsidRPr="00A75F78" w:rsidR="00B13F7D" w:rsidP="00A75F78" w:rsidRDefault="00B13F7D" w14:paraId="61962887" wp14:textId="77777777">
      <w:pPr>
        <w:numPr>
          <w:ilvl w:val="0"/>
          <w:numId w:val="31"/>
        </w:numPr>
        <w:spacing w:line="360" w:lineRule="auto"/>
        <w:jc w:val="both"/>
        <w:rPr>
          <w:rFonts w:ascii="Tahoma" w:hAnsi="Tahoma" w:cs="Tahoma"/>
          <w:b w:val="0"/>
          <w:i w:val="0"/>
          <w:color w:val="auto"/>
          <w:sz w:val="24"/>
          <w:szCs w:val="24"/>
        </w:rPr>
      </w:pPr>
      <w:r w:rsidRPr="00A75F78">
        <w:rPr>
          <w:rFonts w:ascii="Tahoma" w:hAnsi="Tahoma" w:cs="Tahoma"/>
          <w:b w:val="0"/>
          <w:i w:val="0"/>
          <w:color w:val="auto"/>
          <w:sz w:val="24"/>
          <w:szCs w:val="24"/>
        </w:rPr>
        <w:t xml:space="preserve">Se requiere un conocimiento previo de la estructura productiva de la empresa: cantidad y calidad de los diferentes tipos de suelos, capacidad de trabajo del equipo de maquinaria, disponibilidad de capital de trabajo, requerimientos de caja, </w:t>
      </w:r>
      <w:r w:rsidRPr="00A75F78" w:rsidR="00B8057B">
        <w:rPr>
          <w:rFonts w:ascii="Tahoma" w:hAnsi="Tahoma" w:cs="Tahoma"/>
          <w:b w:val="0"/>
          <w:i w:val="0"/>
          <w:color w:val="auto"/>
          <w:sz w:val="24"/>
          <w:szCs w:val="24"/>
        </w:rPr>
        <w:t>etc.</w:t>
      </w:r>
    </w:p>
    <w:p xmlns:wp14="http://schemas.microsoft.com/office/word/2010/wordml" w:rsidRPr="00A75F78" w:rsidR="00B13F7D" w:rsidP="75A2149F" w:rsidRDefault="00B13F7D" w14:paraId="11573164" wp14:textId="5EEC9274">
      <w:pPr>
        <w:numPr>
          <w:ilvl w:val="0"/>
          <w:numId w:val="31"/>
        </w:numPr>
        <w:spacing w:line="360" w:lineRule="auto"/>
        <w:jc w:val="both"/>
        <w:rPr>
          <w:rFonts w:ascii="Tahoma" w:hAnsi="Tahoma" w:cs="Tahoma"/>
          <w:b w:val="0"/>
          <w:bCs w:val="0"/>
          <w:i w:val="0"/>
          <w:iCs w:val="0"/>
          <w:color w:val="auto"/>
          <w:sz w:val="24"/>
          <w:szCs w:val="24"/>
        </w:rPr>
      </w:pPr>
      <w:r w:rsidRPr="75A2149F" w:rsidR="00B13F7D">
        <w:rPr>
          <w:rFonts w:ascii="Tahoma" w:hAnsi="Tahoma" w:cs="Tahoma"/>
          <w:b w:val="0"/>
          <w:bCs w:val="0"/>
          <w:i w:val="0"/>
          <w:iCs w:val="0"/>
          <w:color w:val="auto"/>
          <w:sz w:val="24"/>
          <w:szCs w:val="24"/>
        </w:rPr>
        <w:t xml:space="preserve">Se requiere tener un conocimiento de los márgenes de las diferentes actividades que podrían realizarse en la empresa o fuera de ella, es decir todas aquellas alternativas que podrían hacerse con la estructura productiva disponible. Tales márgenes deberían ser calculados sobre una sólida estimación de sus variables críticas y/o sobre la base de un análisis de sensibilidad de </w:t>
      </w:r>
      <w:bookmarkStart w:name="_Int_X3lOUl5u" w:id="1833752451"/>
      <w:r w:rsidRPr="75A2149F" w:rsidR="591DEF4E">
        <w:rPr>
          <w:rFonts w:ascii="Tahoma" w:hAnsi="Tahoma" w:cs="Tahoma"/>
          <w:b w:val="0"/>
          <w:bCs w:val="0"/>
          <w:i w:val="0"/>
          <w:iCs w:val="0"/>
          <w:color w:val="auto"/>
          <w:sz w:val="24"/>
          <w:szCs w:val="24"/>
        </w:rPr>
        <w:t>estas</w:t>
      </w:r>
      <w:bookmarkEnd w:id="1833752451"/>
      <w:r w:rsidRPr="75A2149F" w:rsidR="00B13F7D">
        <w:rPr>
          <w:rFonts w:ascii="Tahoma" w:hAnsi="Tahoma" w:cs="Tahoma"/>
          <w:b w:val="0"/>
          <w:bCs w:val="0"/>
          <w:i w:val="0"/>
          <w:iCs w:val="0"/>
          <w:color w:val="auto"/>
          <w:sz w:val="24"/>
          <w:szCs w:val="24"/>
        </w:rPr>
        <w:t>.</w:t>
      </w:r>
    </w:p>
    <w:p xmlns:wp14="http://schemas.microsoft.com/office/word/2010/wordml" w:rsidRPr="00A75F78" w:rsidR="00B13F7D" w:rsidP="00A75F78" w:rsidRDefault="00B13F7D" w14:paraId="02DA0C28" wp14:textId="77777777">
      <w:pPr>
        <w:numPr>
          <w:ilvl w:val="0"/>
          <w:numId w:val="31"/>
        </w:numPr>
        <w:spacing w:line="360" w:lineRule="auto"/>
        <w:jc w:val="both"/>
        <w:rPr>
          <w:rFonts w:ascii="Tahoma" w:hAnsi="Tahoma" w:cs="Tahoma"/>
          <w:b w:val="0"/>
          <w:i w:val="0"/>
          <w:color w:val="auto"/>
          <w:sz w:val="24"/>
          <w:szCs w:val="24"/>
        </w:rPr>
      </w:pPr>
      <w:r w:rsidRPr="00A75F78">
        <w:rPr>
          <w:rFonts w:ascii="Tahoma" w:hAnsi="Tahoma" w:cs="Tahoma"/>
          <w:b w:val="0"/>
          <w:i w:val="0"/>
          <w:color w:val="auto"/>
          <w:sz w:val="24"/>
          <w:szCs w:val="24"/>
        </w:rPr>
        <w:t>Se requiere la definición lo más explícita posible del</w:t>
      </w:r>
      <w:r w:rsidR="005419C3">
        <w:rPr>
          <w:rFonts w:ascii="Tahoma" w:hAnsi="Tahoma" w:cs="Tahoma"/>
          <w:b w:val="0"/>
          <w:i w:val="0"/>
          <w:color w:val="auto"/>
          <w:sz w:val="24"/>
          <w:szCs w:val="24"/>
        </w:rPr>
        <w:t>/</w:t>
      </w:r>
      <w:r w:rsidRPr="00A75F78">
        <w:rPr>
          <w:rFonts w:ascii="Tahoma" w:hAnsi="Tahoma" w:cs="Tahoma"/>
          <w:b w:val="0"/>
          <w:i w:val="0"/>
          <w:color w:val="auto"/>
          <w:sz w:val="24"/>
          <w:szCs w:val="24"/>
        </w:rPr>
        <w:t>los objetivo</w:t>
      </w:r>
      <w:r w:rsidR="005419C3">
        <w:rPr>
          <w:rFonts w:ascii="Tahoma" w:hAnsi="Tahoma" w:cs="Tahoma"/>
          <w:b w:val="0"/>
          <w:i w:val="0"/>
          <w:color w:val="auto"/>
          <w:sz w:val="24"/>
          <w:szCs w:val="24"/>
        </w:rPr>
        <w:t>/</w:t>
      </w:r>
      <w:r w:rsidRPr="00A75F78">
        <w:rPr>
          <w:rFonts w:ascii="Tahoma" w:hAnsi="Tahoma" w:cs="Tahoma"/>
          <w:b w:val="0"/>
          <w:i w:val="0"/>
          <w:color w:val="auto"/>
          <w:sz w:val="24"/>
          <w:szCs w:val="24"/>
        </w:rPr>
        <w:t>s a lograr, así como de las principales restricciones que operan sobre el plan.</w:t>
      </w:r>
    </w:p>
    <w:p xmlns:wp14="http://schemas.microsoft.com/office/word/2010/wordml" w:rsidRPr="00A75F78" w:rsidR="00B13F7D" w:rsidP="00A75F78" w:rsidRDefault="00B13F7D" w14:paraId="49E0AB69" wp14:textId="77777777">
      <w:pPr>
        <w:numPr>
          <w:ilvl w:val="0"/>
          <w:numId w:val="31"/>
        </w:numPr>
        <w:spacing w:line="360" w:lineRule="auto"/>
        <w:jc w:val="both"/>
        <w:rPr>
          <w:rFonts w:ascii="Tahoma" w:hAnsi="Tahoma" w:cs="Tahoma"/>
          <w:b w:val="0"/>
          <w:i w:val="0"/>
          <w:color w:val="auto"/>
          <w:sz w:val="24"/>
          <w:szCs w:val="24"/>
        </w:rPr>
      </w:pPr>
      <w:r w:rsidRPr="00A75F78">
        <w:rPr>
          <w:rFonts w:ascii="Tahoma" w:hAnsi="Tahoma" w:cs="Tahoma"/>
          <w:b w:val="0"/>
          <w:i w:val="0"/>
          <w:color w:val="auto"/>
          <w:sz w:val="24"/>
          <w:szCs w:val="24"/>
        </w:rPr>
        <w:t>Se requiere tener un criterio de decisión, esto es, una pauta rectora que nos permita seleccionar las alternativas que integrarán el plan y determinar la proporción en que lo harán.</w:t>
      </w:r>
    </w:p>
    <w:p xmlns:wp14="http://schemas.microsoft.com/office/word/2010/wordml" w:rsidRPr="00A75F78" w:rsidR="00B13F7D" w:rsidP="00A75F78" w:rsidRDefault="00B13F7D" w14:paraId="768D792C" wp14:textId="77777777">
      <w:pPr>
        <w:numPr>
          <w:ilvl w:val="0"/>
          <w:numId w:val="31"/>
        </w:numPr>
        <w:spacing w:line="360" w:lineRule="auto"/>
        <w:jc w:val="both"/>
        <w:rPr>
          <w:rFonts w:ascii="Tahoma" w:hAnsi="Tahoma" w:cs="Tahoma"/>
          <w:b w:val="0"/>
          <w:i w:val="0"/>
          <w:color w:val="auto"/>
          <w:sz w:val="24"/>
          <w:szCs w:val="24"/>
        </w:rPr>
      </w:pPr>
      <w:r w:rsidRPr="00A75F78">
        <w:rPr>
          <w:rFonts w:ascii="Tahoma" w:hAnsi="Tahoma" w:cs="Tahoma"/>
          <w:b w:val="0"/>
          <w:i w:val="0"/>
          <w:color w:val="auto"/>
          <w:sz w:val="24"/>
          <w:szCs w:val="24"/>
        </w:rPr>
        <w:t>Se requiere incorporar alguna manera de comparar los diferentes planes. Esto puede hacerse por la simple comparación del Margen Neto Global que ofrece cada uno.</w:t>
      </w:r>
    </w:p>
    <w:p xmlns:wp14="http://schemas.microsoft.com/office/word/2010/wordml" w:rsidRPr="00A75F78" w:rsidR="00B13F7D" w:rsidP="00A75F78" w:rsidRDefault="00B13F7D" w14:paraId="25D4B279" wp14:textId="77777777">
      <w:pPr>
        <w:spacing w:line="360" w:lineRule="auto"/>
        <w:jc w:val="both"/>
        <w:rPr>
          <w:rFonts w:ascii="Tahoma" w:hAnsi="Tahoma" w:cs="Tahoma"/>
          <w:b w:val="0"/>
          <w:i w:val="0"/>
          <w:color w:val="auto"/>
          <w:sz w:val="24"/>
          <w:szCs w:val="24"/>
        </w:rPr>
      </w:pPr>
      <w:r w:rsidRPr="00A75F78">
        <w:rPr>
          <w:rFonts w:ascii="Tahoma" w:hAnsi="Tahoma" w:cs="Tahoma"/>
          <w:b w:val="0"/>
          <w:i w:val="0"/>
          <w:color w:val="auto"/>
          <w:sz w:val="24"/>
          <w:szCs w:val="24"/>
        </w:rPr>
        <w:t>Y no hay más</w:t>
      </w:r>
      <w:r w:rsidR="005419C3">
        <w:rPr>
          <w:rFonts w:ascii="Tahoma" w:hAnsi="Tahoma" w:cs="Tahoma"/>
          <w:b w:val="0"/>
          <w:i w:val="0"/>
          <w:color w:val="auto"/>
          <w:sz w:val="24"/>
          <w:szCs w:val="24"/>
        </w:rPr>
        <w:t>,</w:t>
      </w:r>
      <w:r w:rsidRPr="00A75F78">
        <w:rPr>
          <w:rFonts w:ascii="Tahoma" w:hAnsi="Tahoma" w:cs="Tahoma"/>
          <w:b w:val="0"/>
          <w:i w:val="0"/>
          <w:color w:val="auto"/>
          <w:sz w:val="24"/>
          <w:szCs w:val="24"/>
        </w:rPr>
        <w:t xml:space="preserve"> el límite de la precisión del método lo fija su sencillez. Los requerimientos de información serán mayores cuanto menor sea el conocimiento previo que se tenga de la empresa y se acrecentarán más aún cuando el que planifica no es quien decide, sino quien asesora, si bien esto es extensible a cualquier método de planificación.</w:t>
      </w:r>
    </w:p>
    <w:p xmlns:wp14="http://schemas.microsoft.com/office/word/2010/wordml" w:rsidRPr="00A75F78" w:rsidR="00B13F7D" w:rsidP="00A75F78" w:rsidRDefault="00B13F7D" w14:paraId="587D3BE7" wp14:textId="77777777">
      <w:pPr>
        <w:spacing w:line="360" w:lineRule="auto"/>
        <w:jc w:val="both"/>
        <w:rPr>
          <w:rFonts w:ascii="Tahoma" w:hAnsi="Tahoma" w:cs="Tahoma"/>
          <w:b w:val="0"/>
          <w:i w:val="0"/>
          <w:color w:val="auto"/>
          <w:sz w:val="24"/>
          <w:szCs w:val="24"/>
        </w:rPr>
      </w:pPr>
    </w:p>
    <w:p xmlns:wp14="http://schemas.microsoft.com/office/word/2010/wordml" w:rsidRPr="005419C3" w:rsidR="00B13F7D" w:rsidP="00A75F78" w:rsidRDefault="00B13F7D" w14:paraId="5A025CFA" wp14:textId="77777777">
      <w:pPr>
        <w:pStyle w:val="Ttulo3"/>
        <w:spacing w:line="360" w:lineRule="auto"/>
        <w:jc w:val="both"/>
        <w:rPr>
          <w:rFonts w:ascii="Tahoma" w:hAnsi="Tahoma" w:cs="Tahoma"/>
          <w:i w:val="0"/>
          <w:color w:val="auto"/>
          <w:szCs w:val="24"/>
          <w:lang w:val="es-ES"/>
        </w:rPr>
      </w:pPr>
      <w:r w:rsidRPr="005419C3">
        <w:rPr>
          <w:rFonts w:ascii="Tahoma" w:hAnsi="Tahoma" w:cs="Tahoma"/>
          <w:i w:val="0"/>
          <w:color w:val="auto"/>
          <w:szCs w:val="24"/>
          <w:lang w:val="es-ES"/>
        </w:rPr>
        <w:lastRenderedPageBreak/>
        <w:t>Un esquema para ordenar el trabajo</w:t>
      </w:r>
    </w:p>
    <w:p xmlns:wp14="http://schemas.microsoft.com/office/word/2010/wordml" w:rsidRPr="00A75F78" w:rsidR="00B13F7D" w:rsidP="00A75F78" w:rsidRDefault="00B13F7D" w14:paraId="01DADC28" wp14:textId="77777777">
      <w:pPr>
        <w:spacing w:line="360" w:lineRule="auto"/>
        <w:jc w:val="both"/>
        <w:rPr>
          <w:rFonts w:ascii="Tahoma" w:hAnsi="Tahoma" w:cs="Tahoma"/>
          <w:b w:val="0"/>
          <w:i w:val="0"/>
          <w:color w:val="auto"/>
          <w:sz w:val="24"/>
          <w:szCs w:val="24"/>
        </w:rPr>
      </w:pPr>
      <w:r w:rsidRPr="00A75F78">
        <w:rPr>
          <w:rFonts w:ascii="Tahoma" w:hAnsi="Tahoma" w:cs="Tahoma"/>
          <w:b w:val="0"/>
          <w:i w:val="0"/>
          <w:color w:val="auto"/>
          <w:sz w:val="24"/>
          <w:szCs w:val="24"/>
        </w:rPr>
        <w:t xml:space="preserve">Imaginemos ahora que conocemos algo más de la empresa “Para donde sople el viento”. Supongamos que sabemos que la capacidad de trabajo de la maquinaria y del personal están siendo subutilizadas, es decir que permitirían ampliar la superficie operada. También sabemos que no hay limitantes de parte de los proveedores en ampliar el crédito para la financiación de los diferentes insumos (combustible, agroquímicos, semillas, etc.). Una restricción es que no se quieren tomar deudas para financiar bienes de capital (maquinarias, hacienda) y se desea mantener en un nivel “manejable” la deuda sobre capital de trabajo dadas las restricciones existentes sobre tales operaciones. Tampoco se desea, en principio, realizar algodón, aunque hay predisposición a evaluar dicha alternativa. Los objetivos, en ese marco, son aumentar el ingreso neto lo más que se pueda, mantener un flujo de caja positivo y disminuir el nivel de endeudamiento de corto plazo.     </w:t>
      </w:r>
    </w:p>
    <w:p xmlns:wp14="http://schemas.microsoft.com/office/word/2010/wordml" w:rsidRPr="00A75F78" w:rsidR="00B13F7D" w:rsidP="00A75F78" w:rsidRDefault="00B13F7D" w14:paraId="2BD39846" wp14:textId="77777777">
      <w:pPr>
        <w:spacing w:line="360" w:lineRule="auto"/>
        <w:jc w:val="both"/>
        <w:rPr>
          <w:rFonts w:ascii="Tahoma" w:hAnsi="Tahoma" w:cs="Tahoma"/>
          <w:b w:val="0"/>
          <w:i w:val="0"/>
          <w:color w:val="auto"/>
          <w:sz w:val="24"/>
          <w:szCs w:val="24"/>
        </w:rPr>
      </w:pPr>
      <w:r w:rsidRPr="00A75F78">
        <w:rPr>
          <w:rFonts w:ascii="Tahoma" w:hAnsi="Tahoma" w:cs="Tahoma"/>
          <w:b w:val="0"/>
          <w:i w:val="0"/>
          <w:color w:val="auto"/>
          <w:sz w:val="24"/>
          <w:szCs w:val="24"/>
        </w:rPr>
        <w:t>Puestos en términos del esquema metodológico de trabajo presentado estos datos podrían ordenarse del siguiente modo:</w:t>
      </w:r>
    </w:p>
    <w:p xmlns:wp14="http://schemas.microsoft.com/office/word/2010/wordml" w:rsidRPr="00A75F78" w:rsidR="00B13F7D" w:rsidP="00A75F78" w:rsidRDefault="00B13F7D" w14:paraId="32B08630" wp14:textId="77777777">
      <w:pPr>
        <w:numPr>
          <w:ilvl w:val="0"/>
          <w:numId w:val="32"/>
        </w:numPr>
        <w:spacing w:line="360" w:lineRule="auto"/>
        <w:jc w:val="both"/>
        <w:rPr>
          <w:rFonts w:ascii="Tahoma" w:hAnsi="Tahoma" w:cs="Tahoma"/>
          <w:b w:val="0"/>
          <w:i w:val="0"/>
          <w:color w:val="auto"/>
          <w:sz w:val="24"/>
          <w:szCs w:val="24"/>
        </w:rPr>
      </w:pPr>
      <w:r w:rsidRPr="00A75F78">
        <w:rPr>
          <w:rFonts w:ascii="Tahoma" w:hAnsi="Tahoma" w:cs="Tahoma"/>
          <w:b w:val="0"/>
          <w:i w:val="0"/>
          <w:color w:val="auto"/>
          <w:sz w:val="24"/>
          <w:szCs w:val="24"/>
        </w:rPr>
        <w:t xml:space="preserve">Conocimiento de la estructura productiva de la empresa: se deberían cuantificar los tiempos libres de maquinaria y mano de obra que dejan la operación de la superficie propia (al menos en los períodos críticos), para tener una idea aproximada de la superficie de terceros que puede salir a tomarse. Se deberían elaborar algunos indicadores de la situación actual patrimonial y financiera (pasivos totales, pasivos corrientes, índices de endeudamiento y de liquidez). Se deberían cuantificar algunos rubros como la venta de activos, retiros familiares, </w:t>
      </w:r>
      <w:r w:rsidRPr="00A75F78" w:rsidR="00B8057B">
        <w:rPr>
          <w:rFonts w:ascii="Tahoma" w:hAnsi="Tahoma" w:cs="Tahoma"/>
          <w:b w:val="0"/>
          <w:i w:val="0"/>
          <w:color w:val="auto"/>
          <w:sz w:val="24"/>
          <w:szCs w:val="24"/>
        </w:rPr>
        <w:t>etc.</w:t>
      </w:r>
    </w:p>
    <w:p xmlns:wp14="http://schemas.microsoft.com/office/word/2010/wordml" w:rsidRPr="00A75F78" w:rsidR="00B13F7D" w:rsidP="00A75F78" w:rsidRDefault="00B13F7D" w14:paraId="6D990D6D" wp14:textId="77777777">
      <w:pPr>
        <w:numPr>
          <w:ilvl w:val="0"/>
          <w:numId w:val="32"/>
        </w:numPr>
        <w:spacing w:line="360" w:lineRule="auto"/>
        <w:jc w:val="both"/>
        <w:rPr>
          <w:rFonts w:ascii="Tahoma" w:hAnsi="Tahoma" w:cs="Tahoma"/>
          <w:b w:val="0"/>
          <w:i w:val="0"/>
          <w:color w:val="auto"/>
          <w:sz w:val="24"/>
          <w:szCs w:val="24"/>
        </w:rPr>
      </w:pPr>
      <w:r w:rsidRPr="00A75F78">
        <w:rPr>
          <w:rFonts w:ascii="Tahoma" w:hAnsi="Tahoma" w:cs="Tahoma"/>
          <w:b w:val="0"/>
          <w:i w:val="0"/>
          <w:color w:val="auto"/>
          <w:sz w:val="24"/>
          <w:szCs w:val="24"/>
        </w:rPr>
        <w:t>Conocimiento de márgenes de diferentes actividades: elaborar márgenes unitarios de las actividades agrícolas que habitualmente se realizan comparando alternativas tecnológicas de alto y bajo empleo de insumos, realizar márgenes de actividades en condiciones de arrendamiento, elaborar márgenes de algodón con cosecha mecánica y manual, elaborar márgenes de la ganadería tal como se realiza y con tecnologías mejoradas, preferentemente de bajo costo, evaluar la alternativa de engordar alguna categoría a partir de recursos alimenticios propios (sorgo, moha, avena, etc.).</w:t>
      </w:r>
    </w:p>
    <w:p xmlns:wp14="http://schemas.microsoft.com/office/word/2010/wordml" w:rsidRPr="00A75F78" w:rsidR="00B13F7D" w:rsidP="75A2149F" w:rsidRDefault="00B13F7D" w14:paraId="71A8E6C0" wp14:textId="4A6EF1F0">
      <w:pPr>
        <w:numPr>
          <w:ilvl w:val="0"/>
          <w:numId w:val="32"/>
        </w:numPr>
        <w:spacing w:line="360" w:lineRule="auto"/>
        <w:jc w:val="both"/>
        <w:rPr>
          <w:rFonts w:ascii="Tahoma" w:hAnsi="Tahoma" w:cs="Tahoma"/>
          <w:b w:val="0"/>
          <w:bCs w:val="0"/>
          <w:i w:val="0"/>
          <w:iCs w:val="0"/>
          <w:color w:val="auto"/>
          <w:sz w:val="24"/>
          <w:szCs w:val="24"/>
        </w:rPr>
      </w:pPr>
      <w:r w:rsidRPr="75A2149F" w:rsidR="00B13F7D">
        <w:rPr>
          <w:rFonts w:ascii="Tahoma" w:hAnsi="Tahoma" w:cs="Tahoma"/>
          <w:b w:val="0"/>
          <w:bCs w:val="0"/>
          <w:i w:val="0"/>
          <w:iCs w:val="0"/>
          <w:color w:val="auto"/>
          <w:sz w:val="24"/>
          <w:szCs w:val="24"/>
        </w:rPr>
        <w:t xml:space="preserve">Definición de objetivos y restricciones: se sabe que el objetivo central es lograr el mayor resultado económico (ingreso o margen neto) supeditado a disminuir el nivel de endeudamiento de corto plazo (esto es, debe mejorarse el índice de liquidez) y a </w:t>
      </w:r>
      <w:r w:rsidRPr="75A2149F" w:rsidR="00B13F7D">
        <w:rPr>
          <w:rFonts w:ascii="Tahoma" w:hAnsi="Tahoma" w:cs="Tahoma"/>
          <w:b w:val="0"/>
          <w:bCs w:val="0"/>
          <w:i w:val="0"/>
          <w:iCs w:val="0"/>
          <w:color w:val="auto"/>
          <w:sz w:val="24"/>
          <w:szCs w:val="24"/>
        </w:rPr>
        <w:t xml:space="preserve">mantener un flujo de caja positivo (es decir, minimizando las necesidades de financiamiento </w:t>
      </w:r>
      <w:bookmarkStart w:name="_Int_W8PWCo4S" w:id="1339601717"/>
      <w:r w:rsidRPr="75A2149F" w:rsidR="52003E1A">
        <w:rPr>
          <w:rFonts w:ascii="Tahoma" w:hAnsi="Tahoma" w:cs="Tahoma"/>
          <w:b w:val="0"/>
          <w:bCs w:val="0"/>
          <w:i w:val="0"/>
          <w:iCs w:val="0"/>
          <w:color w:val="auto"/>
          <w:sz w:val="24"/>
          <w:szCs w:val="24"/>
        </w:rPr>
        <w:t>de este</w:t>
      </w:r>
      <w:bookmarkEnd w:id="1339601717"/>
      <w:r w:rsidRPr="75A2149F" w:rsidR="00B13F7D">
        <w:rPr>
          <w:rFonts w:ascii="Tahoma" w:hAnsi="Tahoma" w:cs="Tahoma"/>
          <w:b w:val="0"/>
          <w:bCs w:val="0"/>
          <w:i w:val="0"/>
          <w:iCs w:val="0"/>
          <w:color w:val="auto"/>
          <w:sz w:val="24"/>
          <w:szCs w:val="24"/>
        </w:rPr>
        <w:t>).</w:t>
      </w:r>
    </w:p>
    <w:p xmlns:wp14="http://schemas.microsoft.com/office/word/2010/wordml" w:rsidRPr="00A75F78" w:rsidR="00B13F7D" w:rsidP="00A75F78" w:rsidRDefault="00B13F7D" w14:paraId="12B4FF5B" wp14:textId="77777777">
      <w:pPr>
        <w:pStyle w:val="Textoindependiente"/>
        <w:numPr>
          <w:ilvl w:val="0"/>
          <w:numId w:val="32"/>
        </w:numPr>
        <w:tabs>
          <w:tab w:val="clear" w:pos="2835"/>
        </w:tabs>
        <w:spacing w:line="360" w:lineRule="auto"/>
        <w:jc w:val="both"/>
        <w:rPr>
          <w:rFonts w:ascii="Tahoma" w:hAnsi="Tahoma" w:cs="Tahoma"/>
          <w:szCs w:val="24"/>
        </w:rPr>
      </w:pPr>
      <w:r w:rsidRPr="00A75F78">
        <w:rPr>
          <w:rFonts w:ascii="Tahoma" w:hAnsi="Tahoma" w:cs="Tahoma"/>
          <w:szCs w:val="24"/>
        </w:rPr>
        <w:t>Criterio de decisión para seleccionar alternativas: aquí se requiere un criterio conservador, privilegiando en la elección aquellas actividades cuyo rendimiento de indiferencia tenga mayores posibilidades de ser alcanzado y, entre ellas, las de mayor margen.</w:t>
      </w:r>
    </w:p>
    <w:p xmlns:wp14="http://schemas.microsoft.com/office/word/2010/wordml" w:rsidRPr="00A75F78" w:rsidR="00B13F7D" w:rsidP="00A75F78" w:rsidRDefault="00B13F7D" w14:paraId="45C09FAB" wp14:textId="77777777">
      <w:pPr>
        <w:pStyle w:val="Textoindependiente"/>
        <w:numPr>
          <w:ilvl w:val="0"/>
          <w:numId w:val="32"/>
        </w:numPr>
        <w:tabs>
          <w:tab w:val="clear" w:pos="2835"/>
        </w:tabs>
        <w:spacing w:line="360" w:lineRule="auto"/>
        <w:jc w:val="both"/>
        <w:rPr>
          <w:rFonts w:ascii="Tahoma" w:hAnsi="Tahoma" w:cs="Tahoma"/>
          <w:szCs w:val="24"/>
        </w:rPr>
      </w:pPr>
      <w:r w:rsidRPr="00A75F78">
        <w:rPr>
          <w:rFonts w:ascii="Tahoma" w:hAnsi="Tahoma" w:cs="Tahoma"/>
          <w:szCs w:val="24"/>
        </w:rPr>
        <w:t xml:space="preserve">Comparación de planes: una vez elaborados los planes se debe recurrir a alguna manera que permita cotejarlos. Puede prepararse una tabla comparativa con los resultados esperados por cada uno para los parámetros establecidos en los objetivos y restricciones y algunos más que pueden agregarse. En la tabla </w:t>
      </w:r>
      <w:r w:rsidR="00A75F78">
        <w:rPr>
          <w:rFonts w:ascii="Tahoma" w:hAnsi="Tahoma" w:cs="Tahoma"/>
          <w:szCs w:val="24"/>
        </w:rPr>
        <w:t>siguiente se muestra un ejemplo:</w:t>
      </w:r>
    </w:p>
    <w:p xmlns:wp14="http://schemas.microsoft.com/office/word/2010/wordml" w:rsidRPr="00783D70" w:rsidR="00B13F7D" w:rsidP="00655E58" w:rsidRDefault="00B13F7D" w14:paraId="683DC078" wp14:textId="77777777">
      <w:pPr>
        <w:pStyle w:val="Textoindependiente"/>
        <w:spacing w:line="360" w:lineRule="auto"/>
        <w:jc w:val="both"/>
        <w:rPr>
          <w:rFonts w:ascii="Tahoma" w:hAnsi="Tahoma" w:cs="Tahoma"/>
          <w:szCs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485"/>
        <w:gridCol w:w="931"/>
        <w:gridCol w:w="1862"/>
        <w:gridCol w:w="2016"/>
        <w:gridCol w:w="2484"/>
      </w:tblGrid>
      <w:tr xmlns:wp14="http://schemas.microsoft.com/office/word/2010/wordml" w:rsidRPr="00D27372" w:rsidR="00B13F7D" w:rsidTr="00A75F78" w14:paraId="2CF6A147" wp14:textId="77777777">
        <w:tc>
          <w:tcPr>
            <w:tcW w:w="1270" w:type="pct"/>
            <w:shd w:val="clear" w:color="auto" w:fill="D9D9D9" w:themeFill="background1" w:themeFillShade="D9"/>
            <w:vAlign w:val="center"/>
          </w:tcPr>
          <w:p w:rsidRPr="00D27372" w:rsidR="00B13F7D" w:rsidP="004D3CD9" w:rsidRDefault="00B13F7D" w14:paraId="5C866F85" wp14:textId="77777777">
            <w:pPr>
              <w:pStyle w:val="Textoindependiente"/>
              <w:jc w:val="center"/>
              <w:rPr>
                <w:rFonts w:ascii="Tahoma" w:hAnsi="Tahoma" w:cs="Tahoma"/>
                <w:b/>
                <w:sz w:val="20"/>
              </w:rPr>
            </w:pPr>
            <w:r w:rsidRPr="00D27372">
              <w:rPr>
                <w:rFonts w:ascii="Tahoma" w:hAnsi="Tahoma" w:cs="Tahoma"/>
                <w:b/>
                <w:sz w:val="20"/>
              </w:rPr>
              <w:t>Parámetros</w:t>
            </w:r>
          </w:p>
        </w:tc>
        <w:tc>
          <w:tcPr>
            <w:tcW w:w="476" w:type="pct"/>
            <w:shd w:val="clear" w:color="auto" w:fill="D9D9D9" w:themeFill="background1" w:themeFillShade="D9"/>
            <w:vAlign w:val="center"/>
          </w:tcPr>
          <w:p w:rsidRPr="00D27372" w:rsidR="00B13F7D" w:rsidP="004D3CD9" w:rsidRDefault="00B13F7D" w14:paraId="7DCDCA50" wp14:textId="77777777">
            <w:pPr>
              <w:pStyle w:val="Textoindependiente"/>
              <w:jc w:val="center"/>
              <w:rPr>
                <w:rFonts w:ascii="Tahoma" w:hAnsi="Tahoma" w:cs="Tahoma"/>
                <w:b/>
                <w:i/>
                <w:sz w:val="20"/>
              </w:rPr>
            </w:pPr>
            <w:r w:rsidRPr="00D27372">
              <w:rPr>
                <w:rFonts w:ascii="Tahoma" w:hAnsi="Tahoma" w:cs="Tahoma"/>
                <w:b/>
                <w:i/>
                <w:sz w:val="20"/>
              </w:rPr>
              <w:t>Unidad</w:t>
            </w:r>
          </w:p>
        </w:tc>
        <w:tc>
          <w:tcPr>
            <w:tcW w:w="952" w:type="pct"/>
            <w:shd w:val="clear" w:color="auto" w:fill="D9D9D9" w:themeFill="background1" w:themeFillShade="D9"/>
            <w:vAlign w:val="center"/>
          </w:tcPr>
          <w:p w:rsidRPr="00D27372" w:rsidR="00B13F7D" w:rsidP="004D3CD9" w:rsidRDefault="00B13F7D" w14:paraId="69C20B24" wp14:textId="77777777">
            <w:pPr>
              <w:pStyle w:val="Textoindependiente"/>
              <w:jc w:val="center"/>
              <w:rPr>
                <w:rFonts w:ascii="Tahoma" w:hAnsi="Tahoma" w:cs="Tahoma"/>
                <w:b/>
                <w:sz w:val="20"/>
              </w:rPr>
            </w:pPr>
            <w:r w:rsidRPr="00D27372">
              <w:rPr>
                <w:rFonts w:ascii="Tahoma" w:hAnsi="Tahoma" w:cs="Tahoma"/>
                <w:b/>
                <w:sz w:val="20"/>
              </w:rPr>
              <w:t>Plan I</w:t>
            </w:r>
          </w:p>
          <w:p w:rsidRPr="00D27372" w:rsidR="00B13F7D" w:rsidP="004D3CD9" w:rsidRDefault="00B13F7D" w14:paraId="69F1A08D" wp14:textId="77777777">
            <w:pPr>
              <w:pStyle w:val="Textoindependiente"/>
              <w:jc w:val="center"/>
              <w:rPr>
                <w:rFonts w:ascii="Tahoma" w:hAnsi="Tahoma" w:cs="Tahoma"/>
                <w:b/>
                <w:i/>
                <w:sz w:val="20"/>
              </w:rPr>
            </w:pPr>
            <w:r w:rsidRPr="00D27372">
              <w:rPr>
                <w:rFonts w:ascii="Tahoma" w:hAnsi="Tahoma" w:cs="Tahoma"/>
                <w:b/>
                <w:i/>
                <w:sz w:val="20"/>
              </w:rPr>
              <w:t>Más de lo mismo</w:t>
            </w:r>
          </w:p>
        </w:tc>
        <w:tc>
          <w:tcPr>
            <w:tcW w:w="1031" w:type="pct"/>
            <w:shd w:val="clear" w:color="auto" w:fill="D9D9D9" w:themeFill="background1" w:themeFillShade="D9"/>
            <w:vAlign w:val="center"/>
          </w:tcPr>
          <w:p w:rsidRPr="00D27372" w:rsidR="00B13F7D" w:rsidP="004D3CD9" w:rsidRDefault="00B13F7D" w14:paraId="3840B9BA" wp14:textId="77777777">
            <w:pPr>
              <w:pStyle w:val="Textoindependiente"/>
              <w:jc w:val="center"/>
              <w:rPr>
                <w:rFonts w:ascii="Tahoma" w:hAnsi="Tahoma" w:cs="Tahoma"/>
                <w:b/>
                <w:sz w:val="20"/>
              </w:rPr>
            </w:pPr>
            <w:r w:rsidRPr="00D27372">
              <w:rPr>
                <w:rFonts w:ascii="Tahoma" w:hAnsi="Tahoma" w:cs="Tahoma"/>
                <w:b/>
                <w:sz w:val="20"/>
              </w:rPr>
              <w:t>Plan II</w:t>
            </w:r>
          </w:p>
          <w:p w:rsidRPr="00D27372" w:rsidR="00B13F7D" w:rsidP="004D3CD9" w:rsidRDefault="00B13F7D" w14:paraId="3F52C2B5" wp14:textId="77777777">
            <w:pPr>
              <w:pStyle w:val="Textoindependiente"/>
              <w:jc w:val="center"/>
              <w:rPr>
                <w:rFonts w:ascii="Tahoma" w:hAnsi="Tahoma" w:cs="Tahoma"/>
                <w:b/>
                <w:i/>
                <w:sz w:val="20"/>
              </w:rPr>
            </w:pPr>
            <w:r w:rsidRPr="00D27372">
              <w:rPr>
                <w:rFonts w:ascii="Tahoma" w:hAnsi="Tahoma" w:cs="Tahoma"/>
                <w:b/>
                <w:i/>
                <w:sz w:val="20"/>
              </w:rPr>
              <w:t>Poco pero seguro</w:t>
            </w:r>
          </w:p>
        </w:tc>
        <w:tc>
          <w:tcPr>
            <w:tcW w:w="1270" w:type="pct"/>
            <w:shd w:val="clear" w:color="auto" w:fill="D9D9D9" w:themeFill="background1" w:themeFillShade="D9"/>
            <w:vAlign w:val="center"/>
          </w:tcPr>
          <w:p w:rsidRPr="00D27372" w:rsidR="00B13F7D" w:rsidP="004D3CD9" w:rsidRDefault="00B13F7D" w14:paraId="36E32B11" wp14:textId="77777777">
            <w:pPr>
              <w:pStyle w:val="Textoindependiente"/>
              <w:jc w:val="center"/>
              <w:rPr>
                <w:rFonts w:ascii="Tahoma" w:hAnsi="Tahoma" w:cs="Tahoma"/>
                <w:b/>
                <w:sz w:val="20"/>
              </w:rPr>
            </w:pPr>
            <w:r w:rsidRPr="00D27372">
              <w:rPr>
                <w:rFonts w:ascii="Tahoma" w:hAnsi="Tahoma" w:cs="Tahoma"/>
                <w:b/>
                <w:sz w:val="20"/>
              </w:rPr>
              <w:t>Plan III</w:t>
            </w:r>
          </w:p>
          <w:p w:rsidRPr="00D27372" w:rsidR="00B13F7D" w:rsidP="004D3CD9" w:rsidRDefault="00B13F7D" w14:paraId="29B63B5F" wp14:textId="77777777">
            <w:pPr>
              <w:pStyle w:val="Textoindependiente"/>
              <w:jc w:val="center"/>
              <w:rPr>
                <w:rFonts w:ascii="Tahoma" w:hAnsi="Tahoma" w:cs="Tahoma"/>
                <w:b/>
                <w:i/>
                <w:sz w:val="20"/>
              </w:rPr>
            </w:pPr>
            <w:r w:rsidRPr="00D27372">
              <w:rPr>
                <w:rFonts w:ascii="Tahoma" w:hAnsi="Tahoma" w:cs="Tahoma"/>
                <w:b/>
                <w:i/>
                <w:sz w:val="20"/>
              </w:rPr>
              <w:t>Levantando la apuesta</w:t>
            </w:r>
          </w:p>
        </w:tc>
      </w:tr>
      <w:tr xmlns:wp14="http://schemas.microsoft.com/office/word/2010/wordml" w:rsidRPr="00D27372" w:rsidR="00B13F7D" w:rsidTr="00A75F78" w14:paraId="28C561B6" wp14:textId="77777777">
        <w:tc>
          <w:tcPr>
            <w:tcW w:w="1270" w:type="pct"/>
            <w:vAlign w:val="center"/>
          </w:tcPr>
          <w:p w:rsidRPr="00D27372" w:rsidR="00B13F7D" w:rsidP="004D3CD9" w:rsidRDefault="00B13F7D" w14:paraId="0F6079B1" wp14:textId="77777777">
            <w:pPr>
              <w:pStyle w:val="Textoindependiente"/>
              <w:rPr>
                <w:rFonts w:ascii="Tahoma" w:hAnsi="Tahoma" w:cs="Tahoma"/>
                <w:sz w:val="20"/>
              </w:rPr>
            </w:pPr>
            <w:r w:rsidRPr="00D27372">
              <w:rPr>
                <w:rFonts w:ascii="Tahoma" w:hAnsi="Tahoma" w:cs="Tahoma"/>
                <w:sz w:val="20"/>
              </w:rPr>
              <w:t>Ingreso Neto Esperado</w:t>
            </w:r>
          </w:p>
        </w:tc>
        <w:tc>
          <w:tcPr>
            <w:tcW w:w="476" w:type="pct"/>
            <w:vAlign w:val="center"/>
          </w:tcPr>
          <w:p w:rsidRPr="00D27372" w:rsidR="00B13F7D" w:rsidP="004D3CD9" w:rsidRDefault="00B13F7D" w14:paraId="53C237B7" wp14:textId="77777777">
            <w:pPr>
              <w:pStyle w:val="Textoindependiente"/>
              <w:jc w:val="center"/>
              <w:rPr>
                <w:rFonts w:ascii="Tahoma" w:hAnsi="Tahoma" w:cs="Tahoma"/>
                <w:i/>
                <w:sz w:val="20"/>
              </w:rPr>
            </w:pPr>
            <w:r w:rsidRPr="00D27372">
              <w:rPr>
                <w:rFonts w:ascii="Tahoma" w:hAnsi="Tahoma" w:cs="Tahoma"/>
                <w:i/>
                <w:sz w:val="20"/>
              </w:rPr>
              <w:t>u$s</w:t>
            </w:r>
          </w:p>
        </w:tc>
        <w:tc>
          <w:tcPr>
            <w:tcW w:w="952" w:type="pct"/>
            <w:vAlign w:val="center"/>
          </w:tcPr>
          <w:p w:rsidRPr="00D27372" w:rsidR="00B13F7D" w:rsidP="004D3CD9" w:rsidRDefault="00B13F7D" w14:paraId="60403CD3" wp14:textId="77777777">
            <w:pPr>
              <w:pStyle w:val="Textoindependiente"/>
              <w:jc w:val="center"/>
              <w:rPr>
                <w:rFonts w:ascii="Tahoma" w:hAnsi="Tahoma" w:cs="Tahoma"/>
                <w:sz w:val="20"/>
              </w:rPr>
            </w:pPr>
            <w:r w:rsidRPr="00D27372">
              <w:rPr>
                <w:rFonts w:ascii="Tahoma" w:hAnsi="Tahoma" w:cs="Tahoma"/>
                <w:sz w:val="20"/>
              </w:rPr>
              <w:t>25.000</w:t>
            </w:r>
          </w:p>
        </w:tc>
        <w:tc>
          <w:tcPr>
            <w:tcW w:w="1031" w:type="pct"/>
            <w:vAlign w:val="center"/>
          </w:tcPr>
          <w:p w:rsidRPr="00D27372" w:rsidR="00B13F7D" w:rsidP="004D3CD9" w:rsidRDefault="00B13F7D" w14:paraId="1526CD69" wp14:textId="77777777">
            <w:pPr>
              <w:pStyle w:val="Textoindependiente"/>
              <w:jc w:val="center"/>
              <w:rPr>
                <w:rFonts w:ascii="Tahoma" w:hAnsi="Tahoma" w:cs="Tahoma"/>
                <w:sz w:val="20"/>
              </w:rPr>
            </w:pPr>
            <w:r w:rsidRPr="00D27372">
              <w:rPr>
                <w:rFonts w:ascii="Tahoma" w:hAnsi="Tahoma" w:cs="Tahoma"/>
                <w:sz w:val="20"/>
              </w:rPr>
              <w:t>28.000</w:t>
            </w:r>
          </w:p>
        </w:tc>
        <w:tc>
          <w:tcPr>
            <w:tcW w:w="1270" w:type="pct"/>
            <w:vAlign w:val="center"/>
          </w:tcPr>
          <w:p w:rsidRPr="00D27372" w:rsidR="00B13F7D" w:rsidP="004D3CD9" w:rsidRDefault="00B13F7D" w14:paraId="1A336FE4" wp14:textId="77777777">
            <w:pPr>
              <w:pStyle w:val="Textoindependiente"/>
              <w:jc w:val="center"/>
              <w:rPr>
                <w:rFonts w:ascii="Tahoma" w:hAnsi="Tahoma" w:cs="Tahoma"/>
                <w:sz w:val="20"/>
              </w:rPr>
            </w:pPr>
            <w:r w:rsidRPr="00D27372">
              <w:rPr>
                <w:rFonts w:ascii="Tahoma" w:hAnsi="Tahoma" w:cs="Tahoma"/>
                <w:sz w:val="20"/>
              </w:rPr>
              <w:t>55.000</w:t>
            </w:r>
          </w:p>
        </w:tc>
      </w:tr>
      <w:tr xmlns:wp14="http://schemas.microsoft.com/office/word/2010/wordml" w:rsidRPr="00D27372" w:rsidR="00B13F7D" w:rsidTr="00A75F78" w14:paraId="3374F312" wp14:textId="77777777">
        <w:tc>
          <w:tcPr>
            <w:tcW w:w="1270" w:type="pct"/>
            <w:vAlign w:val="center"/>
          </w:tcPr>
          <w:p w:rsidRPr="00D27372" w:rsidR="00B13F7D" w:rsidP="004D3CD9" w:rsidRDefault="00B13F7D" w14:paraId="0AD6A913" wp14:textId="77777777">
            <w:pPr>
              <w:pStyle w:val="Textoindependiente"/>
              <w:rPr>
                <w:rFonts w:ascii="Tahoma" w:hAnsi="Tahoma" w:cs="Tahoma"/>
                <w:sz w:val="20"/>
              </w:rPr>
            </w:pPr>
            <w:r w:rsidRPr="00D27372">
              <w:rPr>
                <w:rFonts w:ascii="Tahoma" w:hAnsi="Tahoma" w:cs="Tahoma"/>
                <w:sz w:val="20"/>
              </w:rPr>
              <w:t>Ingreso Neto Mínimo</w:t>
            </w:r>
          </w:p>
        </w:tc>
        <w:tc>
          <w:tcPr>
            <w:tcW w:w="476" w:type="pct"/>
            <w:vAlign w:val="center"/>
          </w:tcPr>
          <w:p w:rsidRPr="00D27372" w:rsidR="00B13F7D" w:rsidP="004D3CD9" w:rsidRDefault="00B13F7D" w14:paraId="14274214" wp14:textId="77777777">
            <w:pPr>
              <w:pStyle w:val="Textoindependiente"/>
              <w:jc w:val="center"/>
              <w:rPr>
                <w:rFonts w:ascii="Tahoma" w:hAnsi="Tahoma" w:cs="Tahoma"/>
                <w:i/>
                <w:sz w:val="20"/>
              </w:rPr>
            </w:pPr>
            <w:r w:rsidRPr="00D27372">
              <w:rPr>
                <w:rFonts w:ascii="Tahoma" w:hAnsi="Tahoma" w:cs="Tahoma"/>
                <w:i/>
                <w:sz w:val="20"/>
              </w:rPr>
              <w:t>u$s</w:t>
            </w:r>
          </w:p>
        </w:tc>
        <w:tc>
          <w:tcPr>
            <w:tcW w:w="952" w:type="pct"/>
            <w:vAlign w:val="center"/>
          </w:tcPr>
          <w:p w:rsidRPr="00D27372" w:rsidR="00B13F7D" w:rsidP="004D3CD9" w:rsidRDefault="00B13F7D" w14:paraId="6A8DE930" wp14:textId="77777777">
            <w:pPr>
              <w:pStyle w:val="Textoindependiente"/>
              <w:jc w:val="center"/>
              <w:rPr>
                <w:rFonts w:ascii="Tahoma" w:hAnsi="Tahoma" w:cs="Tahoma"/>
                <w:sz w:val="20"/>
              </w:rPr>
            </w:pPr>
            <w:r w:rsidRPr="00D27372">
              <w:rPr>
                <w:rFonts w:ascii="Tahoma" w:hAnsi="Tahoma" w:cs="Tahoma"/>
                <w:sz w:val="20"/>
              </w:rPr>
              <w:t>5.000</w:t>
            </w:r>
          </w:p>
        </w:tc>
        <w:tc>
          <w:tcPr>
            <w:tcW w:w="1031" w:type="pct"/>
            <w:vAlign w:val="center"/>
          </w:tcPr>
          <w:p w:rsidRPr="00D27372" w:rsidR="00B13F7D" w:rsidP="004D3CD9" w:rsidRDefault="00B13F7D" w14:paraId="6061F929" wp14:textId="77777777">
            <w:pPr>
              <w:pStyle w:val="Textoindependiente"/>
              <w:jc w:val="center"/>
              <w:rPr>
                <w:rFonts w:ascii="Tahoma" w:hAnsi="Tahoma" w:cs="Tahoma"/>
                <w:sz w:val="20"/>
              </w:rPr>
            </w:pPr>
            <w:r w:rsidRPr="00D27372">
              <w:rPr>
                <w:rFonts w:ascii="Tahoma" w:hAnsi="Tahoma" w:cs="Tahoma"/>
                <w:sz w:val="20"/>
              </w:rPr>
              <w:t>12.000</w:t>
            </w:r>
          </w:p>
        </w:tc>
        <w:tc>
          <w:tcPr>
            <w:tcW w:w="1270" w:type="pct"/>
            <w:vAlign w:val="center"/>
          </w:tcPr>
          <w:p w:rsidRPr="00D27372" w:rsidR="00B13F7D" w:rsidP="004D3CD9" w:rsidRDefault="00B13F7D" w14:paraId="3C5B7E23" wp14:textId="77777777">
            <w:pPr>
              <w:pStyle w:val="Textoindependiente"/>
              <w:jc w:val="center"/>
              <w:rPr>
                <w:rFonts w:ascii="Tahoma" w:hAnsi="Tahoma" w:cs="Tahoma"/>
                <w:sz w:val="20"/>
              </w:rPr>
            </w:pPr>
            <w:r w:rsidRPr="00D27372">
              <w:rPr>
                <w:rFonts w:ascii="Tahoma" w:hAnsi="Tahoma" w:cs="Tahoma"/>
                <w:sz w:val="20"/>
              </w:rPr>
              <w:t>8.000</w:t>
            </w:r>
          </w:p>
        </w:tc>
      </w:tr>
      <w:tr xmlns:wp14="http://schemas.microsoft.com/office/word/2010/wordml" w:rsidRPr="00D27372" w:rsidR="00B13F7D" w:rsidTr="00A75F78" w14:paraId="172A5696" wp14:textId="77777777">
        <w:tc>
          <w:tcPr>
            <w:tcW w:w="1270" w:type="pct"/>
            <w:vAlign w:val="center"/>
          </w:tcPr>
          <w:p w:rsidRPr="00D27372" w:rsidR="00B13F7D" w:rsidP="004D3CD9" w:rsidRDefault="00B13F7D" w14:paraId="5F8ED8E7" wp14:textId="77777777">
            <w:pPr>
              <w:pStyle w:val="Textoindependiente"/>
              <w:rPr>
                <w:rFonts w:ascii="Tahoma" w:hAnsi="Tahoma" w:cs="Tahoma"/>
                <w:sz w:val="20"/>
              </w:rPr>
            </w:pPr>
            <w:r w:rsidRPr="00D27372">
              <w:rPr>
                <w:rFonts w:ascii="Tahoma" w:hAnsi="Tahoma" w:cs="Tahoma"/>
                <w:sz w:val="20"/>
              </w:rPr>
              <w:t>Ingreso Neto máximo</w:t>
            </w:r>
          </w:p>
        </w:tc>
        <w:tc>
          <w:tcPr>
            <w:tcW w:w="476" w:type="pct"/>
            <w:vAlign w:val="center"/>
          </w:tcPr>
          <w:p w:rsidRPr="00D27372" w:rsidR="00B13F7D" w:rsidP="004D3CD9" w:rsidRDefault="00B13F7D" w14:paraId="3B1F32A0" wp14:textId="77777777">
            <w:pPr>
              <w:pStyle w:val="Textoindependiente"/>
              <w:jc w:val="center"/>
              <w:rPr>
                <w:rFonts w:ascii="Tahoma" w:hAnsi="Tahoma" w:cs="Tahoma"/>
                <w:i/>
                <w:sz w:val="20"/>
              </w:rPr>
            </w:pPr>
            <w:r w:rsidRPr="00D27372">
              <w:rPr>
                <w:rFonts w:ascii="Tahoma" w:hAnsi="Tahoma" w:cs="Tahoma"/>
                <w:i/>
                <w:sz w:val="20"/>
              </w:rPr>
              <w:t>u$s</w:t>
            </w:r>
          </w:p>
        </w:tc>
        <w:tc>
          <w:tcPr>
            <w:tcW w:w="952" w:type="pct"/>
            <w:vAlign w:val="center"/>
          </w:tcPr>
          <w:p w:rsidRPr="00D27372" w:rsidR="00B13F7D" w:rsidP="004D3CD9" w:rsidRDefault="00B13F7D" w14:paraId="54DD95C7" wp14:textId="77777777">
            <w:pPr>
              <w:pStyle w:val="Textoindependiente"/>
              <w:jc w:val="center"/>
              <w:rPr>
                <w:rFonts w:ascii="Tahoma" w:hAnsi="Tahoma" w:cs="Tahoma"/>
                <w:sz w:val="20"/>
              </w:rPr>
            </w:pPr>
            <w:r w:rsidRPr="00D27372">
              <w:rPr>
                <w:rFonts w:ascii="Tahoma" w:hAnsi="Tahoma" w:cs="Tahoma"/>
                <w:sz w:val="20"/>
              </w:rPr>
              <w:t>35.000</w:t>
            </w:r>
          </w:p>
        </w:tc>
        <w:tc>
          <w:tcPr>
            <w:tcW w:w="1031" w:type="pct"/>
            <w:vAlign w:val="center"/>
          </w:tcPr>
          <w:p w:rsidRPr="00D27372" w:rsidR="00B13F7D" w:rsidP="004D3CD9" w:rsidRDefault="00B13F7D" w14:paraId="4D886F0E" wp14:textId="77777777">
            <w:pPr>
              <w:pStyle w:val="Textoindependiente"/>
              <w:jc w:val="center"/>
              <w:rPr>
                <w:rFonts w:ascii="Tahoma" w:hAnsi="Tahoma" w:cs="Tahoma"/>
                <w:sz w:val="20"/>
              </w:rPr>
            </w:pPr>
            <w:r w:rsidRPr="00D27372">
              <w:rPr>
                <w:rFonts w:ascii="Tahoma" w:hAnsi="Tahoma" w:cs="Tahoma"/>
                <w:sz w:val="20"/>
              </w:rPr>
              <w:t>39.000</w:t>
            </w:r>
          </w:p>
        </w:tc>
        <w:tc>
          <w:tcPr>
            <w:tcW w:w="1270" w:type="pct"/>
            <w:vAlign w:val="center"/>
          </w:tcPr>
          <w:p w:rsidRPr="00D27372" w:rsidR="00B13F7D" w:rsidP="004D3CD9" w:rsidRDefault="00B13F7D" w14:paraId="5962F369" wp14:textId="77777777">
            <w:pPr>
              <w:pStyle w:val="Textoindependiente"/>
              <w:jc w:val="center"/>
              <w:rPr>
                <w:rFonts w:ascii="Tahoma" w:hAnsi="Tahoma" w:cs="Tahoma"/>
                <w:sz w:val="20"/>
              </w:rPr>
            </w:pPr>
            <w:r w:rsidRPr="00D27372">
              <w:rPr>
                <w:rFonts w:ascii="Tahoma" w:hAnsi="Tahoma" w:cs="Tahoma"/>
                <w:sz w:val="20"/>
              </w:rPr>
              <w:t>93.000</w:t>
            </w:r>
          </w:p>
        </w:tc>
      </w:tr>
      <w:tr xmlns:wp14="http://schemas.microsoft.com/office/word/2010/wordml" w:rsidRPr="00D27372" w:rsidR="00B13F7D" w:rsidTr="00A75F78" w14:paraId="7B81F641" wp14:textId="77777777">
        <w:tc>
          <w:tcPr>
            <w:tcW w:w="1270" w:type="pct"/>
            <w:vAlign w:val="center"/>
          </w:tcPr>
          <w:p w:rsidRPr="00D27372" w:rsidR="00B13F7D" w:rsidP="004D3CD9" w:rsidRDefault="00B13F7D" w14:paraId="4F94D7EE" wp14:textId="77777777">
            <w:pPr>
              <w:pStyle w:val="Textoindependiente"/>
              <w:rPr>
                <w:rFonts w:ascii="Tahoma" w:hAnsi="Tahoma" w:cs="Tahoma"/>
                <w:sz w:val="20"/>
              </w:rPr>
            </w:pPr>
            <w:r w:rsidRPr="00D27372">
              <w:rPr>
                <w:rFonts w:ascii="Tahoma" w:hAnsi="Tahoma" w:cs="Tahoma"/>
                <w:sz w:val="20"/>
              </w:rPr>
              <w:t>Índice de Liquidez</w:t>
            </w:r>
          </w:p>
        </w:tc>
        <w:tc>
          <w:tcPr>
            <w:tcW w:w="476" w:type="pct"/>
            <w:vAlign w:val="center"/>
          </w:tcPr>
          <w:p w:rsidRPr="00D27372" w:rsidR="00B13F7D" w:rsidP="004D3CD9" w:rsidRDefault="00B13F7D" w14:paraId="04958044" wp14:textId="77777777">
            <w:pPr>
              <w:pStyle w:val="Textoindependiente"/>
              <w:jc w:val="center"/>
              <w:rPr>
                <w:rFonts w:ascii="Tahoma" w:hAnsi="Tahoma" w:cs="Tahoma"/>
                <w:i/>
                <w:sz w:val="20"/>
              </w:rPr>
            </w:pPr>
            <w:r w:rsidRPr="00D27372">
              <w:rPr>
                <w:rFonts w:ascii="Tahoma" w:hAnsi="Tahoma" w:cs="Tahoma"/>
                <w:i/>
                <w:sz w:val="20"/>
              </w:rPr>
              <w:t>u$s/u$s</w:t>
            </w:r>
          </w:p>
        </w:tc>
        <w:tc>
          <w:tcPr>
            <w:tcW w:w="952" w:type="pct"/>
            <w:vAlign w:val="center"/>
          </w:tcPr>
          <w:p w:rsidRPr="00D27372" w:rsidR="00B13F7D" w:rsidP="004D3CD9" w:rsidRDefault="00B13F7D" w14:paraId="6487D17A" wp14:textId="77777777">
            <w:pPr>
              <w:pStyle w:val="Textoindependiente"/>
              <w:jc w:val="center"/>
              <w:rPr>
                <w:rFonts w:ascii="Tahoma" w:hAnsi="Tahoma" w:cs="Tahoma"/>
                <w:sz w:val="20"/>
              </w:rPr>
            </w:pPr>
            <w:r w:rsidRPr="00D27372">
              <w:rPr>
                <w:rFonts w:ascii="Tahoma" w:hAnsi="Tahoma" w:cs="Tahoma"/>
                <w:sz w:val="20"/>
              </w:rPr>
              <w:t>0,8 : 1</w:t>
            </w:r>
          </w:p>
        </w:tc>
        <w:tc>
          <w:tcPr>
            <w:tcW w:w="1031" w:type="pct"/>
            <w:vAlign w:val="center"/>
          </w:tcPr>
          <w:p w:rsidRPr="00D27372" w:rsidR="00B13F7D" w:rsidP="004D3CD9" w:rsidRDefault="00B13F7D" w14:paraId="3256E6C9" wp14:textId="77777777">
            <w:pPr>
              <w:pStyle w:val="Textoindependiente"/>
              <w:jc w:val="center"/>
              <w:rPr>
                <w:rFonts w:ascii="Tahoma" w:hAnsi="Tahoma" w:cs="Tahoma"/>
                <w:sz w:val="20"/>
              </w:rPr>
            </w:pPr>
            <w:r w:rsidRPr="00D27372">
              <w:rPr>
                <w:rFonts w:ascii="Tahoma" w:hAnsi="Tahoma" w:cs="Tahoma"/>
                <w:sz w:val="20"/>
              </w:rPr>
              <w:t>1,2 : 1</w:t>
            </w:r>
          </w:p>
        </w:tc>
        <w:tc>
          <w:tcPr>
            <w:tcW w:w="1270" w:type="pct"/>
            <w:vAlign w:val="center"/>
          </w:tcPr>
          <w:p w:rsidRPr="00D27372" w:rsidR="00B13F7D" w:rsidP="004D3CD9" w:rsidRDefault="00B13F7D" w14:paraId="077356E6" wp14:textId="77777777">
            <w:pPr>
              <w:pStyle w:val="Textoindependiente"/>
              <w:jc w:val="center"/>
              <w:rPr>
                <w:rFonts w:ascii="Tahoma" w:hAnsi="Tahoma" w:cs="Tahoma"/>
                <w:sz w:val="20"/>
              </w:rPr>
            </w:pPr>
            <w:r w:rsidRPr="00D27372">
              <w:rPr>
                <w:rFonts w:ascii="Tahoma" w:hAnsi="Tahoma" w:cs="Tahoma"/>
                <w:sz w:val="20"/>
              </w:rPr>
              <w:t>0,95 : 1</w:t>
            </w:r>
          </w:p>
        </w:tc>
      </w:tr>
      <w:tr xmlns:wp14="http://schemas.microsoft.com/office/word/2010/wordml" w:rsidRPr="00D27372" w:rsidR="00B13F7D" w:rsidTr="00A75F78" w14:paraId="6ABBA1B4" wp14:textId="77777777">
        <w:tc>
          <w:tcPr>
            <w:tcW w:w="1270" w:type="pct"/>
            <w:vAlign w:val="center"/>
          </w:tcPr>
          <w:p w:rsidRPr="00D27372" w:rsidR="00B13F7D" w:rsidP="004D3CD9" w:rsidRDefault="00B13F7D" w14:paraId="69FAEAB1" wp14:textId="77777777">
            <w:pPr>
              <w:pStyle w:val="Textoindependiente"/>
              <w:rPr>
                <w:rFonts w:ascii="Tahoma" w:hAnsi="Tahoma" w:cs="Tahoma"/>
                <w:sz w:val="20"/>
              </w:rPr>
            </w:pPr>
            <w:r w:rsidRPr="00D27372">
              <w:rPr>
                <w:rFonts w:ascii="Tahoma" w:hAnsi="Tahoma" w:cs="Tahoma"/>
                <w:sz w:val="20"/>
              </w:rPr>
              <w:t>Capital Operativo Necesario</w:t>
            </w:r>
          </w:p>
        </w:tc>
        <w:tc>
          <w:tcPr>
            <w:tcW w:w="476" w:type="pct"/>
            <w:vAlign w:val="center"/>
          </w:tcPr>
          <w:p w:rsidRPr="00D27372" w:rsidR="00B13F7D" w:rsidP="004D3CD9" w:rsidRDefault="00B13F7D" w14:paraId="69906A95" wp14:textId="77777777">
            <w:pPr>
              <w:pStyle w:val="Textoindependiente"/>
              <w:jc w:val="center"/>
              <w:rPr>
                <w:rFonts w:ascii="Tahoma" w:hAnsi="Tahoma" w:cs="Tahoma"/>
                <w:i/>
                <w:sz w:val="20"/>
              </w:rPr>
            </w:pPr>
            <w:r w:rsidRPr="00D27372">
              <w:rPr>
                <w:rFonts w:ascii="Tahoma" w:hAnsi="Tahoma" w:cs="Tahoma"/>
                <w:i/>
                <w:sz w:val="20"/>
              </w:rPr>
              <w:t>u$s</w:t>
            </w:r>
          </w:p>
        </w:tc>
        <w:tc>
          <w:tcPr>
            <w:tcW w:w="952" w:type="pct"/>
            <w:vAlign w:val="center"/>
          </w:tcPr>
          <w:p w:rsidRPr="00D27372" w:rsidR="00B13F7D" w:rsidP="004D3CD9" w:rsidRDefault="00B13F7D" w14:paraId="7E7739CE" wp14:textId="77777777">
            <w:pPr>
              <w:pStyle w:val="Textoindependiente"/>
              <w:jc w:val="center"/>
              <w:rPr>
                <w:rFonts w:ascii="Tahoma" w:hAnsi="Tahoma" w:cs="Tahoma"/>
                <w:sz w:val="20"/>
              </w:rPr>
            </w:pPr>
            <w:r w:rsidRPr="00D27372">
              <w:rPr>
                <w:rFonts w:ascii="Tahoma" w:hAnsi="Tahoma" w:cs="Tahoma"/>
                <w:sz w:val="20"/>
              </w:rPr>
              <w:t>60.000</w:t>
            </w:r>
          </w:p>
        </w:tc>
        <w:tc>
          <w:tcPr>
            <w:tcW w:w="1031" w:type="pct"/>
            <w:vAlign w:val="center"/>
          </w:tcPr>
          <w:p w:rsidRPr="00D27372" w:rsidR="00B13F7D" w:rsidP="004D3CD9" w:rsidRDefault="00B13F7D" w14:paraId="73ADC342" wp14:textId="77777777">
            <w:pPr>
              <w:pStyle w:val="Textoindependiente"/>
              <w:jc w:val="center"/>
              <w:rPr>
                <w:rFonts w:ascii="Tahoma" w:hAnsi="Tahoma" w:cs="Tahoma"/>
                <w:sz w:val="20"/>
              </w:rPr>
            </w:pPr>
            <w:r w:rsidRPr="00D27372">
              <w:rPr>
                <w:rFonts w:ascii="Tahoma" w:hAnsi="Tahoma" w:cs="Tahoma"/>
                <w:sz w:val="20"/>
              </w:rPr>
              <w:t>50.000</w:t>
            </w:r>
          </w:p>
        </w:tc>
        <w:tc>
          <w:tcPr>
            <w:tcW w:w="1270" w:type="pct"/>
            <w:vAlign w:val="center"/>
          </w:tcPr>
          <w:p w:rsidRPr="00D27372" w:rsidR="00B13F7D" w:rsidP="004D3CD9" w:rsidRDefault="00B13F7D" w14:paraId="035F5A07" wp14:textId="77777777">
            <w:pPr>
              <w:pStyle w:val="Textoindependiente"/>
              <w:jc w:val="center"/>
              <w:rPr>
                <w:rFonts w:ascii="Tahoma" w:hAnsi="Tahoma" w:cs="Tahoma"/>
                <w:sz w:val="20"/>
              </w:rPr>
            </w:pPr>
            <w:r w:rsidRPr="00D27372">
              <w:rPr>
                <w:rFonts w:ascii="Tahoma" w:hAnsi="Tahoma" w:cs="Tahoma"/>
                <w:sz w:val="20"/>
              </w:rPr>
              <w:t>90.000</w:t>
            </w:r>
          </w:p>
        </w:tc>
      </w:tr>
      <w:tr xmlns:wp14="http://schemas.microsoft.com/office/word/2010/wordml" w:rsidRPr="00D27372" w:rsidR="00B13F7D" w:rsidTr="00A75F78" w14:paraId="04DC50D0" wp14:textId="77777777">
        <w:tc>
          <w:tcPr>
            <w:tcW w:w="1270" w:type="pct"/>
            <w:vAlign w:val="center"/>
          </w:tcPr>
          <w:p w:rsidRPr="00D27372" w:rsidR="00B13F7D" w:rsidP="004D3CD9" w:rsidRDefault="00B13F7D" w14:paraId="26481CED" wp14:textId="77777777">
            <w:pPr>
              <w:pStyle w:val="Textoindependiente"/>
              <w:rPr>
                <w:rFonts w:ascii="Tahoma" w:hAnsi="Tahoma" w:cs="Tahoma"/>
                <w:sz w:val="20"/>
              </w:rPr>
            </w:pPr>
            <w:r w:rsidRPr="00D27372">
              <w:rPr>
                <w:rFonts w:ascii="Tahoma" w:hAnsi="Tahoma" w:cs="Tahoma"/>
                <w:sz w:val="20"/>
              </w:rPr>
              <w:t>Superficie Total Operada</w:t>
            </w:r>
          </w:p>
        </w:tc>
        <w:tc>
          <w:tcPr>
            <w:tcW w:w="476" w:type="pct"/>
            <w:vAlign w:val="center"/>
          </w:tcPr>
          <w:p w:rsidRPr="00D27372" w:rsidR="00B13F7D" w:rsidP="004D3CD9" w:rsidRDefault="00B13F7D" w14:paraId="5D0BAD62" wp14:textId="77777777">
            <w:pPr>
              <w:pStyle w:val="Textoindependiente"/>
              <w:jc w:val="center"/>
              <w:rPr>
                <w:rFonts w:ascii="Tahoma" w:hAnsi="Tahoma" w:cs="Tahoma"/>
                <w:i/>
                <w:sz w:val="20"/>
              </w:rPr>
            </w:pPr>
            <w:r w:rsidRPr="00D27372">
              <w:rPr>
                <w:rFonts w:ascii="Tahoma" w:hAnsi="Tahoma" w:cs="Tahoma"/>
                <w:i/>
                <w:sz w:val="20"/>
              </w:rPr>
              <w:t>ha</w:t>
            </w:r>
          </w:p>
        </w:tc>
        <w:tc>
          <w:tcPr>
            <w:tcW w:w="952" w:type="pct"/>
            <w:vAlign w:val="center"/>
          </w:tcPr>
          <w:p w:rsidRPr="00D27372" w:rsidR="00B13F7D" w:rsidP="004D3CD9" w:rsidRDefault="00B13F7D" w14:paraId="5B060510" wp14:textId="77777777">
            <w:pPr>
              <w:pStyle w:val="Textoindependiente"/>
              <w:jc w:val="center"/>
              <w:rPr>
                <w:rFonts w:ascii="Tahoma" w:hAnsi="Tahoma" w:cs="Tahoma"/>
                <w:sz w:val="20"/>
              </w:rPr>
            </w:pPr>
            <w:r w:rsidRPr="00D27372">
              <w:rPr>
                <w:rFonts w:ascii="Tahoma" w:hAnsi="Tahoma" w:cs="Tahoma"/>
                <w:sz w:val="20"/>
              </w:rPr>
              <w:t>500</w:t>
            </w:r>
          </w:p>
        </w:tc>
        <w:tc>
          <w:tcPr>
            <w:tcW w:w="1031" w:type="pct"/>
            <w:vAlign w:val="center"/>
          </w:tcPr>
          <w:p w:rsidRPr="00D27372" w:rsidR="00B13F7D" w:rsidP="004D3CD9" w:rsidRDefault="00B13F7D" w14:paraId="0DC15D76" wp14:textId="77777777">
            <w:pPr>
              <w:pStyle w:val="Textoindependiente"/>
              <w:jc w:val="center"/>
              <w:rPr>
                <w:rFonts w:ascii="Tahoma" w:hAnsi="Tahoma" w:cs="Tahoma"/>
                <w:sz w:val="20"/>
              </w:rPr>
            </w:pPr>
            <w:r w:rsidRPr="00D27372">
              <w:rPr>
                <w:rFonts w:ascii="Tahoma" w:hAnsi="Tahoma" w:cs="Tahoma"/>
                <w:sz w:val="20"/>
              </w:rPr>
              <w:t>600</w:t>
            </w:r>
          </w:p>
        </w:tc>
        <w:tc>
          <w:tcPr>
            <w:tcW w:w="1270" w:type="pct"/>
            <w:vAlign w:val="center"/>
          </w:tcPr>
          <w:p w:rsidRPr="00D27372" w:rsidR="00B13F7D" w:rsidP="004D3CD9" w:rsidRDefault="00B13F7D" w14:paraId="0422D65F" wp14:textId="77777777">
            <w:pPr>
              <w:pStyle w:val="Textoindependiente"/>
              <w:jc w:val="center"/>
              <w:rPr>
                <w:rFonts w:ascii="Tahoma" w:hAnsi="Tahoma" w:cs="Tahoma"/>
                <w:sz w:val="20"/>
              </w:rPr>
            </w:pPr>
            <w:r w:rsidRPr="00D27372">
              <w:rPr>
                <w:rFonts w:ascii="Tahoma" w:hAnsi="Tahoma" w:cs="Tahoma"/>
                <w:sz w:val="20"/>
              </w:rPr>
              <w:t>1.200</w:t>
            </w:r>
          </w:p>
        </w:tc>
      </w:tr>
      <w:tr xmlns:wp14="http://schemas.microsoft.com/office/word/2010/wordml" w:rsidRPr="00D27372" w:rsidR="00B13F7D" w:rsidTr="00A75F78" w14:paraId="6EFB321C" wp14:textId="77777777">
        <w:tc>
          <w:tcPr>
            <w:tcW w:w="1270" w:type="pct"/>
            <w:vAlign w:val="center"/>
          </w:tcPr>
          <w:p w:rsidRPr="00D27372" w:rsidR="00B13F7D" w:rsidP="004D3CD9" w:rsidRDefault="00B13F7D" w14:paraId="7561E6F4" wp14:textId="77777777">
            <w:pPr>
              <w:pStyle w:val="Textoindependiente"/>
              <w:rPr>
                <w:rFonts w:ascii="Tahoma" w:hAnsi="Tahoma" w:cs="Tahoma"/>
                <w:sz w:val="20"/>
              </w:rPr>
            </w:pPr>
            <w:r w:rsidRPr="00D27372">
              <w:rPr>
                <w:rFonts w:ascii="Tahoma" w:hAnsi="Tahoma" w:cs="Tahoma"/>
                <w:sz w:val="20"/>
              </w:rPr>
              <w:t>Superficie de terceros</w:t>
            </w:r>
          </w:p>
        </w:tc>
        <w:tc>
          <w:tcPr>
            <w:tcW w:w="476" w:type="pct"/>
            <w:vAlign w:val="center"/>
          </w:tcPr>
          <w:p w:rsidRPr="00D27372" w:rsidR="00B13F7D" w:rsidP="004D3CD9" w:rsidRDefault="00B13F7D" w14:paraId="135FFE47" wp14:textId="77777777">
            <w:pPr>
              <w:pStyle w:val="Textoindependiente"/>
              <w:jc w:val="center"/>
              <w:rPr>
                <w:rFonts w:ascii="Tahoma" w:hAnsi="Tahoma" w:cs="Tahoma"/>
                <w:i/>
                <w:sz w:val="20"/>
              </w:rPr>
            </w:pPr>
            <w:r w:rsidRPr="00D27372">
              <w:rPr>
                <w:rFonts w:ascii="Tahoma" w:hAnsi="Tahoma" w:cs="Tahoma"/>
                <w:i/>
                <w:sz w:val="20"/>
              </w:rPr>
              <w:t>ha (%)</w:t>
            </w:r>
          </w:p>
        </w:tc>
        <w:tc>
          <w:tcPr>
            <w:tcW w:w="952" w:type="pct"/>
            <w:vAlign w:val="center"/>
          </w:tcPr>
          <w:p w:rsidRPr="00D27372" w:rsidR="00B13F7D" w:rsidP="004D3CD9" w:rsidRDefault="00B13F7D" w14:paraId="05DB1EA3" wp14:textId="77777777">
            <w:pPr>
              <w:pStyle w:val="Textoindependiente"/>
              <w:jc w:val="center"/>
              <w:rPr>
                <w:rFonts w:ascii="Tahoma" w:hAnsi="Tahoma" w:cs="Tahoma"/>
                <w:sz w:val="20"/>
              </w:rPr>
            </w:pPr>
            <w:r w:rsidRPr="00D27372">
              <w:rPr>
                <w:rFonts w:ascii="Tahoma" w:hAnsi="Tahoma" w:cs="Tahoma"/>
                <w:sz w:val="20"/>
              </w:rPr>
              <w:t>0 (0)</w:t>
            </w:r>
          </w:p>
        </w:tc>
        <w:tc>
          <w:tcPr>
            <w:tcW w:w="1031" w:type="pct"/>
            <w:vAlign w:val="center"/>
          </w:tcPr>
          <w:p w:rsidRPr="00D27372" w:rsidR="00B13F7D" w:rsidP="004D3CD9" w:rsidRDefault="00B13F7D" w14:paraId="16D335FF" wp14:textId="77777777">
            <w:pPr>
              <w:pStyle w:val="Textoindependiente"/>
              <w:jc w:val="center"/>
              <w:rPr>
                <w:rFonts w:ascii="Tahoma" w:hAnsi="Tahoma" w:cs="Tahoma"/>
                <w:sz w:val="20"/>
              </w:rPr>
            </w:pPr>
            <w:r w:rsidRPr="00D27372">
              <w:rPr>
                <w:rFonts w:ascii="Tahoma" w:hAnsi="Tahoma" w:cs="Tahoma"/>
                <w:sz w:val="20"/>
              </w:rPr>
              <w:t>100 (</w:t>
            </w:r>
            <w:r w:rsidR="00D61436">
              <w:rPr>
                <w:rFonts w:ascii="Tahoma" w:hAnsi="Tahoma" w:cs="Tahoma"/>
                <w:sz w:val="20"/>
              </w:rPr>
              <w:t>16</w:t>
            </w:r>
            <w:r w:rsidRPr="00D27372">
              <w:rPr>
                <w:rFonts w:ascii="Tahoma" w:hAnsi="Tahoma" w:cs="Tahoma"/>
                <w:sz w:val="20"/>
              </w:rPr>
              <w:t>)</w:t>
            </w:r>
          </w:p>
        </w:tc>
        <w:tc>
          <w:tcPr>
            <w:tcW w:w="1270" w:type="pct"/>
            <w:vAlign w:val="center"/>
          </w:tcPr>
          <w:p w:rsidRPr="00D27372" w:rsidR="00B13F7D" w:rsidP="004D3CD9" w:rsidRDefault="00B13F7D" w14:paraId="5620FE0C" wp14:textId="77777777">
            <w:pPr>
              <w:pStyle w:val="Textoindependiente"/>
              <w:jc w:val="center"/>
              <w:rPr>
                <w:rFonts w:ascii="Tahoma" w:hAnsi="Tahoma" w:cs="Tahoma"/>
                <w:sz w:val="20"/>
              </w:rPr>
            </w:pPr>
            <w:r w:rsidRPr="00D27372">
              <w:rPr>
                <w:rFonts w:ascii="Tahoma" w:hAnsi="Tahoma" w:cs="Tahoma"/>
                <w:sz w:val="20"/>
              </w:rPr>
              <w:t>700 (58)</w:t>
            </w:r>
          </w:p>
        </w:tc>
      </w:tr>
      <w:tr xmlns:wp14="http://schemas.microsoft.com/office/word/2010/wordml" w:rsidRPr="00D27372" w:rsidR="00B13F7D" w:rsidTr="00A75F78" w14:paraId="7CD67ADB" wp14:textId="77777777">
        <w:tc>
          <w:tcPr>
            <w:tcW w:w="1270" w:type="pct"/>
            <w:vAlign w:val="center"/>
          </w:tcPr>
          <w:p w:rsidRPr="00D27372" w:rsidR="00B13F7D" w:rsidP="004D3CD9" w:rsidRDefault="00B13F7D" w14:paraId="51C421D0" wp14:textId="77777777">
            <w:pPr>
              <w:pStyle w:val="Textoindependiente"/>
              <w:rPr>
                <w:rFonts w:ascii="Tahoma" w:hAnsi="Tahoma" w:cs="Tahoma"/>
                <w:sz w:val="20"/>
              </w:rPr>
            </w:pPr>
            <w:r w:rsidRPr="00D27372">
              <w:rPr>
                <w:rFonts w:ascii="Tahoma" w:hAnsi="Tahoma" w:cs="Tahoma"/>
                <w:sz w:val="20"/>
              </w:rPr>
              <w:t>Actividad 1</w:t>
            </w:r>
          </w:p>
        </w:tc>
        <w:tc>
          <w:tcPr>
            <w:tcW w:w="476" w:type="pct"/>
            <w:vAlign w:val="center"/>
          </w:tcPr>
          <w:p w:rsidRPr="00D27372" w:rsidR="00B13F7D" w:rsidP="004D3CD9" w:rsidRDefault="00B13F7D" w14:paraId="100E0518" wp14:textId="77777777">
            <w:pPr>
              <w:pStyle w:val="Textoindependiente"/>
              <w:jc w:val="center"/>
              <w:rPr>
                <w:rFonts w:ascii="Tahoma" w:hAnsi="Tahoma" w:cs="Tahoma"/>
                <w:i/>
                <w:sz w:val="20"/>
              </w:rPr>
            </w:pPr>
            <w:r w:rsidRPr="00D27372">
              <w:rPr>
                <w:rFonts w:ascii="Tahoma" w:hAnsi="Tahoma" w:cs="Tahoma"/>
                <w:i/>
                <w:sz w:val="20"/>
              </w:rPr>
              <w:t>ha (%)</w:t>
            </w:r>
          </w:p>
        </w:tc>
        <w:tc>
          <w:tcPr>
            <w:tcW w:w="952" w:type="pct"/>
            <w:vAlign w:val="center"/>
          </w:tcPr>
          <w:p w:rsidRPr="00D27372" w:rsidR="00B13F7D" w:rsidP="004D3CD9" w:rsidRDefault="00B13F7D" w14:paraId="4820A8ED" wp14:textId="77777777">
            <w:pPr>
              <w:pStyle w:val="Textoindependiente"/>
              <w:jc w:val="center"/>
              <w:rPr>
                <w:rFonts w:ascii="Tahoma" w:hAnsi="Tahoma" w:cs="Tahoma"/>
                <w:sz w:val="20"/>
              </w:rPr>
            </w:pPr>
            <w:r w:rsidRPr="00D27372">
              <w:rPr>
                <w:rFonts w:ascii="Tahoma" w:hAnsi="Tahoma" w:cs="Tahoma"/>
                <w:sz w:val="20"/>
              </w:rPr>
              <w:t>100 (20)</w:t>
            </w:r>
          </w:p>
        </w:tc>
        <w:tc>
          <w:tcPr>
            <w:tcW w:w="1031" w:type="pct"/>
            <w:vAlign w:val="center"/>
          </w:tcPr>
          <w:p w:rsidRPr="00D27372" w:rsidR="00B13F7D" w:rsidP="004D3CD9" w:rsidRDefault="00B13F7D" w14:paraId="3182E9D9" wp14:textId="77777777">
            <w:pPr>
              <w:pStyle w:val="Textoindependiente"/>
              <w:jc w:val="center"/>
              <w:rPr>
                <w:rFonts w:ascii="Tahoma" w:hAnsi="Tahoma" w:cs="Tahoma"/>
                <w:sz w:val="20"/>
              </w:rPr>
            </w:pPr>
            <w:r w:rsidRPr="00D27372">
              <w:rPr>
                <w:rFonts w:ascii="Tahoma" w:hAnsi="Tahoma" w:cs="Tahoma"/>
                <w:sz w:val="20"/>
              </w:rPr>
              <w:t>250 (42)</w:t>
            </w:r>
          </w:p>
        </w:tc>
        <w:tc>
          <w:tcPr>
            <w:tcW w:w="1270" w:type="pct"/>
            <w:vAlign w:val="center"/>
          </w:tcPr>
          <w:p w:rsidRPr="00D27372" w:rsidR="00B13F7D" w:rsidP="004D3CD9" w:rsidRDefault="00B13F7D" w14:paraId="6E798322" wp14:textId="77777777">
            <w:pPr>
              <w:pStyle w:val="Textoindependiente"/>
              <w:jc w:val="center"/>
              <w:rPr>
                <w:rFonts w:ascii="Tahoma" w:hAnsi="Tahoma" w:cs="Tahoma"/>
                <w:sz w:val="20"/>
              </w:rPr>
            </w:pPr>
            <w:r w:rsidRPr="00D27372">
              <w:rPr>
                <w:rFonts w:ascii="Tahoma" w:hAnsi="Tahoma" w:cs="Tahoma"/>
                <w:sz w:val="20"/>
              </w:rPr>
              <w:t>500 (42)</w:t>
            </w:r>
          </w:p>
        </w:tc>
      </w:tr>
      <w:tr xmlns:wp14="http://schemas.microsoft.com/office/word/2010/wordml" w:rsidRPr="00D27372" w:rsidR="00B13F7D" w:rsidTr="00A75F78" w14:paraId="34A6DA3E" wp14:textId="77777777">
        <w:tc>
          <w:tcPr>
            <w:tcW w:w="1270" w:type="pct"/>
            <w:vAlign w:val="center"/>
          </w:tcPr>
          <w:p w:rsidRPr="00D27372" w:rsidR="00B13F7D" w:rsidP="004D3CD9" w:rsidRDefault="00B13F7D" w14:paraId="6AC993DC" wp14:textId="77777777">
            <w:pPr>
              <w:pStyle w:val="Textoindependiente"/>
              <w:rPr>
                <w:rFonts w:ascii="Tahoma" w:hAnsi="Tahoma" w:cs="Tahoma"/>
                <w:sz w:val="20"/>
              </w:rPr>
            </w:pPr>
            <w:r w:rsidRPr="00D27372">
              <w:rPr>
                <w:rFonts w:ascii="Tahoma" w:hAnsi="Tahoma" w:cs="Tahoma"/>
                <w:sz w:val="20"/>
              </w:rPr>
              <w:t>Actividad 2</w:t>
            </w:r>
          </w:p>
        </w:tc>
        <w:tc>
          <w:tcPr>
            <w:tcW w:w="476" w:type="pct"/>
            <w:vAlign w:val="center"/>
          </w:tcPr>
          <w:p w:rsidRPr="00D27372" w:rsidR="00B13F7D" w:rsidP="004D3CD9" w:rsidRDefault="00B13F7D" w14:paraId="359375D3" wp14:textId="77777777">
            <w:pPr>
              <w:pStyle w:val="Textoindependiente"/>
              <w:jc w:val="center"/>
              <w:rPr>
                <w:rFonts w:ascii="Tahoma" w:hAnsi="Tahoma" w:cs="Tahoma"/>
                <w:i/>
                <w:sz w:val="20"/>
              </w:rPr>
            </w:pPr>
            <w:r w:rsidRPr="00D27372">
              <w:rPr>
                <w:rFonts w:ascii="Tahoma" w:hAnsi="Tahoma" w:cs="Tahoma"/>
                <w:i/>
                <w:sz w:val="20"/>
              </w:rPr>
              <w:t>ha (%)</w:t>
            </w:r>
          </w:p>
        </w:tc>
        <w:tc>
          <w:tcPr>
            <w:tcW w:w="952" w:type="pct"/>
            <w:vAlign w:val="center"/>
          </w:tcPr>
          <w:p w:rsidRPr="00D27372" w:rsidR="00B13F7D" w:rsidP="004D3CD9" w:rsidRDefault="00B13F7D" w14:paraId="172A0622" wp14:textId="77777777">
            <w:pPr>
              <w:pStyle w:val="Textoindependiente"/>
              <w:jc w:val="center"/>
              <w:rPr>
                <w:rFonts w:ascii="Tahoma" w:hAnsi="Tahoma" w:cs="Tahoma"/>
                <w:sz w:val="20"/>
              </w:rPr>
            </w:pPr>
            <w:r w:rsidRPr="00D27372">
              <w:rPr>
                <w:rFonts w:ascii="Tahoma" w:hAnsi="Tahoma" w:cs="Tahoma"/>
                <w:sz w:val="20"/>
              </w:rPr>
              <w:t>…</w:t>
            </w:r>
          </w:p>
        </w:tc>
        <w:tc>
          <w:tcPr>
            <w:tcW w:w="1031" w:type="pct"/>
            <w:vAlign w:val="center"/>
          </w:tcPr>
          <w:p w:rsidRPr="00D27372" w:rsidR="00B13F7D" w:rsidP="004D3CD9" w:rsidRDefault="00B13F7D" w14:paraId="33C86505" wp14:textId="77777777">
            <w:pPr>
              <w:pStyle w:val="Textoindependiente"/>
              <w:jc w:val="center"/>
              <w:rPr>
                <w:rFonts w:ascii="Tahoma" w:hAnsi="Tahoma" w:cs="Tahoma"/>
                <w:sz w:val="20"/>
              </w:rPr>
            </w:pPr>
            <w:r w:rsidRPr="00D27372">
              <w:rPr>
                <w:rFonts w:ascii="Tahoma" w:hAnsi="Tahoma" w:cs="Tahoma"/>
                <w:sz w:val="20"/>
              </w:rPr>
              <w:t>…</w:t>
            </w:r>
          </w:p>
        </w:tc>
        <w:tc>
          <w:tcPr>
            <w:tcW w:w="1270" w:type="pct"/>
            <w:vAlign w:val="center"/>
          </w:tcPr>
          <w:p w:rsidRPr="00D27372" w:rsidR="00B13F7D" w:rsidP="004D3CD9" w:rsidRDefault="00B13F7D" w14:paraId="088CFA42" wp14:textId="77777777">
            <w:pPr>
              <w:pStyle w:val="Textoindependiente"/>
              <w:jc w:val="center"/>
              <w:rPr>
                <w:rFonts w:ascii="Tahoma" w:hAnsi="Tahoma" w:cs="Tahoma"/>
                <w:sz w:val="20"/>
              </w:rPr>
            </w:pPr>
            <w:r w:rsidRPr="00D27372">
              <w:rPr>
                <w:rFonts w:ascii="Tahoma" w:hAnsi="Tahoma" w:cs="Tahoma"/>
                <w:sz w:val="20"/>
              </w:rPr>
              <w:t>…</w:t>
            </w:r>
          </w:p>
        </w:tc>
      </w:tr>
      <w:tr xmlns:wp14="http://schemas.microsoft.com/office/word/2010/wordml" w:rsidRPr="00D27372" w:rsidR="00B13F7D" w:rsidTr="00A75F78" w14:paraId="493F8C8C" wp14:textId="77777777">
        <w:tc>
          <w:tcPr>
            <w:tcW w:w="1270" w:type="pct"/>
            <w:vAlign w:val="center"/>
          </w:tcPr>
          <w:p w:rsidRPr="00D27372" w:rsidR="00B13F7D" w:rsidP="004D3CD9" w:rsidRDefault="00B13F7D" w14:paraId="622E759A" wp14:textId="77777777">
            <w:pPr>
              <w:pStyle w:val="Textoindependiente"/>
              <w:rPr>
                <w:rFonts w:ascii="Tahoma" w:hAnsi="Tahoma" w:cs="Tahoma"/>
                <w:sz w:val="20"/>
              </w:rPr>
            </w:pPr>
            <w:r w:rsidRPr="00D27372">
              <w:rPr>
                <w:rFonts w:ascii="Tahoma" w:hAnsi="Tahoma" w:cs="Tahoma"/>
                <w:sz w:val="20"/>
              </w:rPr>
              <w:t>Actividad 3</w:t>
            </w:r>
          </w:p>
        </w:tc>
        <w:tc>
          <w:tcPr>
            <w:tcW w:w="476" w:type="pct"/>
            <w:vAlign w:val="center"/>
          </w:tcPr>
          <w:p w:rsidRPr="00D27372" w:rsidR="00B13F7D" w:rsidP="004D3CD9" w:rsidRDefault="00B13F7D" w14:paraId="756A3C05" wp14:textId="77777777">
            <w:pPr>
              <w:pStyle w:val="Textoindependiente"/>
              <w:jc w:val="center"/>
              <w:rPr>
                <w:rFonts w:ascii="Tahoma" w:hAnsi="Tahoma" w:cs="Tahoma"/>
                <w:i/>
                <w:sz w:val="20"/>
              </w:rPr>
            </w:pPr>
            <w:r w:rsidRPr="00D27372">
              <w:rPr>
                <w:rFonts w:ascii="Tahoma" w:hAnsi="Tahoma" w:cs="Tahoma"/>
                <w:i/>
                <w:sz w:val="20"/>
              </w:rPr>
              <w:t>ha (%)</w:t>
            </w:r>
          </w:p>
        </w:tc>
        <w:tc>
          <w:tcPr>
            <w:tcW w:w="952" w:type="pct"/>
            <w:vAlign w:val="center"/>
          </w:tcPr>
          <w:p w:rsidRPr="00D27372" w:rsidR="00B13F7D" w:rsidP="004D3CD9" w:rsidRDefault="00B13F7D" w14:paraId="3C400F6C" wp14:textId="77777777">
            <w:pPr>
              <w:pStyle w:val="Textoindependiente"/>
              <w:jc w:val="center"/>
              <w:rPr>
                <w:rFonts w:ascii="Tahoma" w:hAnsi="Tahoma" w:cs="Tahoma"/>
                <w:sz w:val="20"/>
              </w:rPr>
            </w:pPr>
            <w:r w:rsidRPr="00D27372">
              <w:rPr>
                <w:rFonts w:ascii="Tahoma" w:hAnsi="Tahoma" w:cs="Tahoma"/>
                <w:sz w:val="20"/>
              </w:rPr>
              <w:t>…</w:t>
            </w:r>
          </w:p>
        </w:tc>
        <w:tc>
          <w:tcPr>
            <w:tcW w:w="1031" w:type="pct"/>
            <w:vAlign w:val="center"/>
          </w:tcPr>
          <w:p w:rsidRPr="00D27372" w:rsidR="00B13F7D" w:rsidP="004D3CD9" w:rsidRDefault="00B13F7D" w14:paraId="6BE2BB99" wp14:textId="77777777">
            <w:pPr>
              <w:pStyle w:val="Textoindependiente"/>
              <w:jc w:val="center"/>
              <w:rPr>
                <w:rFonts w:ascii="Tahoma" w:hAnsi="Tahoma" w:cs="Tahoma"/>
                <w:sz w:val="20"/>
              </w:rPr>
            </w:pPr>
            <w:r w:rsidRPr="00D27372">
              <w:rPr>
                <w:rFonts w:ascii="Tahoma" w:hAnsi="Tahoma" w:cs="Tahoma"/>
                <w:sz w:val="20"/>
              </w:rPr>
              <w:t>…</w:t>
            </w:r>
          </w:p>
        </w:tc>
        <w:tc>
          <w:tcPr>
            <w:tcW w:w="1270" w:type="pct"/>
            <w:vAlign w:val="center"/>
          </w:tcPr>
          <w:p w:rsidRPr="00D27372" w:rsidR="00B13F7D" w:rsidP="004D3CD9" w:rsidRDefault="00B13F7D" w14:paraId="4C6E8F68" wp14:textId="77777777">
            <w:pPr>
              <w:pStyle w:val="Textoindependiente"/>
              <w:jc w:val="center"/>
              <w:rPr>
                <w:rFonts w:ascii="Tahoma" w:hAnsi="Tahoma" w:cs="Tahoma"/>
                <w:sz w:val="20"/>
              </w:rPr>
            </w:pPr>
            <w:r w:rsidRPr="00D27372">
              <w:rPr>
                <w:rFonts w:ascii="Tahoma" w:hAnsi="Tahoma" w:cs="Tahoma"/>
                <w:sz w:val="20"/>
              </w:rPr>
              <w:t>…</w:t>
            </w:r>
          </w:p>
        </w:tc>
      </w:tr>
    </w:tbl>
    <w:p xmlns:wp14="http://schemas.microsoft.com/office/word/2010/wordml" w:rsidRPr="00783D70" w:rsidR="00B13F7D" w:rsidP="00655E58" w:rsidRDefault="00B13F7D" w14:paraId="69678E1F" wp14:textId="77777777">
      <w:pPr>
        <w:pStyle w:val="Textoindependiente"/>
        <w:spacing w:line="360" w:lineRule="auto"/>
        <w:jc w:val="both"/>
        <w:rPr>
          <w:rFonts w:ascii="Tahoma" w:hAnsi="Tahoma" w:cs="Tahoma"/>
        </w:rPr>
      </w:pPr>
    </w:p>
    <w:p xmlns:wp14="http://schemas.microsoft.com/office/word/2010/wordml" w:rsidR="00B13F7D" w:rsidP="00D27372" w:rsidRDefault="00B13F7D" w14:paraId="16DD5B2E" wp14:textId="6281F3DA">
      <w:pPr>
        <w:pStyle w:val="Textoindependiente"/>
        <w:spacing w:line="360" w:lineRule="auto"/>
        <w:jc w:val="both"/>
        <w:rPr>
          <w:rFonts w:ascii="Tahoma" w:hAnsi="Tahoma" w:cs="Tahoma"/>
        </w:rPr>
      </w:pPr>
      <w:r w:rsidRPr="75A2149F" w:rsidR="00B13F7D">
        <w:rPr>
          <w:rFonts w:ascii="Tahoma" w:hAnsi="Tahoma" w:cs="Tahoma"/>
        </w:rPr>
        <w:t xml:space="preserve">En la tabla se tiene una visión sintetizada de los resultados esperados para cada plan </w:t>
      </w:r>
      <w:bookmarkStart w:name="_Int_keVh0S3H" w:id="800914078"/>
      <w:r w:rsidRPr="75A2149F" w:rsidR="48D3819F">
        <w:rPr>
          <w:rFonts w:ascii="Tahoma" w:hAnsi="Tahoma" w:cs="Tahoma"/>
        </w:rPr>
        <w:t>en relación con</w:t>
      </w:r>
      <w:bookmarkEnd w:id="800914078"/>
      <w:r w:rsidRPr="75A2149F" w:rsidR="00B13F7D">
        <w:rPr>
          <w:rFonts w:ascii="Tahoma" w:hAnsi="Tahoma" w:cs="Tahoma"/>
        </w:rPr>
        <w:t xml:space="preserve"> los principales parámetros, incluyendo la superficie ocupada (en hectáreas y como porcentaje de la superficie total operada) por cada una de las actividades que integran el plan. A partir de aquí, se debe elegir un plan y proceder a su programación. Otra manera de presentar los planes es a través de un modelo gráfico como el que se muestra a continuación:</w:t>
      </w:r>
    </w:p>
    <w:p xmlns:wp14="http://schemas.microsoft.com/office/word/2010/wordml" w:rsidR="004D3CD9" w:rsidP="00655E58" w:rsidRDefault="004D3CD9" w14:paraId="08C1FDAD" wp14:textId="77777777">
      <w:pPr>
        <w:pStyle w:val="Textoindependiente"/>
        <w:spacing w:line="360" w:lineRule="auto"/>
        <w:ind w:firstLine="708"/>
        <w:jc w:val="both"/>
        <w:rPr>
          <w:rFonts w:ascii="Tahoma" w:hAnsi="Tahoma" w:cs="Tahoma"/>
        </w:rPr>
      </w:pPr>
    </w:p>
    <w:p xmlns:wp14="http://schemas.microsoft.com/office/word/2010/wordml" w:rsidR="004D3CD9" w:rsidP="00655E58" w:rsidRDefault="004D3CD9" w14:paraId="1084E6F5" wp14:textId="77777777">
      <w:pPr>
        <w:pStyle w:val="Textoindependiente"/>
        <w:spacing w:line="360" w:lineRule="auto"/>
        <w:ind w:firstLine="708"/>
        <w:jc w:val="both"/>
        <w:rPr>
          <w:rFonts w:ascii="Tahoma" w:hAnsi="Tahoma" w:cs="Tahoma"/>
        </w:rPr>
      </w:pPr>
    </w:p>
    <w:p xmlns:wp14="http://schemas.microsoft.com/office/word/2010/wordml" w:rsidR="004D3CD9" w:rsidP="00655E58" w:rsidRDefault="004D3CD9" w14:paraId="364B0712" wp14:textId="77777777">
      <w:pPr>
        <w:pStyle w:val="Textoindependiente"/>
        <w:spacing w:line="360" w:lineRule="auto"/>
        <w:ind w:firstLine="708"/>
        <w:jc w:val="both"/>
        <w:rPr>
          <w:rFonts w:ascii="Tahoma" w:hAnsi="Tahoma" w:cs="Tahoma"/>
        </w:rPr>
      </w:pPr>
    </w:p>
    <w:p xmlns:wp14="http://schemas.microsoft.com/office/word/2010/wordml" w:rsidR="004D3CD9" w:rsidP="00655E58" w:rsidRDefault="004D3CD9" w14:paraId="38A4CB42" wp14:textId="77777777">
      <w:pPr>
        <w:pStyle w:val="Textoindependiente"/>
        <w:spacing w:line="360" w:lineRule="auto"/>
        <w:ind w:firstLine="708"/>
        <w:jc w:val="both"/>
        <w:rPr>
          <w:rFonts w:ascii="Tahoma" w:hAnsi="Tahoma" w:cs="Tahoma"/>
        </w:rPr>
      </w:pPr>
    </w:p>
    <w:p xmlns:wp14="http://schemas.microsoft.com/office/word/2010/wordml" w:rsidR="004D3CD9" w:rsidP="00655E58" w:rsidRDefault="004D3CD9" w14:paraId="46F391E9" wp14:textId="77777777">
      <w:pPr>
        <w:pStyle w:val="Textoindependiente"/>
        <w:spacing w:line="360" w:lineRule="auto"/>
        <w:ind w:firstLine="708"/>
        <w:jc w:val="both"/>
        <w:rPr>
          <w:rFonts w:ascii="Tahoma" w:hAnsi="Tahoma" w:cs="Tahoma"/>
        </w:rPr>
      </w:pPr>
    </w:p>
    <w:p xmlns:wp14="http://schemas.microsoft.com/office/word/2010/wordml" w:rsidR="004D3CD9" w:rsidP="00655E58" w:rsidRDefault="004D3CD9" w14:paraId="28AC1B28" wp14:textId="77777777">
      <w:pPr>
        <w:pStyle w:val="Textoindependiente"/>
        <w:spacing w:line="360" w:lineRule="auto"/>
        <w:ind w:firstLine="708"/>
        <w:jc w:val="both"/>
        <w:rPr>
          <w:rFonts w:ascii="Tahoma" w:hAnsi="Tahoma" w:cs="Tahoma"/>
        </w:rPr>
      </w:pPr>
    </w:p>
    <w:p xmlns:wp14="http://schemas.microsoft.com/office/word/2010/wordml" w:rsidRPr="00783D70" w:rsidR="00B13F7D" w:rsidP="00655E58" w:rsidRDefault="001B61BC" w14:paraId="2F4F1E1D" wp14:textId="77777777">
      <w:pPr>
        <w:pStyle w:val="Textoindependiente"/>
        <w:spacing w:line="360" w:lineRule="auto"/>
        <w:ind w:firstLine="708"/>
        <w:jc w:val="both"/>
        <w:rPr>
          <w:rFonts w:ascii="Tahoma" w:hAnsi="Tahoma" w:cs="Tahoma"/>
        </w:rPr>
      </w:pPr>
      <w:r>
        <w:rPr>
          <w:noProof/>
          <w:lang w:val="es-AR" w:eastAsia="es-AR"/>
        </w:rPr>
        <w:lastRenderedPageBreak/>
        <w:pict w14:anchorId="2C61D21A">
          <v:group id="Group 160" style="position:absolute;left:0;text-align:left;margin-left:6.75pt;margin-top:10.7pt;width:450.8pt;height:302.2pt;z-index:251651072" coordsize="11088,5616" coordorigin="288,4608" o:spid="_x0000_s1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">
            <v:shape id="Text Box 161" style="position:absolute;left:9072;top:9648;width:2160;height:576;visibility:visible" o:spid="_x0000_s1098"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1Ou7wA&#10;AADbAAAADwAAAGRycy9kb3ducmV2LnhtbERPSwrCMBDdC94hjOBGNFX8VqOooLj1c4CxGdtiMylN&#10;tPX2ZiG4fLz/atOYQrypcrllBcNBBII4sTrnVMHteujPQTiPrLGwTAo+5GCzbrdWGGtb85neF5+K&#10;EMIuRgWZ92UspUsyMugGtiQO3MNWBn2AVSp1hXUIN4UcRdFUGsw5NGRY0j6j5Hl5GQWPU92bLOr7&#10;0d9m5/F0h/nsbj9KdTvNdgnCU+P/4p/7pBV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lfU67vAAAANsAAAAPAAAAAAAAAAAAAAAAAJgCAABkcnMvZG93bnJldi54&#10;bWxQSwUGAAAAAAQABAD1AAAAgQMAAAAA&#10;">
              <v:textbox style="mso-next-textbox:#Text Box 161">
                <w:txbxContent>
                  <w:p w:rsidR="0068612D" w:rsidP="00B13F7D" w:rsidRDefault="0068612D" w14:paraId="4F875BB2" wp14:textId="77777777">
                    <w:pPr>
                      <w:pStyle w:val="Ttulo4"/>
                    </w:pPr>
                    <w:r>
                      <w:t>Superficie Total [ha]</w:t>
                    </w:r>
                  </w:p>
                </w:txbxContent>
              </v:textbox>
            </v:shape>
            <v:shape id="Text Box 162" style="position:absolute;left:9216;top:8352;width:1440;height:432;visibility:visible" o:spid="_x0000_s1099"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rIMEA&#10;AADbAAAADwAAAGRycy9kb3ducmV2LnhtbESP3arCMBCE7wXfIazgjWiqHP+qUVQ44q0/D7A2a1ts&#10;NqWJtr69EQQvh5n5hlmuG1OIJ1Uut6xgOIhAECdW55wquJz/+zMQziNrLCyTghc5WK/arSXG2tZ8&#10;pOfJpyJA2MWoIPO+jKV0SUYG3cCWxMG72cqgD7JKpa6wDnBTyFEUTaTBnMNChiXtMkrup4dRcDvU&#10;vfG8vu79ZXr8m2wxn17tS6lup9ksQHhq/C/8bR+0gvEc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x6yDBAAAA2wAAAA8AAAAAAAAAAAAAAAAAmAIAAGRycy9kb3du&#10;cmV2LnhtbFBLBQYAAAAABAAEAPUAAACGAwAAAAA=&#10;">
              <v:textbox style="mso-next-textbox:#Text Box 162">
                <w:txbxContent>
                  <w:p w:rsidR="0068612D" w:rsidP="00B13F7D" w:rsidRDefault="0068612D" w14:paraId="23AC294A" wp14:textId="77777777">
                    <w:pPr>
                      <w:rPr>
                        <w:b w:val="0"/>
                      </w:rPr>
                    </w:pPr>
                    <w:r>
                      <w:rPr>
                        <w:b w:val="0"/>
                      </w:rPr>
                      <w:t>Gastos Fijos</w:t>
                    </w:r>
                  </w:p>
                </w:txbxContent>
              </v:textbox>
            </v:shape>
            <v:shape id="Text Box 163" style="position:absolute;left:288;top:8352;width:1440;height:432;visibility:visible" o:spid="_x0000_s1100"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eIAL8A&#10;AADbAAAADwAAAGRycy9kb3ducmV2LnhtbERPy4rCMBTdD8w/hDswm8GmDmPVahQVRtxW/YBrc/vA&#10;5qY00da/NwvB5eG8l+vBNOJOnastKxhHMQji3OqaSwXn0/9oBsJ5ZI2NZVLwIAfr1efHElNte87o&#10;fvSlCCHsUlRQed+mUrq8IoMusi1x4ArbGfQBdqXUHfYh3DTyN44TabDm0FBhS7uK8uvxZhQUh/5n&#10;Mu8ve3+eZn/JFuvpxT6U+v4aNgsQngb/Fr/cB60gCevDl/A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Z4gAvwAAANsAAAAPAAAAAAAAAAAAAAAAAJgCAABkcnMvZG93bnJl&#10;di54bWxQSwUGAAAAAAQABAD1AAAAhAMAAAAA&#10;">
              <v:textbox style="mso-next-textbox:#Text Box 163">
                <w:txbxContent>
                  <w:p w:rsidR="0068612D" w:rsidP="00B13F7D" w:rsidRDefault="0068612D" w14:paraId="6CA8717B" wp14:textId="77777777">
                    <w:pPr>
                      <w:rPr>
                        <w:b w:val="0"/>
                      </w:rPr>
                    </w:pPr>
                    <w:r>
                      <w:rPr>
                        <w:b w:val="0"/>
                      </w:rPr>
                      <w:t>Gastos Fijos</w:t>
                    </w:r>
                  </w:p>
                </w:txbxContent>
              </v:textbox>
            </v:shape>
            <v:shape id="Text Box 164" style="position:absolute;left:1152;top:4608;width:864;height:576;visibility:visible" o:spid="_x0000_s1101"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tm8MA&#10;AADbAAAADwAAAGRycy9kb3ducmV2LnhtbESP0WrCQBRE34X+w3ILfZG6UWxsUzdBC0petX7ANXtN&#10;QrN3Q3Y1yd+7gtDHYWbOMOtsMI24UedqywrmswgEcWF1zaWC0+/u/ROE88gaG8ukYCQHWfoyWWOi&#10;bc8Huh19KQKEXYIKKu/bREpXVGTQzWxLHLyL7Qz6ILtS6g77ADeNXERRLA3WHBYqbOmnouLveDUK&#10;Lnk//fjqz3t/Wh2W8Rbr1dmOSr29DptvEJ4G/x9+tnOtIJ7D40v4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stm8MAAADbAAAADwAAAAAAAAAAAAAAAACYAgAAZHJzL2Rv&#10;d25yZXYueG1sUEsFBgAAAAAEAAQA9QAAAIgDAAAAAA==&#10;">
              <v:textbox style="mso-next-textbox:#Text Box 164">
                <w:txbxContent>
                  <w:p w:rsidR="0068612D" w:rsidP="00B13F7D" w:rsidRDefault="0068612D" w14:paraId="5B34BE9A" wp14:textId="77777777">
                    <w:pPr>
                      <w:rPr>
                        <w:i w:val="0"/>
                        <w:sz w:val="22"/>
                      </w:rPr>
                    </w:pPr>
                    <w:r>
                      <w:rPr>
                        <w:i w:val="0"/>
                        <w:sz w:val="22"/>
                      </w:rPr>
                      <w:t>$/ha</w:t>
                    </w:r>
                  </w:p>
                </w:txbxContent>
              </v:textbox>
            </v:shape>
            <v:line id="Line 165" style="position:absolute;visibility:visible" o:spid="_x0000_s1102" o:connectortype="straight" from="1728,4608" to="1728,936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AJA8EAAADbAAAADwAAAGRycy9kb3ducmV2LnhtbESPzYrCMBSF9wO+Q7jC7DStomg1iswo&#10;Ojutgttrc22LzU1pMlrf3gwIszycn48zX7amEndqXGlZQdyPQBBnVpecKzgdN70JCOeRNVaWScGT&#10;HCwXnY85Jto++ED31OcijLBLUEHhfZ1I6bKCDLq+rYmDd7WNQR9kk0vd4COMm0oOomgsDZYcCAXW&#10;9FVQdkt/TeBeL0Na3+JyP4q232f7E085r5T67LarGQhPrf8Pv9s7rWA8gL8v4QfIx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YAkDwQAAANsAAAAPAAAAAAAAAAAAAAAA&#10;AKECAABkcnMvZG93bnJldi54bWxQSwUGAAAAAAQABAD5AAAAjwMAAAAA&#10;">
              <v:stroke startarrow="open"/>
            </v:line>
            <v:rect id="Rectangle 166" style="position:absolute;left:1728;top:7056;width:1296;height:2304;visibility:visible" o:spid="_x0000_s1103" fillcolor="#9c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Y88IA&#10;AADbAAAADwAAAGRycy9kb3ducmV2LnhtbESP3YrCMBSE74V9h3AW9k7T7aJI1yiyoHihF/48wKE5&#10;2xSbk5pEW9/eCIKXw8x8w8wWvW3EjXyoHSv4HmUgiEuna64UnI6r4RREiMgaG8ek4E4BFvOPwQwL&#10;7Tre0+0QK5EgHApUYGJsCylDachiGLmWOHn/zluMSfpKao9dgttG5lk2kRZrTgsGW/ozVJ4PV6tg&#10;N846v883jtisp1vZXfIVXZT6+uyXvyAi9fEdfrU3WsHkB55f0g+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LBjzwgAAANsAAAAPAAAAAAAAAAAAAAAAAJgCAABkcnMvZG93&#10;bnJldi54bWxQSwUGAAAAAAQABAD1AAAAhwMAAAAA&#10;">
              <v:fill type="gradient" color2="#475e00" angle="90" focus="50%"/>
            </v:rect>
            <v:rect id="Rectangle 167" style="position:absolute;left:3024;top:6192;width:720;height:3168;visibility:visible" o:spid="_x0000_s1104" fillcolor="#767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0Z/cYA&#10;AADcAAAADwAAAGRycy9kb3ducmV2LnhtbESPQUsDMRCF74L/IYzgzWZbsMjatIgieGgrbnuot2Ez&#10;m2zdTJZN2m7/vXMQvM3w3rz3zWI1hk6daUhtZAPTSQGKuI62ZWdgv3t/eAKVMrLFLjIZuFKC1fL2&#10;ZoGljRf+onOVnZIQTiUa8Dn3pdap9hQwTWJPLFoTh4BZ1sFpO+BFwkOnZ0Ux1wFblgaPPb16qn+q&#10;UzAwHt3WrR+nB/+2ptPhs9HHzXdjzP3d+PIMKtOY/81/1x9W8GdCK8/IBHr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0Z/cYAAADcAAAADwAAAAAAAAAAAAAAAACYAgAAZHJz&#10;L2Rvd25yZXYueG1sUEsFBgAAAAAEAAQA9QAAAIsDAAAAAA==&#10;">
              <v:fill type="gradientRadial" color2="yellow" focus="100%" focussize="" focusposition=".5,.5"/>
            </v:rect>
            <v:rect id="Rectangle 168" style="position:absolute;left:3744;top:8064;width:1296;height:1296;visibility:visible" o:spid="_x0000_s1105" fillcolor="#ffc"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NiL8YA&#10;AADcAAAADwAAAGRycy9kb3ducmV2LnhtbESPT2vCQBDF74LfYRmht7ppKMVGV1FLIYdetK3gbcyO&#10;SWh2Nuxu8+fbd4WCtxnem/d7s9oMphEdOV9bVvA0T0AQF1bXXCr4+nx/XIDwAVljY5kUjORhs55O&#10;Vphp2/OBumMoRQxhn6GCKoQ2k9IXFRn0c9sSR+1qncEQV1dK7bCP4aaRaZK8SIM1R0KFLe0rKn6O&#10;v0bBeduPu1yfPhbf7vntWl8iu2iUepgN2yWIQEO4m/+vcx3rp69weyZO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NiL8YAAADcAAAADwAAAAAAAAAAAAAAAACYAgAAZHJz&#10;L2Rvd25yZXYueG1sUEsFBgAAAAAEAAQA9QAAAIsDAAAAAA==&#10;">
              <v:fill type="gradient" angle="90" focus="100%"/>
            </v:rect>
            <v:rect id="Rectangle 169" style="position:absolute;left:5040;top:6624;width:720;height:2736;visibility:visible" o:spid="_x0000_s1106" fillcolor="#003b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79FcEA&#10;AADcAAAADwAAAGRycy9kb3ducmV2LnhtbESPQYvCMBCF7wv+hzCCtzVVlyLVKCIosret4nloxqbY&#10;TEoTtf77ncPC3mZ4b977Zr0dfKue1McmsIHZNANFXAXbcG3gcj58LkHFhGyxDUwG3hRhuxl9rLGw&#10;4cU/9CxTrSSEY4EGXEpdoXWsHHmM09ARi3YLvccka19r2+NLwn2r51mWa48NS4PDjvaOqnv58Aau&#10;iej4nu3D/Oxd+T3koc4vX8ZMxsNuBSrRkP7Nf9cnK/gLwZdnZAK9+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e/RXBAAAA3AAAAA8AAAAAAAAAAAAAAAAAmAIAAGRycy9kb3du&#10;cmV2LnhtbFBLBQYAAAAABAAEAPUAAACGAwAAAAA=&#10;">
              <v:fill type="gradient" color2="green" focus="100%"/>
            </v:rect>
            <v:rect id="Rectangle 170" style="position:absolute;left:5760;top:8784;width:4320;height:576;visibility:visible" o:spid="_x0000_s1107" fillcolor="#fc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Xt6L8A&#10;AADcAAAADwAAAGRycy9kb3ducmV2LnhtbERPTYvCMBC9C/sfwix407QKZalGWRYEPVY9rLehGdti&#10;MwlJtN1/vxEEb/N4n7PejqYXD/Khs6wgn2cgiGurO24UnE+72ReIEJE19pZJwR8F2G4+JmsstR24&#10;oscxNiKFcChRQRujK6UMdUsGw9w64sRdrTcYE/SN1B6HFG56uciyQhrsODW06Oinpfp2vBsFLj9U&#10;1XA5HYwL2cLfr79UFFap6ef4vQIRaYxv8cu912n+MofnM+kCuf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e3ovwAAANwAAAAPAAAAAAAAAAAAAAAAAJgCAABkcnMvZG93bnJl&#10;di54bWxQSwUGAAAAAAQABAD1AAAAhAMAAAAA&#10;"/>
            <v:line id="Line 171" style="position:absolute;visibility:visible" o:spid="_x0000_s1108" strokeweight="1pt" o:connectortype="straight" from="576,8640" to="11376,864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SGA8EAAADcAAAADwAAAGRycy9kb3ducmV2LnhtbERP22oCMRB9F/yHMEJfRBO3KLI1iiwI&#10;QgUvbd+HzXR36WayJKlu/94UBN/mcK6z2vS2FVfyoXGsYTZVIIhLZxquNHx+7CZLECEiG2wdk4Y/&#10;CrBZDwcrzI278Zmul1iJFMIhRw11jF0uZShrshimriNO3LfzFmOCvpLG4y2F21ZmSi2kxYZTQ40d&#10;FTWVP5dfq2F8+Cres9PiSAXvaF7t1dGXSuuXUb99AxGpj0/xw703af5rBv/PpAvk+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pIYDwQAAANwAAAAPAAAAAAAAAAAAAAAA&#10;AKECAABkcnMvZG93bnJldi54bWxQSwUGAAAAAAQABAD5AAAAjwMAAAAA&#10;">
              <v:stroke dashstyle="1 1"/>
            </v:line>
            <v:shape id="Text Box 172" style="position:absolute;left:1872;top:6624;width:1152;height:432;visibility:visible" o:spid="_x0000_s1109"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Ib278A&#10;AADcAAAADwAAAGRycy9kb3ducmV2LnhtbERPy6rCMBDdX/AfwghuLpr61moUFa649fEBYzO2xWZS&#10;mmjr398Igrs5nOcs140pxJMql1tW0O9FIIgTq3NOFVzOf90ZCOeRNRaWScGLHKxXrZ8lxtrWfKTn&#10;yacihLCLUUHmfRlL6ZKMDLqeLYkDd7OVQR9glUpdYR3CTSEHUTSRBnMODRmWtMsouZ8eRsHtUP+O&#10;5/V17y/T42iyxXx6tS+lOu1mswDhqfFf8cd90GH+cAjvZ8IF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IhvbvwAAANwAAAAPAAAAAAAAAAAAAAAAAJgCAABkcnMvZG93bnJl&#10;di54bWxQSwUGAAAAAAQABAD1AAAAhAMAAAAA&#10;">
              <v:textbox style="mso-next-textbox:#Text Box 172">
                <w:txbxContent>
                  <w:p w:rsidR="0068612D" w:rsidP="00B13F7D" w:rsidRDefault="0068612D" w14:paraId="54D361C7" wp14:textId="77777777">
                    <w:pPr>
                      <w:rPr>
                        <w:b w:val="0"/>
                      </w:rPr>
                    </w:pPr>
                    <w:r>
                      <w:rPr>
                        <w:b w:val="0"/>
                      </w:rPr>
                      <w:t>Soja 2ª</w:t>
                    </w:r>
                  </w:p>
                </w:txbxContent>
              </v:textbox>
            </v:shape>
            <v:shape id="Text Box 173" style="position:absolute;left:2880;top:5760;width:1152;height:432;visibility:visible" o:spid="_x0000_s1110"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Dr78A&#10;AADcAAAADwAAAGRycy9kb3ducmV2LnhtbERPy6rCMBDdC/5DGMGNXFPf9/YaRQXFrY8PGJuxLTaT&#10;0kRb/94Igrs5nOfMl40pxIMql1tWMOhHIIgTq3NOFZxP259fEM4jaywsk4InOVgu2q05xtrWfKDH&#10;0acihLCLUUHmfRlL6ZKMDLq+LYkDd7WVQR9glUpdYR3CTSGHUTSVBnMODRmWtMkouR3vRsF1X/cm&#10;f/Vl58+zw3i6xnx2sU+lup1m9Q/CU+O/4o97r8P80Rjez4QL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4OvvwAAANwAAAAPAAAAAAAAAAAAAAAAAJgCAABkcnMvZG93bnJl&#10;di54bWxQSwUGAAAAAAQABAD1AAAAhAMAAAAA&#10;">
              <v:textbox style="mso-next-textbox:#Text Box 173">
                <w:txbxContent>
                  <w:p w:rsidR="0068612D" w:rsidP="00B13F7D" w:rsidRDefault="0068612D" w14:paraId="4D072543" wp14:textId="77777777">
                    <w:pPr>
                      <w:rPr>
                        <w:b w:val="0"/>
                      </w:rPr>
                    </w:pPr>
                    <w:r>
                      <w:rPr>
                        <w:b w:val="0"/>
                      </w:rPr>
                      <w:t>Girasol</w:t>
                    </w:r>
                  </w:p>
                </w:txbxContent>
              </v:textbox>
            </v:shape>
            <v:shape id="Text Box 174" style="position:absolute;left:3888;top:7200;width:1152;height:432;visibility:visible" o:spid="_x0000_s1111"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cmNMEA&#10;AADcAAAADwAAAGRycy9kb3ducmV2LnhtbERPzYrCMBC+C75DGGEvoum6arUaxV1QvKp9gLEZ22Iz&#10;KU3W1rc3Cwve5uP7nfW2M5V4UONKywo+xxEI4szqknMF6WU/WoBwHlljZZkUPMnBdtPvrTHRtuUT&#10;Pc4+FyGEXYIKCu/rREqXFWTQjW1NHLibbQz6AJtc6gbbEG4qOYmiuTRYcmgosKafgrL7+dcouB3b&#10;4WzZXg8+jU/T+TeW8dU+lfoYdLsVCE+df4v/3Ucd5n/N4O+ZcIH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HJjTBAAAA3AAAAA8AAAAAAAAAAAAAAAAAmAIAAGRycy9kb3du&#10;cmV2LnhtbFBLBQYAAAAABAAEAPUAAACGAwAAAAA=&#10;">
              <v:textbox style="mso-next-textbox:#Text Box 174">
                <w:txbxContent>
                  <w:p w:rsidR="0068612D" w:rsidP="00B13F7D" w:rsidRDefault="0068612D" w14:paraId="0E0C2325" wp14:textId="77777777">
                    <w:pPr>
                      <w:rPr>
                        <w:b w:val="0"/>
                      </w:rPr>
                    </w:pPr>
                    <w:r>
                      <w:rPr>
                        <w:b w:val="0"/>
                      </w:rPr>
                      <w:t>Trigoo</w:t>
                    </w:r>
                  </w:p>
                </w:txbxContent>
              </v:textbox>
            </v:shape>
            <v:shape id="Text Box 175" style="position:absolute;left:4896;top:6048;width:1152;height:432;visibility:visible" o:spid="_x0000_s1112"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W4Q8IA&#10;AADcAAAADwAAAGRycy9kb3ducmV2LnhtbERP22rCQBB9F/oPyxT6Is3G2kaNrtIKLb4mzQeM2ckF&#10;s7Mhu5r4991CoW9zONfZHSbTiRsNrrWsYBHFIIhLq1uuFRTfn89rEM4ja+wsk4I7OTjsH2Y7TLUd&#10;OaNb7msRQtilqKDxvk+ldGVDBl1ke+LAVXYw6AMcaqkHHEO46eRLHCfSYMuhocGejg2Vl/xqFFSn&#10;cf62Gc9fvlhlr8kHtquzvSv19Di9b0F4mvy/+M990mH+MoHfZ8IF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VbhDwgAAANwAAAAPAAAAAAAAAAAAAAAAAJgCAABkcnMvZG93&#10;bnJldi54bWxQSwUGAAAAAAQABAD1AAAAhwMAAAAA&#10;">
              <v:textbox style="mso-next-textbox:#Text Box 175">
                <w:txbxContent>
                  <w:p w:rsidR="0068612D" w:rsidP="00B13F7D" w:rsidRDefault="0068612D" w14:paraId="6C425332" wp14:textId="77777777">
                    <w:pPr>
                      <w:rPr>
                        <w:b w:val="0"/>
                      </w:rPr>
                    </w:pPr>
                    <w:r>
                      <w:rPr>
                        <w:b w:val="0"/>
                      </w:rPr>
                      <w:t>Soja 1ª</w:t>
                    </w:r>
                  </w:p>
                </w:txbxContent>
              </v:textbox>
            </v:shape>
            <v:shape id="Text Box 176" style="position:absolute;left:7488;top:8928;width:1728;height:432;visibility:visible" o:spid="_x0000_s1113" fillcolor="#fc9"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0b7cMA&#10;AADcAAAADwAAAGRycy9kb3ducmV2LnhtbERP22rCQBB9F/oPyxR8q5sqrZK6ihUUkQresK9DdroJ&#10;zc6G7Jqkfn23UPBtDuc603lnS9FQ7QvHCp4HCQjizOmCjYLzafU0AeEDssbSMSn4IQ/z2UNviql2&#10;LR+oOQYjYgj7FBXkIVSplD7LyaIfuIo4cl+uthgirI3UNbYx3JZymCSv0mLBsSHHipY5Zd/Hq1Vg&#10;0L1/viz2u2Yt7Wa5xfb2cTFK9R+7xRuIQF24i//dGx3nj8bw90y8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0b7cMAAADcAAAADwAAAAAAAAAAAAAAAACYAgAAZHJzL2Rv&#10;d25yZXYueG1sUEsFBgAAAAAEAAQA9QAAAIgDAAAAAA==&#10;">
              <v:textbox style="mso-next-textbox:#Text Box 176">
                <w:txbxContent>
                  <w:p w:rsidR="0068612D" w:rsidP="00B13F7D" w:rsidRDefault="0068612D" w14:paraId="11C7D9AE" wp14:textId="77777777">
                    <w:pPr>
                      <w:rPr>
                        <w:b w:val="0"/>
                      </w:rPr>
                    </w:pPr>
                    <w:r>
                      <w:rPr>
                        <w:b w:val="0"/>
                      </w:rPr>
                      <w:t>Ganaderiaiaiaía</w:t>
                    </w:r>
                  </w:p>
                </w:txbxContent>
              </v:textbox>
            </v:shape>
          </v:group>
        </w:pict>
      </w:r>
    </w:p>
    <w:p xmlns:wp14="http://schemas.microsoft.com/office/word/2010/wordml" w:rsidRPr="0005370B" w:rsidR="00B13F7D" w:rsidP="00655E58" w:rsidRDefault="00B13F7D" w14:paraId="59DE7374" wp14:textId="77777777">
      <w:pPr>
        <w:pStyle w:val="Textoindependiente"/>
        <w:spacing w:line="360" w:lineRule="auto"/>
        <w:jc w:val="both"/>
      </w:pPr>
    </w:p>
    <w:p xmlns:wp14="http://schemas.microsoft.com/office/word/2010/wordml" w:rsidRPr="0005370B" w:rsidR="00B13F7D" w:rsidP="00655E58" w:rsidRDefault="00083270" w14:paraId="163FA64C" wp14:textId="77777777">
      <w:pPr>
        <w:pStyle w:val="Textoindependiente"/>
        <w:spacing w:line="360" w:lineRule="auto"/>
        <w:jc w:val="both"/>
      </w:pPr>
      <w:r>
        <w:rPr>
          <w:noProof/>
          <w:lang w:val="es-AR" w:eastAsia="es-AR"/>
        </w:rPr>
        <w:drawing>
          <wp:anchor xmlns:wp14="http://schemas.microsoft.com/office/word/2010/wordprocessingDrawing" distT="0" distB="0" distL="114300" distR="114300" simplePos="0" relativeHeight="251649024" behindDoc="0" locked="0" layoutInCell="0" allowOverlap="1" wp14:anchorId="3B4E106E" wp14:editId="7777777">
            <wp:simplePos x="0" y="0"/>
            <wp:positionH relativeFrom="column">
              <wp:posOffset>748665</wp:posOffset>
            </wp:positionH>
            <wp:positionV relativeFrom="paragraph">
              <wp:posOffset>314325</wp:posOffset>
            </wp:positionV>
            <wp:extent cx="3200400" cy="2133600"/>
            <wp:effectExtent l="0" t="0" r="0" b="0"/>
            <wp:wrapTopAndBottom/>
            <wp:docPr id="158" name="Objeto 15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xmlns:wp14="http://schemas.microsoft.com/office/word/2010/wordml" w:rsidRPr="0005370B" w:rsidR="00B13F7D" w:rsidP="00655E58" w:rsidRDefault="00B13F7D" w14:paraId="7CB7E4D9" wp14:textId="77777777">
      <w:pPr>
        <w:pStyle w:val="Textoindependiente"/>
        <w:spacing w:line="360" w:lineRule="auto"/>
        <w:jc w:val="both"/>
      </w:pPr>
    </w:p>
    <w:p xmlns:wp14="http://schemas.microsoft.com/office/word/2010/wordml" w:rsidRPr="0005370B" w:rsidR="00B13F7D" w:rsidP="00655E58" w:rsidRDefault="001B61BC" w14:paraId="7E62752A" wp14:textId="77777777">
      <w:pPr>
        <w:pStyle w:val="Textoindependiente"/>
        <w:spacing w:line="360" w:lineRule="auto"/>
        <w:jc w:val="both"/>
      </w:pPr>
      <w:r>
        <w:rPr>
          <w:noProof/>
          <w:lang w:val="es-AR" w:eastAsia="es-AR"/>
        </w:rPr>
        <w:pict w14:anchorId="0BB19B2C">
          <v:line id="Line 159" style="position:absolute;left:0;text-align:left;z-index:251650048;visibility:visible" o:spid="_x0000_s1162" o:allowincell="f" from="65.3pt,10.75pt" to="462.1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">
            <v:stroke endarrow="open"/>
          </v:line>
        </w:pict>
      </w:r>
    </w:p>
    <w:p xmlns:wp14="http://schemas.microsoft.com/office/word/2010/wordml" w:rsidRPr="0005370B" w:rsidR="00B13F7D" w:rsidP="00655E58" w:rsidRDefault="00487B16" w14:paraId="22CFCD38" wp14:textId="77777777">
      <w:pPr>
        <w:pStyle w:val="Textoindependiente"/>
        <w:spacing w:line="360" w:lineRule="auto"/>
        <w:jc w:val="both"/>
      </w:pPr>
      <w:r>
        <w:t xml:space="preserve">                   0</w:t>
      </w:r>
      <w:r>
        <w:tab/>
      </w:r>
      <w:r w:rsidRPr="0005370B" w:rsidR="00B13F7D">
        <w:t xml:space="preserve"> 100        150               250   </w:t>
      </w:r>
      <w:r>
        <w:t xml:space="preserve">     </w:t>
      </w:r>
      <w:r w:rsidRPr="0005370B" w:rsidR="00B13F7D">
        <w:t xml:space="preserve">   300</w:t>
      </w:r>
      <w:r w:rsidRPr="0005370B" w:rsidR="00B13F7D">
        <w:tab/>
      </w:r>
      <w:r w:rsidRPr="0005370B" w:rsidR="00B13F7D">
        <w:tab/>
      </w:r>
      <w:r w:rsidRPr="0005370B" w:rsidR="00B13F7D">
        <w:tab/>
      </w:r>
      <w:r w:rsidRPr="0005370B" w:rsidR="00B13F7D">
        <w:tab/>
      </w:r>
      <w:r w:rsidRPr="0005370B" w:rsidR="00B13F7D">
        <w:tab/>
      </w:r>
      <w:r w:rsidRPr="0005370B" w:rsidR="00B13F7D">
        <w:t xml:space="preserve">  </w:t>
      </w:r>
    </w:p>
    <w:p xmlns:wp14="http://schemas.microsoft.com/office/word/2010/wordml" w:rsidR="00487B16" w:rsidP="00F74CD1" w:rsidRDefault="00487B16" w14:paraId="5822CD19" wp14:textId="77777777">
      <w:pPr>
        <w:pStyle w:val="Textoindependiente"/>
        <w:spacing w:line="360" w:lineRule="auto"/>
        <w:jc w:val="both"/>
        <w:rPr>
          <w:rFonts w:ascii="Tahoma" w:hAnsi="Tahoma" w:cs="Tahoma"/>
        </w:rPr>
      </w:pPr>
    </w:p>
    <w:p xmlns:wp14="http://schemas.microsoft.com/office/word/2010/wordml" w:rsidRPr="00F74CD1" w:rsidR="00783D70" w:rsidP="00F74CD1" w:rsidRDefault="00B13F7D" w14:paraId="5354708C" wp14:textId="77777777">
      <w:pPr>
        <w:pStyle w:val="Textoindependiente"/>
        <w:spacing w:line="360" w:lineRule="auto"/>
        <w:jc w:val="both"/>
        <w:rPr>
          <w:rFonts w:ascii="Tahoma" w:hAnsi="Tahoma" w:cs="Tahoma"/>
          <w:szCs w:val="24"/>
        </w:rPr>
      </w:pPr>
      <w:r w:rsidRPr="00F74CD1">
        <w:rPr>
          <w:rFonts w:ascii="Tahoma" w:hAnsi="Tahoma" w:cs="Tahoma"/>
        </w:rPr>
        <w:t xml:space="preserve">Se debe realizar una gráfica por cada plan. En abscisas se va agregando la superficie ocupada por cada actividad y en ordenadas se colocan los valores de márgenes unitarios u </w:t>
      </w:r>
      <w:r w:rsidRPr="00F74CD1">
        <w:rPr>
          <w:rFonts w:ascii="Tahoma" w:hAnsi="Tahoma" w:cs="Tahoma"/>
          <w:szCs w:val="24"/>
        </w:rPr>
        <w:t>otras variables (nivel de gastos fijos, margen bruto promedio) con las que interese contrastar los márgenes.</w:t>
      </w:r>
    </w:p>
    <w:p xmlns:wp14="http://schemas.microsoft.com/office/word/2010/wordml" w:rsidRPr="00F74CD1" w:rsidR="00783D70" w:rsidP="00F74CD1" w:rsidRDefault="00783D70" w14:paraId="6D47760A" wp14:textId="77777777">
      <w:pPr>
        <w:pStyle w:val="Ttulo1"/>
        <w:spacing w:line="360" w:lineRule="auto"/>
        <w:jc w:val="both"/>
        <w:rPr>
          <w:rFonts w:ascii="Tahoma" w:hAnsi="Tahoma" w:cs="Tahoma"/>
          <w:sz w:val="24"/>
          <w:szCs w:val="24"/>
          <w:u w:val="none"/>
        </w:rPr>
      </w:pPr>
    </w:p>
    <w:p xmlns:wp14="http://schemas.microsoft.com/office/word/2010/wordml" w:rsidRPr="00F74CD1" w:rsidR="00B13F7D" w:rsidP="00F74CD1" w:rsidRDefault="00B13F7D" w14:paraId="458ED542" wp14:textId="77777777">
      <w:pPr>
        <w:pStyle w:val="Ttulo2"/>
        <w:spacing w:line="360" w:lineRule="auto"/>
        <w:jc w:val="both"/>
        <w:rPr>
          <w:rFonts w:ascii="Tahoma" w:hAnsi="Tahoma" w:cs="Tahoma"/>
          <w:sz w:val="24"/>
          <w:szCs w:val="24"/>
          <w:u w:val="none"/>
          <w:lang w:val="es-ES"/>
        </w:rPr>
      </w:pPr>
      <w:r w:rsidRPr="00F74CD1">
        <w:rPr>
          <w:rFonts w:ascii="Tahoma" w:hAnsi="Tahoma" w:cs="Tahoma"/>
          <w:sz w:val="24"/>
          <w:szCs w:val="24"/>
          <w:u w:val="none"/>
          <w:lang w:val="es-ES"/>
        </w:rPr>
        <w:t xml:space="preserve">El Presupuesto Total </w:t>
      </w:r>
      <w:r w:rsidRPr="00F74CD1" w:rsidR="00F74CD1">
        <w:rPr>
          <w:rFonts w:ascii="Tahoma" w:hAnsi="Tahoma" w:cs="Tahoma"/>
          <w:sz w:val="24"/>
          <w:szCs w:val="24"/>
          <w:u w:val="none"/>
          <w:lang w:val="es-ES"/>
        </w:rPr>
        <w:t xml:space="preserve">o Global </w:t>
      </w:r>
      <w:r w:rsidRPr="00F74CD1">
        <w:rPr>
          <w:rFonts w:ascii="Tahoma" w:hAnsi="Tahoma" w:cs="Tahoma"/>
          <w:sz w:val="24"/>
          <w:szCs w:val="24"/>
          <w:u w:val="none"/>
          <w:lang w:val="es-ES"/>
        </w:rPr>
        <w:t>de la empresa agraria</w:t>
      </w:r>
    </w:p>
    <w:p xmlns:wp14="http://schemas.microsoft.com/office/word/2010/wordml" w:rsidR="00B24F19" w:rsidP="00F74CD1" w:rsidRDefault="00B24F19" w14:paraId="46541FEE" wp14:textId="77777777">
      <w:pPr>
        <w:spacing w:line="360" w:lineRule="auto"/>
        <w:jc w:val="both"/>
        <w:rPr>
          <w:rFonts w:ascii="Tahoma" w:hAnsi="Tahoma" w:cs="Tahoma"/>
          <w:b w:val="0"/>
          <w:i w:val="0"/>
          <w:color w:val="auto"/>
          <w:sz w:val="24"/>
          <w:szCs w:val="24"/>
        </w:rPr>
      </w:pPr>
    </w:p>
    <w:p xmlns:wp14="http://schemas.microsoft.com/office/word/2010/wordml" w:rsidRPr="00F74CD1" w:rsidR="00B13F7D" w:rsidP="00F74CD1" w:rsidRDefault="00B13F7D" w14:paraId="6F023AE4" wp14:textId="77777777">
      <w:pPr>
        <w:spacing w:line="360" w:lineRule="auto"/>
        <w:jc w:val="both"/>
        <w:rPr>
          <w:rFonts w:ascii="Tahoma" w:hAnsi="Tahoma" w:cs="Tahoma"/>
          <w:b w:val="0"/>
          <w:i w:val="0"/>
          <w:color w:val="auto"/>
          <w:sz w:val="24"/>
          <w:szCs w:val="24"/>
          <w:lang w:val="es-ES"/>
        </w:rPr>
      </w:pPr>
      <w:r w:rsidRPr="00F74CD1">
        <w:rPr>
          <w:rFonts w:ascii="Tahoma" w:hAnsi="Tahoma" w:cs="Tahoma"/>
          <w:b w:val="0"/>
          <w:i w:val="0"/>
          <w:color w:val="auto"/>
          <w:sz w:val="24"/>
          <w:szCs w:val="24"/>
        </w:rPr>
        <w:t>Consiste en determinar el ingreso neto para la combinaci</w:t>
      </w:r>
      <w:r w:rsidRPr="00F74CD1">
        <w:rPr>
          <w:rFonts w:ascii="Tahoma" w:hAnsi="Tahoma" w:cs="Tahoma"/>
          <w:b w:val="0"/>
          <w:i w:val="0"/>
          <w:color w:val="auto"/>
          <w:sz w:val="24"/>
          <w:szCs w:val="24"/>
          <w:lang w:val="es-ES"/>
        </w:rPr>
        <w:t>ón o proporcionamiento actual de las líneas de producción que constituyen la empresa y luego sustituir la anterior combinación y proporcionamiento por otras selecciones y proporcionamientos, observando en cada una de esas aproximaciones, los efectos que se producen en el ingreso neto de la empresa en su conjunto.</w:t>
      </w:r>
    </w:p>
    <w:p xmlns:wp14="http://schemas.microsoft.com/office/word/2010/wordml" w:rsidRPr="00F43104" w:rsidR="00B13F7D" w:rsidP="00F43104" w:rsidRDefault="00B13F7D" w14:paraId="4BA77558" wp14:textId="77777777">
      <w:pPr>
        <w:pStyle w:val="Textoindependiente"/>
        <w:spacing w:line="360" w:lineRule="auto"/>
        <w:jc w:val="both"/>
        <w:rPr>
          <w:rFonts w:ascii="Tahoma" w:hAnsi="Tahoma" w:cs="Tahoma"/>
          <w:szCs w:val="24"/>
          <w:lang w:val="es-ES"/>
        </w:rPr>
      </w:pPr>
      <w:r w:rsidRPr="00F74CD1">
        <w:rPr>
          <w:rFonts w:ascii="Tahoma" w:hAnsi="Tahoma" w:cs="Tahoma"/>
          <w:szCs w:val="24"/>
          <w:lang w:val="es-ES"/>
        </w:rPr>
        <w:t>El estudio se efectúa mediante la confección de un presupuesto actual de la realidad de la empresa. En el mismo se parte de la selección y proporción actual de sus rubros productivos, luego se realizan sucesivos presupuestos en los cuales se van cambiando la selección (se introducen nuevas líneas y/o se reemplazan las anteriores) y el proporcionamiento original (se cambia la cantidad de cada línea), de manera que</w:t>
      </w:r>
      <w:r w:rsidRPr="00783D70">
        <w:rPr>
          <w:rFonts w:ascii="Tahoma" w:hAnsi="Tahoma" w:cs="Tahoma"/>
          <w:szCs w:val="24"/>
          <w:lang w:val="es-ES"/>
        </w:rPr>
        <w:t xml:space="preserve"> </w:t>
      </w:r>
      <w:r w:rsidRPr="00783D70">
        <w:rPr>
          <w:rFonts w:ascii="Tahoma" w:hAnsi="Tahoma" w:cs="Tahoma"/>
          <w:szCs w:val="24"/>
          <w:lang w:val="es-ES"/>
        </w:rPr>
        <w:lastRenderedPageBreak/>
        <w:t xml:space="preserve">mediante sucesivos cálculos y errores (aproximaciones sucesivas) se obtiene un </w:t>
      </w:r>
      <w:r w:rsidRPr="00F43104">
        <w:rPr>
          <w:rFonts w:ascii="Tahoma" w:hAnsi="Tahoma" w:cs="Tahoma"/>
          <w:szCs w:val="24"/>
          <w:lang w:val="es-ES"/>
        </w:rPr>
        <w:t>presupuesto de máximo ingreso neto.</w:t>
      </w:r>
    </w:p>
    <w:p xmlns:wp14="http://schemas.microsoft.com/office/word/2010/wordml" w:rsidRPr="00F43104" w:rsidR="00B13F7D" w:rsidP="00F43104" w:rsidRDefault="00B13F7D" w14:paraId="7F088716" wp14:textId="77777777">
      <w:pPr>
        <w:spacing w:line="360" w:lineRule="auto"/>
        <w:jc w:val="both"/>
        <w:rPr>
          <w:rFonts w:ascii="Tahoma" w:hAnsi="Tahoma" w:cs="Tahoma"/>
          <w:b w:val="0"/>
          <w:i w:val="0"/>
          <w:color w:val="auto"/>
          <w:sz w:val="24"/>
          <w:szCs w:val="24"/>
          <w:lang w:val="es-ES"/>
        </w:rPr>
      </w:pPr>
      <w:r w:rsidRPr="00F43104">
        <w:rPr>
          <w:rFonts w:ascii="Tahoma" w:hAnsi="Tahoma" w:cs="Tahoma"/>
          <w:b w:val="0"/>
          <w:i w:val="0"/>
          <w:color w:val="auto"/>
          <w:sz w:val="24"/>
          <w:szCs w:val="24"/>
          <w:lang w:val="es-ES"/>
        </w:rPr>
        <w:t>Por ello, se denomina presupuesto a la tarea de programar distintas posibilidades alternativas para el uso de los recursos disponibles en la empresa. El presupuesto es la tarea de formular distintas posibilidades alternativas para el uso de los recursos disponibles en la empresa. El presupuesto tiende a evaluar los efectos posibles de esas distintas alternativas para facilitar la toma de decisiones sobre problemas económicos a nivel de una empresa. Fundamentalmente presupuestar, es planificar para el futuro, tomando como base los hechos acaecidos y sobre los que se dispone de datos.</w:t>
      </w:r>
    </w:p>
    <w:p xmlns:wp14="http://schemas.microsoft.com/office/word/2010/wordml" w:rsidRPr="00F43104" w:rsidR="00B13F7D" w:rsidP="00F43104" w:rsidRDefault="00B13F7D" w14:paraId="17AD654A" wp14:textId="77777777">
      <w:pPr>
        <w:spacing w:line="360" w:lineRule="auto"/>
        <w:jc w:val="both"/>
        <w:rPr>
          <w:rFonts w:ascii="Tahoma" w:hAnsi="Tahoma" w:cs="Tahoma"/>
          <w:b w:val="0"/>
          <w:i w:val="0"/>
          <w:color w:val="auto"/>
          <w:sz w:val="24"/>
          <w:szCs w:val="24"/>
          <w:lang w:val="es-ES"/>
        </w:rPr>
      </w:pPr>
      <w:r w:rsidRPr="00F43104">
        <w:rPr>
          <w:rFonts w:ascii="Tahoma" w:hAnsi="Tahoma" w:cs="Tahoma"/>
          <w:b w:val="0"/>
          <w:i w:val="0"/>
          <w:color w:val="auto"/>
          <w:sz w:val="24"/>
          <w:szCs w:val="24"/>
          <w:lang w:val="es-ES"/>
        </w:rPr>
        <w:t>Un presupuesto es un plan de acciones futuras, más los resultados anticipados de esas acciones futuras. En él se contempla el uso del tiempo del productor, el uso de la tierra, de la maquinaria y de otros equipos durante un período dado. Varios de esos presupuestos darán uso alternativo de esos recursos y obtendrán resultados económicos diferentes.</w:t>
      </w:r>
    </w:p>
    <w:p xmlns:wp14="http://schemas.microsoft.com/office/word/2010/wordml" w:rsidRPr="00F43104" w:rsidR="00B13F7D" w:rsidP="75A2149F" w:rsidRDefault="00B13F7D" w14:paraId="76ECA4BB" wp14:textId="3856D27F">
      <w:pPr>
        <w:spacing w:line="360" w:lineRule="auto"/>
        <w:jc w:val="both"/>
        <w:rPr>
          <w:rFonts w:ascii="Tahoma" w:hAnsi="Tahoma" w:cs="Tahoma"/>
          <w:b w:val="0"/>
          <w:bCs w:val="0"/>
          <w:i w:val="0"/>
          <w:iCs w:val="0"/>
          <w:color w:val="auto"/>
          <w:sz w:val="24"/>
          <w:szCs w:val="24"/>
          <w:lang w:val="es-ES"/>
        </w:rPr>
      </w:pPr>
      <w:r w:rsidRPr="75A2149F" w:rsidR="00B13F7D">
        <w:rPr>
          <w:rFonts w:ascii="Tahoma" w:hAnsi="Tahoma" w:cs="Tahoma"/>
          <w:b w:val="0"/>
          <w:bCs w:val="0"/>
          <w:i w:val="0"/>
          <w:iCs w:val="0"/>
          <w:color w:val="auto"/>
          <w:sz w:val="24"/>
          <w:szCs w:val="24"/>
          <w:lang w:val="es-ES"/>
        </w:rPr>
        <w:t xml:space="preserve">Lo que se procura básicamente, es aumentar la diferencia entre dos cifras principales: los  ingresos totales y los costos totales. El signo de la diferencia indicará los </w:t>
      </w:r>
      <w:bookmarkStart w:name="_Int_7TDE28nY" w:id="1588778360"/>
      <w:r w:rsidRPr="75A2149F" w:rsidR="39DE9415">
        <w:rPr>
          <w:rFonts w:ascii="Tahoma" w:hAnsi="Tahoma" w:cs="Tahoma"/>
          <w:b w:val="0"/>
          <w:bCs w:val="0"/>
          <w:i w:val="0"/>
          <w:iCs w:val="0"/>
          <w:color w:val="auto"/>
          <w:sz w:val="24"/>
          <w:szCs w:val="24"/>
          <w:lang w:val="es-ES"/>
        </w:rPr>
        <w:t>ingresos o las pérdidas netos</w:t>
      </w:r>
      <w:bookmarkEnd w:id="1588778360"/>
      <w:r w:rsidRPr="75A2149F" w:rsidR="00B13F7D">
        <w:rPr>
          <w:rFonts w:ascii="Tahoma" w:hAnsi="Tahoma" w:cs="Tahoma"/>
          <w:b w:val="0"/>
          <w:bCs w:val="0"/>
          <w:i w:val="0"/>
          <w:iCs w:val="0"/>
          <w:color w:val="auto"/>
          <w:sz w:val="24"/>
          <w:szCs w:val="24"/>
          <w:lang w:val="es-ES"/>
        </w:rPr>
        <w:t>. La tarea consiste en proyectar un presupuesto que resulte en mayores beneficios económicos para el productor, ya sea cambiando los métodos de producción o bien, dentro de un determinado método, cambiando la cantidad de insumos variables que tienen influencia en el nivel de producción.</w:t>
      </w:r>
    </w:p>
    <w:p xmlns:wp14="http://schemas.microsoft.com/office/word/2010/wordml" w:rsidRPr="00F43104" w:rsidR="00B13F7D" w:rsidP="00F43104" w:rsidRDefault="00B13F7D" w14:paraId="031C61F4" wp14:textId="77777777">
      <w:pPr>
        <w:spacing w:line="360" w:lineRule="auto"/>
        <w:jc w:val="both"/>
        <w:rPr>
          <w:rFonts w:ascii="Tahoma" w:hAnsi="Tahoma" w:cs="Tahoma"/>
          <w:b w:val="0"/>
          <w:i w:val="0"/>
          <w:color w:val="auto"/>
          <w:sz w:val="24"/>
          <w:szCs w:val="24"/>
          <w:lang w:val="es-ES"/>
        </w:rPr>
      </w:pPr>
      <w:r w:rsidRPr="00F43104">
        <w:rPr>
          <w:rFonts w:ascii="Tahoma" w:hAnsi="Tahoma" w:cs="Tahoma"/>
          <w:b w:val="0"/>
          <w:i w:val="0"/>
          <w:color w:val="auto"/>
          <w:sz w:val="24"/>
          <w:szCs w:val="24"/>
          <w:lang w:val="es-ES"/>
        </w:rPr>
        <w:t xml:space="preserve">En la confección de los presupuestos se aplican principios económicos como retornos decrecientes, marginalidad, tasas de sustitución, actividad competitiva, costo de oportunidad, pronóstico de precios, </w:t>
      </w:r>
      <w:r w:rsidRPr="00F43104" w:rsidR="00B8057B">
        <w:rPr>
          <w:rFonts w:ascii="Tahoma" w:hAnsi="Tahoma" w:cs="Tahoma"/>
          <w:b w:val="0"/>
          <w:i w:val="0"/>
          <w:color w:val="auto"/>
          <w:sz w:val="24"/>
          <w:szCs w:val="24"/>
          <w:lang w:val="es-ES"/>
        </w:rPr>
        <w:t>etc.</w:t>
      </w:r>
    </w:p>
    <w:p xmlns:wp14="http://schemas.microsoft.com/office/word/2010/wordml" w:rsidRPr="00F43104" w:rsidR="00B13F7D" w:rsidP="00F43104" w:rsidRDefault="00B13F7D" w14:paraId="130A3A07" wp14:textId="77777777">
      <w:pPr>
        <w:pStyle w:val="Textoindependiente"/>
        <w:spacing w:line="360" w:lineRule="auto"/>
        <w:jc w:val="both"/>
        <w:rPr>
          <w:rFonts w:ascii="Tahoma" w:hAnsi="Tahoma" w:cs="Tahoma"/>
          <w:szCs w:val="24"/>
          <w:lang w:val="es-ES"/>
        </w:rPr>
      </w:pPr>
      <w:r w:rsidRPr="00F43104">
        <w:rPr>
          <w:rFonts w:ascii="Tahoma" w:hAnsi="Tahoma" w:cs="Tahoma"/>
          <w:szCs w:val="24"/>
          <w:lang w:val="es-ES"/>
        </w:rPr>
        <w:t>El propósito fundamental de los presupuestos es comparar la rentabilidad de las distintas formas de organización. Para hacer una comparación se necesita más de una alternativa (presupuesto). La organización actual es por lo común el punto de partida de ese propósito. Si se tiene una información adecuada de la empresa agropecuaria, es fácil que no sea necesario preparar un nuevo presupuesto para la organización existente, sin embargo, si el planificador arranca de la nada, puede que no tenga una organización en funcionamiento que le sirva como punto de partida. En este caso, deberá comparar presupuestos de otras organizaciones, para seleccionar la que mejor convenga a sus recursos y objetivos.</w:t>
      </w:r>
    </w:p>
    <w:p xmlns:wp14="http://schemas.microsoft.com/office/word/2010/wordml" w:rsidRPr="00F43104" w:rsidR="00B13F7D" w:rsidP="00F43104" w:rsidRDefault="00B13F7D" w14:paraId="56D7A21C" wp14:textId="77777777">
      <w:pPr>
        <w:spacing w:line="360" w:lineRule="auto"/>
        <w:jc w:val="both"/>
        <w:rPr>
          <w:rFonts w:ascii="Tahoma" w:hAnsi="Tahoma" w:cs="Tahoma"/>
          <w:b w:val="0"/>
          <w:i w:val="0"/>
          <w:color w:val="auto"/>
          <w:sz w:val="24"/>
          <w:szCs w:val="24"/>
          <w:u w:val="single"/>
          <w:lang w:val="es-ES"/>
        </w:rPr>
      </w:pPr>
      <w:r w:rsidRPr="00F43104">
        <w:rPr>
          <w:rFonts w:ascii="Tahoma" w:hAnsi="Tahoma" w:cs="Tahoma"/>
          <w:b w:val="0"/>
          <w:i w:val="0"/>
          <w:color w:val="auto"/>
          <w:sz w:val="24"/>
          <w:szCs w:val="24"/>
          <w:lang w:val="es-ES"/>
        </w:rPr>
        <w:lastRenderedPageBreak/>
        <w:t>La preparación del segundo y siguientes presupuestos es generalmente una tarea más fácil que elaborar el primero. Una de las razones que explican esto es que gran parte de la información acumulada puede utilizarse en todos los presupuestos. Otra razón es que, a menudo, el segundo y siguientes presupuestos son solamente modificaciones del primero. Los presupuestos parciales, pueden utilizarse en la elaboración del primer presupuesto.</w:t>
      </w:r>
    </w:p>
    <w:p xmlns:wp14="http://schemas.microsoft.com/office/word/2010/wordml" w:rsidRPr="00F43104" w:rsidR="00B13F7D" w:rsidP="00F43104" w:rsidRDefault="00B13F7D" w14:paraId="3D0A7634" wp14:textId="77777777">
      <w:pPr>
        <w:spacing w:line="360" w:lineRule="auto"/>
        <w:jc w:val="both"/>
        <w:rPr>
          <w:rFonts w:ascii="Tahoma" w:hAnsi="Tahoma" w:cs="Tahoma"/>
          <w:b w:val="0"/>
          <w:i w:val="0"/>
          <w:color w:val="auto"/>
          <w:sz w:val="24"/>
          <w:szCs w:val="24"/>
          <w:u w:val="single"/>
          <w:lang w:val="es-ES"/>
        </w:rPr>
      </w:pPr>
    </w:p>
    <w:p xmlns:wp14="http://schemas.microsoft.com/office/word/2010/wordml" w:rsidRPr="00F43104" w:rsidR="00B13F7D" w:rsidP="00655E58" w:rsidRDefault="00B8057B" w14:paraId="67AFC759" wp14:textId="77777777">
      <w:pPr>
        <w:pStyle w:val="Ttulo3"/>
        <w:spacing w:line="360" w:lineRule="auto"/>
        <w:jc w:val="both"/>
        <w:rPr>
          <w:rFonts w:ascii="Tahoma" w:hAnsi="Tahoma" w:cs="Tahoma"/>
          <w:i w:val="0"/>
          <w:color w:val="auto"/>
          <w:szCs w:val="24"/>
        </w:rPr>
      </w:pPr>
      <w:r w:rsidRPr="00F43104">
        <w:rPr>
          <w:rFonts w:ascii="Tahoma" w:hAnsi="Tahoma" w:cs="Tahoma"/>
          <w:i w:val="0"/>
          <w:color w:val="auto"/>
          <w:szCs w:val="24"/>
        </w:rPr>
        <w:t>Elaboración</w:t>
      </w:r>
      <w:r w:rsidRPr="00F43104" w:rsidR="00B13F7D">
        <w:rPr>
          <w:rFonts w:ascii="Tahoma" w:hAnsi="Tahoma" w:cs="Tahoma"/>
          <w:i w:val="0"/>
          <w:color w:val="auto"/>
          <w:szCs w:val="24"/>
        </w:rPr>
        <w:t xml:space="preserve"> de un presupuesto total</w:t>
      </w:r>
    </w:p>
    <w:p xmlns:wp14="http://schemas.microsoft.com/office/word/2010/wordml" w:rsidRPr="00F43104" w:rsidR="00B13F7D" w:rsidP="00655E58" w:rsidRDefault="00B13F7D" w14:paraId="175DB945" wp14:textId="77777777">
      <w:pPr>
        <w:spacing w:line="360" w:lineRule="auto"/>
        <w:jc w:val="both"/>
        <w:rPr>
          <w:rFonts w:ascii="Tahoma" w:hAnsi="Tahoma" w:cs="Tahoma"/>
          <w:b w:val="0"/>
          <w:i w:val="0"/>
          <w:color w:val="auto"/>
          <w:sz w:val="24"/>
          <w:szCs w:val="24"/>
          <w:lang w:val="es-ES"/>
        </w:rPr>
      </w:pPr>
      <w:r w:rsidRPr="00F43104">
        <w:rPr>
          <w:rFonts w:ascii="Tahoma" w:hAnsi="Tahoma" w:cs="Tahoma"/>
          <w:b w:val="0"/>
          <w:i w:val="0"/>
          <w:color w:val="auto"/>
          <w:sz w:val="24"/>
          <w:szCs w:val="24"/>
          <w:lang w:val="es-ES"/>
        </w:rPr>
        <w:t xml:space="preserve">El </w:t>
      </w:r>
      <w:r w:rsidR="00F43104">
        <w:rPr>
          <w:rFonts w:ascii="Tahoma" w:hAnsi="Tahoma" w:cs="Tahoma"/>
          <w:b w:val="0"/>
          <w:i w:val="0"/>
          <w:color w:val="auto"/>
          <w:sz w:val="24"/>
          <w:szCs w:val="24"/>
          <w:lang w:val="es-ES"/>
        </w:rPr>
        <w:t>primer</w:t>
      </w:r>
      <w:r w:rsidRPr="00F43104">
        <w:rPr>
          <w:rFonts w:ascii="Tahoma" w:hAnsi="Tahoma" w:cs="Tahoma"/>
          <w:b w:val="0"/>
          <w:i w:val="0"/>
          <w:color w:val="auto"/>
          <w:sz w:val="24"/>
          <w:szCs w:val="24"/>
          <w:lang w:val="es-ES"/>
        </w:rPr>
        <w:t xml:space="preserve"> paso en la elaboración de un presupuesto total es practicar un </w:t>
      </w:r>
      <w:r w:rsidRPr="00F43104">
        <w:rPr>
          <w:rFonts w:ascii="Tahoma" w:hAnsi="Tahoma" w:cs="Tahoma"/>
          <w:b w:val="0"/>
          <w:i w:val="0"/>
          <w:color w:val="auto"/>
          <w:sz w:val="24"/>
          <w:szCs w:val="24"/>
          <w:u w:val="single"/>
          <w:lang w:val="es-ES"/>
        </w:rPr>
        <w:t>inventario</w:t>
      </w:r>
      <w:r w:rsidRPr="00F43104">
        <w:rPr>
          <w:rFonts w:ascii="Tahoma" w:hAnsi="Tahoma" w:cs="Tahoma"/>
          <w:b w:val="0"/>
          <w:i w:val="0"/>
          <w:color w:val="auto"/>
          <w:sz w:val="24"/>
          <w:szCs w:val="24"/>
          <w:lang w:val="es-ES"/>
        </w:rPr>
        <w:t xml:space="preserve"> de todos los recursos a disposición del productor. Si se llevan registros adecuados, éstos contendrán gran parte de esa información. El capital, la mano de obra y la administración son los recursos que el productor debe transformar en productos vendibles. Se debe preparar  una lista bien detallada del capital a disposición del productor y de la forma en que está integrado.</w:t>
      </w:r>
    </w:p>
    <w:p xmlns:wp14="http://schemas.microsoft.com/office/word/2010/wordml" w:rsidRPr="00F43104" w:rsidR="00B13F7D" w:rsidP="00655E58" w:rsidRDefault="00B13F7D" w14:paraId="3BC75F2B" wp14:textId="77777777">
      <w:pPr>
        <w:spacing w:line="360" w:lineRule="auto"/>
        <w:jc w:val="both"/>
        <w:rPr>
          <w:rFonts w:ascii="Tahoma" w:hAnsi="Tahoma" w:cs="Tahoma"/>
          <w:b w:val="0"/>
          <w:i w:val="0"/>
          <w:color w:val="auto"/>
          <w:sz w:val="24"/>
          <w:szCs w:val="24"/>
          <w:lang w:val="es-ES"/>
        </w:rPr>
      </w:pPr>
      <w:r w:rsidRPr="00F43104">
        <w:rPr>
          <w:rFonts w:ascii="Tahoma" w:hAnsi="Tahoma" w:cs="Tahoma"/>
          <w:b w:val="0"/>
          <w:i w:val="0"/>
          <w:color w:val="auto"/>
          <w:sz w:val="24"/>
          <w:szCs w:val="24"/>
          <w:u w:val="single"/>
          <w:lang w:val="es-ES"/>
        </w:rPr>
        <w:t>La estimación de los ingresos.</w:t>
      </w:r>
      <w:r w:rsidRPr="00F43104">
        <w:rPr>
          <w:rFonts w:ascii="Tahoma" w:hAnsi="Tahoma" w:cs="Tahoma"/>
          <w:b w:val="0"/>
          <w:i w:val="0"/>
          <w:color w:val="auto"/>
          <w:sz w:val="24"/>
          <w:szCs w:val="24"/>
          <w:lang w:val="es-ES"/>
        </w:rPr>
        <w:t xml:space="preserve"> Una vez valuados los bienes del activo, la persona a cargo de la elaboración del presupuesto podrá juzgar varias actividades, tanto de agricultura como de ganadería, en relación con la tierra, el trabajo, el capital y la administración disponibles. Algunas actividades pueden considerarse subjetivamente por lo que respecta a su inclusión en los planes presupuestados. Por ejemplo, si el productor piensa que el factor más limitante en su caso particular es el capital, no estará probablemente dispuesto a considerar la incorporación de actividades que requieran gran inversión. Generalmente, no es posible presupuestar todas las opciones que se ofrecen. Por consiguiente, la selección de las que habrá de incluirse en los presupuestos tiene suma significancia. Resulta entonces importante evaluar subjetivamente, a la luz de los recursos disponibles, las posibles actividades.</w:t>
      </w:r>
    </w:p>
    <w:p xmlns:wp14="http://schemas.microsoft.com/office/word/2010/wordml" w:rsidRPr="00F43104" w:rsidR="00B13F7D" w:rsidP="00655E58" w:rsidRDefault="00B13F7D" w14:paraId="31A72FC4" wp14:textId="77777777">
      <w:pPr>
        <w:spacing w:line="360" w:lineRule="auto"/>
        <w:jc w:val="both"/>
        <w:rPr>
          <w:rFonts w:ascii="Tahoma" w:hAnsi="Tahoma" w:cs="Tahoma"/>
          <w:b w:val="0"/>
          <w:i w:val="0"/>
          <w:color w:val="auto"/>
          <w:sz w:val="24"/>
          <w:szCs w:val="24"/>
          <w:lang w:val="es-ES"/>
        </w:rPr>
      </w:pPr>
      <w:r w:rsidRPr="00F43104">
        <w:rPr>
          <w:rFonts w:ascii="Tahoma" w:hAnsi="Tahoma" w:cs="Tahoma"/>
          <w:b w:val="0"/>
          <w:i w:val="0"/>
          <w:color w:val="auto"/>
          <w:sz w:val="24"/>
          <w:szCs w:val="24"/>
          <w:lang w:val="es-ES"/>
        </w:rPr>
        <w:t>En los presupuestos, como en cualquier clase de planificación, es importante determinar cuales son los recursos fijos y trabajar ajustándose a ellos. En muchos casos, la tierra disponible constituye un apropiado punto de partida. Un enfoque de este tipo es conveniente en el caso de un campo que ofrece pocas posibilidades de aumento de extensión, ya sea mediante la compra o el arrendamiento de más tierra. Se debe reconocer, sin embargo, que este enfoque no es siempre correcto. En algunos casos la superficie disponible puede no ser fija; otros factores, el capital, la mano de obra o la administración, considerados en términos del tama</w:t>
      </w:r>
      <w:r w:rsidRPr="00F43104">
        <w:rPr>
          <w:rFonts w:ascii="Tahoma" w:hAnsi="Tahoma" w:cs="Tahoma"/>
          <w:b w:val="0"/>
          <w:i w:val="0"/>
          <w:color w:val="auto"/>
          <w:sz w:val="24"/>
          <w:szCs w:val="24"/>
        </w:rPr>
        <w:t>ñ</w:t>
      </w:r>
      <w:r w:rsidRPr="00F43104">
        <w:rPr>
          <w:rFonts w:ascii="Tahoma" w:hAnsi="Tahoma" w:cs="Tahoma"/>
          <w:b w:val="0"/>
          <w:i w:val="0"/>
          <w:color w:val="auto"/>
          <w:sz w:val="24"/>
          <w:szCs w:val="24"/>
          <w:lang w:val="es-ES"/>
        </w:rPr>
        <w:t>o de explotación que el administrador juzga que podrá manejar adecuadamente, pueden constituir la causa limitativa.</w:t>
      </w:r>
    </w:p>
    <w:p xmlns:wp14="http://schemas.microsoft.com/office/word/2010/wordml" w:rsidRPr="00F43104" w:rsidR="00B13F7D" w:rsidP="00655E58" w:rsidRDefault="00B13F7D" w14:paraId="090003E2" wp14:textId="77777777">
      <w:pPr>
        <w:spacing w:line="360" w:lineRule="auto"/>
        <w:jc w:val="both"/>
        <w:rPr>
          <w:rFonts w:ascii="Tahoma" w:hAnsi="Tahoma" w:cs="Tahoma"/>
          <w:b w:val="0"/>
          <w:i w:val="0"/>
          <w:color w:val="auto"/>
          <w:sz w:val="24"/>
          <w:szCs w:val="24"/>
          <w:lang w:val="es-ES"/>
        </w:rPr>
      </w:pPr>
      <w:r w:rsidRPr="00F43104">
        <w:rPr>
          <w:rFonts w:ascii="Tahoma" w:hAnsi="Tahoma" w:cs="Tahoma"/>
          <w:b w:val="0"/>
          <w:i w:val="0"/>
          <w:color w:val="auto"/>
          <w:sz w:val="24"/>
          <w:szCs w:val="24"/>
          <w:lang w:val="es-ES"/>
        </w:rPr>
        <w:lastRenderedPageBreak/>
        <w:t>Cuando la extensión de tierra es el factor limita</w:t>
      </w:r>
      <w:r w:rsidR="00111CAE">
        <w:rPr>
          <w:rFonts w:ascii="Tahoma" w:hAnsi="Tahoma" w:cs="Tahoma"/>
          <w:b w:val="0"/>
          <w:i w:val="0"/>
          <w:color w:val="auto"/>
          <w:sz w:val="24"/>
          <w:szCs w:val="24"/>
          <w:lang w:val="es-ES"/>
        </w:rPr>
        <w:t>nte</w:t>
      </w:r>
      <w:r w:rsidRPr="00F43104">
        <w:rPr>
          <w:rFonts w:ascii="Tahoma" w:hAnsi="Tahoma" w:cs="Tahoma"/>
          <w:b w:val="0"/>
          <w:i w:val="0"/>
          <w:color w:val="auto"/>
          <w:sz w:val="24"/>
          <w:szCs w:val="24"/>
          <w:lang w:val="es-ES"/>
        </w:rPr>
        <w:t>, el primer paso es confeccionar un mapa detallado del establecimiento. Deben identificarse las diferentes clases de suelos. Esto proporciona una base para la determinación del sistema de cultivos.</w:t>
      </w:r>
    </w:p>
    <w:p xmlns:wp14="http://schemas.microsoft.com/office/word/2010/wordml" w:rsidRPr="00F43104" w:rsidR="00B13F7D" w:rsidP="00655E58" w:rsidRDefault="00B13F7D" w14:paraId="7343D9B4" wp14:textId="77777777">
      <w:pPr>
        <w:spacing w:line="360" w:lineRule="auto"/>
        <w:jc w:val="both"/>
        <w:rPr>
          <w:rFonts w:ascii="Tahoma" w:hAnsi="Tahoma" w:cs="Tahoma"/>
          <w:b w:val="0"/>
          <w:i w:val="0"/>
          <w:color w:val="auto"/>
          <w:sz w:val="24"/>
          <w:szCs w:val="24"/>
          <w:lang w:val="es-ES"/>
        </w:rPr>
      </w:pPr>
      <w:r w:rsidRPr="00F43104">
        <w:rPr>
          <w:rFonts w:ascii="Tahoma" w:hAnsi="Tahoma" w:cs="Tahoma"/>
          <w:b w:val="0"/>
          <w:i w:val="0"/>
          <w:color w:val="auto"/>
          <w:sz w:val="24"/>
          <w:szCs w:val="24"/>
          <w:lang w:val="es-ES"/>
        </w:rPr>
        <w:t xml:space="preserve">Luego, habrá que determinar que tipo de cultivo se adoptará, superficie que se destinará a cada uno y hacer una estimación de los rendimientos respectivos. Esto se puede realizar teniendo en cuenta los registros existentes en el establecimiento o los correspondientes a la zona, o tomando como base los datos aportados por la experimentación. Si la cosecha habrá de ser vendida, se debe hacer una estimación del precio. Esta es generalmente una de las partes </w:t>
      </w:r>
      <w:r w:rsidRPr="00F43104" w:rsidR="00B8057B">
        <w:rPr>
          <w:rFonts w:ascii="Tahoma" w:hAnsi="Tahoma" w:cs="Tahoma"/>
          <w:b w:val="0"/>
          <w:i w:val="0"/>
          <w:color w:val="auto"/>
          <w:sz w:val="24"/>
          <w:szCs w:val="24"/>
          <w:lang w:val="es-ES"/>
        </w:rPr>
        <w:t>más</w:t>
      </w:r>
      <w:r w:rsidRPr="00F43104">
        <w:rPr>
          <w:rFonts w:ascii="Tahoma" w:hAnsi="Tahoma" w:cs="Tahoma"/>
          <w:b w:val="0"/>
          <w:i w:val="0"/>
          <w:color w:val="auto"/>
          <w:sz w:val="24"/>
          <w:szCs w:val="24"/>
          <w:lang w:val="es-ES"/>
        </w:rPr>
        <w:t xml:space="preserve"> difíciles de la elaboración del presupuesto. Una vez realizada la estimación de precios, los ingresos por venta de la cosecha se determinan automáticamente. El destino de esta debe especificarse, asimismo; es decir, que partes de ellas se reservarán, respectivamente, para alimento, para semilla, para almacenamiento y para la venta.</w:t>
      </w:r>
    </w:p>
    <w:p xmlns:wp14="http://schemas.microsoft.com/office/word/2010/wordml" w:rsidRPr="00F43104" w:rsidR="00B13F7D" w:rsidP="00655E58" w:rsidRDefault="00B13F7D" w14:paraId="4E65D748" wp14:textId="77777777">
      <w:pPr>
        <w:spacing w:line="360" w:lineRule="auto"/>
        <w:jc w:val="both"/>
        <w:rPr>
          <w:rFonts w:ascii="Tahoma" w:hAnsi="Tahoma" w:cs="Tahoma"/>
          <w:b w:val="0"/>
          <w:i w:val="0"/>
          <w:color w:val="auto"/>
          <w:sz w:val="24"/>
          <w:szCs w:val="24"/>
          <w:lang w:val="es-ES"/>
        </w:rPr>
      </w:pPr>
      <w:r w:rsidRPr="00F43104">
        <w:rPr>
          <w:rFonts w:ascii="Tahoma" w:hAnsi="Tahoma" w:cs="Tahoma"/>
          <w:b w:val="0"/>
          <w:i w:val="0"/>
          <w:color w:val="auto"/>
          <w:sz w:val="24"/>
          <w:szCs w:val="24"/>
          <w:lang w:val="es-ES"/>
        </w:rPr>
        <w:t>Debe determinarse también, la selección del número y tama</w:t>
      </w:r>
      <w:r w:rsidRPr="00F43104">
        <w:rPr>
          <w:rFonts w:ascii="Tahoma" w:hAnsi="Tahoma" w:cs="Tahoma"/>
          <w:b w:val="0"/>
          <w:i w:val="0"/>
          <w:color w:val="auto"/>
          <w:sz w:val="24"/>
          <w:szCs w:val="24"/>
        </w:rPr>
        <w:t>ñ</w:t>
      </w:r>
      <w:r w:rsidRPr="00F43104">
        <w:rPr>
          <w:rFonts w:ascii="Tahoma" w:hAnsi="Tahoma" w:cs="Tahoma"/>
          <w:b w:val="0"/>
          <w:i w:val="0"/>
          <w:color w:val="auto"/>
          <w:sz w:val="24"/>
          <w:szCs w:val="24"/>
          <w:lang w:val="es-ES"/>
        </w:rPr>
        <w:t>o de las actividades ganaderas; como asimismo, qué número de cabezas se venderán, cuántas se reservarán, o utilizarán para el consumo del propio establecimiento. Además, estimar el número de probables nacimientos y muertes por causas naturales.</w:t>
      </w:r>
    </w:p>
    <w:p xmlns:wp14="http://schemas.microsoft.com/office/word/2010/wordml" w:rsidRPr="00F43104" w:rsidR="00B13F7D" w:rsidP="00655E58" w:rsidRDefault="00B13F7D" w14:paraId="52B7F1EE" wp14:textId="77777777">
      <w:pPr>
        <w:spacing w:line="360" w:lineRule="auto"/>
        <w:jc w:val="both"/>
        <w:rPr>
          <w:rFonts w:ascii="Tahoma" w:hAnsi="Tahoma" w:cs="Tahoma"/>
          <w:b w:val="0"/>
          <w:i w:val="0"/>
          <w:color w:val="auto"/>
          <w:sz w:val="24"/>
          <w:szCs w:val="24"/>
          <w:lang w:val="es-ES"/>
        </w:rPr>
      </w:pPr>
      <w:r w:rsidRPr="00F43104">
        <w:rPr>
          <w:rFonts w:ascii="Tahoma" w:hAnsi="Tahoma" w:cs="Tahoma"/>
          <w:b w:val="0"/>
          <w:i w:val="0"/>
          <w:color w:val="auto"/>
          <w:sz w:val="24"/>
          <w:szCs w:val="24"/>
          <w:u w:val="single"/>
          <w:lang w:val="es-ES"/>
        </w:rPr>
        <w:t>La estimación de los costos.</w:t>
      </w:r>
      <w:r w:rsidRPr="00F43104">
        <w:rPr>
          <w:rFonts w:ascii="Tahoma" w:hAnsi="Tahoma" w:cs="Tahoma"/>
          <w:b w:val="0"/>
          <w:i w:val="0"/>
          <w:color w:val="auto"/>
          <w:sz w:val="24"/>
          <w:szCs w:val="24"/>
          <w:lang w:val="es-ES"/>
        </w:rPr>
        <w:t xml:space="preserve"> Los costos deben establecerse con sumo cuidado. Los precios pagados por los productores sufren menos variaciones que los que ellos reciben. Por consiguiente, los costos pueden estimarse con bastante precisión si las cantidades físicas de los insumos por utilizar se planifican cuidadosamente.</w:t>
      </w:r>
    </w:p>
    <w:p xmlns:wp14="http://schemas.microsoft.com/office/word/2010/wordml" w:rsidRPr="00111CAE" w:rsidR="00B13F7D" w:rsidP="00655E58" w:rsidRDefault="00B13F7D" w14:paraId="5AD0E9C0" wp14:textId="77777777">
      <w:pPr>
        <w:spacing w:line="360" w:lineRule="auto"/>
        <w:jc w:val="both"/>
        <w:rPr>
          <w:rFonts w:ascii="Tahoma" w:hAnsi="Tahoma" w:cs="Tahoma"/>
          <w:b w:val="0"/>
          <w:i w:val="0"/>
          <w:color w:val="auto"/>
          <w:sz w:val="24"/>
          <w:szCs w:val="24"/>
          <w:lang w:val="es-ES"/>
        </w:rPr>
      </w:pPr>
      <w:r w:rsidRPr="00111CAE">
        <w:rPr>
          <w:rFonts w:ascii="Tahoma" w:hAnsi="Tahoma" w:cs="Tahoma"/>
          <w:b w:val="0"/>
          <w:i w:val="0"/>
          <w:color w:val="auto"/>
          <w:sz w:val="24"/>
          <w:szCs w:val="24"/>
          <w:lang w:val="es-ES"/>
        </w:rPr>
        <w:t>Es evidente que para cuantificar muchos gastos los registros de a</w:t>
      </w:r>
      <w:r w:rsidRPr="00111CAE">
        <w:rPr>
          <w:rFonts w:ascii="Tahoma" w:hAnsi="Tahoma" w:cs="Tahoma"/>
          <w:b w:val="0"/>
          <w:i w:val="0"/>
          <w:color w:val="auto"/>
          <w:sz w:val="24"/>
          <w:szCs w:val="24"/>
        </w:rPr>
        <w:t>ñ</w:t>
      </w:r>
      <w:r w:rsidRPr="00111CAE">
        <w:rPr>
          <w:rFonts w:ascii="Tahoma" w:hAnsi="Tahoma" w:cs="Tahoma"/>
          <w:b w:val="0"/>
          <w:i w:val="0"/>
          <w:color w:val="auto"/>
          <w:sz w:val="24"/>
          <w:szCs w:val="24"/>
          <w:lang w:val="es-ES"/>
        </w:rPr>
        <w:t>os anteriores pueden resultar muy valiosos. Por supuesto, la cantidad de fertilizantes por aplicar no debe determinarse según la que se utilizó en el pasado. Pero se puede estimar su precio, al igual que el costo de pulverización, o de cualquier otro trabajo de rutina que debe ser realizado. Debe estimarse además, la cantidad de alimento que requerirá el mantenimiento del ganado, como así también qué cantidad se producirá en el establecimiento y qué cantidad se comprará. Nuevamente aquí los registros agropecuarios pueden ser de utilidad por que muestran cuales han sido las combinaciones de alimentos que se requirieron en el pasado, proporcionando una base para el trabajo futuro.</w:t>
      </w:r>
    </w:p>
    <w:p xmlns:wp14="http://schemas.microsoft.com/office/word/2010/wordml" w:rsidRPr="00111CAE" w:rsidR="00B13F7D" w:rsidP="00655E58" w:rsidRDefault="00B13F7D" w14:paraId="3BB1A6CC" wp14:textId="77777777">
      <w:pPr>
        <w:spacing w:line="360" w:lineRule="auto"/>
        <w:jc w:val="both"/>
        <w:rPr>
          <w:rFonts w:ascii="Tahoma" w:hAnsi="Tahoma" w:cs="Tahoma"/>
          <w:b w:val="0"/>
          <w:i w:val="0"/>
          <w:color w:val="auto"/>
          <w:sz w:val="24"/>
          <w:szCs w:val="24"/>
          <w:lang w:val="es-ES"/>
        </w:rPr>
      </w:pPr>
      <w:r w:rsidRPr="00111CAE">
        <w:rPr>
          <w:rFonts w:ascii="Tahoma" w:hAnsi="Tahoma" w:cs="Tahoma"/>
          <w:b w:val="0"/>
          <w:i w:val="0"/>
          <w:color w:val="auto"/>
          <w:sz w:val="24"/>
          <w:szCs w:val="24"/>
          <w:lang w:val="es-ES"/>
        </w:rPr>
        <w:t>Los costos de mano de obra, combustible y aceite, tanto para la agricultura como para la ganadería, deben también estimarse atentamente pues pueden tener significancia en el resultado final.</w:t>
      </w:r>
    </w:p>
    <w:p xmlns:wp14="http://schemas.microsoft.com/office/word/2010/wordml" w:rsidRPr="00111CAE" w:rsidR="00B13F7D" w:rsidP="00655E58" w:rsidRDefault="00B13F7D" w14:paraId="501E07AB" wp14:textId="77777777">
      <w:pPr>
        <w:spacing w:line="360" w:lineRule="auto"/>
        <w:jc w:val="both"/>
        <w:rPr>
          <w:rFonts w:ascii="Tahoma" w:hAnsi="Tahoma" w:cs="Tahoma"/>
          <w:b w:val="0"/>
          <w:i w:val="0"/>
          <w:color w:val="auto"/>
          <w:sz w:val="24"/>
          <w:szCs w:val="24"/>
          <w:lang w:val="es-ES"/>
        </w:rPr>
      </w:pPr>
      <w:r w:rsidRPr="00111CAE">
        <w:rPr>
          <w:rFonts w:ascii="Tahoma" w:hAnsi="Tahoma" w:cs="Tahoma"/>
          <w:b w:val="0"/>
          <w:i w:val="0"/>
          <w:color w:val="auto"/>
          <w:sz w:val="24"/>
          <w:szCs w:val="24"/>
          <w:u w:val="single"/>
          <w:lang w:val="es-ES"/>
        </w:rPr>
        <w:lastRenderedPageBreak/>
        <w:t>Comparación de las distintas alternativas:</w:t>
      </w:r>
      <w:r w:rsidRPr="00111CAE">
        <w:rPr>
          <w:rFonts w:ascii="Tahoma" w:hAnsi="Tahoma" w:cs="Tahoma"/>
          <w:b w:val="0"/>
          <w:i w:val="0"/>
          <w:color w:val="auto"/>
          <w:sz w:val="24"/>
          <w:szCs w:val="24"/>
          <w:lang w:val="es-ES"/>
        </w:rPr>
        <w:t xml:space="preserve"> una vez identificadas las alternativas, se realiza un análisis comparativo de las mismas.</w:t>
      </w:r>
    </w:p>
    <w:p xmlns:wp14="http://schemas.microsoft.com/office/word/2010/wordml" w:rsidRPr="00111CAE" w:rsidR="00B13F7D" w:rsidP="00655E58" w:rsidRDefault="00B13F7D" w14:paraId="2E66EB37" wp14:textId="77777777">
      <w:pPr>
        <w:spacing w:line="360" w:lineRule="auto"/>
        <w:jc w:val="both"/>
        <w:rPr>
          <w:rFonts w:ascii="Tahoma" w:hAnsi="Tahoma" w:cs="Tahoma"/>
          <w:b w:val="0"/>
          <w:i w:val="0"/>
          <w:color w:val="auto"/>
          <w:sz w:val="24"/>
          <w:szCs w:val="24"/>
          <w:lang w:val="es-ES"/>
        </w:rPr>
      </w:pPr>
      <w:r w:rsidRPr="00111CAE">
        <w:rPr>
          <w:rFonts w:ascii="Tahoma" w:hAnsi="Tahoma" w:cs="Tahoma"/>
          <w:b w:val="0"/>
          <w:i w:val="0"/>
          <w:color w:val="auto"/>
          <w:sz w:val="24"/>
          <w:szCs w:val="24"/>
          <w:lang w:val="es-ES"/>
        </w:rPr>
        <w:t>La estructura del modelo de esquema o formulario varía con la naturaleza de las alternativas importantes en cada área. La lista de los productos y los insumos variará de una zona a otra o de un tipo de establecimiento a otro.</w:t>
      </w:r>
    </w:p>
    <w:p xmlns:wp14="http://schemas.microsoft.com/office/word/2010/wordml" w:rsidRPr="00111CAE" w:rsidR="00B13F7D" w:rsidP="00655E58" w:rsidRDefault="00B13F7D" w14:paraId="28C24CA6" wp14:textId="77777777">
      <w:pPr>
        <w:spacing w:line="360" w:lineRule="auto"/>
        <w:jc w:val="both"/>
        <w:rPr>
          <w:rFonts w:ascii="Tahoma" w:hAnsi="Tahoma" w:cs="Tahoma"/>
          <w:b w:val="0"/>
          <w:i w:val="0"/>
          <w:color w:val="auto"/>
          <w:sz w:val="24"/>
          <w:szCs w:val="24"/>
          <w:lang w:val="es-ES"/>
        </w:rPr>
      </w:pPr>
      <w:r w:rsidRPr="00111CAE">
        <w:rPr>
          <w:rFonts w:ascii="Tahoma" w:hAnsi="Tahoma" w:cs="Tahoma"/>
          <w:b w:val="0"/>
          <w:i w:val="0"/>
          <w:color w:val="auto"/>
          <w:sz w:val="24"/>
          <w:szCs w:val="24"/>
          <w:lang w:val="es-ES"/>
        </w:rPr>
        <w:t xml:space="preserve">El número de planes alternativos que se toman en consideración también puede cambiar en cada caso; a veces se comparan solamente dos planes, en otros casos una docena o más. Sin embargo, no es muy </w:t>
      </w:r>
      <w:r w:rsidRPr="00111CAE" w:rsidR="00B8057B">
        <w:rPr>
          <w:rFonts w:ascii="Tahoma" w:hAnsi="Tahoma" w:cs="Tahoma"/>
          <w:b w:val="0"/>
          <w:i w:val="0"/>
          <w:color w:val="auto"/>
          <w:sz w:val="24"/>
          <w:szCs w:val="24"/>
          <w:lang w:val="es-ES"/>
        </w:rPr>
        <w:t>práctico</w:t>
      </w:r>
      <w:r w:rsidRPr="00111CAE">
        <w:rPr>
          <w:rFonts w:ascii="Tahoma" w:hAnsi="Tahoma" w:cs="Tahoma"/>
          <w:b w:val="0"/>
          <w:i w:val="0"/>
          <w:color w:val="auto"/>
          <w:sz w:val="24"/>
          <w:szCs w:val="24"/>
          <w:lang w:val="es-ES"/>
        </w:rPr>
        <w:t xml:space="preserve"> trabajar con demasiados planes.</w:t>
      </w:r>
    </w:p>
    <w:p xmlns:wp14="http://schemas.microsoft.com/office/word/2010/wordml" w:rsidRPr="00111CAE" w:rsidR="00B13F7D" w:rsidP="00655E58" w:rsidRDefault="00B13F7D" w14:paraId="63598C5C" wp14:textId="77777777">
      <w:pPr>
        <w:spacing w:line="360" w:lineRule="auto"/>
        <w:jc w:val="both"/>
        <w:rPr>
          <w:rFonts w:ascii="Tahoma" w:hAnsi="Tahoma" w:cs="Tahoma"/>
          <w:b w:val="0"/>
          <w:i w:val="0"/>
          <w:color w:val="auto"/>
          <w:sz w:val="24"/>
          <w:szCs w:val="24"/>
          <w:lang w:val="es-ES"/>
        </w:rPr>
      </w:pPr>
      <w:r w:rsidRPr="00111CAE">
        <w:rPr>
          <w:rFonts w:ascii="Tahoma" w:hAnsi="Tahoma" w:cs="Tahoma"/>
          <w:b w:val="0"/>
          <w:i w:val="0"/>
          <w:color w:val="auto"/>
          <w:sz w:val="24"/>
          <w:szCs w:val="24"/>
          <w:lang w:val="es-ES"/>
        </w:rPr>
        <w:t>Para muchas empresas existentes, una de las alternativas futuras puede ser continuar sin cambios mayores. Esta alternativa puede tomarse como punto de referencia o base de comparación para los otros planes que implican cambios.</w:t>
      </w:r>
    </w:p>
    <w:p xmlns:wp14="http://schemas.microsoft.com/office/word/2010/wordml" w:rsidRPr="00111CAE" w:rsidR="00B13F7D" w:rsidP="00655E58" w:rsidRDefault="00B13F7D" w14:paraId="61E9F763" wp14:textId="77777777">
      <w:pPr>
        <w:spacing w:line="360" w:lineRule="auto"/>
        <w:jc w:val="both"/>
        <w:rPr>
          <w:rFonts w:ascii="Tahoma" w:hAnsi="Tahoma" w:cs="Tahoma"/>
          <w:b w:val="0"/>
          <w:i w:val="0"/>
          <w:color w:val="auto"/>
          <w:sz w:val="24"/>
          <w:szCs w:val="24"/>
          <w:lang w:val="es-ES"/>
        </w:rPr>
      </w:pPr>
      <w:r w:rsidRPr="00111CAE">
        <w:rPr>
          <w:rFonts w:ascii="Tahoma" w:hAnsi="Tahoma" w:cs="Tahoma"/>
          <w:b w:val="0"/>
          <w:i w:val="0"/>
          <w:color w:val="auto"/>
          <w:sz w:val="24"/>
          <w:szCs w:val="24"/>
          <w:lang w:val="es-ES"/>
        </w:rPr>
        <w:t>El plan base debe representar las posibilidades para el futuro que se siguen de la continuación de las actividades de los a</w:t>
      </w:r>
      <w:r w:rsidRPr="00111CAE">
        <w:rPr>
          <w:rFonts w:ascii="Tahoma" w:hAnsi="Tahoma" w:cs="Tahoma"/>
          <w:b w:val="0"/>
          <w:i w:val="0"/>
          <w:color w:val="auto"/>
          <w:sz w:val="24"/>
          <w:szCs w:val="24"/>
        </w:rPr>
        <w:t>ñ</w:t>
      </w:r>
      <w:r w:rsidRPr="00111CAE">
        <w:rPr>
          <w:rFonts w:ascii="Tahoma" w:hAnsi="Tahoma" w:cs="Tahoma"/>
          <w:b w:val="0"/>
          <w:i w:val="0"/>
          <w:color w:val="auto"/>
          <w:sz w:val="24"/>
          <w:szCs w:val="24"/>
          <w:lang w:val="es-ES"/>
        </w:rPr>
        <w:t>os pasados. Cuando las cosechas, el número de animales, los rendimientos y las prácticas culturales de una empresa no han tenido grandes variaciones de un a</w:t>
      </w:r>
      <w:r w:rsidRPr="00111CAE">
        <w:rPr>
          <w:rFonts w:ascii="Tahoma" w:hAnsi="Tahoma" w:cs="Tahoma"/>
          <w:b w:val="0"/>
          <w:i w:val="0"/>
          <w:color w:val="auto"/>
          <w:sz w:val="24"/>
          <w:szCs w:val="24"/>
        </w:rPr>
        <w:t>ñ</w:t>
      </w:r>
      <w:r w:rsidRPr="00111CAE">
        <w:rPr>
          <w:rFonts w:ascii="Tahoma" w:hAnsi="Tahoma" w:cs="Tahoma"/>
          <w:b w:val="0"/>
          <w:i w:val="0"/>
          <w:color w:val="auto"/>
          <w:sz w:val="24"/>
          <w:szCs w:val="24"/>
          <w:lang w:val="es-ES"/>
        </w:rPr>
        <w:t>o a otro, el desarrollo de un plan base, fundamentado en datos históricos, puede ser muy fácil. Sin embargo ninguna empresa agropecuaria permanece sin ningún cambio en sus actividades físicas o económicas. En muchos casos por lo tanto, el plan base no se parecerá exactamente a las actividades verdaderas de ningún a</w:t>
      </w:r>
      <w:r w:rsidRPr="00111CAE">
        <w:rPr>
          <w:rFonts w:ascii="Tahoma" w:hAnsi="Tahoma" w:cs="Tahoma"/>
          <w:b w:val="0"/>
          <w:i w:val="0"/>
          <w:color w:val="auto"/>
          <w:sz w:val="24"/>
          <w:szCs w:val="24"/>
        </w:rPr>
        <w:t>ñ</w:t>
      </w:r>
      <w:r w:rsidRPr="00111CAE">
        <w:rPr>
          <w:rFonts w:ascii="Tahoma" w:hAnsi="Tahoma" w:cs="Tahoma"/>
          <w:b w:val="0"/>
          <w:i w:val="0"/>
          <w:color w:val="auto"/>
          <w:sz w:val="24"/>
          <w:szCs w:val="24"/>
          <w:lang w:val="es-ES"/>
        </w:rPr>
        <w:t>o específico, y en otros, esta clase de plan puede carecer casi completamente de sentido.</w:t>
      </w:r>
    </w:p>
    <w:p xmlns:wp14="http://schemas.microsoft.com/office/word/2010/wordml" w:rsidRPr="00111CAE" w:rsidR="00B13F7D" w:rsidP="00655E58" w:rsidRDefault="00B13F7D" w14:paraId="0F4D1B4B" wp14:textId="77777777">
      <w:pPr>
        <w:spacing w:line="360" w:lineRule="auto"/>
        <w:jc w:val="both"/>
        <w:rPr>
          <w:rFonts w:ascii="Tahoma" w:hAnsi="Tahoma" w:cs="Tahoma"/>
          <w:b w:val="0"/>
          <w:i w:val="0"/>
          <w:color w:val="auto"/>
          <w:sz w:val="24"/>
          <w:szCs w:val="24"/>
          <w:lang w:val="es-ES"/>
        </w:rPr>
      </w:pPr>
      <w:r w:rsidRPr="00111CAE">
        <w:rPr>
          <w:rFonts w:ascii="Tahoma" w:hAnsi="Tahoma" w:cs="Tahoma"/>
          <w:b w:val="0"/>
          <w:i w:val="0"/>
          <w:color w:val="auto"/>
          <w:sz w:val="24"/>
          <w:szCs w:val="24"/>
          <w:lang w:val="es-ES"/>
        </w:rPr>
        <w:t xml:space="preserve">En el esquema o formulario, cada uno de los planes alternativos está representado por series de valores en dinero para los </w:t>
      </w:r>
      <w:r w:rsidRPr="00111CAE" w:rsidR="00B8057B">
        <w:rPr>
          <w:rFonts w:ascii="Tahoma" w:hAnsi="Tahoma" w:cs="Tahoma"/>
          <w:b w:val="0"/>
          <w:i w:val="0"/>
          <w:color w:val="auto"/>
          <w:sz w:val="24"/>
          <w:szCs w:val="24"/>
          <w:lang w:val="es-ES"/>
        </w:rPr>
        <w:t>ítems</w:t>
      </w:r>
      <w:r w:rsidRPr="00111CAE">
        <w:rPr>
          <w:rFonts w:ascii="Tahoma" w:hAnsi="Tahoma" w:cs="Tahoma"/>
          <w:b w:val="0"/>
          <w:i w:val="0"/>
          <w:color w:val="auto"/>
          <w:sz w:val="24"/>
          <w:szCs w:val="24"/>
          <w:lang w:val="es-ES"/>
        </w:rPr>
        <w:t xml:space="preserve"> de ingreso bruto, gastos e ingreso neto. Es necesario recordar que cada uno de los </w:t>
      </w:r>
      <w:r w:rsidRPr="00111CAE" w:rsidR="00B8057B">
        <w:rPr>
          <w:rFonts w:ascii="Tahoma" w:hAnsi="Tahoma" w:cs="Tahoma"/>
          <w:b w:val="0"/>
          <w:i w:val="0"/>
          <w:color w:val="auto"/>
          <w:sz w:val="24"/>
          <w:szCs w:val="24"/>
          <w:lang w:val="es-ES"/>
        </w:rPr>
        <w:t>ítems</w:t>
      </w:r>
      <w:r w:rsidRPr="00111CAE">
        <w:rPr>
          <w:rFonts w:ascii="Tahoma" w:hAnsi="Tahoma" w:cs="Tahoma"/>
          <w:b w:val="0"/>
          <w:i w:val="0"/>
          <w:color w:val="auto"/>
          <w:sz w:val="24"/>
          <w:szCs w:val="24"/>
          <w:lang w:val="es-ES"/>
        </w:rPr>
        <w:t xml:space="preserve"> de gastos e ingresos es el producto de la multiplicación de una cantidad por un precio. Si se desea que la comparación de alternativas tenga algún valor, todos los </w:t>
      </w:r>
      <w:r w:rsidRPr="00111CAE" w:rsidR="00B8057B">
        <w:rPr>
          <w:rFonts w:ascii="Tahoma" w:hAnsi="Tahoma" w:cs="Tahoma"/>
          <w:b w:val="0"/>
          <w:i w:val="0"/>
          <w:color w:val="auto"/>
          <w:sz w:val="24"/>
          <w:szCs w:val="24"/>
          <w:lang w:val="es-ES"/>
        </w:rPr>
        <w:t>ítems</w:t>
      </w:r>
      <w:r w:rsidRPr="00111CAE">
        <w:rPr>
          <w:rFonts w:ascii="Tahoma" w:hAnsi="Tahoma" w:cs="Tahoma"/>
          <w:b w:val="0"/>
          <w:i w:val="0"/>
          <w:color w:val="auto"/>
          <w:sz w:val="24"/>
          <w:szCs w:val="24"/>
          <w:lang w:val="es-ES"/>
        </w:rPr>
        <w:t xml:space="preserve"> de gastos e ingresos deben ser computados de acuerdo con la misma tabla de precios, y estos precios deben ser los que se esperan en el futuro.</w:t>
      </w:r>
    </w:p>
    <w:p xmlns:wp14="http://schemas.microsoft.com/office/word/2010/wordml" w:rsidRPr="00111CAE" w:rsidR="00B13F7D" w:rsidP="00655E58" w:rsidRDefault="00B13F7D" w14:paraId="5C76B381" wp14:textId="77777777">
      <w:pPr>
        <w:spacing w:line="360" w:lineRule="auto"/>
        <w:jc w:val="both"/>
        <w:rPr>
          <w:rFonts w:ascii="Tahoma" w:hAnsi="Tahoma" w:cs="Tahoma"/>
          <w:b w:val="0"/>
          <w:i w:val="0"/>
          <w:color w:val="auto"/>
          <w:sz w:val="24"/>
          <w:szCs w:val="24"/>
          <w:lang w:val="es-ES"/>
        </w:rPr>
      </w:pPr>
      <w:r w:rsidRPr="00111CAE">
        <w:rPr>
          <w:rFonts w:ascii="Tahoma" w:hAnsi="Tahoma" w:cs="Tahoma"/>
          <w:b w:val="0"/>
          <w:i w:val="0"/>
          <w:color w:val="auto"/>
          <w:sz w:val="24"/>
          <w:szCs w:val="24"/>
          <w:lang w:val="es-ES"/>
        </w:rPr>
        <w:t>Esto es aplicable tanto al plan base como a los otros. De ahí que las entradas, gastos e ingresos netos de los planes pueden diferir mucho de los resultados verdaderos en el pasado</w:t>
      </w:r>
      <w:r w:rsidR="003F629D">
        <w:rPr>
          <w:rFonts w:ascii="Tahoma" w:hAnsi="Tahoma" w:cs="Tahoma"/>
          <w:b w:val="0"/>
          <w:i w:val="0"/>
          <w:color w:val="auto"/>
          <w:sz w:val="24"/>
          <w:szCs w:val="24"/>
          <w:lang w:val="es-ES"/>
        </w:rPr>
        <w:t>,</w:t>
      </w:r>
      <w:r w:rsidRPr="00111CAE">
        <w:rPr>
          <w:rFonts w:ascii="Tahoma" w:hAnsi="Tahoma" w:cs="Tahoma"/>
          <w:b w:val="0"/>
          <w:i w:val="0"/>
          <w:color w:val="auto"/>
          <w:sz w:val="24"/>
          <w:szCs w:val="24"/>
          <w:lang w:val="es-ES"/>
        </w:rPr>
        <w:t xml:space="preserve"> aunque las cantidades estén basadas en datos históricos. De manera tal, que el desarrollo de un plan base implica mucho más que la mera aceptación del registro histórico. </w:t>
      </w:r>
    </w:p>
    <w:p xmlns:wp14="http://schemas.microsoft.com/office/word/2010/wordml" w:rsidRPr="00111CAE" w:rsidR="00B13F7D" w:rsidP="00655E58" w:rsidRDefault="00B13F7D" w14:paraId="6EF50D00" wp14:textId="77777777">
      <w:pPr>
        <w:spacing w:line="360" w:lineRule="auto"/>
        <w:jc w:val="both"/>
        <w:rPr>
          <w:rFonts w:ascii="Tahoma" w:hAnsi="Tahoma" w:cs="Tahoma"/>
          <w:b w:val="0"/>
          <w:i w:val="0"/>
          <w:color w:val="auto"/>
          <w:sz w:val="24"/>
          <w:szCs w:val="24"/>
          <w:lang w:val="es-ES"/>
        </w:rPr>
      </w:pPr>
      <w:r w:rsidRPr="00111CAE">
        <w:rPr>
          <w:rFonts w:ascii="Tahoma" w:hAnsi="Tahoma" w:cs="Tahoma"/>
          <w:b w:val="0"/>
          <w:i w:val="0"/>
          <w:color w:val="auto"/>
          <w:sz w:val="24"/>
          <w:szCs w:val="24"/>
          <w:lang w:val="es-ES"/>
        </w:rPr>
        <w:lastRenderedPageBreak/>
        <w:t>En el análisis comparativo de alternativas, es muy importante tener sumo cuidado con el manejo de cualquier variación en el conjunto de recursos aplicados a la empresa agropecuaria. Por ejemplo, si el plan III permite una reducción del trabajo hasta el punto que el administrador pueda aplicar una tercera parte  de su tiempo a trabajos fuera del establecimiento, este cambio debe ser registrado explícitamente en alguna forma. El procedimiento mas simple en este caso puede ser el de agregar el producto de su trabajo fuera del establecimiento como parte del ingreso bruto en el Plan III, de tal manera que el ingreso neto de este plan refleje la retribución obtenida del mismo conjunto de recursos que el Plan II. Por la misma razón el costo del transporte hasta el lugar de trabajo fuera del establecimiento debería incluirse como uno de los gastos del mismo Plan III.</w:t>
      </w:r>
    </w:p>
    <w:p xmlns:wp14="http://schemas.microsoft.com/office/word/2010/wordml" w:rsidRPr="00111CAE" w:rsidR="00B13F7D" w:rsidP="00655E58" w:rsidRDefault="00B13F7D" w14:paraId="1A1FA608" wp14:textId="77777777">
      <w:pPr>
        <w:spacing w:line="360" w:lineRule="auto"/>
        <w:jc w:val="both"/>
        <w:rPr>
          <w:rFonts w:ascii="Tahoma" w:hAnsi="Tahoma" w:cs="Tahoma"/>
          <w:b w:val="0"/>
          <w:i w:val="0"/>
          <w:color w:val="auto"/>
          <w:sz w:val="24"/>
          <w:szCs w:val="24"/>
          <w:lang w:val="es-ES"/>
        </w:rPr>
      </w:pPr>
      <w:r w:rsidRPr="00111CAE">
        <w:rPr>
          <w:rFonts w:ascii="Tahoma" w:hAnsi="Tahoma" w:cs="Tahoma"/>
          <w:b w:val="0"/>
          <w:i w:val="0"/>
          <w:color w:val="auto"/>
          <w:sz w:val="24"/>
          <w:szCs w:val="24"/>
          <w:lang w:val="es-ES"/>
        </w:rPr>
        <w:t xml:space="preserve">Casi todos los </w:t>
      </w:r>
      <w:r w:rsidRPr="00111CAE" w:rsidR="00B8057B">
        <w:rPr>
          <w:rFonts w:ascii="Tahoma" w:hAnsi="Tahoma" w:cs="Tahoma"/>
          <w:b w:val="0"/>
          <w:i w:val="0"/>
          <w:color w:val="auto"/>
          <w:sz w:val="24"/>
          <w:szCs w:val="24"/>
          <w:lang w:val="es-ES"/>
        </w:rPr>
        <w:t>ítems</w:t>
      </w:r>
      <w:r w:rsidRPr="00111CAE">
        <w:rPr>
          <w:rFonts w:ascii="Tahoma" w:hAnsi="Tahoma" w:cs="Tahoma"/>
          <w:b w:val="0"/>
          <w:i w:val="0"/>
          <w:color w:val="auto"/>
          <w:sz w:val="24"/>
          <w:szCs w:val="24"/>
          <w:lang w:val="es-ES"/>
        </w:rPr>
        <w:t xml:space="preserve"> de ingresos o gastos enumerados en el esquema o formulario, representa una cantidad física por un precio. Por lo tanto será necesario usar alguna clase de hoja </w:t>
      </w:r>
      <w:r w:rsidR="003F629D">
        <w:rPr>
          <w:rFonts w:ascii="Tahoma" w:hAnsi="Tahoma" w:cs="Tahoma"/>
          <w:b w:val="0"/>
          <w:i w:val="0"/>
          <w:color w:val="auto"/>
          <w:sz w:val="24"/>
          <w:szCs w:val="24"/>
          <w:lang w:val="es-ES"/>
        </w:rPr>
        <w:t xml:space="preserve">auxiliar </w:t>
      </w:r>
      <w:r w:rsidRPr="00111CAE">
        <w:rPr>
          <w:rFonts w:ascii="Tahoma" w:hAnsi="Tahoma" w:cs="Tahoma"/>
          <w:b w:val="0"/>
          <w:i w:val="0"/>
          <w:color w:val="auto"/>
          <w:sz w:val="24"/>
          <w:szCs w:val="24"/>
          <w:lang w:val="es-ES"/>
        </w:rPr>
        <w:t>o esquema borrador para las operaciones necesarias en el desarrollo de estos cómputos. La configuración que pueden alcanzar cada uno de estos esquemas o borradores es variada y, por supuesto, adaptada a las finalidades del cómputo que se quiere realizar.</w:t>
      </w:r>
    </w:p>
    <w:p xmlns:wp14="http://schemas.microsoft.com/office/word/2010/wordml" w:rsidR="003F629D" w:rsidP="00655E58" w:rsidRDefault="003F629D" w14:paraId="480AAAE3" wp14:textId="77777777">
      <w:pPr>
        <w:pStyle w:val="Ttulo1"/>
        <w:spacing w:line="360" w:lineRule="auto"/>
        <w:jc w:val="both"/>
        <w:rPr>
          <w:rFonts w:ascii="Tahoma" w:hAnsi="Tahoma" w:cs="Tahoma"/>
          <w:sz w:val="24"/>
          <w:szCs w:val="24"/>
          <w:lang w:val="es-ES"/>
        </w:rPr>
      </w:pPr>
    </w:p>
    <w:p xmlns:wp14="http://schemas.microsoft.com/office/word/2010/wordml" w:rsidRPr="003F629D" w:rsidR="00B13F7D" w:rsidP="00655E58" w:rsidRDefault="00B13F7D" w14:paraId="7921B2F8" wp14:textId="77777777">
      <w:pPr>
        <w:pStyle w:val="Ttulo1"/>
        <w:spacing w:line="360" w:lineRule="auto"/>
        <w:jc w:val="both"/>
        <w:rPr>
          <w:rFonts w:ascii="Tahoma" w:hAnsi="Tahoma" w:cs="Tahoma"/>
          <w:b/>
          <w:sz w:val="24"/>
          <w:szCs w:val="24"/>
          <w:u w:val="none"/>
          <w:lang w:val="es-ES"/>
        </w:rPr>
      </w:pPr>
      <w:r w:rsidRPr="003F629D">
        <w:rPr>
          <w:rFonts w:ascii="Tahoma" w:hAnsi="Tahoma" w:cs="Tahoma"/>
          <w:b/>
          <w:sz w:val="24"/>
          <w:szCs w:val="24"/>
          <w:u w:val="none"/>
          <w:lang w:val="es-ES"/>
        </w:rPr>
        <w:t>Trabajo Práctico</w:t>
      </w:r>
    </w:p>
    <w:p xmlns:wp14="http://schemas.microsoft.com/office/word/2010/wordml" w:rsidRPr="003F629D" w:rsidR="00B13F7D" w:rsidP="003F629D" w:rsidRDefault="00B13F7D" w14:paraId="061D8F4B" wp14:textId="77777777">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 xml:space="preserve">Se quiere determinar cual de las 3 alternativas </w:t>
      </w:r>
      <w:r w:rsidRPr="003F629D" w:rsidR="00B8057B">
        <w:rPr>
          <w:rFonts w:ascii="Tahoma" w:hAnsi="Tahoma" w:cs="Tahoma"/>
          <w:b w:val="0"/>
          <w:i w:val="0"/>
          <w:color w:val="auto"/>
          <w:sz w:val="24"/>
          <w:szCs w:val="24"/>
          <w:lang w:val="es-ES"/>
        </w:rPr>
        <w:t>siguientes</w:t>
      </w:r>
      <w:r w:rsidRPr="003F629D">
        <w:rPr>
          <w:rFonts w:ascii="Tahoma" w:hAnsi="Tahoma" w:cs="Tahoma"/>
          <w:b w:val="0"/>
          <w:i w:val="0"/>
          <w:color w:val="auto"/>
          <w:sz w:val="24"/>
          <w:szCs w:val="24"/>
          <w:lang w:val="es-ES"/>
        </w:rPr>
        <w:t xml:space="preserve"> es la que proporciona los  mayores beneficios económicos, para un establecimiento ubicado en la zona de cría de la Pcia. de Buenos Aires.</w:t>
      </w:r>
    </w:p>
    <w:p xmlns:wp14="http://schemas.microsoft.com/office/word/2010/wordml" w:rsidRPr="003F629D" w:rsidR="00B13F7D" w:rsidP="003F629D" w:rsidRDefault="00B8057B" w14:paraId="11132AE5" wp14:textId="77777777">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u w:val="single"/>
          <w:lang w:val="es-ES"/>
        </w:rPr>
        <w:t>La alternativa I</w:t>
      </w:r>
      <w:r w:rsidRPr="003F629D">
        <w:rPr>
          <w:rFonts w:ascii="Tahoma" w:hAnsi="Tahoma" w:cs="Tahoma"/>
          <w:b w:val="0"/>
          <w:i w:val="0"/>
          <w:color w:val="auto"/>
          <w:sz w:val="24"/>
          <w:szCs w:val="24"/>
          <w:lang w:val="es-ES"/>
        </w:rPr>
        <w:t xml:space="preserve">: Plantea la situación de un establecimiento modal o promedio, de </w:t>
      </w:r>
      <w:smartTag w:uri="urn:schemas-microsoft-com:office:smarttags" w:element="metricconverter">
        <w:smartTagPr>
          <w:attr w:name="ProductID" w:val="1.400 ha"/>
        </w:smartTagPr>
        <w:r w:rsidRPr="003F629D">
          <w:rPr>
            <w:rFonts w:ascii="Tahoma" w:hAnsi="Tahoma" w:cs="Tahoma"/>
            <w:b w:val="0"/>
            <w:i w:val="0"/>
            <w:color w:val="auto"/>
            <w:sz w:val="24"/>
            <w:szCs w:val="24"/>
            <w:lang w:val="es-ES"/>
          </w:rPr>
          <w:t>1.400 ha</w:t>
        </w:r>
      </w:smartTag>
      <w:r w:rsidRPr="003F629D">
        <w:rPr>
          <w:rFonts w:ascii="Tahoma" w:hAnsi="Tahoma" w:cs="Tahoma"/>
          <w:b w:val="0"/>
          <w:i w:val="0"/>
          <w:color w:val="auto"/>
          <w:sz w:val="24"/>
          <w:szCs w:val="24"/>
          <w:lang w:val="es-ES"/>
        </w:rPr>
        <w:t>, dedicado a la cría, es decir el establecimiento predominante en la zona tal como es (e</w:t>
      </w:r>
      <w:r w:rsidR="00B24F19">
        <w:rPr>
          <w:rFonts w:ascii="Tahoma" w:hAnsi="Tahoma" w:cs="Tahoma"/>
          <w:b w:val="0"/>
          <w:i w:val="0"/>
          <w:color w:val="auto"/>
          <w:sz w:val="24"/>
          <w:szCs w:val="24"/>
          <w:lang w:val="es-ES"/>
        </w:rPr>
        <w:t>n</w:t>
      </w:r>
      <w:r w:rsidRPr="003F629D">
        <w:rPr>
          <w:rFonts w:ascii="Tahoma" w:hAnsi="Tahoma" w:cs="Tahoma"/>
          <w:b w:val="0"/>
          <w:i w:val="0"/>
          <w:color w:val="auto"/>
          <w:sz w:val="24"/>
          <w:szCs w:val="24"/>
          <w:lang w:val="es-ES"/>
        </w:rPr>
        <w:t xml:space="preserve"> las planillas anexas se consignan las características de este tipo de establecimiento en lo referente a: composición del capital fundiario, inversiones, composición del stock ganadero, ventas, gastos uso de la tierra, etc.)</w:t>
      </w:r>
    </w:p>
    <w:p xmlns:wp14="http://schemas.microsoft.com/office/word/2010/wordml" w:rsidRPr="003F629D" w:rsidR="00B13F7D" w:rsidP="003F629D" w:rsidRDefault="00B13F7D" w14:paraId="0928510A" wp14:textId="77777777">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 xml:space="preserve">En la </w:t>
      </w:r>
      <w:r w:rsidRPr="003F629D">
        <w:rPr>
          <w:rFonts w:ascii="Tahoma" w:hAnsi="Tahoma" w:cs="Tahoma"/>
          <w:b w:val="0"/>
          <w:i w:val="0"/>
          <w:color w:val="auto"/>
          <w:sz w:val="24"/>
          <w:szCs w:val="24"/>
          <w:u w:val="single"/>
          <w:lang w:val="es-ES"/>
        </w:rPr>
        <w:t>alternativa II</w:t>
      </w:r>
      <w:r w:rsidRPr="003F629D">
        <w:rPr>
          <w:rFonts w:ascii="Tahoma" w:hAnsi="Tahoma" w:cs="Tahoma"/>
          <w:b w:val="0"/>
          <w:i w:val="0"/>
          <w:color w:val="auto"/>
          <w:sz w:val="24"/>
          <w:szCs w:val="24"/>
          <w:lang w:val="es-ES"/>
        </w:rPr>
        <w:t xml:space="preserve">: se decide sustituir parte de las pasturas naturales por pasturas cultivadas; aumentar la superficie cultivada con cereales forrajeros e incorporar unos cuadros con sorgo forrajero. Estos cambios aumentarán los gastos y obligarán a comprar maquinarias, tomar más personal; pero como contraparte, se aumentará  la receptividad de 0,8 cab/ha., la pastura de cereales tendrá una receptividad de 1,1 cab/ha. Y las </w:t>
      </w:r>
      <w:r w:rsidRPr="003F629D">
        <w:rPr>
          <w:rFonts w:ascii="Tahoma" w:hAnsi="Tahoma" w:cs="Tahoma"/>
          <w:b w:val="0"/>
          <w:i w:val="0"/>
          <w:color w:val="auto"/>
          <w:sz w:val="24"/>
          <w:szCs w:val="24"/>
          <w:lang w:val="es-ES"/>
        </w:rPr>
        <w:lastRenderedPageBreak/>
        <w:t>pasturas permanentes de 1,6 cab/ha (estos índices de productividad se obtienen por la información aportada por establecimientos de la zona que realizan estas prácticas).</w:t>
      </w:r>
    </w:p>
    <w:p xmlns:wp14="http://schemas.microsoft.com/office/word/2010/wordml" w:rsidRPr="003F629D" w:rsidR="00B13F7D" w:rsidP="003F629D" w:rsidRDefault="00B13F7D" w14:paraId="5F70953E" wp14:textId="77777777">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 xml:space="preserve">La </w:t>
      </w:r>
      <w:r w:rsidRPr="003F629D">
        <w:rPr>
          <w:rFonts w:ascii="Tahoma" w:hAnsi="Tahoma" w:cs="Tahoma"/>
          <w:b w:val="0"/>
          <w:i w:val="0"/>
          <w:color w:val="auto"/>
          <w:sz w:val="24"/>
          <w:szCs w:val="24"/>
          <w:u w:val="single"/>
          <w:lang w:val="es-ES"/>
        </w:rPr>
        <w:t>alternativa III</w:t>
      </w:r>
      <w:r w:rsidRPr="003F629D">
        <w:rPr>
          <w:rFonts w:ascii="Tahoma" w:hAnsi="Tahoma" w:cs="Tahoma"/>
          <w:b w:val="0"/>
          <w:i w:val="0"/>
          <w:color w:val="auto"/>
          <w:sz w:val="24"/>
          <w:szCs w:val="24"/>
          <w:lang w:val="es-ES"/>
        </w:rPr>
        <w:t xml:space="preserve">: plantea aumentar aún más la superficie en cultivo con cereales y parte del grano cosechado se </w:t>
      </w:r>
      <w:r w:rsidRPr="003F629D" w:rsidR="00B8057B">
        <w:rPr>
          <w:rFonts w:ascii="Tahoma" w:hAnsi="Tahoma" w:cs="Tahoma"/>
          <w:b w:val="0"/>
          <w:i w:val="0"/>
          <w:color w:val="auto"/>
          <w:sz w:val="24"/>
          <w:szCs w:val="24"/>
          <w:lang w:val="es-ES"/>
        </w:rPr>
        <w:t>da</w:t>
      </w:r>
      <w:r w:rsidRPr="003F629D">
        <w:rPr>
          <w:rFonts w:ascii="Tahoma" w:hAnsi="Tahoma" w:cs="Tahoma"/>
          <w:b w:val="0"/>
          <w:i w:val="0"/>
          <w:color w:val="auto"/>
          <w:sz w:val="24"/>
          <w:szCs w:val="24"/>
          <w:lang w:val="es-ES"/>
        </w:rPr>
        <w:t xml:space="preserve"> como alimentación suplementaria a los animales para su engorde. Aquí se podría argumentar que el cereal puede venderse como grano, en lugar de usarlo en la alimentación. Un presupuesto parcial indicará la conveniencia de una u otra práctica y ella dependerá de la relación precio grano-carne y de la eficiencia de conversión de los animales. En este caso se ha preferido suministrar el grano a los animales.</w:t>
      </w:r>
    </w:p>
    <w:p xmlns:wp14="http://schemas.microsoft.com/office/word/2010/wordml" w:rsidRPr="003F629D" w:rsidR="00B13F7D" w:rsidP="003F629D" w:rsidRDefault="00B13F7D" w14:paraId="615D263B" wp14:textId="77777777">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ab/>
      </w:r>
    </w:p>
    <w:p xmlns:wp14="http://schemas.microsoft.com/office/word/2010/wordml" w:rsidRPr="003F629D" w:rsidR="00B13F7D" w:rsidP="003F629D" w:rsidRDefault="00B13F7D" w14:paraId="52D0EE1E" wp14:textId="77777777">
      <w:pPr>
        <w:pStyle w:val="Sangradetextonormal"/>
        <w:spacing w:line="360" w:lineRule="auto"/>
        <w:ind w:left="0"/>
        <w:jc w:val="both"/>
        <w:rPr>
          <w:rFonts w:ascii="Tahoma" w:hAnsi="Tahoma" w:cs="Tahoma"/>
          <w:b w:val="0"/>
          <w:i w:val="0"/>
          <w:color w:val="auto"/>
          <w:sz w:val="24"/>
          <w:szCs w:val="24"/>
          <w:u w:val="single"/>
          <w:lang w:val="es-ES"/>
        </w:rPr>
      </w:pPr>
      <w:r w:rsidRPr="003F629D">
        <w:rPr>
          <w:rFonts w:ascii="Tahoma" w:hAnsi="Tahoma" w:cs="Tahoma"/>
          <w:b w:val="0"/>
          <w:i w:val="0"/>
          <w:color w:val="auto"/>
          <w:sz w:val="24"/>
          <w:szCs w:val="24"/>
          <w:u w:val="single"/>
          <w:lang w:val="es-ES"/>
        </w:rPr>
        <w:t>Tierra</w:t>
      </w:r>
    </w:p>
    <w:p xmlns:wp14="http://schemas.microsoft.com/office/word/2010/wordml" w:rsidRPr="003F629D" w:rsidR="00B13F7D" w:rsidP="0036610E" w:rsidRDefault="00B13F7D" w14:paraId="16A7849D" wp14:textId="77777777">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 xml:space="preserve">  Con pasturas naturales:</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$/ha</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Con sorgo forrajero: $/ha</w:t>
      </w:r>
    </w:p>
    <w:p xmlns:wp14="http://schemas.microsoft.com/office/word/2010/wordml" w:rsidRPr="003F629D" w:rsidR="00B13F7D" w:rsidP="0036610E" w:rsidRDefault="00B13F7D" w14:paraId="03C2FDCC" wp14:textId="77777777">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 xml:space="preserve">  Con pasturas cultivadas:</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$/ha</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Bajos o desperdicios:</w:t>
      </w:r>
      <w:r w:rsidR="0036610E">
        <w:rPr>
          <w:rFonts w:ascii="Tahoma" w:hAnsi="Tahoma" w:cs="Tahoma"/>
          <w:b w:val="0"/>
          <w:i w:val="0"/>
          <w:color w:val="auto"/>
          <w:sz w:val="24"/>
          <w:szCs w:val="24"/>
          <w:lang w:val="es-ES"/>
        </w:rPr>
        <w:t xml:space="preserve"> </w:t>
      </w:r>
      <w:r w:rsidRPr="003F629D">
        <w:rPr>
          <w:rFonts w:ascii="Tahoma" w:hAnsi="Tahoma" w:cs="Tahoma"/>
          <w:b w:val="0"/>
          <w:i w:val="0"/>
          <w:color w:val="auto"/>
          <w:sz w:val="24"/>
          <w:szCs w:val="24"/>
          <w:lang w:val="es-ES"/>
        </w:rPr>
        <w:t>$/ha</w:t>
      </w:r>
    </w:p>
    <w:p xmlns:wp14="http://schemas.microsoft.com/office/word/2010/wordml" w:rsidRPr="003F629D" w:rsidR="00B13F7D" w:rsidP="0036610E" w:rsidRDefault="00B13F7D" w14:paraId="4D6B1838" wp14:textId="77777777">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 xml:space="preserve">  Con cereales forrajeros:</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$/ha</w:t>
      </w:r>
    </w:p>
    <w:p xmlns:wp14="http://schemas.microsoft.com/office/word/2010/wordml" w:rsidRPr="003F629D" w:rsidR="00B13F7D" w:rsidP="0036610E" w:rsidRDefault="00B13F7D" w14:paraId="5FE46C25" wp14:textId="77777777">
      <w:pPr>
        <w:pStyle w:val="Sangradetextonormal"/>
        <w:spacing w:line="360" w:lineRule="auto"/>
        <w:ind w:left="0"/>
        <w:jc w:val="both"/>
        <w:rPr>
          <w:rFonts w:ascii="Tahoma" w:hAnsi="Tahoma" w:cs="Tahoma"/>
          <w:b w:val="0"/>
          <w:i w:val="0"/>
          <w:color w:val="auto"/>
          <w:sz w:val="24"/>
          <w:szCs w:val="24"/>
          <w:u w:val="single"/>
          <w:lang w:val="es-ES"/>
        </w:rPr>
      </w:pPr>
    </w:p>
    <w:p xmlns:wp14="http://schemas.microsoft.com/office/word/2010/wordml" w:rsidRPr="003F629D" w:rsidR="00B13F7D" w:rsidP="0036610E" w:rsidRDefault="00B13F7D" w14:paraId="36F8F518" wp14:textId="77777777">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u w:val="single"/>
          <w:lang w:val="es-ES"/>
        </w:rPr>
        <w:t>Mejoras</w:t>
      </w:r>
      <w:r w:rsidRPr="003F629D">
        <w:rPr>
          <w:rFonts w:ascii="Tahoma" w:hAnsi="Tahoma" w:cs="Tahoma"/>
          <w:b w:val="0"/>
          <w:i w:val="0"/>
          <w:color w:val="auto"/>
          <w:sz w:val="24"/>
          <w:szCs w:val="24"/>
          <w:lang w:val="es-ES"/>
        </w:rPr>
        <w:t>:</w:t>
      </w:r>
    </w:p>
    <w:p xmlns:wp14="http://schemas.microsoft.com/office/word/2010/wordml" w:rsidRPr="003F629D" w:rsidR="00B13F7D" w:rsidP="0036610E" w:rsidRDefault="00B13F7D" w14:paraId="41E9ECF0" wp14:textId="77777777">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Edificios:</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w:t>
      </w:r>
    </w:p>
    <w:p xmlns:wp14="http://schemas.microsoft.com/office/word/2010/wordml" w:rsidRPr="003F629D" w:rsidR="00B13F7D" w:rsidP="0036610E" w:rsidRDefault="00B13F7D" w14:paraId="21917967" wp14:textId="77777777">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Alambrados:</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w:t>
      </w:r>
    </w:p>
    <w:p xmlns:wp14="http://schemas.microsoft.com/office/word/2010/wordml" w:rsidRPr="003F629D" w:rsidR="00B13F7D" w:rsidP="0036610E" w:rsidRDefault="00B13F7D" w14:paraId="19565ABC" wp14:textId="77777777">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Aguadas y molinos:</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w:t>
      </w:r>
    </w:p>
    <w:p xmlns:wp14="http://schemas.microsoft.com/office/word/2010/wordml" w:rsidRPr="003F629D" w:rsidR="00B13F7D" w:rsidP="0036610E" w:rsidRDefault="00B13F7D" w14:paraId="662E2991" wp14:textId="77777777">
      <w:pPr>
        <w:pStyle w:val="Sangradetextonormal"/>
        <w:spacing w:line="360" w:lineRule="auto"/>
        <w:ind w:left="0"/>
        <w:jc w:val="both"/>
        <w:rPr>
          <w:rFonts w:ascii="Tahoma" w:hAnsi="Tahoma" w:cs="Tahoma"/>
          <w:b w:val="0"/>
          <w:i w:val="0"/>
          <w:color w:val="auto"/>
          <w:sz w:val="24"/>
          <w:szCs w:val="24"/>
          <w:u w:val="single"/>
          <w:lang w:val="es-ES"/>
        </w:rPr>
      </w:pPr>
    </w:p>
    <w:p xmlns:wp14="http://schemas.microsoft.com/office/word/2010/wordml" w:rsidRPr="003F629D" w:rsidR="00B13F7D" w:rsidP="0036610E" w:rsidRDefault="00B13F7D" w14:paraId="4CABC060" wp14:textId="77777777">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u w:val="single"/>
          <w:lang w:val="es-ES"/>
        </w:rPr>
        <w:t>Ganado</w:t>
      </w:r>
      <w:r w:rsidRPr="003F629D">
        <w:rPr>
          <w:rFonts w:ascii="Tahoma" w:hAnsi="Tahoma" w:cs="Tahoma"/>
          <w:b w:val="0"/>
          <w:i w:val="0"/>
          <w:color w:val="auto"/>
          <w:sz w:val="24"/>
          <w:szCs w:val="24"/>
          <w:lang w:val="es-ES"/>
        </w:rPr>
        <w:t>:</w:t>
      </w:r>
    </w:p>
    <w:p xmlns:wp14="http://schemas.microsoft.com/office/word/2010/wordml" w:rsidRPr="003F629D" w:rsidR="00B13F7D" w:rsidP="0036610E" w:rsidRDefault="00B13F7D" w14:paraId="3A00856C" wp14:textId="77777777">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 xml:space="preserve">Vacas: </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$/cab</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Toritos:</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$/cab</w:t>
      </w:r>
      <w:r w:rsidRPr="003F629D">
        <w:rPr>
          <w:rFonts w:ascii="Tahoma" w:hAnsi="Tahoma" w:cs="Tahoma"/>
          <w:b w:val="0"/>
          <w:i w:val="0"/>
          <w:color w:val="auto"/>
          <w:sz w:val="24"/>
          <w:szCs w:val="24"/>
          <w:lang w:val="es-ES"/>
        </w:rPr>
        <w:tab/>
      </w:r>
    </w:p>
    <w:p xmlns:wp14="http://schemas.microsoft.com/office/word/2010/wordml" w:rsidRPr="003F629D" w:rsidR="00B13F7D" w:rsidP="0036610E" w:rsidRDefault="00B13F7D" w14:paraId="32356AF7" wp14:textId="77777777">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Vaquillonas (2-3 a</w:t>
      </w:r>
      <w:r w:rsidRPr="003F629D">
        <w:rPr>
          <w:rFonts w:ascii="Tahoma" w:hAnsi="Tahoma" w:cs="Tahoma"/>
          <w:b w:val="0"/>
          <w:i w:val="0"/>
          <w:color w:val="auto"/>
          <w:sz w:val="24"/>
          <w:szCs w:val="24"/>
        </w:rPr>
        <w:t>ñ</w:t>
      </w:r>
      <w:r w:rsidRPr="003F629D">
        <w:rPr>
          <w:rFonts w:ascii="Tahoma" w:hAnsi="Tahoma" w:cs="Tahoma"/>
          <w:b w:val="0"/>
          <w:i w:val="0"/>
          <w:color w:val="auto"/>
          <w:sz w:val="24"/>
          <w:szCs w:val="24"/>
          <w:lang w:val="es-ES"/>
        </w:rPr>
        <w:t>os):</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$/cab</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Toros:</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$/cab</w:t>
      </w:r>
    </w:p>
    <w:p xmlns:wp14="http://schemas.microsoft.com/office/word/2010/wordml" w:rsidRPr="003F629D" w:rsidR="00B13F7D" w:rsidP="0036610E" w:rsidRDefault="00B13F7D" w14:paraId="7582A110" wp14:textId="77777777">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Oveja:</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$/cab</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Vaquillonas (1 a</w:t>
      </w:r>
      <w:r w:rsidRPr="003F629D">
        <w:rPr>
          <w:rFonts w:ascii="Tahoma" w:hAnsi="Tahoma" w:cs="Tahoma"/>
          <w:b w:val="0"/>
          <w:i w:val="0"/>
          <w:color w:val="auto"/>
          <w:sz w:val="24"/>
          <w:szCs w:val="24"/>
        </w:rPr>
        <w:t>ñ</w:t>
      </w:r>
      <w:r w:rsidRPr="003F629D">
        <w:rPr>
          <w:rFonts w:ascii="Tahoma" w:hAnsi="Tahoma" w:cs="Tahoma"/>
          <w:b w:val="0"/>
          <w:i w:val="0"/>
          <w:color w:val="auto"/>
          <w:sz w:val="24"/>
          <w:szCs w:val="24"/>
          <w:lang w:val="es-ES"/>
        </w:rPr>
        <w:t>o):</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$/cab</w:t>
      </w:r>
      <w:r w:rsidRPr="003F629D">
        <w:rPr>
          <w:rFonts w:ascii="Tahoma" w:hAnsi="Tahoma" w:cs="Tahoma"/>
          <w:b w:val="0"/>
          <w:i w:val="0"/>
          <w:color w:val="auto"/>
          <w:sz w:val="24"/>
          <w:szCs w:val="24"/>
          <w:lang w:val="es-ES"/>
        </w:rPr>
        <w:tab/>
      </w:r>
    </w:p>
    <w:p xmlns:wp14="http://schemas.microsoft.com/office/word/2010/wordml" w:rsidRPr="003F629D" w:rsidR="00B13F7D" w:rsidP="0036610E" w:rsidRDefault="00B13F7D" w14:paraId="3290FF2B" wp14:textId="77777777">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Caballo:</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$/cab</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Terneras:</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$/cab</w:t>
      </w:r>
    </w:p>
    <w:p xmlns:wp14="http://schemas.microsoft.com/office/word/2010/wordml" w:rsidRPr="003F629D" w:rsidR="00B13F7D" w:rsidP="0036610E" w:rsidRDefault="00B13F7D" w14:paraId="6F6DCEE7" wp14:textId="77777777">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p>
    <w:p xmlns:wp14="http://schemas.microsoft.com/office/word/2010/wordml" w:rsidRPr="003F629D" w:rsidR="00B13F7D" w:rsidP="0036610E" w:rsidRDefault="00B13F7D" w14:paraId="444C1912" wp14:textId="77777777">
      <w:pPr>
        <w:pStyle w:val="Sangradetextonormal"/>
        <w:spacing w:line="360" w:lineRule="auto"/>
        <w:ind w:left="0"/>
        <w:jc w:val="both"/>
        <w:rPr>
          <w:rFonts w:ascii="Tahoma" w:hAnsi="Tahoma" w:cs="Tahoma"/>
          <w:b w:val="0"/>
          <w:i w:val="0"/>
          <w:color w:val="auto"/>
          <w:sz w:val="24"/>
          <w:szCs w:val="24"/>
          <w:u w:val="single"/>
          <w:lang w:val="es-ES"/>
        </w:rPr>
      </w:pPr>
      <w:r w:rsidRPr="003F629D">
        <w:rPr>
          <w:rFonts w:ascii="Tahoma" w:hAnsi="Tahoma" w:cs="Tahoma"/>
          <w:b w:val="0"/>
          <w:i w:val="0"/>
          <w:color w:val="auto"/>
          <w:sz w:val="24"/>
          <w:szCs w:val="24"/>
          <w:u w:val="single"/>
          <w:lang w:val="es-ES"/>
        </w:rPr>
        <w:t>Maquinarias y Rodados</w:t>
      </w:r>
    </w:p>
    <w:p xmlns:wp14="http://schemas.microsoft.com/office/word/2010/wordml" w:rsidRPr="003F629D" w:rsidR="00B13F7D" w:rsidP="0036610E" w:rsidRDefault="00B13F7D" w14:paraId="27923623" wp14:textId="77777777">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lastRenderedPageBreak/>
        <w:t>Tractor:</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  Equipo labores culturales</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w:t>
      </w:r>
    </w:p>
    <w:p xmlns:wp14="http://schemas.microsoft.com/office/word/2010/wordml" w:rsidRPr="003F629D" w:rsidR="00B13F7D" w:rsidP="0036610E" w:rsidRDefault="00B13F7D" w14:paraId="59832C21" wp14:textId="77777777">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Camión:</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  Equipo cosecha</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w:t>
      </w:r>
    </w:p>
    <w:p xmlns:wp14="http://schemas.microsoft.com/office/word/2010/wordml" w:rsidRPr="003F629D" w:rsidR="00B13F7D" w:rsidP="0036610E" w:rsidRDefault="00B13F7D" w14:paraId="36F16B53" wp14:textId="77777777">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Automóvil</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  Grupo electrógeno</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w:t>
      </w:r>
    </w:p>
    <w:p xmlns:wp14="http://schemas.microsoft.com/office/word/2010/wordml" w:rsidRPr="003F629D" w:rsidR="00B13F7D" w:rsidP="0036610E" w:rsidRDefault="00B13F7D" w14:paraId="0A41256C" wp14:textId="77777777">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Equipo para ganado:</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  Herramientas</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w:t>
      </w:r>
    </w:p>
    <w:p xmlns:wp14="http://schemas.microsoft.com/office/word/2010/wordml" w:rsidRPr="003F629D" w:rsidR="00B13F7D" w:rsidP="0036610E" w:rsidRDefault="00B13F7D" w14:paraId="738F6CFE" wp14:textId="77777777">
      <w:pPr>
        <w:pStyle w:val="Sangradetextonormal"/>
        <w:spacing w:line="360" w:lineRule="auto"/>
        <w:ind w:left="0"/>
        <w:jc w:val="both"/>
        <w:rPr>
          <w:rFonts w:ascii="Tahoma" w:hAnsi="Tahoma" w:cs="Tahoma"/>
          <w:b w:val="0"/>
          <w:i w:val="0"/>
          <w:color w:val="auto"/>
          <w:sz w:val="24"/>
          <w:szCs w:val="24"/>
          <w:u w:val="single"/>
          <w:lang w:val="es-ES"/>
        </w:rPr>
      </w:pPr>
      <w:r w:rsidRPr="003F629D">
        <w:rPr>
          <w:rFonts w:ascii="Tahoma" w:hAnsi="Tahoma" w:cs="Tahoma"/>
          <w:b w:val="0"/>
          <w:i w:val="0"/>
          <w:color w:val="auto"/>
          <w:sz w:val="24"/>
          <w:szCs w:val="24"/>
          <w:u w:val="single"/>
          <w:lang w:val="es-ES"/>
        </w:rPr>
        <w:tab/>
      </w:r>
      <w:r w:rsidRPr="003F629D">
        <w:rPr>
          <w:rFonts w:ascii="Tahoma" w:hAnsi="Tahoma" w:cs="Tahoma"/>
          <w:b w:val="0"/>
          <w:i w:val="0"/>
          <w:color w:val="auto"/>
          <w:sz w:val="24"/>
          <w:szCs w:val="24"/>
          <w:u w:val="single"/>
          <w:lang w:val="es-ES"/>
        </w:rPr>
        <w:tab/>
      </w:r>
      <w:r w:rsidRPr="003F629D">
        <w:rPr>
          <w:rFonts w:ascii="Tahoma" w:hAnsi="Tahoma" w:cs="Tahoma"/>
          <w:b w:val="0"/>
          <w:i w:val="0"/>
          <w:color w:val="auto"/>
          <w:sz w:val="24"/>
          <w:szCs w:val="24"/>
          <w:u w:val="single"/>
          <w:lang w:val="es-ES"/>
        </w:rPr>
        <w:tab/>
      </w:r>
      <w:r w:rsidRPr="003F629D">
        <w:rPr>
          <w:rFonts w:ascii="Tahoma" w:hAnsi="Tahoma" w:cs="Tahoma"/>
          <w:b w:val="0"/>
          <w:i w:val="0"/>
          <w:color w:val="auto"/>
          <w:sz w:val="24"/>
          <w:szCs w:val="24"/>
          <w:u w:val="single"/>
          <w:lang w:val="es-ES"/>
        </w:rPr>
        <w:tab/>
      </w:r>
      <w:r w:rsidRPr="003F629D">
        <w:rPr>
          <w:rFonts w:ascii="Tahoma" w:hAnsi="Tahoma" w:cs="Tahoma"/>
          <w:b w:val="0"/>
          <w:i w:val="0"/>
          <w:color w:val="auto"/>
          <w:sz w:val="24"/>
          <w:szCs w:val="24"/>
          <w:u w:val="single"/>
          <w:lang w:val="es-ES"/>
        </w:rPr>
        <w:tab/>
      </w:r>
      <w:r w:rsidRPr="003F629D">
        <w:rPr>
          <w:rFonts w:ascii="Tahoma" w:hAnsi="Tahoma" w:cs="Tahoma"/>
          <w:b w:val="0"/>
          <w:i w:val="0"/>
          <w:color w:val="auto"/>
          <w:sz w:val="24"/>
          <w:szCs w:val="24"/>
          <w:u w:val="single"/>
          <w:lang w:val="es-ES"/>
        </w:rPr>
        <w:tab/>
      </w:r>
      <w:r w:rsidRPr="003F629D">
        <w:rPr>
          <w:rFonts w:ascii="Tahoma" w:hAnsi="Tahoma" w:cs="Tahoma"/>
          <w:b w:val="0"/>
          <w:i w:val="0"/>
          <w:color w:val="auto"/>
          <w:sz w:val="24"/>
          <w:szCs w:val="24"/>
          <w:u w:val="single"/>
          <w:lang w:val="es-ES"/>
        </w:rPr>
        <w:tab/>
      </w:r>
      <w:r w:rsidRPr="003F629D">
        <w:rPr>
          <w:rFonts w:ascii="Tahoma" w:hAnsi="Tahoma" w:cs="Tahoma"/>
          <w:b w:val="0"/>
          <w:i w:val="0"/>
          <w:color w:val="auto"/>
          <w:sz w:val="24"/>
          <w:szCs w:val="24"/>
          <w:u w:val="single"/>
          <w:lang w:val="es-ES"/>
        </w:rPr>
        <w:tab/>
      </w:r>
      <w:r w:rsidRPr="003F629D">
        <w:rPr>
          <w:rFonts w:ascii="Tahoma" w:hAnsi="Tahoma" w:cs="Tahoma"/>
          <w:b w:val="0"/>
          <w:i w:val="0"/>
          <w:color w:val="auto"/>
          <w:sz w:val="24"/>
          <w:szCs w:val="24"/>
          <w:u w:val="single"/>
          <w:lang w:val="es-ES"/>
        </w:rPr>
        <w:tab/>
      </w:r>
      <w:r w:rsidRPr="003F629D">
        <w:rPr>
          <w:rFonts w:ascii="Tahoma" w:hAnsi="Tahoma" w:cs="Tahoma"/>
          <w:b w:val="0"/>
          <w:i w:val="0"/>
          <w:color w:val="auto"/>
          <w:sz w:val="24"/>
          <w:szCs w:val="24"/>
          <w:u w:val="single"/>
          <w:lang w:val="es-ES"/>
        </w:rPr>
        <w:tab/>
      </w:r>
      <w:r w:rsidRPr="003F629D">
        <w:rPr>
          <w:rFonts w:ascii="Tahoma" w:hAnsi="Tahoma" w:cs="Tahoma"/>
          <w:b w:val="0"/>
          <w:i w:val="0"/>
          <w:color w:val="auto"/>
          <w:sz w:val="24"/>
          <w:szCs w:val="24"/>
          <w:u w:val="single"/>
          <w:lang w:val="es-ES"/>
        </w:rPr>
        <w:tab/>
      </w:r>
    </w:p>
    <w:p xmlns:wp14="http://schemas.microsoft.com/office/word/2010/wordml" w:rsidRPr="003F629D" w:rsidR="00B13F7D" w:rsidP="0036610E" w:rsidRDefault="00B13F7D" w14:paraId="06438A46" wp14:textId="77777777">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u w:val="single"/>
          <w:lang w:val="es-ES"/>
        </w:rPr>
        <w:t>Ventas</w:t>
      </w:r>
      <w:r w:rsidRPr="003F629D">
        <w:rPr>
          <w:rFonts w:ascii="Tahoma" w:hAnsi="Tahoma" w:cs="Tahoma"/>
          <w:b w:val="0"/>
          <w:i w:val="0"/>
          <w:color w:val="auto"/>
          <w:sz w:val="24"/>
          <w:szCs w:val="24"/>
          <w:lang w:val="es-ES"/>
        </w:rPr>
        <w:t>:</w:t>
      </w:r>
    </w:p>
    <w:p xmlns:wp14="http://schemas.microsoft.com/office/word/2010/wordml" w:rsidRPr="003F629D" w:rsidR="00B13F7D" w:rsidP="0036610E" w:rsidRDefault="00B13F7D" w14:paraId="714355F2" wp14:textId="77777777">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u w:val="single"/>
          <w:lang w:val="es-ES"/>
        </w:rPr>
        <w:t>Ganado:</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u w:val="single"/>
          <w:lang w:val="es-ES"/>
        </w:rPr>
        <w:t>Otros productos</w:t>
      </w:r>
    </w:p>
    <w:p xmlns:wp14="http://schemas.microsoft.com/office/word/2010/wordml" w:rsidRPr="003F629D" w:rsidR="00B13F7D" w:rsidP="0036610E" w:rsidRDefault="00B13F7D" w14:paraId="4E33FA54" wp14:textId="77777777">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Terneros:</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Lana:</w:t>
      </w:r>
    </w:p>
    <w:p xmlns:wp14="http://schemas.microsoft.com/office/word/2010/wordml" w:rsidRPr="003F629D" w:rsidR="00B13F7D" w:rsidP="0036610E" w:rsidRDefault="00B13F7D" w14:paraId="43C66927" wp14:textId="77777777">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Novillitos:</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Caballos:</w:t>
      </w:r>
    </w:p>
    <w:p xmlns:wp14="http://schemas.microsoft.com/office/word/2010/wordml" w:rsidRPr="003F629D" w:rsidR="00B13F7D" w:rsidP="0036610E" w:rsidRDefault="00B13F7D" w14:paraId="248266BB" wp14:textId="77777777">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Vacas:</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0036610E">
        <w:rPr>
          <w:rFonts w:ascii="Tahoma" w:hAnsi="Tahoma" w:cs="Tahoma"/>
          <w:b w:val="0"/>
          <w:i w:val="0"/>
          <w:color w:val="auto"/>
          <w:sz w:val="24"/>
          <w:szCs w:val="24"/>
          <w:lang w:val="es-ES"/>
        </w:rPr>
        <w:t xml:space="preserve">         </w:t>
      </w:r>
      <w:r w:rsidRPr="003F629D">
        <w:rPr>
          <w:rFonts w:ascii="Tahoma" w:hAnsi="Tahoma" w:cs="Tahoma"/>
          <w:b w:val="0"/>
          <w:i w:val="0"/>
          <w:color w:val="auto"/>
          <w:sz w:val="24"/>
          <w:szCs w:val="24"/>
          <w:lang w:val="es-ES"/>
        </w:rPr>
        <w:t>$</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Cueros:</w:t>
      </w:r>
    </w:p>
    <w:p xmlns:wp14="http://schemas.microsoft.com/office/word/2010/wordml" w:rsidRPr="003F629D" w:rsidR="00B13F7D" w:rsidP="0036610E" w:rsidRDefault="00B13F7D" w14:paraId="712DDDA4" wp14:textId="77777777">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Toros:</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Pieles:</w:t>
      </w:r>
    </w:p>
    <w:p xmlns:wp14="http://schemas.microsoft.com/office/word/2010/wordml" w:rsidRPr="003F629D" w:rsidR="00B13F7D" w:rsidP="0036610E" w:rsidRDefault="00B13F7D" w14:paraId="5CCE6CAD" wp14:textId="77777777">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Corderos:</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w:t>
      </w:r>
    </w:p>
    <w:p xmlns:wp14="http://schemas.microsoft.com/office/word/2010/wordml" w:rsidRPr="003F629D" w:rsidR="00B13F7D" w:rsidP="0036610E" w:rsidRDefault="00B13F7D" w14:paraId="4245811D" wp14:textId="77777777">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Ovejas y carneros:</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$/cab</w:t>
      </w:r>
    </w:p>
    <w:p xmlns:wp14="http://schemas.microsoft.com/office/word/2010/wordml" w:rsidRPr="003F629D" w:rsidR="00B13F7D" w:rsidP="0036610E" w:rsidRDefault="00B13F7D" w14:paraId="0E3612C3" wp14:textId="77777777">
      <w:pPr>
        <w:pStyle w:val="Sangradetextonormal"/>
        <w:spacing w:line="360" w:lineRule="auto"/>
        <w:ind w:left="0"/>
        <w:jc w:val="both"/>
        <w:rPr>
          <w:rFonts w:ascii="Tahoma" w:hAnsi="Tahoma" w:cs="Tahoma"/>
          <w:b w:val="0"/>
          <w:i w:val="0"/>
          <w:color w:val="auto"/>
          <w:sz w:val="24"/>
          <w:szCs w:val="24"/>
          <w:u w:val="single"/>
          <w:lang w:val="es-ES"/>
        </w:rPr>
      </w:pPr>
      <w:r w:rsidRPr="003F629D">
        <w:rPr>
          <w:rFonts w:ascii="Tahoma" w:hAnsi="Tahoma" w:cs="Tahoma"/>
          <w:b w:val="0"/>
          <w:i w:val="0"/>
          <w:color w:val="auto"/>
          <w:sz w:val="24"/>
          <w:szCs w:val="24"/>
          <w:u w:val="single"/>
          <w:lang w:val="es-ES"/>
        </w:rPr>
        <w:tab/>
      </w:r>
      <w:r w:rsidRPr="003F629D">
        <w:rPr>
          <w:rFonts w:ascii="Tahoma" w:hAnsi="Tahoma" w:cs="Tahoma"/>
          <w:b w:val="0"/>
          <w:i w:val="0"/>
          <w:color w:val="auto"/>
          <w:sz w:val="24"/>
          <w:szCs w:val="24"/>
          <w:u w:val="single"/>
          <w:lang w:val="es-ES"/>
        </w:rPr>
        <w:tab/>
      </w:r>
      <w:r w:rsidRPr="003F629D">
        <w:rPr>
          <w:rFonts w:ascii="Tahoma" w:hAnsi="Tahoma" w:cs="Tahoma"/>
          <w:b w:val="0"/>
          <w:i w:val="0"/>
          <w:color w:val="auto"/>
          <w:sz w:val="24"/>
          <w:szCs w:val="24"/>
          <w:u w:val="single"/>
          <w:lang w:val="es-ES"/>
        </w:rPr>
        <w:tab/>
      </w:r>
      <w:r w:rsidRPr="003F629D">
        <w:rPr>
          <w:rFonts w:ascii="Tahoma" w:hAnsi="Tahoma" w:cs="Tahoma"/>
          <w:b w:val="0"/>
          <w:i w:val="0"/>
          <w:color w:val="auto"/>
          <w:sz w:val="24"/>
          <w:szCs w:val="24"/>
          <w:u w:val="single"/>
          <w:lang w:val="es-ES"/>
        </w:rPr>
        <w:tab/>
      </w:r>
      <w:r w:rsidRPr="003F629D">
        <w:rPr>
          <w:rFonts w:ascii="Tahoma" w:hAnsi="Tahoma" w:cs="Tahoma"/>
          <w:b w:val="0"/>
          <w:i w:val="0"/>
          <w:color w:val="auto"/>
          <w:sz w:val="24"/>
          <w:szCs w:val="24"/>
          <w:u w:val="single"/>
          <w:lang w:val="es-ES"/>
        </w:rPr>
        <w:tab/>
      </w:r>
      <w:r w:rsidRPr="003F629D">
        <w:rPr>
          <w:rFonts w:ascii="Tahoma" w:hAnsi="Tahoma" w:cs="Tahoma"/>
          <w:b w:val="0"/>
          <w:i w:val="0"/>
          <w:color w:val="auto"/>
          <w:sz w:val="24"/>
          <w:szCs w:val="24"/>
          <w:u w:val="single"/>
          <w:lang w:val="es-ES"/>
        </w:rPr>
        <w:tab/>
      </w:r>
      <w:r w:rsidRPr="003F629D">
        <w:rPr>
          <w:rFonts w:ascii="Tahoma" w:hAnsi="Tahoma" w:cs="Tahoma"/>
          <w:b w:val="0"/>
          <w:i w:val="0"/>
          <w:color w:val="auto"/>
          <w:sz w:val="24"/>
          <w:szCs w:val="24"/>
          <w:u w:val="single"/>
          <w:lang w:val="es-ES"/>
        </w:rPr>
        <w:tab/>
      </w:r>
      <w:r w:rsidRPr="003F629D">
        <w:rPr>
          <w:rFonts w:ascii="Tahoma" w:hAnsi="Tahoma" w:cs="Tahoma"/>
          <w:b w:val="0"/>
          <w:i w:val="0"/>
          <w:color w:val="auto"/>
          <w:sz w:val="24"/>
          <w:szCs w:val="24"/>
          <w:u w:val="single"/>
          <w:lang w:val="es-ES"/>
        </w:rPr>
        <w:tab/>
      </w:r>
      <w:r w:rsidRPr="003F629D">
        <w:rPr>
          <w:rFonts w:ascii="Tahoma" w:hAnsi="Tahoma" w:cs="Tahoma"/>
          <w:b w:val="0"/>
          <w:i w:val="0"/>
          <w:color w:val="auto"/>
          <w:sz w:val="24"/>
          <w:szCs w:val="24"/>
          <w:u w:val="single"/>
          <w:lang w:val="es-ES"/>
        </w:rPr>
        <w:tab/>
      </w:r>
      <w:r w:rsidRPr="003F629D">
        <w:rPr>
          <w:rFonts w:ascii="Tahoma" w:hAnsi="Tahoma" w:cs="Tahoma"/>
          <w:b w:val="0"/>
          <w:i w:val="0"/>
          <w:color w:val="auto"/>
          <w:sz w:val="24"/>
          <w:szCs w:val="24"/>
          <w:u w:val="single"/>
          <w:lang w:val="es-ES"/>
        </w:rPr>
        <w:tab/>
      </w:r>
      <w:r w:rsidRPr="003F629D">
        <w:rPr>
          <w:rFonts w:ascii="Tahoma" w:hAnsi="Tahoma" w:cs="Tahoma"/>
          <w:b w:val="0"/>
          <w:i w:val="0"/>
          <w:color w:val="auto"/>
          <w:sz w:val="24"/>
          <w:szCs w:val="24"/>
          <w:u w:val="single"/>
          <w:lang w:val="es-ES"/>
        </w:rPr>
        <w:tab/>
      </w:r>
    </w:p>
    <w:p xmlns:wp14="http://schemas.microsoft.com/office/word/2010/wordml" w:rsidRPr="003F629D" w:rsidR="00B13F7D" w:rsidP="0036610E" w:rsidRDefault="00B13F7D" w14:paraId="11676B31" wp14:textId="77777777">
      <w:pPr>
        <w:pStyle w:val="Sangradetextonormal"/>
        <w:spacing w:line="360" w:lineRule="auto"/>
        <w:ind w:left="0"/>
        <w:jc w:val="both"/>
        <w:rPr>
          <w:rFonts w:ascii="Tahoma" w:hAnsi="Tahoma" w:cs="Tahoma"/>
          <w:b w:val="0"/>
          <w:i w:val="0"/>
          <w:color w:val="auto"/>
          <w:sz w:val="24"/>
          <w:szCs w:val="24"/>
          <w:u w:val="single"/>
          <w:lang w:val="es-ES"/>
        </w:rPr>
      </w:pPr>
      <w:r w:rsidRPr="003F629D">
        <w:rPr>
          <w:rFonts w:ascii="Tahoma" w:hAnsi="Tahoma" w:cs="Tahoma"/>
          <w:b w:val="0"/>
          <w:i w:val="0"/>
          <w:color w:val="auto"/>
          <w:sz w:val="24"/>
          <w:szCs w:val="24"/>
          <w:u w:val="single"/>
          <w:lang w:val="es-ES"/>
        </w:rPr>
        <w:t>Gastos:</w:t>
      </w:r>
    </w:p>
    <w:p xmlns:wp14="http://schemas.microsoft.com/office/word/2010/wordml" w:rsidRPr="003F629D" w:rsidR="00B13F7D" w:rsidP="0036610E" w:rsidRDefault="00B13F7D" w14:paraId="18507466" wp14:textId="77777777">
      <w:pPr>
        <w:pStyle w:val="Sangradetextonormal"/>
        <w:spacing w:line="360" w:lineRule="auto"/>
        <w:ind w:left="0"/>
        <w:jc w:val="both"/>
        <w:rPr>
          <w:rFonts w:ascii="Tahoma" w:hAnsi="Tahoma" w:cs="Tahoma"/>
          <w:b w:val="0"/>
          <w:i w:val="0"/>
          <w:color w:val="auto"/>
          <w:sz w:val="24"/>
          <w:szCs w:val="24"/>
          <w:u w:val="single"/>
          <w:lang w:val="es-ES"/>
        </w:rPr>
      </w:pPr>
      <w:r w:rsidRPr="003F629D">
        <w:rPr>
          <w:rFonts w:ascii="Tahoma" w:hAnsi="Tahoma" w:cs="Tahoma"/>
          <w:b w:val="0"/>
          <w:i w:val="0"/>
          <w:color w:val="auto"/>
          <w:sz w:val="24"/>
          <w:szCs w:val="24"/>
          <w:u w:val="single"/>
          <w:lang w:val="es-ES"/>
        </w:rPr>
        <w:t>Ganado</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u w:val="single"/>
          <w:lang w:val="es-ES"/>
        </w:rPr>
        <w:t>Impuestos</w:t>
      </w:r>
    </w:p>
    <w:p xmlns:wp14="http://schemas.microsoft.com/office/word/2010/wordml" w:rsidRPr="003F629D" w:rsidR="00B13F7D" w:rsidP="0036610E" w:rsidRDefault="00B13F7D" w14:paraId="26387523" wp14:textId="77777777">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 xml:space="preserve">Compra toros: </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Otras vacunas:</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Tierra:</w:t>
      </w:r>
    </w:p>
    <w:p xmlns:wp14="http://schemas.microsoft.com/office/word/2010/wordml" w:rsidRPr="003F629D" w:rsidR="00B13F7D" w:rsidP="0036610E" w:rsidRDefault="00B13F7D" w14:paraId="5CD55636" wp14:textId="77777777">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 xml:space="preserve">Vacuna aftosa: </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Medicamentos:</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Guías:</w:t>
      </w:r>
    </w:p>
    <w:p xmlns:wp14="http://schemas.microsoft.com/office/word/2010/wordml" w:rsidRPr="003F629D" w:rsidR="00B13F7D" w:rsidP="0036610E" w:rsidRDefault="00B13F7D" w14:paraId="54D6FB70" wp14:textId="77777777">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u w:val="single"/>
          <w:lang w:val="es-ES"/>
        </w:rPr>
        <w:t>Alimentos</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u w:val="single"/>
          <w:lang w:val="es-ES"/>
        </w:rPr>
        <w:t>Otros Gastos</w:t>
      </w:r>
      <w:r w:rsidRPr="003F629D">
        <w:rPr>
          <w:rFonts w:ascii="Tahoma" w:hAnsi="Tahoma" w:cs="Tahoma"/>
          <w:b w:val="0"/>
          <w:i w:val="0"/>
          <w:color w:val="auto"/>
          <w:sz w:val="24"/>
          <w:szCs w:val="24"/>
          <w:lang w:val="es-ES"/>
        </w:rPr>
        <w:t xml:space="preserve"> </w:t>
      </w:r>
    </w:p>
    <w:p xmlns:wp14="http://schemas.microsoft.com/office/word/2010/wordml" w:rsidRPr="003F629D" w:rsidR="00B13F7D" w:rsidP="0036610E" w:rsidRDefault="00B13F7D" w14:paraId="2FAC46D9" wp14:textId="77777777">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Minerales:</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Acarreo alimento:</w:t>
      </w:r>
    </w:p>
    <w:p xmlns:wp14="http://schemas.microsoft.com/office/word/2010/wordml" w:rsidRPr="003F629D" w:rsidR="00B13F7D" w:rsidP="0036610E" w:rsidRDefault="00B13F7D" w14:paraId="59A56C52" wp14:textId="77777777">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Sal:</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Acarreo ganado:</w:t>
      </w:r>
    </w:p>
    <w:p xmlns:wp14="http://schemas.microsoft.com/office/word/2010/wordml" w:rsidRPr="003F629D" w:rsidR="00B13F7D" w:rsidP="0036610E" w:rsidRDefault="00B13F7D" w14:paraId="25B3E4A7" wp14:textId="77777777">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Granos:</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Bolsas:</w:t>
      </w:r>
    </w:p>
    <w:p xmlns:wp14="http://schemas.microsoft.com/office/word/2010/wordml" w:rsidRPr="003F629D" w:rsidR="00B13F7D" w:rsidP="0036610E" w:rsidRDefault="00B13F7D" w14:paraId="0D70223E" wp14:textId="77777777">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Heno:</w:t>
      </w:r>
    </w:p>
    <w:p xmlns:wp14="http://schemas.microsoft.com/office/word/2010/wordml" w:rsidRPr="003F629D" w:rsidR="00B13F7D" w:rsidP="0036610E" w:rsidRDefault="00B13F7D" w14:paraId="1B685B7C" wp14:textId="77777777">
      <w:pPr>
        <w:pStyle w:val="Sangradetextonormal"/>
        <w:spacing w:line="360" w:lineRule="auto"/>
        <w:ind w:left="0"/>
        <w:jc w:val="both"/>
        <w:rPr>
          <w:rFonts w:ascii="Tahoma" w:hAnsi="Tahoma" w:cs="Tahoma"/>
          <w:b w:val="0"/>
          <w:i w:val="0"/>
          <w:color w:val="auto"/>
          <w:sz w:val="24"/>
          <w:szCs w:val="24"/>
          <w:u w:val="single"/>
          <w:lang w:val="es-ES"/>
        </w:rPr>
      </w:pPr>
      <w:r w:rsidRPr="003F629D">
        <w:rPr>
          <w:rFonts w:ascii="Tahoma" w:hAnsi="Tahoma" w:cs="Tahoma"/>
          <w:b w:val="0"/>
          <w:i w:val="0"/>
          <w:color w:val="auto"/>
          <w:sz w:val="24"/>
          <w:szCs w:val="24"/>
          <w:u w:val="single"/>
          <w:lang w:val="es-ES"/>
        </w:rPr>
        <w:t>Cultivos</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u w:val="single"/>
          <w:lang w:val="es-ES"/>
        </w:rPr>
        <w:t>Amortizaciones</w:t>
      </w:r>
    </w:p>
    <w:p xmlns:wp14="http://schemas.microsoft.com/office/word/2010/wordml" w:rsidRPr="003F629D" w:rsidR="00B13F7D" w:rsidP="0036610E" w:rsidRDefault="00B13F7D" w14:paraId="00F8D7E6" wp14:textId="77777777">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Semillas avena:</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Maquinarias:</w:t>
      </w:r>
    </w:p>
    <w:p xmlns:wp14="http://schemas.microsoft.com/office/word/2010/wordml" w:rsidRPr="003F629D" w:rsidR="00B13F7D" w:rsidP="0036610E" w:rsidRDefault="00B13F7D" w14:paraId="717E1ECC" wp14:textId="77777777">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Semillas sorgo:</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Mejoras:</w:t>
      </w:r>
    </w:p>
    <w:p xmlns:wp14="http://schemas.microsoft.com/office/word/2010/wordml" w:rsidRPr="003F629D" w:rsidR="00B13F7D" w:rsidP="0036610E" w:rsidRDefault="00B13F7D" w14:paraId="30AE1401" wp14:textId="77777777">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lastRenderedPageBreak/>
        <w:t>Semillas pasturas:</w:t>
      </w:r>
    </w:p>
    <w:p xmlns:wp14="http://schemas.microsoft.com/office/word/2010/wordml" w:rsidRPr="003F629D" w:rsidR="00B13F7D" w:rsidP="0036610E" w:rsidRDefault="00B13F7D" w14:paraId="6B0DB6B0" wp14:textId="77777777">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u w:val="single"/>
          <w:lang w:val="es-ES"/>
        </w:rPr>
        <w:t>Maquinarias</w:t>
      </w:r>
    </w:p>
    <w:p xmlns:wp14="http://schemas.microsoft.com/office/word/2010/wordml" w:rsidRPr="003F629D" w:rsidR="00B13F7D" w:rsidP="0036610E" w:rsidRDefault="00B13F7D" w14:paraId="478D55BE" wp14:textId="77777777">
      <w:pPr>
        <w:spacing w:line="360" w:lineRule="auto"/>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 xml:space="preserve">Gasoil: </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Otros</w:t>
      </w:r>
    </w:p>
    <w:p xmlns:wp14="http://schemas.microsoft.com/office/word/2010/wordml" w:rsidRPr="003F629D" w:rsidR="00B13F7D" w:rsidP="0036610E" w:rsidRDefault="00B13F7D" w14:paraId="55C02E65" wp14:textId="77777777">
      <w:pPr>
        <w:spacing w:line="360" w:lineRule="auto"/>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Reparaciones</w:t>
      </w:r>
    </w:p>
    <w:p xmlns:wp14="http://schemas.microsoft.com/office/word/2010/wordml" w:rsidRPr="003F629D" w:rsidR="00B13F7D" w:rsidP="0036610E" w:rsidRDefault="00B13F7D" w14:paraId="3F0093B1" wp14:textId="77777777">
      <w:pPr>
        <w:pStyle w:val="Sangradetextonormal"/>
        <w:spacing w:line="360" w:lineRule="auto"/>
        <w:ind w:left="0"/>
        <w:jc w:val="both"/>
        <w:rPr>
          <w:rFonts w:ascii="Tahoma" w:hAnsi="Tahoma" w:cs="Tahoma"/>
          <w:b w:val="0"/>
          <w:i w:val="0"/>
          <w:color w:val="auto"/>
          <w:sz w:val="24"/>
          <w:szCs w:val="24"/>
          <w:u w:val="single"/>
          <w:lang w:val="es-ES"/>
        </w:rPr>
      </w:pPr>
      <w:r w:rsidRPr="003F629D">
        <w:rPr>
          <w:rFonts w:ascii="Tahoma" w:hAnsi="Tahoma" w:cs="Tahoma"/>
          <w:b w:val="0"/>
          <w:i w:val="0"/>
          <w:color w:val="auto"/>
          <w:sz w:val="24"/>
          <w:szCs w:val="24"/>
          <w:u w:val="single"/>
          <w:lang w:val="es-ES"/>
        </w:rPr>
        <w:t>Trabajo</w:t>
      </w:r>
    </w:p>
    <w:p xmlns:wp14="http://schemas.microsoft.com/office/word/2010/wordml" w:rsidRPr="003F629D" w:rsidR="00B13F7D" w:rsidP="0036610E" w:rsidRDefault="00B13F7D" w14:paraId="5450A231" wp14:textId="77777777">
      <w:pPr>
        <w:spacing w:line="360" w:lineRule="auto"/>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 xml:space="preserve">Trabajo </w:t>
      </w:r>
      <w:r w:rsidRPr="003F629D" w:rsidR="00B8057B">
        <w:rPr>
          <w:rFonts w:ascii="Tahoma" w:hAnsi="Tahoma" w:cs="Tahoma"/>
          <w:b w:val="0"/>
          <w:i w:val="0"/>
          <w:color w:val="auto"/>
          <w:sz w:val="24"/>
          <w:szCs w:val="24"/>
          <w:lang w:val="es-ES"/>
        </w:rPr>
        <w:t>anual</w:t>
      </w:r>
      <w:r w:rsidRPr="003F629D">
        <w:rPr>
          <w:rFonts w:ascii="Tahoma" w:hAnsi="Tahoma" w:cs="Tahoma"/>
          <w:b w:val="0"/>
          <w:i w:val="0"/>
          <w:color w:val="auto"/>
          <w:sz w:val="24"/>
          <w:szCs w:val="24"/>
          <w:lang w:val="es-ES"/>
        </w:rPr>
        <w:t>:</w:t>
      </w:r>
    </w:p>
    <w:p xmlns:wp14="http://schemas.microsoft.com/office/word/2010/wordml" w:rsidRPr="003F629D" w:rsidR="00B13F7D" w:rsidP="0036610E" w:rsidRDefault="00B13F7D" w14:paraId="555C87F6" wp14:textId="77777777">
      <w:pPr>
        <w:spacing w:line="360" w:lineRule="auto"/>
        <w:jc w:val="both"/>
        <w:rPr>
          <w:rFonts w:ascii="Tahoma" w:hAnsi="Tahoma" w:cs="Tahoma"/>
          <w:b w:val="0"/>
          <w:i w:val="0"/>
          <w:color w:val="auto"/>
          <w:sz w:val="24"/>
          <w:szCs w:val="24"/>
        </w:rPr>
      </w:pPr>
      <w:r w:rsidRPr="003F629D">
        <w:rPr>
          <w:rFonts w:ascii="Tahoma" w:hAnsi="Tahoma" w:cs="Tahoma"/>
          <w:b w:val="0"/>
          <w:i w:val="0"/>
          <w:color w:val="auto"/>
          <w:sz w:val="24"/>
          <w:szCs w:val="24"/>
        </w:rPr>
        <w:t>Trab. Estacional:</w:t>
      </w:r>
    </w:p>
    <w:p xmlns:wp14="http://schemas.microsoft.com/office/word/2010/wordml" w:rsidRPr="003F629D" w:rsidR="00B13F7D" w:rsidP="0036610E" w:rsidRDefault="00B13F7D" w14:paraId="22627FA3" wp14:textId="77777777">
      <w:pPr>
        <w:spacing w:line="360" w:lineRule="auto"/>
        <w:jc w:val="both"/>
        <w:rPr>
          <w:rFonts w:ascii="Tahoma" w:hAnsi="Tahoma" w:cs="Tahoma"/>
          <w:b w:val="0"/>
          <w:i w:val="0"/>
          <w:color w:val="auto"/>
          <w:sz w:val="24"/>
          <w:szCs w:val="24"/>
        </w:rPr>
      </w:pPr>
      <w:r w:rsidRPr="003F629D">
        <w:rPr>
          <w:rFonts w:ascii="Tahoma" w:hAnsi="Tahoma" w:cs="Tahoma"/>
          <w:b w:val="0"/>
          <w:i w:val="0"/>
          <w:color w:val="auto"/>
          <w:sz w:val="24"/>
          <w:szCs w:val="24"/>
        </w:rPr>
        <w:t>Alimentación:</w:t>
      </w:r>
    </w:p>
    <w:p xmlns:wp14="http://schemas.microsoft.com/office/word/2010/wordml" w:rsidRPr="003F629D" w:rsidR="00B13F7D" w:rsidP="0036610E" w:rsidRDefault="00B13F7D" w14:paraId="1428F0A7" wp14:textId="77777777">
      <w:pPr>
        <w:pStyle w:val="Sangradetextonormal"/>
        <w:spacing w:line="360" w:lineRule="auto"/>
        <w:ind w:left="0"/>
        <w:jc w:val="both"/>
        <w:rPr>
          <w:rFonts w:ascii="Tahoma" w:hAnsi="Tahoma" w:cs="Tahoma"/>
          <w:b w:val="0"/>
          <w:i w:val="0"/>
          <w:color w:val="auto"/>
          <w:sz w:val="24"/>
          <w:szCs w:val="24"/>
        </w:rPr>
        <w:sectPr w:rsidRPr="003F629D" w:rsidR="00B13F7D" w:rsidSect="00F823B6">
          <w:footerReference w:type="even" r:id="rId17"/>
          <w:footerReference w:type="default" r:id="rId18"/>
          <w:pgSz w:w="11907" w:h="16840" w:orient="portrait" w:code="9"/>
          <w:pgMar w:top="1418" w:right="851" w:bottom="851" w:left="1418" w:header="576" w:footer="720" w:gutter="0"/>
          <w:cols w:space="720"/>
        </w:sectPr>
      </w:pPr>
    </w:p>
    <w:p xmlns:wp14="http://schemas.microsoft.com/office/word/2010/wordml" w:rsidRPr="000E7A91" w:rsidR="00B13F7D" w:rsidP="00655E58" w:rsidRDefault="000E7A91" w14:paraId="234CC6D8" wp14:textId="77777777">
      <w:pPr>
        <w:pStyle w:val="Ttulo1"/>
        <w:spacing w:line="360" w:lineRule="auto"/>
        <w:jc w:val="both"/>
        <w:rPr>
          <w:rFonts w:ascii="Tahoma" w:hAnsi="Tahoma" w:cs="Tahoma"/>
          <w:b/>
          <w:sz w:val="24"/>
          <w:szCs w:val="24"/>
          <w:u w:val="none"/>
        </w:rPr>
      </w:pPr>
      <w:r w:rsidRPr="000E7A91">
        <w:rPr>
          <w:rFonts w:ascii="Tahoma" w:hAnsi="Tahoma" w:cs="Tahoma"/>
          <w:b/>
          <w:sz w:val="24"/>
          <w:szCs w:val="24"/>
          <w:u w:val="none"/>
        </w:rPr>
        <w:lastRenderedPageBreak/>
        <w:t>UNIDAD</w:t>
      </w:r>
      <w:r w:rsidR="00EF709A">
        <w:rPr>
          <w:rFonts w:ascii="Tahoma" w:hAnsi="Tahoma" w:cs="Tahoma"/>
          <w:b/>
          <w:sz w:val="24"/>
          <w:szCs w:val="24"/>
          <w:u w:val="none"/>
        </w:rPr>
        <w:t>ES</w:t>
      </w:r>
      <w:r w:rsidRPr="000E7A91">
        <w:rPr>
          <w:rFonts w:ascii="Tahoma" w:hAnsi="Tahoma" w:cs="Tahoma"/>
          <w:b/>
          <w:sz w:val="24"/>
          <w:szCs w:val="24"/>
          <w:u w:val="none"/>
        </w:rPr>
        <w:t xml:space="preserve"> 7</w:t>
      </w:r>
      <w:r w:rsidR="00EF709A">
        <w:rPr>
          <w:rFonts w:ascii="Tahoma" w:hAnsi="Tahoma" w:cs="Tahoma"/>
          <w:b/>
          <w:sz w:val="24"/>
          <w:szCs w:val="24"/>
          <w:u w:val="none"/>
        </w:rPr>
        <w:t>, 8 Y 9</w:t>
      </w:r>
      <w:r w:rsidRPr="000E7A91">
        <w:rPr>
          <w:rFonts w:ascii="Tahoma" w:hAnsi="Tahoma" w:cs="Tahoma"/>
          <w:b/>
          <w:sz w:val="24"/>
          <w:szCs w:val="24"/>
          <w:u w:val="none"/>
        </w:rPr>
        <w:t xml:space="preserve">. </w:t>
      </w:r>
      <w:r w:rsidRPr="000E7A91" w:rsidR="00B13F7D">
        <w:rPr>
          <w:rFonts w:ascii="Tahoma" w:hAnsi="Tahoma" w:cs="Tahoma"/>
          <w:b/>
          <w:sz w:val="24"/>
          <w:szCs w:val="24"/>
          <w:u w:val="none"/>
        </w:rPr>
        <w:t>La Programación de la Empresa Agraria</w:t>
      </w:r>
    </w:p>
    <w:p xmlns:wp14="http://schemas.microsoft.com/office/word/2010/wordml" w:rsidRPr="000E7A91" w:rsidR="00B13F7D" w:rsidP="00655E58" w:rsidRDefault="00B13F7D" w14:paraId="2050BD55" wp14:textId="77777777">
      <w:pPr>
        <w:spacing w:line="360" w:lineRule="auto"/>
        <w:jc w:val="both"/>
        <w:rPr>
          <w:rFonts w:ascii="Tahoma" w:hAnsi="Tahoma" w:cs="Tahoma"/>
          <w:b w:val="0"/>
          <w:i w:val="0"/>
          <w:color w:val="auto"/>
          <w:sz w:val="24"/>
          <w:szCs w:val="24"/>
        </w:rPr>
      </w:pPr>
    </w:p>
    <w:p xmlns:wp14="http://schemas.microsoft.com/office/word/2010/wordml" w:rsidRPr="000E7A91" w:rsidR="00B13F7D" w:rsidP="00655E58" w:rsidRDefault="00B13F7D" w14:paraId="68E2581E" wp14:textId="77777777">
      <w:pPr>
        <w:spacing w:line="360" w:lineRule="auto"/>
        <w:jc w:val="both"/>
        <w:rPr>
          <w:rFonts w:ascii="Tahoma" w:hAnsi="Tahoma" w:cs="Tahoma"/>
          <w:b w:val="0"/>
          <w:i w:val="0"/>
          <w:color w:val="auto"/>
          <w:sz w:val="24"/>
          <w:szCs w:val="24"/>
        </w:rPr>
      </w:pPr>
      <w:r w:rsidRPr="000E7A91">
        <w:rPr>
          <w:rFonts w:ascii="Tahoma" w:hAnsi="Tahoma" w:cs="Tahoma"/>
          <w:b w:val="0"/>
          <w:i w:val="0"/>
          <w:color w:val="auto"/>
          <w:sz w:val="24"/>
          <w:szCs w:val="24"/>
        </w:rPr>
        <w:t>Una vez que se ha finalizado la etapa de la planificación se obtiene como resultado relevante un plan seleccionado. En él se determinan las actividades a realizar en el período de planeamiento, es decir la integración (el qué se hará), el proporcionamiento (el cuánto se hará) y los principales parámetros técnicos de las actividades (el cómo se hará).</w:t>
      </w:r>
    </w:p>
    <w:p xmlns:wp14="http://schemas.microsoft.com/office/word/2010/wordml" w:rsidRPr="000E7A91" w:rsidR="00B13F7D" w:rsidP="00655E58" w:rsidRDefault="00B13F7D" w14:paraId="033B3E3F" wp14:textId="77777777">
      <w:pPr>
        <w:spacing w:line="360" w:lineRule="auto"/>
        <w:jc w:val="both"/>
        <w:rPr>
          <w:rFonts w:ascii="Tahoma" w:hAnsi="Tahoma" w:cs="Tahoma"/>
          <w:b w:val="0"/>
          <w:i w:val="0"/>
          <w:color w:val="auto"/>
          <w:sz w:val="24"/>
          <w:szCs w:val="24"/>
        </w:rPr>
      </w:pPr>
      <w:r w:rsidRPr="000E7A91">
        <w:rPr>
          <w:rFonts w:ascii="Tahoma" w:hAnsi="Tahoma" w:cs="Tahoma"/>
          <w:b w:val="0"/>
          <w:i w:val="0"/>
          <w:color w:val="auto"/>
          <w:sz w:val="24"/>
          <w:szCs w:val="24"/>
        </w:rPr>
        <w:t xml:space="preserve">Resta entonces definir los aspectos operativos del plan, lo cual consiste en responder a las preguntas de dónde se realizarán las actividades (en qué potreros o lotes), quién las hará, el uso de la maquinaria, el balance forrajero, el flujo monetario, </w:t>
      </w:r>
      <w:r w:rsidRPr="000E7A91" w:rsidR="00B8057B">
        <w:rPr>
          <w:rFonts w:ascii="Tahoma" w:hAnsi="Tahoma" w:cs="Tahoma"/>
          <w:b w:val="0"/>
          <w:i w:val="0"/>
          <w:color w:val="auto"/>
          <w:sz w:val="24"/>
          <w:szCs w:val="24"/>
        </w:rPr>
        <w:t>etc.</w:t>
      </w:r>
    </w:p>
    <w:p xmlns:wp14="http://schemas.microsoft.com/office/word/2010/wordml" w:rsidRPr="000E7A91" w:rsidR="00B13F7D" w:rsidP="75A2149F" w:rsidRDefault="00B13F7D" w14:paraId="13550FAD" wp14:textId="1D24C38F">
      <w:pPr>
        <w:spacing w:line="360" w:lineRule="auto"/>
        <w:jc w:val="both"/>
        <w:rPr>
          <w:rFonts w:ascii="Tahoma" w:hAnsi="Tahoma" w:cs="Tahoma"/>
          <w:b w:val="0"/>
          <w:bCs w:val="0"/>
          <w:i w:val="0"/>
          <w:iCs w:val="0"/>
          <w:color w:val="auto"/>
          <w:sz w:val="24"/>
          <w:szCs w:val="24"/>
        </w:rPr>
      </w:pPr>
      <w:r w:rsidRPr="75A2149F" w:rsidR="00B13F7D">
        <w:rPr>
          <w:rFonts w:ascii="Tahoma" w:hAnsi="Tahoma" w:cs="Tahoma"/>
          <w:b w:val="0"/>
          <w:bCs w:val="0"/>
          <w:i w:val="0"/>
          <w:iCs w:val="0"/>
          <w:color w:val="auto"/>
          <w:sz w:val="24"/>
          <w:szCs w:val="24"/>
        </w:rPr>
        <w:t xml:space="preserve">Todos estos aspectos se determinan en la fase denominada de Programación. En general ésta consiste en establecer un balance entre los requerimientos y aportes que cada actividad originará a través del tiempo para el cual se está planeando. En función </w:t>
      </w:r>
      <w:bookmarkStart w:name="_Int_lM5h2HQj" w:id="1799898369"/>
      <w:r w:rsidRPr="75A2149F" w:rsidR="58337605">
        <w:rPr>
          <w:rFonts w:ascii="Tahoma" w:hAnsi="Tahoma" w:cs="Tahoma"/>
          <w:b w:val="0"/>
          <w:bCs w:val="0"/>
          <w:i w:val="0"/>
          <w:iCs w:val="0"/>
          <w:color w:val="auto"/>
          <w:sz w:val="24"/>
          <w:szCs w:val="24"/>
        </w:rPr>
        <w:t>de este</w:t>
      </w:r>
      <w:bookmarkEnd w:id="1799898369"/>
      <w:r w:rsidRPr="75A2149F" w:rsidR="00B13F7D">
        <w:rPr>
          <w:rFonts w:ascii="Tahoma" w:hAnsi="Tahoma" w:cs="Tahoma"/>
          <w:b w:val="0"/>
          <w:bCs w:val="0"/>
          <w:i w:val="0"/>
          <w:iCs w:val="0"/>
          <w:color w:val="auto"/>
          <w:sz w:val="24"/>
          <w:szCs w:val="24"/>
        </w:rPr>
        <w:t xml:space="preserve"> se establecerá el período o unidad temporal de programación, el cual para planes anuales suele ser mensual. Períodos mayores (bi o trimestrales) harían perder precisión y períodos menores (semanales, quincenales) pueden agregar un grado de complejidad innecesario.</w:t>
      </w:r>
    </w:p>
    <w:p xmlns:wp14="http://schemas.microsoft.com/office/word/2010/wordml" w:rsidRPr="000E7A91" w:rsidR="00B13F7D" w:rsidP="00655E58" w:rsidRDefault="00B13F7D" w14:paraId="66610402" wp14:textId="77777777">
      <w:pPr>
        <w:spacing w:line="360" w:lineRule="auto"/>
        <w:jc w:val="both"/>
        <w:rPr>
          <w:rFonts w:ascii="Tahoma" w:hAnsi="Tahoma" w:cs="Tahoma"/>
          <w:b w:val="0"/>
          <w:i w:val="0"/>
          <w:color w:val="auto"/>
          <w:sz w:val="24"/>
          <w:szCs w:val="24"/>
        </w:rPr>
      </w:pPr>
      <w:r w:rsidRPr="000E7A91">
        <w:rPr>
          <w:rFonts w:ascii="Tahoma" w:hAnsi="Tahoma" w:cs="Tahoma"/>
          <w:b w:val="0"/>
          <w:i w:val="0"/>
          <w:color w:val="auto"/>
          <w:sz w:val="24"/>
          <w:szCs w:val="24"/>
        </w:rPr>
        <w:t>Esencialmente los programas que deben realizarse son los siguientes:</w:t>
      </w:r>
    </w:p>
    <w:p xmlns:wp14="http://schemas.microsoft.com/office/word/2010/wordml" w:rsidRPr="000E7A91" w:rsidR="00B13F7D" w:rsidP="00655E58" w:rsidRDefault="00B13F7D" w14:paraId="2BF853F2" wp14:textId="77777777">
      <w:pPr>
        <w:numPr>
          <w:ilvl w:val="0"/>
          <w:numId w:val="35"/>
        </w:numPr>
        <w:spacing w:line="360" w:lineRule="auto"/>
        <w:jc w:val="both"/>
        <w:rPr>
          <w:rFonts w:ascii="Tahoma" w:hAnsi="Tahoma" w:cs="Tahoma"/>
          <w:b w:val="0"/>
          <w:i w:val="0"/>
          <w:color w:val="auto"/>
          <w:sz w:val="24"/>
          <w:szCs w:val="24"/>
        </w:rPr>
      </w:pPr>
      <w:r w:rsidRPr="000E7A91">
        <w:rPr>
          <w:rFonts w:ascii="Tahoma" w:hAnsi="Tahoma" w:cs="Tahoma"/>
          <w:b w:val="0"/>
          <w:i w:val="0"/>
          <w:color w:val="auto"/>
          <w:sz w:val="24"/>
          <w:szCs w:val="24"/>
        </w:rPr>
        <w:t>Programación de las actividades</w:t>
      </w:r>
    </w:p>
    <w:p xmlns:wp14="http://schemas.microsoft.com/office/word/2010/wordml" w:rsidRPr="000E7A91" w:rsidR="00B13F7D" w:rsidP="00655E58" w:rsidRDefault="00B13F7D" w14:paraId="19879626" wp14:textId="77777777">
      <w:pPr>
        <w:numPr>
          <w:ilvl w:val="0"/>
          <w:numId w:val="35"/>
        </w:numPr>
        <w:spacing w:line="360" w:lineRule="auto"/>
        <w:jc w:val="both"/>
        <w:rPr>
          <w:rFonts w:ascii="Tahoma" w:hAnsi="Tahoma" w:cs="Tahoma"/>
          <w:b w:val="0"/>
          <w:i w:val="0"/>
          <w:color w:val="auto"/>
          <w:sz w:val="24"/>
          <w:szCs w:val="24"/>
        </w:rPr>
      </w:pPr>
      <w:r w:rsidRPr="000E7A91">
        <w:rPr>
          <w:rFonts w:ascii="Tahoma" w:hAnsi="Tahoma" w:cs="Tahoma"/>
          <w:b w:val="0"/>
          <w:i w:val="0"/>
          <w:color w:val="auto"/>
          <w:sz w:val="24"/>
          <w:szCs w:val="24"/>
        </w:rPr>
        <w:t>Programación de los recursos productivos</w:t>
      </w:r>
    </w:p>
    <w:p xmlns:wp14="http://schemas.microsoft.com/office/word/2010/wordml" w:rsidRPr="000E7A91" w:rsidR="00B13F7D" w:rsidP="00655E58" w:rsidRDefault="00B13F7D" w14:paraId="69776C43" wp14:textId="77777777">
      <w:pPr>
        <w:numPr>
          <w:ilvl w:val="1"/>
          <w:numId w:val="35"/>
        </w:numPr>
        <w:spacing w:line="360" w:lineRule="auto"/>
        <w:jc w:val="both"/>
        <w:rPr>
          <w:rFonts w:ascii="Tahoma" w:hAnsi="Tahoma" w:cs="Tahoma"/>
          <w:b w:val="0"/>
          <w:i w:val="0"/>
          <w:color w:val="auto"/>
          <w:sz w:val="24"/>
          <w:szCs w:val="24"/>
        </w:rPr>
      </w:pPr>
      <w:r w:rsidRPr="000E7A91">
        <w:rPr>
          <w:rFonts w:ascii="Tahoma" w:hAnsi="Tahoma" w:cs="Tahoma"/>
          <w:b w:val="0"/>
          <w:i w:val="0"/>
          <w:color w:val="auto"/>
          <w:sz w:val="24"/>
          <w:szCs w:val="24"/>
        </w:rPr>
        <w:t>Programa de uso del suelo</w:t>
      </w:r>
    </w:p>
    <w:p xmlns:wp14="http://schemas.microsoft.com/office/word/2010/wordml" w:rsidRPr="000E7A91" w:rsidR="00B13F7D" w:rsidP="00655E58" w:rsidRDefault="00B13F7D" w14:paraId="74374621" wp14:textId="77777777">
      <w:pPr>
        <w:numPr>
          <w:ilvl w:val="1"/>
          <w:numId w:val="35"/>
        </w:numPr>
        <w:spacing w:line="360" w:lineRule="auto"/>
        <w:jc w:val="both"/>
        <w:rPr>
          <w:rFonts w:ascii="Tahoma" w:hAnsi="Tahoma" w:cs="Tahoma"/>
          <w:b w:val="0"/>
          <w:i w:val="0"/>
          <w:color w:val="auto"/>
          <w:sz w:val="24"/>
          <w:szCs w:val="24"/>
        </w:rPr>
      </w:pPr>
      <w:r w:rsidRPr="000E7A91">
        <w:rPr>
          <w:rFonts w:ascii="Tahoma" w:hAnsi="Tahoma" w:cs="Tahoma"/>
          <w:b w:val="0"/>
          <w:i w:val="0"/>
          <w:color w:val="auto"/>
          <w:sz w:val="24"/>
          <w:szCs w:val="24"/>
        </w:rPr>
        <w:t>Programa de uso de la maquinaria</w:t>
      </w:r>
    </w:p>
    <w:p xmlns:wp14="http://schemas.microsoft.com/office/word/2010/wordml" w:rsidRPr="000E7A91" w:rsidR="00B13F7D" w:rsidP="00655E58" w:rsidRDefault="00B13F7D" w14:paraId="38D71C0C" wp14:textId="77777777">
      <w:pPr>
        <w:numPr>
          <w:ilvl w:val="1"/>
          <w:numId w:val="35"/>
        </w:numPr>
        <w:spacing w:line="360" w:lineRule="auto"/>
        <w:jc w:val="both"/>
        <w:rPr>
          <w:rFonts w:ascii="Tahoma" w:hAnsi="Tahoma" w:cs="Tahoma"/>
          <w:b w:val="0"/>
          <w:i w:val="0"/>
          <w:color w:val="auto"/>
          <w:sz w:val="24"/>
          <w:szCs w:val="24"/>
        </w:rPr>
      </w:pPr>
      <w:r w:rsidRPr="000E7A91">
        <w:rPr>
          <w:rFonts w:ascii="Tahoma" w:hAnsi="Tahoma" w:cs="Tahoma"/>
          <w:b w:val="0"/>
          <w:i w:val="0"/>
          <w:color w:val="auto"/>
          <w:sz w:val="24"/>
          <w:szCs w:val="24"/>
        </w:rPr>
        <w:t>Programa del trabajo</w:t>
      </w:r>
    </w:p>
    <w:p xmlns:wp14="http://schemas.microsoft.com/office/word/2010/wordml" w:rsidRPr="000E7A91" w:rsidR="00B13F7D" w:rsidP="00655E58" w:rsidRDefault="00B13F7D" w14:paraId="04D7F385" wp14:textId="77777777">
      <w:pPr>
        <w:numPr>
          <w:ilvl w:val="1"/>
          <w:numId w:val="35"/>
        </w:numPr>
        <w:spacing w:line="360" w:lineRule="auto"/>
        <w:jc w:val="both"/>
        <w:rPr>
          <w:rFonts w:ascii="Tahoma" w:hAnsi="Tahoma" w:cs="Tahoma"/>
          <w:b w:val="0"/>
          <w:i w:val="0"/>
          <w:color w:val="auto"/>
          <w:sz w:val="24"/>
          <w:szCs w:val="24"/>
        </w:rPr>
      </w:pPr>
      <w:r w:rsidRPr="000E7A91">
        <w:rPr>
          <w:rFonts w:ascii="Tahoma" w:hAnsi="Tahoma" w:cs="Tahoma"/>
          <w:b w:val="0"/>
          <w:i w:val="0"/>
          <w:color w:val="auto"/>
          <w:sz w:val="24"/>
          <w:szCs w:val="24"/>
        </w:rPr>
        <w:t>Programa o balance forrajero</w:t>
      </w:r>
    </w:p>
    <w:p xmlns:wp14="http://schemas.microsoft.com/office/word/2010/wordml" w:rsidRPr="000E7A91" w:rsidR="00B13F7D" w:rsidP="00655E58" w:rsidRDefault="00B13F7D" w14:paraId="7CE1A3DE" wp14:textId="77777777">
      <w:pPr>
        <w:numPr>
          <w:ilvl w:val="1"/>
          <w:numId w:val="35"/>
        </w:numPr>
        <w:spacing w:line="360" w:lineRule="auto"/>
        <w:jc w:val="both"/>
        <w:rPr>
          <w:rFonts w:ascii="Tahoma" w:hAnsi="Tahoma" w:cs="Tahoma"/>
          <w:b w:val="0"/>
          <w:i w:val="0"/>
          <w:color w:val="auto"/>
          <w:sz w:val="24"/>
          <w:szCs w:val="24"/>
        </w:rPr>
      </w:pPr>
      <w:r w:rsidRPr="000E7A91">
        <w:rPr>
          <w:rFonts w:ascii="Tahoma" w:hAnsi="Tahoma" w:cs="Tahoma"/>
          <w:b w:val="0"/>
          <w:i w:val="0"/>
          <w:color w:val="auto"/>
          <w:sz w:val="24"/>
          <w:szCs w:val="24"/>
        </w:rPr>
        <w:t>Programa sanitario</w:t>
      </w:r>
    </w:p>
    <w:p xmlns:wp14="http://schemas.microsoft.com/office/word/2010/wordml" w:rsidRPr="000E7A91" w:rsidR="00B13F7D" w:rsidP="00655E58" w:rsidRDefault="00B13F7D" w14:paraId="0C84A6EF" wp14:textId="77777777">
      <w:pPr>
        <w:numPr>
          <w:ilvl w:val="1"/>
          <w:numId w:val="35"/>
        </w:numPr>
        <w:spacing w:line="360" w:lineRule="auto"/>
        <w:jc w:val="both"/>
        <w:rPr>
          <w:rFonts w:ascii="Tahoma" w:hAnsi="Tahoma" w:cs="Tahoma"/>
          <w:b w:val="0"/>
          <w:i w:val="0"/>
          <w:color w:val="auto"/>
          <w:sz w:val="24"/>
          <w:szCs w:val="24"/>
        </w:rPr>
      </w:pPr>
      <w:r w:rsidRPr="000E7A91">
        <w:rPr>
          <w:rFonts w:ascii="Tahoma" w:hAnsi="Tahoma" w:cs="Tahoma"/>
          <w:b w:val="0"/>
          <w:i w:val="0"/>
          <w:color w:val="auto"/>
          <w:sz w:val="24"/>
          <w:szCs w:val="24"/>
        </w:rPr>
        <w:t>Programa o presupuesto financiero</w:t>
      </w:r>
    </w:p>
    <w:p xmlns:wp14="http://schemas.microsoft.com/office/word/2010/wordml" w:rsidRPr="000E7A91" w:rsidR="00B13F7D" w:rsidP="00655E58" w:rsidRDefault="00B13F7D" w14:paraId="50E93753" wp14:textId="77777777">
      <w:pPr>
        <w:spacing w:line="360" w:lineRule="auto"/>
        <w:jc w:val="both"/>
        <w:rPr>
          <w:rFonts w:ascii="Tahoma" w:hAnsi="Tahoma" w:cs="Tahoma"/>
          <w:i w:val="0"/>
          <w:color w:val="auto"/>
          <w:sz w:val="24"/>
          <w:szCs w:val="24"/>
        </w:rPr>
      </w:pPr>
      <w:r w:rsidRPr="000E7A91">
        <w:rPr>
          <w:rFonts w:ascii="Tahoma" w:hAnsi="Tahoma" w:cs="Tahoma"/>
          <w:b w:val="0"/>
          <w:i w:val="0"/>
          <w:color w:val="auto"/>
          <w:sz w:val="24"/>
          <w:szCs w:val="24"/>
        </w:rPr>
        <w:br w:type="page"/>
      </w:r>
      <w:r w:rsidRPr="000E7A91">
        <w:rPr>
          <w:rFonts w:ascii="Tahoma" w:hAnsi="Tahoma" w:cs="Tahoma"/>
          <w:i w:val="0"/>
          <w:color w:val="auto"/>
          <w:sz w:val="24"/>
          <w:szCs w:val="24"/>
        </w:rPr>
        <w:lastRenderedPageBreak/>
        <w:t>Programa de las Actividades</w:t>
      </w:r>
    </w:p>
    <w:p xmlns:wp14="http://schemas.microsoft.com/office/word/2010/wordml" w:rsidR="00B13F7D" w:rsidP="00655E58" w:rsidRDefault="00B13F7D" w14:paraId="4F5CA802" wp14:textId="77777777">
      <w:pPr>
        <w:spacing w:line="360" w:lineRule="auto"/>
        <w:jc w:val="both"/>
        <w:rPr>
          <w:rFonts w:ascii="Tahoma" w:hAnsi="Tahoma" w:cs="Tahoma"/>
          <w:b w:val="0"/>
          <w:i w:val="0"/>
          <w:color w:val="auto"/>
          <w:sz w:val="24"/>
          <w:szCs w:val="24"/>
        </w:rPr>
      </w:pPr>
      <w:r w:rsidRPr="000E7A91">
        <w:rPr>
          <w:rFonts w:ascii="Tahoma" w:hAnsi="Tahoma" w:cs="Tahoma"/>
          <w:b w:val="0"/>
          <w:i w:val="0"/>
          <w:color w:val="auto"/>
          <w:sz w:val="24"/>
          <w:szCs w:val="24"/>
        </w:rPr>
        <w:t>El primer Programa que se debe realizar consiste en detallar las acciones para llevar a cabo cada una de las actividades que integran el plan. Esto es así ya que de este Programa se desprende el ordenamiento para los demás. Para ello se recurre a la técnica de Gantt, que consiste en indicar en una tabla de doble entrada los momentos en que se prevé realizar cada labor, tal como se muestra en la tabla siguiente:</w:t>
      </w:r>
    </w:p>
    <w:p xmlns:wp14="http://schemas.microsoft.com/office/word/2010/wordml" w:rsidRPr="000E7A91" w:rsidR="00D14B73" w:rsidP="00655E58" w:rsidRDefault="00D14B73" w14:paraId="6A22A52B" wp14:textId="77777777">
      <w:pPr>
        <w:spacing w:line="360" w:lineRule="auto"/>
        <w:jc w:val="both"/>
        <w:rPr>
          <w:rFonts w:ascii="Tahoma" w:hAnsi="Tahoma" w:cs="Tahoma"/>
          <w:b w:val="0"/>
          <w:i w:val="0"/>
          <w:color w:val="auto"/>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063"/>
        <w:gridCol w:w="1701"/>
        <w:gridCol w:w="567"/>
        <w:gridCol w:w="567"/>
        <w:gridCol w:w="567"/>
        <w:gridCol w:w="567"/>
        <w:gridCol w:w="567"/>
        <w:gridCol w:w="567"/>
        <w:gridCol w:w="567"/>
        <w:gridCol w:w="567"/>
        <w:gridCol w:w="567"/>
        <w:gridCol w:w="567"/>
        <w:gridCol w:w="567"/>
        <w:gridCol w:w="567"/>
      </w:tblGrid>
      <w:tr xmlns:wp14="http://schemas.microsoft.com/office/word/2010/wordml" w:rsidRPr="00155C0B" w:rsidR="00B13F7D" w:rsidTr="00B13F7D" w14:paraId="655FA30E" wp14:textId="77777777">
        <w:tc>
          <w:tcPr>
            <w:tcW w:w="1063" w:type="dxa"/>
          </w:tcPr>
          <w:p w:rsidRPr="00155C0B" w:rsidR="00B13F7D" w:rsidP="004D3CD9" w:rsidRDefault="00B13F7D" w14:paraId="25778888" wp14:textId="77777777">
            <w:pPr>
              <w:jc w:val="both"/>
              <w:rPr>
                <w:rFonts w:ascii="Arial" w:hAnsi="Arial"/>
                <w:color w:val="auto"/>
                <w:sz w:val="20"/>
              </w:rPr>
            </w:pPr>
            <w:r w:rsidRPr="00155C0B">
              <w:rPr>
                <w:rFonts w:ascii="Arial" w:hAnsi="Arial"/>
                <w:color w:val="auto"/>
                <w:sz w:val="20"/>
              </w:rPr>
              <w:t>Actividad</w:t>
            </w:r>
          </w:p>
        </w:tc>
        <w:tc>
          <w:tcPr>
            <w:tcW w:w="1701" w:type="dxa"/>
          </w:tcPr>
          <w:p w:rsidRPr="00155C0B" w:rsidR="00B13F7D" w:rsidP="004D3CD9" w:rsidRDefault="00B13F7D" w14:paraId="13875E6A" wp14:textId="77777777">
            <w:pPr>
              <w:jc w:val="both"/>
              <w:rPr>
                <w:rFonts w:ascii="Arial" w:hAnsi="Arial"/>
                <w:color w:val="auto"/>
                <w:sz w:val="20"/>
              </w:rPr>
            </w:pPr>
            <w:r w:rsidRPr="00155C0B">
              <w:rPr>
                <w:rFonts w:ascii="Arial" w:hAnsi="Arial"/>
                <w:color w:val="auto"/>
                <w:sz w:val="20"/>
              </w:rPr>
              <w:t>Labor o tarea</w:t>
            </w:r>
          </w:p>
        </w:tc>
        <w:tc>
          <w:tcPr>
            <w:tcW w:w="567" w:type="dxa"/>
          </w:tcPr>
          <w:p w:rsidRPr="00155C0B" w:rsidR="00B13F7D" w:rsidP="004D3CD9" w:rsidRDefault="00B13F7D" w14:paraId="7E1E0F89" wp14:textId="77777777">
            <w:pPr>
              <w:jc w:val="both"/>
              <w:rPr>
                <w:rFonts w:ascii="Arial" w:hAnsi="Arial"/>
                <w:i w:val="0"/>
                <w:color w:val="auto"/>
                <w:sz w:val="20"/>
              </w:rPr>
            </w:pPr>
            <w:r w:rsidRPr="00155C0B">
              <w:rPr>
                <w:rFonts w:ascii="Arial" w:hAnsi="Arial"/>
                <w:i w:val="0"/>
                <w:color w:val="auto"/>
                <w:sz w:val="20"/>
              </w:rPr>
              <w:t>Jul</w:t>
            </w:r>
          </w:p>
        </w:tc>
        <w:tc>
          <w:tcPr>
            <w:tcW w:w="567" w:type="dxa"/>
            <w:tcBorders>
              <w:bottom w:val="nil"/>
            </w:tcBorders>
          </w:tcPr>
          <w:p w:rsidRPr="00155C0B" w:rsidR="00B13F7D" w:rsidP="004D3CD9" w:rsidRDefault="00B13F7D" w14:paraId="0DD9ECD3" wp14:textId="77777777">
            <w:pPr>
              <w:jc w:val="both"/>
              <w:rPr>
                <w:rFonts w:ascii="Arial" w:hAnsi="Arial"/>
                <w:i w:val="0"/>
                <w:color w:val="auto"/>
                <w:sz w:val="20"/>
              </w:rPr>
            </w:pPr>
            <w:r w:rsidRPr="00155C0B">
              <w:rPr>
                <w:rFonts w:ascii="Arial" w:hAnsi="Arial"/>
                <w:i w:val="0"/>
                <w:color w:val="auto"/>
                <w:sz w:val="20"/>
              </w:rPr>
              <w:t>Ago</w:t>
            </w:r>
          </w:p>
        </w:tc>
        <w:tc>
          <w:tcPr>
            <w:tcW w:w="567" w:type="dxa"/>
            <w:tcBorders>
              <w:bottom w:val="nil"/>
            </w:tcBorders>
          </w:tcPr>
          <w:p w:rsidRPr="00155C0B" w:rsidR="00B13F7D" w:rsidP="004D3CD9" w:rsidRDefault="00B13F7D" w14:paraId="6D0FBCB5" wp14:textId="77777777">
            <w:pPr>
              <w:jc w:val="both"/>
              <w:rPr>
                <w:rFonts w:ascii="Arial" w:hAnsi="Arial"/>
                <w:i w:val="0"/>
                <w:color w:val="auto"/>
                <w:sz w:val="20"/>
              </w:rPr>
            </w:pPr>
            <w:r w:rsidRPr="00155C0B">
              <w:rPr>
                <w:rFonts w:ascii="Arial" w:hAnsi="Arial"/>
                <w:i w:val="0"/>
                <w:color w:val="auto"/>
                <w:sz w:val="20"/>
              </w:rPr>
              <w:t>Sep</w:t>
            </w:r>
          </w:p>
        </w:tc>
        <w:tc>
          <w:tcPr>
            <w:tcW w:w="567" w:type="dxa"/>
          </w:tcPr>
          <w:p w:rsidRPr="00155C0B" w:rsidR="00B13F7D" w:rsidP="004D3CD9" w:rsidRDefault="00B13F7D" w14:paraId="4A3FA225" wp14:textId="77777777">
            <w:pPr>
              <w:jc w:val="both"/>
              <w:rPr>
                <w:rFonts w:ascii="Arial" w:hAnsi="Arial"/>
                <w:i w:val="0"/>
                <w:color w:val="auto"/>
                <w:sz w:val="20"/>
              </w:rPr>
            </w:pPr>
            <w:r w:rsidRPr="00155C0B">
              <w:rPr>
                <w:rFonts w:ascii="Arial" w:hAnsi="Arial"/>
                <w:i w:val="0"/>
                <w:color w:val="auto"/>
                <w:sz w:val="20"/>
              </w:rPr>
              <w:t>Oct</w:t>
            </w:r>
          </w:p>
        </w:tc>
        <w:tc>
          <w:tcPr>
            <w:tcW w:w="567" w:type="dxa"/>
          </w:tcPr>
          <w:p w:rsidRPr="00155C0B" w:rsidR="00B13F7D" w:rsidP="004D3CD9" w:rsidRDefault="00B13F7D" w14:paraId="49C0D58B" wp14:textId="77777777">
            <w:pPr>
              <w:jc w:val="both"/>
              <w:rPr>
                <w:rFonts w:ascii="Arial" w:hAnsi="Arial"/>
                <w:i w:val="0"/>
                <w:color w:val="auto"/>
                <w:sz w:val="20"/>
              </w:rPr>
            </w:pPr>
            <w:r w:rsidRPr="00155C0B">
              <w:rPr>
                <w:rFonts w:ascii="Arial" w:hAnsi="Arial"/>
                <w:i w:val="0"/>
                <w:color w:val="auto"/>
                <w:sz w:val="20"/>
              </w:rPr>
              <w:t>Nov</w:t>
            </w:r>
          </w:p>
        </w:tc>
        <w:tc>
          <w:tcPr>
            <w:tcW w:w="567" w:type="dxa"/>
          </w:tcPr>
          <w:p w:rsidRPr="00155C0B" w:rsidR="00B13F7D" w:rsidP="004D3CD9" w:rsidRDefault="00B13F7D" w14:paraId="4B175290" wp14:textId="77777777">
            <w:pPr>
              <w:jc w:val="both"/>
              <w:rPr>
                <w:rFonts w:ascii="Arial" w:hAnsi="Arial"/>
                <w:i w:val="0"/>
                <w:color w:val="auto"/>
                <w:sz w:val="20"/>
              </w:rPr>
            </w:pPr>
            <w:r w:rsidRPr="00155C0B">
              <w:rPr>
                <w:rFonts w:ascii="Arial" w:hAnsi="Arial"/>
                <w:i w:val="0"/>
                <w:color w:val="auto"/>
                <w:sz w:val="20"/>
              </w:rPr>
              <w:t>Dic</w:t>
            </w:r>
          </w:p>
        </w:tc>
        <w:tc>
          <w:tcPr>
            <w:tcW w:w="567" w:type="dxa"/>
          </w:tcPr>
          <w:p w:rsidRPr="00155C0B" w:rsidR="00B13F7D" w:rsidP="004D3CD9" w:rsidRDefault="00B13F7D" w14:paraId="1EFBA1E8" wp14:textId="77777777">
            <w:pPr>
              <w:jc w:val="both"/>
              <w:rPr>
                <w:rFonts w:ascii="Arial" w:hAnsi="Arial"/>
                <w:i w:val="0"/>
                <w:color w:val="auto"/>
                <w:sz w:val="20"/>
              </w:rPr>
            </w:pPr>
            <w:r w:rsidRPr="00155C0B">
              <w:rPr>
                <w:rFonts w:ascii="Arial" w:hAnsi="Arial"/>
                <w:i w:val="0"/>
                <w:color w:val="auto"/>
                <w:sz w:val="20"/>
              </w:rPr>
              <w:t>Ene</w:t>
            </w:r>
          </w:p>
        </w:tc>
        <w:tc>
          <w:tcPr>
            <w:tcW w:w="567" w:type="dxa"/>
          </w:tcPr>
          <w:p w:rsidRPr="00155C0B" w:rsidR="00B13F7D" w:rsidP="004D3CD9" w:rsidRDefault="00B13F7D" w14:paraId="1EA88070" wp14:textId="77777777">
            <w:pPr>
              <w:jc w:val="both"/>
              <w:rPr>
                <w:rFonts w:ascii="Arial" w:hAnsi="Arial"/>
                <w:i w:val="0"/>
                <w:color w:val="auto"/>
                <w:sz w:val="20"/>
              </w:rPr>
            </w:pPr>
            <w:r w:rsidRPr="00155C0B">
              <w:rPr>
                <w:rFonts w:ascii="Arial" w:hAnsi="Arial"/>
                <w:i w:val="0"/>
                <w:color w:val="auto"/>
                <w:sz w:val="20"/>
              </w:rPr>
              <w:t>Feb</w:t>
            </w:r>
          </w:p>
        </w:tc>
        <w:tc>
          <w:tcPr>
            <w:tcW w:w="567" w:type="dxa"/>
          </w:tcPr>
          <w:p w:rsidRPr="00155C0B" w:rsidR="00B13F7D" w:rsidP="004D3CD9" w:rsidRDefault="00B13F7D" w14:paraId="621F0443" wp14:textId="77777777">
            <w:pPr>
              <w:jc w:val="both"/>
              <w:rPr>
                <w:rFonts w:ascii="Arial" w:hAnsi="Arial"/>
                <w:i w:val="0"/>
                <w:color w:val="auto"/>
                <w:sz w:val="20"/>
              </w:rPr>
            </w:pPr>
            <w:r w:rsidRPr="00155C0B">
              <w:rPr>
                <w:rFonts w:ascii="Arial" w:hAnsi="Arial"/>
                <w:i w:val="0"/>
                <w:color w:val="auto"/>
                <w:sz w:val="20"/>
              </w:rPr>
              <w:t>Mar</w:t>
            </w:r>
          </w:p>
        </w:tc>
        <w:tc>
          <w:tcPr>
            <w:tcW w:w="567" w:type="dxa"/>
          </w:tcPr>
          <w:p w:rsidRPr="00155C0B" w:rsidR="00B13F7D" w:rsidP="004D3CD9" w:rsidRDefault="00B13F7D" w14:paraId="668F3AD7" wp14:textId="77777777">
            <w:pPr>
              <w:jc w:val="both"/>
              <w:rPr>
                <w:rFonts w:ascii="Arial" w:hAnsi="Arial"/>
                <w:i w:val="0"/>
                <w:color w:val="auto"/>
                <w:sz w:val="20"/>
              </w:rPr>
            </w:pPr>
            <w:r w:rsidRPr="00155C0B">
              <w:rPr>
                <w:rFonts w:ascii="Arial" w:hAnsi="Arial"/>
                <w:i w:val="0"/>
                <w:color w:val="auto"/>
                <w:sz w:val="20"/>
              </w:rPr>
              <w:t>Abr</w:t>
            </w:r>
          </w:p>
        </w:tc>
        <w:tc>
          <w:tcPr>
            <w:tcW w:w="567" w:type="dxa"/>
          </w:tcPr>
          <w:p w:rsidRPr="00155C0B" w:rsidR="00B13F7D" w:rsidP="004D3CD9" w:rsidRDefault="00B13F7D" w14:paraId="722A26A7" wp14:textId="77777777">
            <w:pPr>
              <w:jc w:val="both"/>
              <w:rPr>
                <w:rFonts w:ascii="Arial" w:hAnsi="Arial"/>
                <w:i w:val="0"/>
                <w:color w:val="auto"/>
                <w:sz w:val="20"/>
              </w:rPr>
            </w:pPr>
            <w:r w:rsidRPr="00155C0B">
              <w:rPr>
                <w:rFonts w:ascii="Arial" w:hAnsi="Arial"/>
                <w:i w:val="0"/>
                <w:color w:val="auto"/>
                <w:sz w:val="20"/>
              </w:rPr>
              <w:t>May</w:t>
            </w:r>
          </w:p>
        </w:tc>
        <w:tc>
          <w:tcPr>
            <w:tcW w:w="567" w:type="dxa"/>
          </w:tcPr>
          <w:p w:rsidRPr="00155C0B" w:rsidR="00B13F7D" w:rsidP="004D3CD9" w:rsidRDefault="00B13F7D" w14:paraId="07DB6E89" wp14:textId="77777777">
            <w:pPr>
              <w:jc w:val="both"/>
              <w:rPr>
                <w:rFonts w:ascii="Arial" w:hAnsi="Arial"/>
                <w:i w:val="0"/>
                <w:color w:val="auto"/>
                <w:sz w:val="20"/>
              </w:rPr>
            </w:pPr>
            <w:r w:rsidRPr="00155C0B">
              <w:rPr>
                <w:rFonts w:ascii="Arial" w:hAnsi="Arial"/>
                <w:i w:val="0"/>
                <w:color w:val="auto"/>
                <w:sz w:val="20"/>
              </w:rPr>
              <w:t>Jun</w:t>
            </w:r>
          </w:p>
        </w:tc>
      </w:tr>
      <w:tr xmlns:wp14="http://schemas.microsoft.com/office/word/2010/wordml" w:rsidRPr="00155C0B" w:rsidR="00B13F7D" w:rsidTr="00B13F7D" w14:paraId="2E92233B" wp14:textId="77777777">
        <w:tc>
          <w:tcPr>
            <w:tcW w:w="1063" w:type="dxa"/>
          </w:tcPr>
          <w:p w:rsidRPr="00155C0B" w:rsidR="00B13F7D" w:rsidP="004D3CD9" w:rsidRDefault="00B13F7D" w14:paraId="4C7C449C" wp14:textId="77777777">
            <w:pPr>
              <w:jc w:val="both"/>
              <w:rPr>
                <w:rFonts w:ascii="Arial" w:hAnsi="Arial"/>
                <w:b w:val="0"/>
                <w:color w:val="auto"/>
                <w:sz w:val="20"/>
              </w:rPr>
            </w:pPr>
            <w:r w:rsidRPr="00155C0B">
              <w:rPr>
                <w:rFonts w:ascii="Arial" w:hAnsi="Arial"/>
                <w:b w:val="0"/>
                <w:color w:val="auto"/>
                <w:sz w:val="20"/>
              </w:rPr>
              <w:t>Soja 1ª</w:t>
            </w:r>
          </w:p>
        </w:tc>
        <w:tc>
          <w:tcPr>
            <w:tcW w:w="1701" w:type="dxa"/>
          </w:tcPr>
          <w:p w:rsidRPr="00155C0B" w:rsidR="00B13F7D" w:rsidP="004D3CD9" w:rsidRDefault="00B13F7D" w14:paraId="0D026740" wp14:textId="77777777">
            <w:pPr>
              <w:jc w:val="both"/>
              <w:rPr>
                <w:rFonts w:ascii="Arial" w:hAnsi="Arial"/>
                <w:color w:val="auto"/>
                <w:sz w:val="20"/>
              </w:rPr>
            </w:pPr>
            <w:r w:rsidRPr="00155C0B">
              <w:rPr>
                <w:rFonts w:ascii="Arial" w:hAnsi="Arial"/>
                <w:color w:val="auto"/>
                <w:sz w:val="20"/>
              </w:rPr>
              <w:t>Rastra pesada</w:t>
            </w:r>
          </w:p>
        </w:tc>
        <w:tc>
          <w:tcPr>
            <w:tcW w:w="567" w:type="dxa"/>
          </w:tcPr>
          <w:p w:rsidRPr="00155C0B" w:rsidR="00B13F7D" w:rsidP="004D3CD9" w:rsidRDefault="00B13F7D" w14:paraId="45C09875" wp14:textId="77777777">
            <w:pPr>
              <w:jc w:val="both"/>
              <w:rPr>
                <w:rFonts w:ascii="Arial" w:hAnsi="Arial"/>
                <w:color w:val="auto"/>
                <w:sz w:val="20"/>
              </w:rPr>
            </w:pPr>
          </w:p>
        </w:tc>
        <w:tc>
          <w:tcPr>
            <w:tcW w:w="567" w:type="dxa"/>
            <w:shd w:val="pct12" w:color="auto" w:fill="FFFFFF"/>
          </w:tcPr>
          <w:p w:rsidRPr="00155C0B" w:rsidR="00B13F7D" w:rsidP="004D3CD9" w:rsidRDefault="00B13F7D" w14:paraId="6CDC65EB" wp14:textId="77777777">
            <w:pPr>
              <w:jc w:val="both"/>
              <w:rPr>
                <w:rFonts w:ascii="Arial" w:hAnsi="Arial"/>
                <w:color w:val="auto"/>
                <w:sz w:val="20"/>
              </w:rPr>
            </w:pPr>
          </w:p>
        </w:tc>
        <w:tc>
          <w:tcPr>
            <w:tcW w:w="567" w:type="dxa"/>
          </w:tcPr>
          <w:p w:rsidRPr="00155C0B" w:rsidR="00B13F7D" w:rsidP="004D3CD9" w:rsidRDefault="00B13F7D" w14:paraId="2D50532D" wp14:textId="77777777">
            <w:pPr>
              <w:jc w:val="both"/>
              <w:rPr>
                <w:rFonts w:ascii="Arial" w:hAnsi="Arial"/>
                <w:color w:val="auto"/>
                <w:sz w:val="20"/>
              </w:rPr>
            </w:pPr>
          </w:p>
        </w:tc>
        <w:tc>
          <w:tcPr>
            <w:tcW w:w="567" w:type="dxa"/>
            <w:tcBorders>
              <w:bottom w:val="nil"/>
            </w:tcBorders>
          </w:tcPr>
          <w:p w:rsidRPr="00155C0B" w:rsidR="00B13F7D" w:rsidP="004D3CD9" w:rsidRDefault="00B13F7D" w14:paraId="26746B7D" wp14:textId="77777777">
            <w:pPr>
              <w:jc w:val="both"/>
              <w:rPr>
                <w:rFonts w:ascii="Arial" w:hAnsi="Arial"/>
                <w:color w:val="auto"/>
                <w:sz w:val="20"/>
              </w:rPr>
            </w:pPr>
          </w:p>
        </w:tc>
        <w:tc>
          <w:tcPr>
            <w:tcW w:w="567" w:type="dxa"/>
          </w:tcPr>
          <w:p w:rsidRPr="00155C0B" w:rsidR="00B13F7D" w:rsidP="004D3CD9" w:rsidRDefault="00B13F7D" w14:paraId="418800B0" wp14:textId="77777777">
            <w:pPr>
              <w:jc w:val="both"/>
              <w:rPr>
                <w:rFonts w:ascii="Arial" w:hAnsi="Arial"/>
                <w:color w:val="auto"/>
                <w:sz w:val="20"/>
              </w:rPr>
            </w:pPr>
          </w:p>
        </w:tc>
        <w:tc>
          <w:tcPr>
            <w:tcW w:w="567" w:type="dxa"/>
          </w:tcPr>
          <w:p w:rsidRPr="00155C0B" w:rsidR="00B13F7D" w:rsidP="004D3CD9" w:rsidRDefault="00B13F7D" w14:paraId="562855B0" wp14:textId="77777777">
            <w:pPr>
              <w:jc w:val="both"/>
              <w:rPr>
                <w:rFonts w:ascii="Arial" w:hAnsi="Arial"/>
                <w:color w:val="auto"/>
                <w:sz w:val="20"/>
              </w:rPr>
            </w:pPr>
          </w:p>
        </w:tc>
        <w:tc>
          <w:tcPr>
            <w:tcW w:w="567" w:type="dxa"/>
          </w:tcPr>
          <w:p w:rsidRPr="00155C0B" w:rsidR="00B13F7D" w:rsidP="004D3CD9" w:rsidRDefault="00B13F7D" w14:paraId="7E7AB69A" wp14:textId="77777777">
            <w:pPr>
              <w:jc w:val="both"/>
              <w:rPr>
                <w:rFonts w:ascii="Arial" w:hAnsi="Arial"/>
                <w:color w:val="auto"/>
                <w:sz w:val="20"/>
              </w:rPr>
            </w:pPr>
          </w:p>
        </w:tc>
        <w:tc>
          <w:tcPr>
            <w:tcW w:w="567" w:type="dxa"/>
          </w:tcPr>
          <w:p w:rsidRPr="00155C0B" w:rsidR="00B13F7D" w:rsidP="004D3CD9" w:rsidRDefault="00B13F7D" w14:paraId="38775929" wp14:textId="77777777">
            <w:pPr>
              <w:jc w:val="both"/>
              <w:rPr>
                <w:rFonts w:ascii="Arial" w:hAnsi="Arial"/>
                <w:color w:val="auto"/>
                <w:sz w:val="20"/>
              </w:rPr>
            </w:pPr>
          </w:p>
        </w:tc>
        <w:tc>
          <w:tcPr>
            <w:tcW w:w="567" w:type="dxa"/>
          </w:tcPr>
          <w:p w:rsidRPr="00155C0B" w:rsidR="00B13F7D" w:rsidP="004D3CD9" w:rsidRDefault="00B13F7D" w14:paraId="0E0ED9E8" wp14:textId="77777777">
            <w:pPr>
              <w:jc w:val="both"/>
              <w:rPr>
                <w:rFonts w:ascii="Arial" w:hAnsi="Arial"/>
                <w:color w:val="auto"/>
                <w:sz w:val="20"/>
              </w:rPr>
            </w:pPr>
          </w:p>
        </w:tc>
        <w:tc>
          <w:tcPr>
            <w:tcW w:w="567" w:type="dxa"/>
          </w:tcPr>
          <w:p w:rsidRPr="00155C0B" w:rsidR="00B13F7D" w:rsidP="004D3CD9" w:rsidRDefault="00B13F7D" w14:paraId="5A4345F3" wp14:textId="77777777">
            <w:pPr>
              <w:jc w:val="both"/>
              <w:rPr>
                <w:rFonts w:ascii="Arial" w:hAnsi="Arial"/>
                <w:color w:val="auto"/>
                <w:sz w:val="20"/>
              </w:rPr>
            </w:pPr>
          </w:p>
        </w:tc>
        <w:tc>
          <w:tcPr>
            <w:tcW w:w="567" w:type="dxa"/>
          </w:tcPr>
          <w:p w:rsidRPr="00155C0B" w:rsidR="00B13F7D" w:rsidP="004D3CD9" w:rsidRDefault="00B13F7D" w14:paraId="472CC082" wp14:textId="77777777">
            <w:pPr>
              <w:jc w:val="both"/>
              <w:rPr>
                <w:rFonts w:ascii="Arial" w:hAnsi="Arial"/>
                <w:color w:val="auto"/>
                <w:sz w:val="20"/>
              </w:rPr>
            </w:pPr>
          </w:p>
        </w:tc>
        <w:tc>
          <w:tcPr>
            <w:tcW w:w="567" w:type="dxa"/>
          </w:tcPr>
          <w:p w:rsidRPr="00155C0B" w:rsidR="00B13F7D" w:rsidP="004D3CD9" w:rsidRDefault="00B13F7D" w14:paraId="3675C73A" wp14:textId="77777777">
            <w:pPr>
              <w:jc w:val="both"/>
              <w:rPr>
                <w:rFonts w:ascii="Arial" w:hAnsi="Arial"/>
                <w:color w:val="auto"/>
                <w:sz w:val="20"/>
              </w:rPr>
            </w:pPr>
          </w:p>
        </w:tc>
      </w:tr>
      <w:tr xmlns:wp14="http://schemas.microsoft.com/office/word/2010/wordml" w:rsidRPr="00155C0B" w:rsidR="00B13F7D" w:rsidTr="00B13F7D" w14:paraId="1FD17F05" wp14:textId="77777777">
        <w:tc>
          <w:tcPr>
            <w:tcW w:w="1063" w:type="dxa"/>
          </w:tcPr>
          <w:p w:rsidRPr="00155C0B" w:rsidR="00B13F7D" w:rsidP="004D3CD9" w:rsidRDefault="00B13F7D" w14:paraId="7277ECC7" wp14:textId="77777777">
            <w:pPr>
              <w:jc w:val="both"/>
              <w:rPr>
                <w:rFonts w:ascii="Arial" w:hAnsi="Arial"/>
                <w:color w:val="auto"/>
                <w:sz w:val="20"/>
              </w:rPr>
            </w:pPr>
          </w:p>
        </w:tc>
        <w:tc>
          <w:tcPr>
            <w:tcW w:w="1701" w:type="dxa"/>
          </w:tcPr>
          <w:p w:rsidRPr="00155C0B" w:rsidR="00B13F7D" w:rsidP="004D3CD9" w:rsidRDefault="00B13F7D" w14:paraId="0544E188" wp14:textId="77777777">
            <w:pPr>
              <w:jc w:val="both"/>
              <w:rPr>
                <w:rFonts w:ascii="Arial" w:hAnsi="Arial"/>
                <w:color w:val="auto"/>
                <w:sz w:val="20"/>
              </w:rPr>
            </w:pPr>
            <w:r w:rsidRPr="00155C0B">
              <w:rPr>
                <w:rFonts w:ascii="Arial" w:hAnsi="Arial"/>
                <w:color w:val="auto"/>
                <w:sz w:val="20"/>
              </w:rPr>
              <w:t>Cincel</w:t>
            </w:r>
          </w:p>
        </w:tc>
        <w:tc>
          <w:tcPr>
            <w:tcW w:w="567" w:type="dxa"/>
          </w:tcPr>
          <w:p w:rsidRPr="00155C0B" w:rsidR="00B13F7D" w:rsidP="004D3CD9" w:rsidRDefault="00B13F7D" w14:paraId="71AE6454" wp14:textId="77777777">
            <w:pPr>
              <w:jc w:val="both"/>
              <w:rPr>
                <w:rFonts w:ascii="Arial" w:hAnsi="Arial"/>
                <w:color w:val="auto"/>
                <w:sz w:val="20"/>
              </w:rPr>
            </w:pPr>
          </w:p>
        </w:tc>
        <w:tc>
          <w:tcPr>
            <w:tcW w:w="567" w:type="dxa"/>
          </w:tcPr>
          <w:p w:rsidRPr="00155C0B" w:rsidR="00B13F7D" w:rsidP="004D3CD9" w:rsidRDefault="00B13F7D" w14:paraId="43136B93" wp14:textId="77777777">
            <w:pPr>
              <w:jc w:val="both"/>
              <w:rPr>
                <w:rFonts w:ascii="Arial" w:hAnsi="Arial"/>
                <w:color w:val="auto"/>
                <w:sz w:val="20"/>
              </w:rPr>
            </w:pPr>
          </w:p>
        </w:tc>
        <w:tc>
          <w:tcPr>
            <w:tcW w:w="567" w:type="dxa"/>
          </w:tcPr>
          <w:p w:rsidRPr="00155C0B" w:rsidR="00B13F7D" w:rsidP="004D3CD9" w:rsidRDefault="00B13F7D" w14:paraId="2135056F" wp14:textId="77777777">
            <w:pPr>
              <w:jc w:val="both"/>
              <w:rPr>
                <w:rFonts w:ascii="Arial" w:hAnsi="Arial"/>
                <w:color w:val="auto"/>
                <w:sz w:val="20"/>
              </w:rPr>
            </w:pPr>
          </w:p>
        </w:tc>
        <w:tc>
          <w:tcPr>
            <w:tcW w:w="567" w:type="dxa"/>
            <w:tcBorders>
              <w:bottom w:val="nil"/>
            </w:tcBorders>
            <w:shd w:val="pct12" w:color="auto" w:fill="FFFFFF"/>
          </w:tcPr>
          <w:p w:rsidRPr="00155C0B" w:rsidR="00B13F7D" w:rsidP="004D3CD9" w:rsidRDefault="00B13F7D" w14:paraId="00ECADE2" wp14:textId="77777777">
            <w:pPr>
              <w:jc w:val="both"/>
              <w:rPr>
                <w:rFonts w:ascii="Arial" w:hAnsi="Arial"/>
                <w:color w:val="auto"/>
                <w:sz w:val="20"/>
              </w:rPr>
            </w:pPr>
          </w:p>
        </w:tc>
        <w:tc>
          <w:tcPr>
            <w:tcW w:w="567" w:type="dxa"/>
          </w:tcPr>
          <w:p w:rsidRPr="00155C0B" w:rsidR="00B13F7D" w:rsidP="004D3CD9" w:rsidRDefault="00B13F7D" w14:paraId="60461305" wp14:textId="77777777">
            <w:pPr>
              <w:jc w:val="both"/>
              <w:rPr>
                <w:rFonts w:ascii="Arial" w:hAnsi="Arial"/>
                <w:color w:val="auto"/>
                <w:sz w:val="20"/>
              </w:rPr>
            </w:pPr>
          </w:p>
        </w:tc>
        <w:tc>
          <w:tcPr>
            <w:tcW w:w="567" w:type="dxa"/>
          </w:tcPr>
          <w:p w:rsidRPr="00155C0B" w:rsidR="00B13F7D" w:rsidP="004D3CD9" w:rsidRDefault="00B13F7D" w14:paraId="570A21AC" wp14:textId="77777777">
            <w:pPr>
              <w:jc w:val="both"/>
              <w:rPr>
                <w:rFonts w:ascii="Arial" w:hAnsi="Arial"/>
                <w:color w:val="auto"/>
                <w:sz w:val="20"/>
              </w:rPr>
            </w:pPr>
          </w:p>
        </w:tc>
        <w:tc>
          <w:tcPr>
            <w:tcW w:w="567" w:type="dxa"/>
          </w:tcPr>
          <w:p w:rsidRPr="00155C0B" w:rsidR="00B13F7D" w:rsidP="004D3CD9" w:rsidRDefault="00B13F7D" w14:paraId="6E52D402" wp14:textId="77777777">
            <w:pPr>
              <w:jc w:val="both"/>
              <w:rPr>
                <w:rFonts w:ascii="Arial" w:hAnsi="Arial"/>
                <w:color w:val="auto"/>
                <w:sz w:val="20"/>
              </w:rPr>
            </w:pPr>
          </w:p>
        </w:tc>
        <w:tc>
          <w:tcPr>
            <w:tcW w:w="567" w:type="dxa"/>
          </w:tcPr>
          <w:p w:rsidRPr="00155C0B" w:rsidR="00B13F7D" w:rsidP="004D3CD9" w:rsidRDefault="00B13F7D" w14:paraId="0F516707" wp14:textId="77777777">
            <w:pPr>
              <w:jc w:val="both"/>
              <w:rPr>
                <w:rFonts w:ascii="Arial" w:hAnsi="Arial"/>
                <w:color w:val="auto"/>
                <w:sz w:val="20"/>
              </w:rPr>
            </w:pPr>
          </w:p>
        </w:tc>
        <w:tc>
          <w:tcPr>
            <w:tcW w:w="567" w:type="dxa"/>
          </w:tcPr>
          <w:p w:rsidRPr="00155C0B" w:rsidR="00B13F7D" w:rsidP="004D3CD9" w:rsidRDefault="00B13F7D" w14:paraId="6313D4C8" wp14:textId="77777777">
            <w:pPr>
              <w:jc w:val="both"/>
              <w:rPr>
                <w:rFonts w:ascii="Arial" w:hAnsi="Arial"/>
                <w:color w:val="auto"/>
                <w:sz w:val="20"/>
              </w:rPr>
            </w:pPr>
          </w:p>
        </w:tc>
        <w:tc>
          <w:tcPr>
            <w:tcW w:w="567" w:type="dxa"/>
          </w:tcPr>
          <w:p w:rsidRPr="00155C0B" w:rsidR="00B13F7D" w:rsidP="004D3CD9" w:rsidRDefault="00B13F7D" w14:paraId="183D9767" wp14:textId="77777777">
            <w:pPr>
              <w:jc w:val="both"/>
              <w:rPr>
                <w:rFonts w:ascii="Arial" w:hAnsi="Arial"/>
                <w:color w:val="auto"/>
                <w:sz w:val="20"/>
              </w:rPr>
            </w:pPr>
          </w:p>
        </w:tc>
        <w:tc>
          <w:tcPr>
            <w:tcW w:w="567" w:type="dxa"/>
          </w:tcPr>
          <w:p w:rsidRPr="00155C0B" w:rsidR="00B13F7D" w:rsidP="004D3CD9" w:rsidRDefault="00B13F7D" w14:paraId="2C821F3A" wp14:textId="77777777">
            <w:pPr>
              <w:jc w:val="both"/>
              <w:rPr>
                <w:rFonts w:ascii="Arial" w:hAnsi="Arial"/>
                <w:color w:val="auto"/>
                <w:sz w:val="20"/>
              </w:rPr>
            </w:pPr>
          </w:p>
        </w:tc>
        <w:tc>
          <w:tcPr>
            <w:tcW w:w="567" w:type="dxa"/>
          </w:tcPr>
          <w:p w:rsidRPr="00155C0B" w:rsidR="00B13F7D" w:rsidP="004D3CD9" w:rsidRDefault="00B13F7D" w14:paraId="118136F6" wp14:textId="77777777">
            <w:pPr>
              <w:jc w:val="both"/>
              <w:rPr>
                <w:rFonts w:ascii="Arial" w:hAnsi="Arial"/>
                <w:color w:val="auto"/>
                <w:sz w:val="20"/>
              </w:rPr>
            </w:pPr>
          </w:p>
        </w:tc>
      </w:tr>
      <w:tr xmlns:wp14="http://schemas.microsoft.com/office/word/2010/wordml" w:rsidRPr="00155C0B" w:rsidR="00B13F7D" w:rsidTr="00B13F7D" w14:paraId="5108920C" wp14:textId="77777777">
        <w:tc>
          <w:tcPr>
            <w:tcW w:w="1063" w:type="dxa"/>
          </w:tcPr>
          <w:p w:rsidRPr="00155C0B" w:rsidR="00B13F7D" w:rsidP="004D3CD9" w:rsidRDefault="00B13F7D" w14:paraId="3A6CA74B" wp14:textId="77777777">
            <w:pPr>
              <w:jc w:val="both"/>
              <w:rPr>
                <w:rFonts w:ascii="Arial" w:hAnsi="Arial"/>
                <w:color w:val="auto"/>
                <w:sz w:val="20"/>
              </w:rPr>
            </w:pPr>
          </w:p>
        </w:tc>
        <w:tc>
          <w:tcPr>
            <w:tcW w:w="1701" w:type="dxa"/>
          </w:tcPr>
          <w:p w:rsidRPr="00155C0B" w:rsidR="00B13F7D" w:rsidP="004D3CD9" w:rsidRDefault="00B13F7D" w14:paraId="12D40D21" wp14:textId="77777777">
            <w:pPr>
              <w:jc w:val="both"/>
              <w:rPr>
                <w:rFonts w:ascii="Arial" w:hAnsi="Arial"/>
                <w:color w:val="auto"/>
                <w:sz w:val="20"/>
              </w:rPr>
            </w:pPr>
            <w:r w:rsidRPr="00155C0B">
              <w:rPr>
                <w:rFonts w:ascii="Arial" w:hAnsi="Arial"/>
                <w:color w:val="auto"/>
                <w:sz w:val="20"/>
              </w:rPr>
              <w:t>Doble acción</w:t>
            </w:r>
          </w:p>
        </w:tc>
        <w:tc>
          <w:tcPr>
            <w:tcW w:w="567" w:type="dxa"/>
          </w:tcPr>
          <w:p w:rsidRPr="00155C0B" w:rsidR="00B13F7D" w:rsidP="004D3CD9" w:rsidRDefault="00B13F7D" w14:paraId="46FE412C" wp14:textId="77777777">
            <w:pPr>
              <w:jc w:val="both"/>
              <w:rPr>
                <w:rFonts w:ascii="Arial" w:hAnsi="Arial"/>
                <w:color w:val="auto"/>
                <w:sz w:val="20"/>
              </w:rPr>
            </w:pPr>
          </w:p>
        </w:tc>
        <w:tc>
          <w:tcPr>
            <w:tcW w:w="567" w:type="dxa"/>
          </w:tcPr>
          <w:p w:rsidRPr="00155C0B" w:rsidR="00B13F7D" w:rsidP="004D3CD9" w:rsidRDefault="00B13F7D" w14:paraId="76F7E902" wp14:textId="77777777">
            <w:pPr>
              <w:jc w:val="both"/>
              <w:rPr>
                <w:rFonts w:ascii="Arial" w:hAnsi="Arial"/>
                <w:color w:val="auto"/>
                <w:sz w:val="20"/>
              </w:rPr>
            </w:pPr>
          </w:p>
        </w:tc>
        <w:tc>
          <w:tcPr>
            <w:tcW w:w="567" w:type="dxa"/>
          </w:tcPr>
          <w:p w:rsidRPr="00155C0B" w:rsidR="00B13F7D" w:rsidP="004D3CD9" w:rsidRDefault="00B13F7D" w14:paraId="1A64B853" wp14:textId="77777777">
            <w:pPr>
              <w:jc w:val="both"/>
              <w:rPr>
                <w:rFonts w:ascii="Arial" w:hAnsi="Arial"/>
                <w:color w:val="auto"/>
                <w:sz w:val="20"/>
              </w:rPr>
            </w:pPr>
          </w:p>
        </w:tc>
        <w:tc>
          <w:tcPr>
            <w:tcW w:w="567" w:type="dxa"/>
            <w:shd w:val="pct12" w:color="auto" w:fill="FFFFFF"/>
          </w:tcPr>
          <w:p w:rsidRPr="00155C0B" w:rsidR="00B13F7D" w:rsidP="004D3CD9" w:rsidRDefault="00B13F7D" w14:paraId="670EA63D" wp14:textId="77777777">
            <w:pPr>
              <w:jc w:val="both"/>
              <w:rPr>
                <w:rFonts w:ascii="Arial" w:hAnsi="Arial"/>
                <w:color w:val="auto"/>
                <w:sz w:val="20"/>
              </w:rPr>
            </w:pPr>
          </w:p>
        </w:tc>
        <w:tc>
          <w:tcPr>
            <w:tcW w:w="567" w:type="dxa"/>
            <w:tcBorders>
              <w:bottom w:val="nil"/>
            </w:tcBorders>
          </w:tcPr>
          <w:p w:rsidRPr="00155C0B" w:rsidR="00B13F7D" w:rsidP="004D3CD9" w:rsidRDefault="00B13F7D" w14:paraId="22C5B2D8" wp14:textId="77777777">
            <w:pPr>
              <w:jc w:val="both"/>
              <w:rPr>
                <w:rFonts w:ascii="Arial" w:hAnsi="Arial"/>
                <w:color w:val="auto"/>
                <w:sz w:val="20"/>
              </w:rPr>
            </w:pPr>
          </w:p>
        </w:tc>
        <w:tc>
          <w:tcPr>
            <w:tcW w:w="567" w:type="dxa"/>
          </w:tcPr>
          <w:p w:rsidRPr="00155C0B" w:rsidR="00B13F7D" w:rsidP="004D3CD9" w:rsidRDefault="00B13F7D" w14:paraId="7829CC3B" wp14:textId="77777777">
            <w:pPr>
              <w:jc w:val="both"/>
              <w:rPr>
                <w:rFonts w:ascii="Arial" w:hAnsi="Arial"/>
                <w:color w:val="auto"/>
                <w:sz w:val="20"/>
              </w:rPr>
            </w:pPr>
          </w:p>
        </w:tc>
        <w:tc>
          <w:tcPr>
            <w:tcW w:w="567" w:type="dxa"/>
          </w:tcPr>
          <w:p w:rsidRPr="00155C0B" w:rsidR="00B13F7D" w:rsidP="004D3CD9" w:rsidRDefault="00B13F7D" w14:paraId="1E0D2375" wp14:textId="77777777">
            <w:pPr>
              <w:jc w:val="both"/>
              <w:rPr>
                <w:rFonts w:ascii="Arial" w:hAnsi="Arial"/>
                <w:color w:val="auto"/>
                <w:sz w:val="20"/>
              </w:rPr>
            </w:pPr>
          </w:p>
        </w:tc>
        <w:tc>
          <w:tcPr>
            <w:tcW w:w="567" w:type="dxa"/>
          </w:tcPr>
          <w:p w:rsidRPr="00155C0B" w:rsidR="00B13F7D" w:rsidP="004D3CD9" w:rsidRDefault="00B13F7D" w14:paraId="16BD86AF" wp14:textId="77777777">
            <w:pPr>
              <w:jc w:val="both"/>
              <w:rPr>
                <w:rFonts w:ascii="Arial" w:hAnsi="Arial"/>
                <w:color w:val="auto"/>
                <w:sz w:val="20"/>
              </w:rPr>
            </w:pPr>
          </w:p>
        </w:tc>
        <w:tc>
          <w:tcPr>
            <w:tcW w:w="567" w:type="dxa"/>
          </w:tcPr>
          <w:p w:rsidRPr="00155C0B" w:rsidR="00B13F7D" w:rsidP="004D3CD9" w:rsidRDefault="00B13F7D" w14:paraId="692CE51E" wp14:textId="77777777">
            <w:pPr>
              <w:jc w:val="both"/>
              <w:rPr>
                <w:rFonts w:ascii="Arial" w:hAnsi="Arial"/>
                <w:color w:val="auto"/>
                <w:sz w:val="20"/>
              </w:rPr>
            </w:pPr>
          </w:p>
        </w:tc>
        <w:tc>
          <w:tcPr>
            <w:tcW w:w="567" w:type="dxa"/>
          </w:tcPr>
          <w:p w:rsidRPr="00155C0B" w:rsidR="00B13F7D" w:rsidP="004D3CD9" w:rsidRDefault="00B13F7D" w14:paraId="45C3DCF2" wp14:textId="77777777">
            <w:pPr>
              <w:jc w:val="both"/>
              <w:rPr>
                <w:rFonts w:ascii="Arial" w:hAnsi="Arial"/>
                <w:color w:val="auto"/>
                <w:sz w:val="20"/>
              </w:rPr>
            </w:pPr>
          </w:p>
        </w:tc>
        <w:tc>
          <w:tcPr>
            <w:tcW w:w="567" w:type="dxa"/>
          </w:tcPr>
          <w:p w:rsidRPr="00155C0B" w:rsidR="00B13F7D" w:rsidP="004D3CD9" w:rsidRDefault="00B13F7D" w14:paraId="762D34F9" wp14:textId="77777777">
            <w:pPr>
              <w:jc w:val="both"/>
              <w:rPr>
                <w:rFonts w:ascii="Arial" w:hAnsi="Arial"/>
                <w:color w:val="auto"/>
                <w:sz w:val="20"/>
              </w:rPr>
            </w:pPr>
          </w:p>
        </w:tc>
        <w:tc>
          <w:tcPr>
            <w:tcW w:w="567" w:type="dxa"/>
          </w:tcPr>
          <w:p w:rsidRPr="00155C0B" w:rsidR="00B13F7D" w:rsidP="004D3CD9" w:rsidRDefault="00B13F7D" w14:paraId="6A270B90" wp14:textId="77777777">
            <w:pPr>
              <w:jc w:val="both"/>
              <w:rPr>
                <w:rFonts w:ascii="Arial" w:hAnsi="Arial"/>
                <w:color w:val="auto"/>
                <w:sz w:val="20"/>
              </w:rPr>
            </w:pPr>
          </w:p>
        </w:tc>
      </w:tr>
      <w:tr xmlns:wp14="http://schemas.microsoft.com/office/word/2010/wordml" w:rsidRPr="00155C0B" w:rsidR="00B13F7D" w:rsidTr="00B13F7D" w14:paraId="3689BE35" wp14:textId="77777777">
        <w:tc>
          <w:tcPr>
            <w:tcW w:w="1063" w:type="dxa"/>
          </w:tcPr>
          <w:p w:rsidRPr="00155C0B" w:rsidR="00B13F7D" w:rsidP="004D3CD9" w:rsidRDefault="00B13F7D" w14:paraId="1F6C9E98" wp14:textId="77777777">
            <w:pPr>
              <w:jc w:val="both"/>
              <w:rPr>
                <w:rFonts w:ascii="Arial" w:hAnsi="Arial"/>
                <w:color w:val="auto"/>
                <w:sz w:val="20"/>
              </w:rPr>
            </w:pPr>
          </w:p>
        </w:tc>
        <w:tc>
          <w:tcPr>
            <w:tcW w:w="1701" w:type="dxa"/>
          </w:tcPr>
          <w:p w:rsidRPr="00155C0B" w:rsidR="00B13F7D" w:rsidP="004D3CD9" w:rsidRDefault="00B13F7D" w14:paraId="6C155C9C" wp14:textId="77777777">
            <w:pPr>
              <w:jc w:val="both"/>
              <w:rPr>
                <w:rFonts w:ascii="Arial" w:hAnsi="Arial"/>
                <w:color w:val="auto"/>
                <w:sz w:val="20"/>
              </w:rPr>
            </w:pPr>
            <w:r w:rsidRPr="00155C0B">
              <w:rPr>
                <w:rFonts w:ascii="Arial" w:hAnsi="Arial"/>
                <w:color w:val="auto"/>
                <w:sz w:val="20"/>
              </w:rPr>
              <w:t>D.acción+diente</w:t>
            </w:r>
          </w:p>
        </w:tc>
        <w:tc>
          <w:tcPr>
            <w:tcW w:w="567" w:type="dxa"/>
          </w:tcPr>
          <w:p w:rsidRPr="00155C0B" w:rsidR="00B13F7D" w:rsidP="004D3CD9" w:rsidRDefault="00B13F7D" w14:paraId="115C1B2A" wp14:textId="77777777">
            <w:pPr>
              <w:jc w:val="both"/>
              <w:rPr>
                <w:rFonts w:ascii="Arial" w:hAnsi="Arial"/>
                <w:color w:val="auto"/>
                <w:sz w:val="20"/>
              </w:rPr>
            </w:pPr>
          </w:p>
        </w:tc>
        <w:tc>
          <w:tcPr>
            <w:tcW w:w="567" w:type="dxa"/>
          </w:tcPr>
          <w:p w:rsidRPr="00155C0B" w:rsidR="00B13F7D" w:rsidP="004D3CD9" w:rsidRDefault="00B13F7D" w14:paraId="6D05CB64" wp14:textId="77777777">
            <w:pPr>
              <w:jc w:val="both"/>
              <w:rPr>
                <w:rFonts w:ascii="Arial" w:hAnsi="Arial"/>
                <w:color w:val="auto"/>
                <w:sz w:val="20"/>
              </w:rPr>
            </w:pPr>
          </w:p>
        </w:tc>
        <w:tc>
          <w:tcPr>
            <w:tcW w:w="567" w:type="dxa"/>
          </w:tcPr>
          <w:p w:rsidRPr="00155C0B" w:rsidR="00B13F7D" w:rsidP="004D3CD9" w:rsidRDefault="00B13F7D" w14:paraId="2BD07051" wp14:textId="77777777">
            <w:pPr>
              <w:jc w:val="both"/>
              <w:rPr>
                <w:rFonts w:ascii="Arial" w:hAnsi="Arial"/>
                <w:color w:val="auto"/>
                <w:sz w:val="20"/>
              </w:rPr>
            </w:pPr>
          </w:p>
        </w:tc>
        <w:tc>
          <w:tcPr>
            <w:tcW w:w="567" w:type="dxa"/>
          </w:tcPr>
          <w:p w:rsidRPr="00155C0B" w:rsidR="00B13F7D" w:rsidP="004D3CD9" w:rsidRDefault="00B13F7D" w14:paraId="3621239F" wp14:textId="77777777">
            <w:pPr>
              <w:jc w:val="both"/>
              <w:rPr>
                <w:rFonts w:ascii="Arial" w:hAnsi="Arial"/>
                <w:color w:val="auto"/>
                <w:sz w:val="20"/>
              </w:rPr>
            </w:pPr>
          </w:p>
        </w:tc>
        <w:tc>
          <w:tcPr>
            <w:tcW w:w="567" w:type="dxa"/>
            <w:tcBorders>
              <w:bottom w:val="nil"/>
            </w:tcBorders>
            <w:shd w:val="pct12" w:color="auto" w:fill="FFFFFF"/>
          </w:tcPr>
          <w:p w:rsidRPr="00155C0B" w:rsidR="00B13F7D" w:rsidP="004D3CD9" w:rsidRDefault="00B13F7D" w14:paraId="1FD5FA50" wp14:textId="77777777">
            <w:pPr>
              <w:jc w:val="both"/>
              <w:rPr>
                <w:rFonts w:ascii="Arial" w:hAnsi="Arial"/>
                <w:color w:val="auto"/>
                <w:sz w:val="20"/>
              </w:rPr>
            </w:pPr>
          </w:p>
        </w:tc>
        <w:tc>
          <w:tcPr>
            <w:tcW w:w="567" w:type="dxa"/>
          </w:tcPr>
          <w:p w:rsidRPr="00155C0B" w:rsidR="00B13F7D" w:rsidP="004D3CD9" w:rsidRDefault="00B13F7D" w14:paraId="217B0238" wp14:textId="77777777">
            <w:pPr>
              <w:jc w:val="both"/>
              <w:rPr>
                <w:rFonts w:ascii="Arial" w:hAnsi="Arial"/>
                <w:color w:val="auto"/>
                <w:sz w:val="20"/>
              </w:rPr>
            </w:pPr>
          </w:p>
        </w:tc>
        <w:tc>
          <w:tcPr>
            <w:tcW w:w="567" w:type="dxa"/>
          </w:tcPr>
          <w:p w:rsidRPr="00155C0B" w:rsidR="00B13F7D" w:rsidP="004D3CD9" w:rsidRDefault="00B13F7D" w14:paraId="202FEFD9" wp14:textId="77777777">
            <w:pPr>
              <w:jc w:val="both"/>
              <w:rPr>
                <w:rFonts w:ascii="Arial" w:hAnsi="Arial"/>
                <w:color w:val="auto"/>
                <w:sz w:val="20"/>
              </w:rPr>
            </w:pPr>
          </w:p>
        </w:tc>
        <w:tc>
          <w:tcPr>
            <w:tcW w:w="567" w:type="dxa"/>
          </w:tcPr>
          <w:p w:rsidRPr="00155C0B" w:rsidR="00B13F7D" w:rsidP="004D3CD9" w:rsidRDefault="00B13F7D" w14:paraId="05F814D9" wp14:textId="77777777">
            <w:pPr>
              <w:jc w:val="both"/>
              <w:rPr>
                <w:rFonts w:ascii="Arial" w:hAnsi="Arial"/>
                <w:color w:val="auto"/>
                <w:sz w:val="20"/>
              </w:rPr>
            </w:pPr>
          </w:p>
        </w:tc>
        <w:tc>
          <w:tcPr>
            <w:tcW w:w="567" w:type="dxa"/>
          </w:tcPr>
          <w:p w:rsidRPr="00155C0B" w:rsidR="00B13F7D" w:rsidP="004D3CD9" w:rsidRDefault="00B13F7D" w14:paraId="69596ACF" wp14:textId="77777777">
            <w:pPr>
              <w:jc w:val="both"/>
              <w:rPr>
                <w:rFonts w:ascii="Arial" w:hAnsi="Arial"/>
                <w:color w:val="auto"/>
                <w:sz w:val="20"/>
              </w:rPr>
            </w:pPr>
          </w:p>
        </w:tc>
        <w:tc>
          <w:tcPr>
            <w:tcW w:w="567" w:type="dxa"/>
          </w:tcPr>
          <w:p w:rsidRPr="00155C0B" w:rsidR="00B13F7D" w:rsidP="004D3CD9" w:rsidRDefault="00B13F7D" w14:paraId="12116FDA" wp14:textId="77777777">
            <w:pPr>
              <w:jc w:val="both"/>
              <w:rPr>
                <w:rFonts w:ascii="Arial" w:hAnsi="Arial"/>
                <w:color w:val="auto"/>
                <w:sz w:val="20"/>
              </w:rPr>
            </w:pPr>
          </w:p>
        </w:tc>
        <w:tc>
          <w:tcPr>
            <w:tcW w:w="567" w:type="dxa"/>
          </w:tcPr>
          <w:p w:rsidRPr="00155C0B" w:rsidR="00B13F7D" w:rsidP="004D3CD9" w:rsidRDefault="00B13F7D" w14:paraId="719ECEC9" wp14:textId="77777777">
            <w:pPr>
              <w:jc w:val="both"/>
              <w:rPr>
                <w:rFonts w:ascii="Arial" w:hAnsi="Arial"/>
                <w:color w:val="auto"/>
                <w:sz w:val="20"/>
              </w:rPr>
            </w:pPr>
          </w:p>
        </w:tc>
        <w:tc>
          <w:tcPr>
            <w:tcW w:w="567" w:type="dxa"/>
          </w:tcPr>
          <w:p w:rsidRPr="00155C0B" w:rsidR="00B13F7D" w:rsidP="004D3CD9" w:rsidRDefault="00B13F7D" w14:paraId="407B23F1" wp14:textId="77777777">
            <w:pPr>
              <w:jc w:val="both"/>
              <w:rPr>
                <w:rFonts w:ascii="Arial" w:hAnsi="Arial"/>
                <w:color w:val="auto"/>
                <w:sz w:val="20"/>
              </w:rPr>
            </w:pPr>
          </w:p>
        </w:tc>
      </w:tr>
      <w:tr xmlns:wp14="http://schemas.microsoft.com/office/word/2010/wordml" w:rsidRPr="00155C0B" w:rsidR="00B13F7D" w:rsidTr="00B13F7D" w14:paraId="3218B169" wp14:textId="77777777">
        <w:tc>
          <w:tcPr>
            <w:tcW w:w="1063" w:type="dxa"/>
          </w:tcPr>
          <w:p w:rsidRPr="00155C0B" w:rsidR="00B13F7D" w:rsidP="004D3CD9" w:rsidRDefault="00B13F7D" w14:paraId="429CDF30" wp14:textId="77777777">
            <w:pPr>
              <w:jc w:val="both"/>
              <w:rPr>
                <w:rFonts w:ascii="Arial" w:hAnsi="Arial"/>
                <w:color w:val="auto"/>
                <w:sz w:val="20"/>
              </w:rPr>
            </w:pPr>
          </w:p>
        </w:tc>
        <w:tc>
          <w:tcPr>
            <w:tcW w:w="1701" w:type="dxa"/>
          </w:tcPr>
          <w:p w:rsidRPr="00155C0B" w:rsidR="00B13F7D" w:rsidP="004D3CD9" w:rsidRDefault="00B13F7D" w14:paraId="3664C1B2" wp14:textId="77777777">
            <w:pPr>
              <w:jc w:val="both"/>
              <w:rPr>
                <w:rFonts w:ascii="Arial" w:hAnsi="Arial"/>
                <w:color w:val="auto"/>
                <w:sz w:val="20"/>
              </w:rPr>
            </w:pPr>
            <w:r w:rsidRPr="00155C0B">
              <w:rPr>
                <w:rFonts w:ascii="Arial" w:hAnsi="Arial"/>
                <w:color w:val="auto"/>
                <w:sz w:val="20"/>
              </w:rPr>
              <w:t>Siembra</w:t>
            </w:r>
          </w:p>
        </w:tc>
        <w:tc>
          <w:tcPr>
            <w:tcW w:w="567" w:type="dxa"/>
          </w:tcPr>
          <w:p w:rsidRPr="00155C0B" w:rsidR="00B13F7D" w:rsidP="004D3CD9" w:rsidRDefault="00B13F7D" w14:paraId="631CDF97" wp14:textId="77777777">
            <w:pPr>
              <w:jc w:val="both"/>
              <w:rPr>
                <w:rFonts w:ascii="Arial" w:hAnsi="Arial"/>
                <w:color w:val="auto"/>
                <w:sz w:val="20"/>
              </w:rPr>
            </w:pPr>
          </w:p>
        </w:tc>
        <w:tc>
          <w:tcPr>
            <w:tcW w:w="567" w:type="dxa"/>
          </w:tcPr>
          <w:p w:rsidRPr="00155C0B" w:rsidR="00B13F7D" w:rsidP="004D3CD9" w:rsidRDefault="00B13F7D" w14:paraId="31FE71E4" wp14:textId="77777777">
            <w:pPr>
              <w:jc w:val="both"/>
              <w:rPr>
                <w:rFonts w:ascii="Arial" w:hAnsi="Arial"/>
                <w:color w:val="auto"/>
                <w:sz w:val="20"/>
              </w:rPr>
            </w:pPr>
          </w:p>
        </w:tc>
        <w:tc>
          <w:tcPr>
            <w:tcW w:w="567" w:type="dxa"/>
          </w:tcPr>
          <w:p w:rsidRPr="00155C0B" w:rsidR="00B13F7D" w:rsidP="004D3CD9" w:rsidRDefault="00B13F7D" w14:paraId="69BCABCD" wp14:textId="77777777">
            <w:pPr>
              <w:jc w:val="both"/>
              <w:rPr>
                <w:rFonts w:ascii="Arial" w:hAnsi="Arial"/>
                <w:color w:val="auto"/>
                <w:sz w:val="20"/>
              </w:rPr>
            </w:pPr>
          </w:p>
        </w:tc>
        <w:tc>
          <w:tcPr>
            <w:tcW w:w="567" w:type="dxa"/>
          </w:tcPr>
          <w:p w:rsidRPr="00155C0B" w:rsidR="00B13F7D" w:rsidP="004D3CD9" w:rsidRDefault="00B13F7D" w14:paraId="2D28C23C" wp14:textId="77777777">
            <w:pPr>
              <w:jc w:val="both"/>
              <w:rPr>
                <w:rFonts w:ascii="Arial" w:hAnsi="Arial"/>
                <w:color w:val="auto"/>
                <w:sz w:val="20"/>
              </w:rPr>
            </w:pPr>
          </w:p>
        </w:tc>
        <w:tc>
          <w:tcPr>
            <w:tcW w:w="567" w:type="dxa"/>
            <w:shd w:val="pct12" w:color="auto" w:fill="FFFFFF"/>
          </w:tcPr>
          <w:p w:rsidRPr="00155C0B" w:rsidR="00B13F7D" w:rsidP="004D3CD9" w:rsidRDefault="00B13F7D" w14:paraId="0F7357C3" wp14:textId="77777777">
            <w:pPr>
              <w:jc w:val="both"/>
              <w:rPr>
                <w:rFonts w:ascii="Arial" w:hAnsi="Arial"/>
                <w:color w:val="auto"/>
                <w:sz w:val="20"/>
              </w:rPr>
            </w:pPr>
          </w:p>
        </w:tc>
        <w:tc>
          <w:tcPr>
            <w:tcW w:w="567" w:type="dxa"/>
            <w:tcBorders>
              <w:bottom w:val="nil"/>
            </w:tcBorders>
          </w:tcPr>
          <w:p w:rsidRPr="00155C0B" w:rsidR="00B13F7D" w:rsidP="004D3CD9" w:rsidRDefault="00B13F7D" w14:paraId="0C23292F" wp14:textId="77777777">
            <w:pPr>
              <w:jc w:val="both"/>
              <w:rPr>
                <w:rFonts w:ascii="Arial" w:hAnsi="Arial"/>
                <w:color w:val="auto"/>
                <w:sz w:val="20"/>
              </w:rPr>
            </w:pPr>
          </w:p>
        </w:tc>
        <w:tc>
          <w:tcPr>
            <w:tcW w:w="567" w:type="dxa"/>
          </w:tcPr>
          <w:p w:rsidRPr="00155C0B" w:rsidR="00B13F7D" w:rsidP="004D3CD9" w:rsidRDefault="00B13F7D" w14:paraId="1A2222D7" wp14:textId="77777777">
            <w:pPr>
              <w:jc w:val="both"/>
              <w:rPr>
                <w:rFonts w:ascii="Arial" w:hAnsi="Arial"/>
                <w:color w:val="auto"/>
                <w:sz w:val="20"/>
              </w:rPr>
            </w:pPr>
          </w:p>
        </w:tc>
        <w:tc>
          <w:tcPr>
            <w:tcW w:w="567" w:type="dxa"/>
          </w:tcPr>
          <w:p w:rsidRPr="00155C0B" w:rsidR="00B13F7D" w:rsidP="004D3CD9" w:rsidRDefault="00B13F7D" w14:paraId="72189CBF" wp14:textId="77777777">
            <w:pPr>
              <w:jc w:val="both"/>
              <w:rPr>
                <w:rFonts w:ascii="Arial" w:hAnsi="Arial"/>
                <w:color w:val="auto"/>
                <w:sz w:val="20"/>
              </w:rPr>
            </w:pPr>
          </w:p>
        </w:tc>
        <w:tc>
          <w:tcPr>
            <w:tcW w:w="567" w:type="dxa"/>
          </w:tcPr>
          <w:p w:rsidRPr="00155C0B" w:rsidR="00B13F7D" w:rsidP="004D3CD9" w:rsidRDefault="00B13F7D" w14:paraId="1AF4878C" wp14:textId="77777777">
            <w:pPr>
              <w:jc w:val="both"/>
              <w:rPr>
                <w:rFonts w:ascii="Arial" w:hAnsi="Arial"/>
                <w:color w:val="auto"/>
                <w:sz w:val="20"/>
              </w:rPr>
            </w:pPr>
          </w:p>
        </w:tc>
        <w:tc>
          <w:tcPr>
            <w:tcW w:w="567" w:type="dxa"/>
          </w:tcPr>
          <w:p w:rsidRPr="00155C0B" w:rsidR="00B13F7D" w:rsidP="004D3CD9" w:rsidRDefault="00B13F7D" w14:paraId="46AAD782" wp14:textId="77777777">
            <w:pPr>
              <w:jc w:val="both"/>
              <w:rPr>
                <w:rFonts w:ascii="Arial" w:hAnsi="Arial"/>
                <w:color w:val="auto"/>
                <w:sz w:val="20"/>
              </w:rPr>
            </w:pPr>
          </w:p>
        </w:tc>
        <w:tc>
          <w:tcPr>
            <w:tcW w:w="567" w:type="dxa"/>
          </w:tcPr>
          <w:p w:rsidRPr="00155C0B" w:rsidR="00B13F7D" w:rsidP="004D3CD9" w:rsidRDefault="00B13F7D" w14:paraId="1721097C" wp14:textId="77777777">
            <w:pPr>
              <w:jc w:val="both"/>
              <w:rPr>
                <w:rFonts w:ascii="Arial" w:hAnsi="Arial"/>
                <w:color w:val="auto"/>
                <w:sz w:val="20"/>
              </w:rPr>
            </w:pPr>
          </w:p>
        </w:tc>
        <w:tc>
          <w:tcPr>
            <w:tcW w:w="567" w:type="dxa"/>
          </w:tcPr>
          <w:p w:rsidRPr="00155C0B" w:rsidR="00B13F7D" w:rsidP="004D3CD9" w:rsidRDefault="00B13F7D" w14:paraId="54998899" wp14:textId="77777777">
            <w:pPr>
              <w:jc w:val="both"/>
              <w:rPr>
                <w:rFonts w:ascii="Arial" w:hAnsi="Arial"/>
                <w:color w:val="auto"/>
                <w:sz w:val="20"/>
              </w:rPr>
            </w:pPr>
          </w:p>
        </w:tc>
      </w:tr>
      <w:tr xmlns:wp14="http://schemas.microsoft.com/office/word/2010/wordml" w:rsidRPr="00155C0B" w:rsidR="00B13F7D" w:rsidTr="00B13F7D" w14:paraId="72D6E7F7" wp14:textId="77777777">
        <w:tc>
          <w:tcPr>
            <w:tcW w:w="1063" w:type="dxa"/>
          </w:tcPr>
          <w:p w:rsidRPr="00155C0B" w:rsidR="00B13F7D" w:rsidP="004D3CD9" w:rsidRDefault="00B13F7D" w14:paraId="00AB4751" wp14:textId="77777777">
            <w:pPr>
              <w:jc w:val="both"/>
              <w:rPr>
                <w:rFonts w:ascii="Arial" w:hAnsi="Arial"/>
                <w:color w:val="auto"/>
                <w:sz w:val="20"/>
              </w:rPr>
            </w:pPr>
          </w:p>
        </w:tc>
        <w:tc>
          <w:tcPr>
            <w:tcW w:w="1701" w:type="dxa"/>
          </w:tcPr>
          <w:p w:rsidRPr="00155C0B" w:rsidR="00B13F7D" w:rsidP="004D3CD9" w:rsidRDefault="00B13F7D" w14:paraId="0057676D" wp14:textId="77777777">
            <w:pPr>
              <w:jc w:val="both"/>
              <w:rPr>
                <w:rFonts w:ascii="Arial" w:hAnsi="Arial"/>
                <w:color w:val="auto"/>
                <w:sz w:val="20"/>
              </w:rPr>
            </w:pPr>
            <w:r w:rsidRPr="00155C0B">
              <w:rPr>
                <w:rFonts w:ascii="Arial" w:hAnsi="Arial"/>
                <w:color w:val="auto"/>
                <w:sz w:val="20"/>
              </w:rPr>
              <w:t>Herbicida</w:t>
            </w:r>
          </w:p>
        </w:tc>
        <w:tc>
          <w:tcPr>
            <w:tcW w:w="567" w:type="dxa"/>
          </w:tcPr>
          <w:p w:rsidRPr="00155C0B" w:rsidR="00B13F7D" w:rsidP="004D3CD9" w:rsidRDefault="00B13F7D" w14:paraId="2D461D88" wp14:textId="77777777">
            <w:pPr>
              <w:jc w:val="both"/>
              <w:rPr>
                <w:rFonts w:ascii="Arial" w:hAnsi="Arial"/>
                <w:color w:val="auto"/>
                <w:sz w:val="20"/>
              </w:rPr>
            </w:pPr>
          </w:p>
        </w:tc>
        <w:tc>
          <w:tcPr>
            <w:tcW w:w="567" w:type="dxa"/>
          </w:tcPr>
          <w:p w:rsidRPr="00155C0B" w:rsidR="00B13F7D" w:rsidP="004D3CD9" w:rsidRDefault="00B13F7D" w14:paraId="73F8DB4D" wp14:textId="77777777">
            <w:pPr>
              <w:jc w:val="both"/>
              <w:rPr>
                <w:rFonts w:ascii="Arial" w:hAnsi="Arial"/>
                <w:color w:val="auto"/>
                <w:sz w:val="20"/>
              </w:rPr>
            </w:pPr>
          </w:p>
        </w:tc>
        <w:tc>
          <w:tcPr>
            <w:tcW w:w="567" w:type="dxa"/>
          </w:tcPr>
          <w:p w:rsidRPr="00155C0B" w:rsidR="00B13F7D" w:rsidP="004D3CD9" w:rsidRDefault="00B13F7D" w14:paraId="6BF20CEA" wp14:textId="77777777">
            <w:pPr>
              <w:jc w:val="both"/>
              <w:rPr>
                <w:rFonts w:ascii="Arial" w:hAnsi="Arial"/>
                <w:color w:val="auto"/>
                <w:sz w:val="20"/>
              </w:rPr>
            </w:pPr>
          </w:p>
        </w:tc>
        <w:tc>
          <w:tcPr>
            <w:tcW w:w="567" w:type="dxa"/>
          </w:tcPr>
          <w:p w:rsidRPr="00155C0B" w:rsidR="00B13F7D" w:rsidP="004D3CD9" w:rsidRDefault="00B13F7D" w14:paraId="25F866C5" wp14:textId="77777777">
            <w:pPr>
              <w:jc w:val="both"/>
              <w:rPr>
                <w:rFonts w:ascii="Arial" w:hAnsi="Arial"/>
                <w:color w:val="auto"/>
                <w:sz w:val="20"/>
              </w:rPr>
            </w:pPr>
          </w:p>
        </w:tc>
        <w:tc>
          <w:tcPr>
            <w:tcW w:w="567" w:type="dxa"/>
          </w:tcPr>
          <w:p w:rsidRPr="00155C0B" w:rsidR="00B13F7D" w:rsidP="004D3CD9" w:rsidRDefault="00B13F7D" w14:paraId="0210DD7E" wp14:textId="77777777">
            <w:pPr>
              <w:jc w:val="both"/>
              <w:rPr>
                <w:rFonts w:ascii="Arial" w:hAnsi="Arial"/>
                <w:color w:val="auto"/>
                <w:sz w:val="20"/>
              </w:rPr>
            </w:pPr>
          </w:p>
        </w:tc>
        <w:tc>
          <w:tcPr>
            <w:tcW w:w="567" w:type="dxa"/>
            <w:shd w:val="pct12" w:color="auto" w:fill="FFFFFF"/>
          </w:tcPr>
          <w:p w:rsidRPr="00155C0B" w:rsidR="00B13F7D" w:rsidP="004D3CD9" w:rsidRDefault="00B13F7D" w14:paraId="3BF677DD" wp14:textId="77777777">
            <w:pPr>
              <w:jc w:val="both"/>
              <w:rPr>
                <w:rFonts w:ascii="Arial" w:hAnsi="Arial"/>
                <w:color w:val="auto"/>
                <w:sz w:val="20"/>
              </w:rPr>
            </w:pPr>
          </w:p>
        </w:tc>
        <w:tc>
          <w:tcPr>
            <w:tcW w:w="567" w:type="dxa"/>
            <w:tcBorders>
              <w:bottom w:val="nil"/>
            </w:tcBorders>
          </w:tcPr>
          <w:p w:rsidRPr="00155C0B" w:rsidR="00B13F7D" w:rsidP="004D3CD9" w:rsidRDefault="00B13F7D" w14:paraId="6A778EA0" wp14:textId="77777777">
            <w:pPr>
              <w:jc w:val="both"/>
              <w:rPr>
                <w:rFonts w:ascii="Arial" w:hAnsi="Arial"/>
                <w:color w:val="auto"/>
                <w:sz w:val="20"/>
              </w:rPr>
            </w:pPr>
          </w:p>
        </w:tc>
        <w:tc>
          <w:tcPr>
            <w:tcW w:w="567" w:type="dxa"/>
          </w:tcPr>
          <w:p w:rsidRPr="00155C0B" w:rsidR="00B13F7D" w:rsidP="004D3CD9" w:rsidRDefault="00B13F7D" w14:paraId="25F15E76" wp14:textId="77777777">
            <w:pPr>
              <w:jc w:val="both"/>
              <w:rPr>
                <w:rFonts w:ascii="Arial" w:hAnsi="Arial"/>
                <w:color w:val="auto"/>
                <w:sz w:val="20"/>
              </w:rPr>
            </w:pPr>
          </w:p>
        </w:tc>
        <w:tc>
          <w:tcPr>
            <w:tcW w:w="567" w:type="dxa"/>
          </w:tcPr>
          <w:p w:rsidRPr="00155C0B" w:rsidR="00B13F7D" w:rsidP="004D3CD9" w:rsidRDefault="00B13F7D" w14:paraId="4F3E644B" wp14:textId="77777777">
            <w:pPr>
              <w:jc w:val="both"/>
              <w:rPr>
                <w:rFonts w:ascii="Arial" w:hAnsi="Arial"/>
                <w:color w:val="auto"/>
                <w:sz w:val="20"/>
              </w:rPr>
            </w:pPr>
          </w:p>
        </w:tc>
        <w:tc>
          <w:tcPr>
            <w:tcW w:w="567" w:type="dxa"/>
          </w:tcPr>
          <w:p w:rsidRPr="00155C0B" w:rsidR="00B13F7D" w:rsidP="004D3CD9" w:rsidRDefault="00B13F7D" w14:paraId="69C5AB75" wp14:textId="77777777">
            <w:pPr>
              <w:jc w:val="both"/>
              <w:rPr>
                <w:rFonts w:ascii="Arial" w:hAnsi="Arial"/>
                <w:color w:val="auto"/>
                <w:sz w:val="20"/>
              </w:rPr>
            </w:pPr>
          </w:p>
        </w:tc>
        <w:tc>
          <w:tcPr>
            <w:tcW w:w="567" w:type="dxa"/>
          </w:tcPr>
          <w:p w:rsidRPr="00155C0B" w:rsidR="00B13F7D" w:rsidP="004D3CD9" w:rsidRDefault="00B13F7D" w14:paraId="096E06FE" wp14:textId="77777777">
            <w:pPr>
              <w:jc w:val="both"/>
              <w:rPr>
                <w:rFonts w:ascii="Arial" w:hAnsi="Arial"/>
                <w:color w:val="auto"/>
                <w:sz w:val="20"/>
              </w:rPr>
            </w:pPr>
          </w:p>
        </w:tc>
        <w:tc>
          <w:tcPr>
            <w:tcW w:w="567" w:type="dxa"/>
          </w:tcPr>
          <w:p w:rsidRPr="00155C0B" w:rsidR="00B13F7D" w:rsidP="004D3CD9" w:rsidRDefault="00B13F7D" w14:paraId="27286A95" wp14:textId="77777777">
            <w:pPr>
              <w:jc w:val="both"/>
              <w:rPr>
                <w:rFonts w:ascii="Arial" w:hAnsi="Arial"/>
                <w:color w:val="auto"/>
                <w:sz w:val="20"/>
              </w:rPr>
            </w:pPr>
          </w:p>
        </w:tc>
      </w:tr>
      <w:tr xmlns:wp14="http://schemas.microsoft.com/office/word/2010/wordml" w:rsidRPr="00155C0B" w:rsidR="00B13F7D" w:rsidTr="00B13F7D" w14:paraId="1FEB4AF1" wp14:textId="77777777">
        <w:tc>
          <w:tcPr>
            <w:tcW w:w="1063" w:type="dxa"/>
          </w:tcPr>
          <w:p w:rsidRPr="00155C0B" w:rsidR="00B13F7D" w:rsidP="004D3CD9" w:rsidRDefault="00B13F7D" w14:paraId="64AB2A5A" wp14:textId="77777777">
            <w:pPr>
              <w:jc w:val="both"/>
              <w:rPr>
                <w:rFonts w:ascii="Arial" w:hAnsi="Arial"/>
                <w:color w:val="auto"/>
                <w:sz w:val="20"/>
              </w:rPr>
            </w:pPr>
          </w:p>
        </w:tc>
        <w:tc>
          <w:tcPr>
            <w:tcW w:w="1701" w:type="dxa"/>
          </w:tcPr>
          <w:p w:rsidRPr="00155C0B" w:rsidR="00B13F7D" w:rsidP="004D3CD9" w:rsidRDefault="00B13F7D" w14:paraId="3AAC3CFF" wp14:textId="77777777">
            <w:pPr>
              <w:jc w:val="both"/>
              <w:rPr>
                <w:rFonts w:ascii="Arial" w:hAnsi="Arial"/>
                <w:color w:val="auto"/>
                <w:sz w:val="20"/>
              </w:rPr>
            </w:pPr>
            <w:r w:rsidRPr="00155C0B">
              <w:rPr>
                <w:rFonts w:ascii="Arial" w:hAnsi="Arial"/>
                <w:color w:val="auto"/>
                <w:sz w:val="20"/>
              </w:rPr>
              <w:t>Insec. c/oruga</w:t>
            </w:r>
          </w:p>
        </w:tc>
        <w:tc>
          <w:tcPr>
            <w:tcW w:w="567" w:type="dxa"/>
          </w:tcPr>
          <w:p w:rsidRPr="00155C0B" w:rsidR="00B13F7D" w:rsidP="004D3CD9" w:rsidRDefault="00B13F7D" w14:paraId="4159FAB9" wp14:textId="77777777">
            <w:pPr>
              <w:jc w:val="both"/>
              <w:rPr>
                <w:rFonts w:ascii="Arial" w:hAnsi="Arial"/>
                <w:color w:val="auto"/>
                <w:sz w:val="20"/>
              </w:rPr>
            </w:pPr>
          </w:p>
        </w:tc>
        <w:tc>
          <w:tcPr>
            <w:tcW w:w="567" w:type="dxa"/>
          </w:tcPr>
          <w:p w:rsidRPr="00155C0B" w:rsidR="00B13F7D" w:rsidP="004D3CD9" w:rsidRDefault="00B13F7D" w14:paraId="0A56BDC6" wp14:textId="77777777">
            <w:pPr>
              <w:jc w:val="both"/>
              <w:rPr>
                <w:rFonts w:ascii="Arial" w:hAnsi="Arial"/>
                <w:color w:val="auto"/>
                <w:sz w:val="20"/>
              </w:rPr>
            </w:pPr>
          </w:p>
        </w:tc>
        <w:tc>
          <w:tcPr>
            <w:tcW w:w="567" w:type="dxa"/>
          </w:tcPr>
          <w:p w:rsidRPr="00155C0B" w:rsidR="00B13F7D" w:rsidP="004D3CD9" w:rsidRDefault="00B13F7D" w14:paraId="7FE267A1" wp14:textId="77777777">
            <w:pPr>
              <w:jc w:val="both"/>
              <w:rPr>
                <w:rFonts w:ascii="Arial" w:hAnsi="Arial"/>
                <w:color w:val="auto"/>
                <w:sz w:val="20"/>
              </w:rPr>
            </w:pPr>
          </w:p>
        </w:tc>
        <w:tc>
          <w:tcPr>
            <w:tcW w:w="567" w:type="dxa"/>
          </w:tcPr>
          <w:p w:rsidRPr="00155C0B" w:rsidR="00B13F7D" w:rsidP="004D3CD9" w:rsidRDefault="00B13F7D" w14:paraId="39AA02EC" wp14:textId="77777777">
            <w:pPr>
              <w:jc w:val="both"/>
              <w:rPr>
                <w:rFonts w:ascii="Arial" w:hAnsi="Arial"/>
                <w:color w:val="auto"/>
                <w:sz w:val="20"/>
              </w:rPr>
            </w:pPr>
          </w:p>
        </w:tc>
        <w:tc>
          <w:tcPr>
            <w:tcW w:w="567" w:type="dxa"/>
          </w:tcPr>
          <w:p w:rsidRPr="00155C0B" w:rsidR="00B13F7D" w:rsidP="004D3CD9" w:rsidRDefault="00B13F7D" w14:paraId="328E887E" wp14:textId="77777777">
            <w:pPr>
              <w:jc w:val="both"/>
              <w:rPr>
                <w:rFonts w:ascii="Arial" w:hAnsi="Arial"/>
                <w:color w:val="auto"/>
                <w:sz w:val="20"/>
              </w:rPr>
            </w:pPr>
          </w:p>
        </w:tc>
        <w:tc>
          <w:tcPr>
            <w:tcW w:w="567" w:type="dxa"/>
          </w:tcPr>
          <w:p w:rsidRPr="00155C0B" w:rsidR="00B13F7D" w:rsidP="004D3CD9" w:rsidRDefault="00B13F7D" w14:paraId="5A4440EE" wp14:textId="77777777">
            <w:pPr>
              <w:jc w:val="both"/>
              <w:rPr>
                <w:rFonts w:ascii="Arial" w:hAnsi="Arial"/>
                <w:color w:val="auto"/>
                <w:sz w:val="20"/>
              </w:rPr>
            </w:pPr>
          </w:p>
        </w:tc>
        <w:tc>
          <w:tcPr>
            <w:tcW w:w="567" w:type="dxa"/>
            <w:shd w:val="pct12" w:color="auto" w:fill="FFFFFF"/>
          </w:tcPr>
          <w:p w:rsidRPr="00155C0B" w:rsidR="00B13F7D" w:rsidP="004D3CD9" w:rsidRDefault="00B13F7D" w14:paraId="71E86D4E" wp14:textId="77777777">
            <w:pPr>
              <w:jc w:val="both"/>
              <w:rPr>
                <w:rFonts w:ascii="Arial" w:hAnsi="Arial"/>
                <w:color w:val="auto"/>
                <w:sz w:val="20"/>
              </w:rPr>
            </w:pPr>
          </w:p>
        </w:tc>
        <w:tc>
          <w:tcPr>
            <w:tcW w:w="567" w:type="dxa"/>
          </w:tcPr>
          <w:p w:rsidRPr="00155C0B" w:rsidR="00B13F7D" w:rsidP="004D3CD9" w:rsidRDefault="00B13F7D" w14:paraId="4AF50F37" wp14:textId="77777777">
            <w:pPr>
              <w:jc w:val="both"/>
              <w:rPr>
                <w:rFonts w:ascii="Arial" w:hAnsi="Arial"/>
                <w:color w:val="auto"/>
                <w:sz w:val="20"/>
              </w:rPr>
            </w:pPr>
          </w:p>
        </w:tc>
        <w:tc>
          <w:tcPr>
            <w:tcW w:w="567" w:type="dxa"/>
            <w:tcBorders>
              <w:bottom w:val="nil"/>
            </w:tcBorders>
          </w:tcPr>
          <w:p w:rsidRPr="00155C0B" w:rsidR="00B13F7D" w:rsidP="004D3CD9" w:rsidRDefault="00B13F7D" w14:paraId="747CF5AC" wp14:textId="77777777">
            <w:pPr>
              <w:jc w:val="both"/>
              <w:rPr>
                <w:rFonts w:ascii="Arial" w:hAnsi="Arial"/>
                <w:color w:val="auto"/>
                <w:sz w:val="20"/>
              </w:rPr>
            </w:pPr>
          </w:p>
        </w:tc>
        <w:tc>
          <w:tcPr>
            <w:tcW w:w="567" w:type="dxa"/>
          </w:tcPr>
          <w:p w:rsidRPr="00155C0B" w:rsidR="00B13F7D" w:rsidP="004D3CD9" w:rsidRDefault="00B13F7D" w14:paraId="5E454F11" wp14:textId="77777777">
            <w:pPr>
              <w:jc w:val="both"/>
              <w:rPr>
                <w:rFonts w:ascii="Arial" w:hAnsi="Arial"/>
                <w:color w:val="auto"/>
                <w:sz w:val="20"/>
              </w:rPr>
            </w:pPr>
          </w:p>
        </w:tc>
        <w:tc>
          <w:tcPr>
            <w:tcW w:w="567" w:type="dxa"/>
          </w:tcPr>
          <w:p w:rsidRPr="00155C0B" w:rsidR="00B13F7D" w:rsidP="004D3CD9" w:rsidRDefault="00B13F7D" w14:paraId="2334F3C2" wp14:textId="77777777">
            <w:pPr>
              <w:jc w:val="both"/>
              <w:rPr>
                <w:rFonts w:ascii="Arial" w:hAnsi="Arial"/>
                <w:color w:val="auto"/>
                <w:sz w:val="20"/>
              </w:rPr>
            </w:pPr>
          </w:p>
        </w:tc>
        <w:tc>
          <w:tcPr>
            <w:tcW w:w="567" w:type="dxa"/>
          </w:tcPr>
          <w:p w:rsidRPr="00155C0B" w:rsidR="00B13F7D" w:rsidP="004D3CD9" w:rsidRDefault="00B13F7D" w14:paraId="6688C5E5" wp14:textId="77777777">
            <w:pPr>
              <w:jc w:val="both"/>
              <w:rPr>
                <w:rFonts w:ascii="Arial" w:hAnsi="Arial"/>
                <w:color w:val="auto"/>
                <w:sz w:val="20"/>
              </w:rPr>
            </w:pPr>
          </w:p>
        </w:tc>
      </w:tr>
      <w:tr xmlns:wp14="http://schemas.microsoft.com/office/word/2010/wordml" w:rsidRPr="00155C0B" w:rsidR="00B13F7D" w:rsidTr="00B13F7D" w14:paraId="7AB6E805" wp14:textId="77777777">
        <w:tc>
          <w:tcPr>
            <w:tcW w:w="1063" w:type="dxa"/>
          </w:tcPr>
          <w:p w:rsidRPr="00155C0B" w:rsidR="00B13F7D" w:rsidP="004D3CD9" w:rsidRDefault="00B13F7D" w14:paraId="4AE424E0" wp14:textId="77777777">
            <w:pPr>
              <w:jc w:val="both"/>
              <w:rPr>
                <w:rFonts w:ascii="Arial" w:hAnsi="Arial"/>
                <w:color w:val="auto"/>
                <w:sz w:val="20"/>
              </w:rPr>
            </w:pPr>
          </w:p>
        </w:tc>
        <w:tc>
          <w:tcPr>
            <w:tcW w:w="1701" w:type="dxa"/>
          </w:tcPr>
          <w:p w:rsidRPr="00155C0B" w:rsidR="00B13F7D" w:rsidP="004D3CD9" w:rsidRDefault="00B13F7D" w14:paraId="3BD046F0" wp14:textId="77777777">
            <w:pPr>
              <w:jc w:val="both"/>
              <w:rPr>
                <w:rFonts w:ascii="Arial" w:hAnsi="Arial"/>
                <w:color w:val="auto"/>
                <w:sz w:val="20"/>
              </w:rPr>
            </w:pPr>
            <w:r w:rsidRPr="00155C0B">
              <w:rPr>
                <w:rFonts w:ascii="Arial" w:hAnsi="Arial"/>
                <w:color w:val="auto"/>
                <w:sz w:val="20"/>
              </w:rPr>
              <w:t>Insec. c/chinche</w:t>
            </w:r>
          </w:p>
        </w:tc>
        <w:tc>
          <w:tcPr>
            <w:tcW w:w="567" w:type="dxa"/>
          </w:tcPr>
          <w:p w:rsidRPr="00155C0B" w:rsidR="00B13F7D" w:rsidP="004D3CD9" w:rsidRDefault="00B13F7D" w14:paraId="5FB90CE9" wp14:textId="77777777">
            <w:pPr>
              <w:jc w:val="both"/>
              <w:rPr>
                <w:rFonts w:ascii="Arial" w:hAnsi="Arial"/>
                <w:color w:val="auto"/>
                <w:sz w:val="20"/>
              </w:rPr>
            </w:pPr>
          </w:p>
        </w:tc>
        <w:tc>
          <w:tcPr>
            <w:tcW w:w="567" w:type="dxa"/>
          </w:tcPr>
          <w:p w:rsidRPr="00155C0B" w:rsidR="00B13F7D" w:rsidP="004D3CD9" w:rsidRDefault="00B13F7D" w14:paraId="23A7C8A6" wp14:textId="77777777">
            <w:pPr>
              <w:jc w:val="both"/>
              <w:rPr>
                <w:rFonts w:ascii="Arial" w:hAnsi="Arial"/>
                <w:color w:val="auto"/>
                <w:sz w:val="20"/>
              </w:rPr>
            </w:pPr>
          </w:p>
        </w:tc>
        <w:tc>
          <w:tcPr>
            <w:tcW w:w="567" w:type="dxa"/>
          </w:tcPr>
          <w:p w:rsidRPr="00155C0B" w:rsidR="00B13F7D" w:rsidP="004D3CD9" w:rsidRDefault="00B13F7D" w14:paraId="236FC237" wp14:textId="77777777">
            <w:pPr>
              <w:jc w:val="both"/>
              <w:rPr>
                <w:rFonts w:ascii="Arial" w:hAnsi="Arial"/>
                <w:color w:val="auto"/>
                <w:sz w:val="20"/>
              </w:rPr>
            </w:pPr>
          </w:p>
        </w:tc>
        <w:tc>
          <w:tcPr>
            <w:tcW w:w="567" w:type="dxa"/>
          </w:tcPr>
          <w:p w:rsidRPr="00155C0B" w:rsidR="00B13F7D" w:rsidP="004D3CD9" w:rsidRDefault="00B13F7D" w14:paraId="064FF0C9" wp14:textId="77777777">
            <w:pPr>
              <w:jc w:val="both"/>
              <w:rPr>
                <w:rFonts w:ascii="Arial" w:hAnsi="Arial"/>
                <w:color w:val="auto"/>
                <w:sz w:val="20"/>
              </w:rPr>
            </w:pPr>
          </w:p>
        </w:tc>
        <w:tc>
          <w:tcPr>
            <w:tcW w:w="567" w:type="dxa"/>
          </w:tcPr>
          <w:p w:rsidRPr="00155C0B" w:rsidR="00B13F7D" w:rsidP="004D3CD9" w:rsidRDefault="00B13F7D" w14:paraId="619E7DCA" wp14:textId="77777777">
            <w:pPr>
              <w:jc w:val="both"/>
              <w:rPr>
                <w:rFonts w:ascii="Arial" w:hAnsi="Arial"/>
                <w:color w:val="auto"/>
                <w:sz w:val="20"/>
              </w:rPr>
            </w:pPr>
          </w:p>
        </w:tc>
        <w:tc>
          <w:tcPr>
            <w:tcW w:w="567" w:type="dxa"/>
          </w:tcPr>
          <w:p w:rsidRPr="00155C0B" w:rsidR="00B13F7D" w:rsidP="004D3CD9" w:rsidRDefault="00B13F7D" w14:paraId="3D72BBB8" wp14:textId="77777777">
            <w:pPr>
              <w:jc w:val="both"/>
              <w:rPr>
                <w:rFonts w:ascii="Arial" w:hAnsi="Arial"/>
                <w:color w:val="auto"/>
                <w:sz w:val="20"/>
              </w:rPr>
            </w:pPr>
          </w:p>
        </w:tc>
        <w:tc>
          <w:tcPr>
            <w:tcW w:w="567" w:type="dxa"/>
          </w:tcPr>
          <w:p w:rsidRPr="00155C0B" w:rsidR="00B13F7D" w:rsidP="004D3CD9" w:rsidRDefault="00B13F7D" w14:paraId="0FE0AA04" wp14:textId="77777777">
            <w:pPr>
              <w:jc w:val="both"/>
              <w:rPr>
                <w:rFonts w:ascii="Arial" w:hAnsi="Arial"/>
                <w:color w:val="auto"/>
                <w:sz w:val="20"/>
              </w:rPr>
            </w:pPr>
          </w:p>
        </w:tc>
        <w:tc>
          <w:tcPr>
            <w:tcW w:w="567" w:type="dxa"/>
          </w:tcPr>
          <w:p w:rsidRPr="00155C0B" w:rsidR="00B13F7D" w:rsidP="004D3CD9" w:rsidRDefault="00B13F7D" w14:paraId="05FFD593" wp14:textId="77777777">
            <w:pPr>
              <w:jc w:val="both"/>
              <w:rPr>
                <w:rFonts w:ascii="Arial" w:hAnsi="Arial"/>
                <w:color w:val="auto"/>
                <w:sz w:val="20"/>
              </w:rPr>
            </w:pPr>
          </w:p>
        </w:tc>
        <w:tc>
          <w:tcPr>
            <w:tcW w:w="567" w:type="dxa"/>
            <w:shd w:val="pct12" w:color="auto" w:fill="FFFFFF"/>
          </w:tcPr>
          <w:p w:rsidRPr="00155C0B" w:rsidR="00B13F7D" w:rsidP="004D3CD9" w:rsidRDefault="00B13F7D" w14:paraId="7618A91F" wp14:textId="77777777">
            <w:pPr>
              <w:jc w:val="both"/>
              <w:rPr>
                <w:rFonts w:ascii="Arial" w:hAnsi="Arial"/>
                <w:color w:val="auto"/>
                <w:sz w:val="20"/>
              </w:rPr>
            </w:pPr>
          </w:p>
        </w:tc>
        <w:tc>
          <w:tcPr>
            <w:tcW w:w="567" w:type="dxa"/>
          </w:tcPr>
          <w:p w:rsidRPr="00155C0B" w:rsidR="00B13F7D" w:rsidP="004D3CD9" w:rsidRDefault="00B13F7D" w14:paraId="250806ED" wp14:textId="77777777">
            <w:pPr>
              <w:jc w:val="both"/>
              <w:rPr>
                <w:rFonts w:ascii="Arial" w:hAnsi="Arial"/>
                <w:color w:val="auto"/>
                <w:sz w:val="20"/>
              </w:rPr>
            </w:pPr>
          </w:p>
        </w:tc>
        <w:tc>
          <w:tcPr>
            <w:tcW w:w="567" w:type="dxa"/>
            <w:tcBorders>
              <w:bottom w:val="nil"/>
            </w:tcBorders>
          </w:tcPr>
          <w:p w:rsidRPr="00155C0B" w:rsidR="00B13F7D" w:rsidP="004D3CD9" w:rsidRDefault="00B13F7D" w14:paraId="3D35B4DD" wp14:textId="77777777">
            <w:pPr>
              <w:jc w:val="both"/>
              <w:rPr>
                <w:rFonts w:ascii="Arial" w:hAnsi="Arial"/>
                <w:color w:val="auto"/>
                <w:sz w:val="20"/>
              </w:rPr>
            </w:pPr>
          </w:p>
        </w:tc>
        <w:tc>
          <w:tcPr>
            <w:tcW w:w="567" w:type="dxa"/>
          </w:tcPr>
          <w:p w:rsidRPr="00155C0B" w:rsidR="00B13F7D" w:rsidP="004D3CD9" w:rsidRDefault="00B13F7D" w14:paraId="6098C37B" wp14:textId="77777777">
            <w:pPr>
              <w:jc w:val="both"/>
              <w:rPr>
                <w:rFonts w:ascii="Arial" w:hAnsi="Arial"/>
                <w:color w:val="auto"/>
                <w:sz w:val="20"/>
              </w:rPr>
            </w:pPr>
          </w:p>
        </w:tc>
      </w:tr>
      <w:tr xmlns:wp14="http://schemas.microsoft.com/office/word/2010/wordml" w:rsidRPr="00155C0B" w:rsidR="00B13F7D" w:rsidTr="00B13F7D" w14:paraId="73AA5665" wp14:textId="77777777">
        <w:tc>
          <w:tcPr>
            <w:tcW w:w="1063" w:type="dxa"/>
          </w:tcPr>
          <w:p w:rsidRPr="00155C0B" w:rsidR="00B13F7D" w:rsidP="004D3CD9" w:rsidRDefault="00B13F7D" w14:paraId="24A2EE5C" wp14:textId="77777777">
            <w:pPr>
              <w:jc w:val="both"/>
              <w:rPr>
                <w:rFonts w:ascii="Arial" w:hAnsi="Arial"/>
                <w:color w:val="auto"/>
                <w:sz w:val="20"/>
              </w:rPr>
            </w:pPr>
          </w:p>
        </w:tc>
        <w:tc>
          <w:tcPr>
            <w:tcW w:w="1701" w:type="dxa"/>
          </w:tcPr>
          <w:p w:rsidRPr="00155C0B" w:rsidR="00B13F7D" w:rsidP="004D3CD9" w:rsidRDefault="00B13F7D" w14:paraId="431E1D27" wp14:textId="77777777">
            <w:pPr>
              <w:jc w:val="both"/>
              <w:rPr>
                <w:rFonts w:ascii="Arial" w:hAnsi="Arial"/>
                <w:color w:val="auto"/>
                <w:sz w:val="20"/>
              </w:rPr>
            </w:pPr>
            <w:r w:rsidRPr="00155C0B">
              <w:rPr>
                <w:rFonts w:ascii="Arial" w:hAnsi="Arial"/>
                <w:color w:val="auto"/>
                <w:sz w:val="20"/>
              </w:rPr>
              <w:t>Cosecha</w:t>
            </w:r>
          </w:p>
        </w:tc>
        <w:tc>
          <w:tcPr>
            <w:tcW w:w="567" w:type="dxa"/>
          </w:tcPr>
          <w:p w:rsidRPr="00155C0B" w:rsidR="00B13F7D" w:rsidP="004D3CD9" w:rsidRDefault="00B13F7D" w14:paraId="0233563C" wp14:textId="77777777">
            <w:pPr>
              <w:jc w:val="both"/>
              <w:rPr>
                <w:rFonts w:ascii="Arial" w:hAnsi="Arial"/>
                <w:color w:val="auto"/>
                <w:sz w:val="20"/>
              </w:rPr>
            </w:pPr>
          </w:p>
        </w:tc>
        <w:tc>
          <w:tcPr>
            <w:tcW w:w="567" w:type="dxa"/>
          </w:tcPr>
          <w:p w:rsidRPr="00155C0B" w:rsidR="00B13F7D" w:rsidP="004D3CD9" w:rsidRDefault="00B13F7D" w14:paraId="5947B4EE" wp14:textId="77777777">
            <w:pPr>
              <w:jc w:val="both"/>
              <w:rPr>
                <w:rFonts w:ascii="Arial" w:hAnsi="Arial"/>
                <w:color w:val="auto"/>
                <w:sz w:val="20"/>
              </w:rPr>
            </w:pPr>
          </w:p>
        </w:tc>
        <w:tc>
          <w:tcPr>
            <w:tcW w:w="567" w:type="dxa"/>
          </w:tcPr>
          <w:p w:rsidRPr="00155C0B" w:rsidR="00B13F7D" w:rsidP="004D3CD9" w:rsidRDefault="00B13F7D" w14:paraId="61C81E77" wp14:textId="77777777">
            <w:pPr>
              <w:jc w:val="both"/>
              <w:rPr>
                <w:rFonts w:ascii="Arial" w:hAnsi="Arial"/>
                <w:color w:val="auto"/>
                <w:sz w:val="20"/>
              </w:rPr>
            </w:pPr>
          </w:p>
        </w:tc>
        <w:tc>
          <w:tcPr>
            <w:tcW w:w="567" w:type="dxa"/>
          </w:tcPr>
          <w:p w:rsidRPr="00155C0B" w:rsidR="00B13F7D" w:rsidP="004D3CD9" w:rsidRDefault="00B13F7D" w14:paraId="7999C2FD" wp14:textId="77777777">
            <w:pPr>
              <w:jc w:val="both"/>
              <w:rPr>
                <w:rFonts w:ascii="Arial" w:hAnsi="Arial"/>
                <w:color w:val="auto"/>
                <w:sz w:val="20"/>
              </w:rPr>
            </w:pPr>
          </w:p>
        </w:tc>
        <w:tc>
          <w:tcPr>
            <w:tcW w:w="567" w:type="dxa"/>
          </w:tcPr>
          <w:p w:rsidRPr="00155C0B" w:rsidR="00B13F7D" w:rsidP="004D3CD9" w:rsidRDefault="00B13F7D" w14:paraId="7B7C8C32" wp14:textId="77777777">
            <w:pPr>
              <w:jc w:val="both"/>
              <w:rPr>
                <w:rFonts w:ascii="Arial" w:hAnsi="Arial"/>
                <w:color w:val="auto"/>
                <w:sz w:val="20"/>
              </w:rPr>
            </w:pPr>
          </w:p>
        </w:tc>
        <w:tc>
          <w:tcPr>
            <w:tcW w:w="567" w:type="dxa"/>
            <w:tcBorders>
              <w:bottom w:val="nil"/>
            </w:tcBorders>
          </w:tcPr>
          <w:p w:rsidRPr="00155C0B" w:rsidR="00B13F7D" w:rsidP="004D3CD9" w:rsidRDefault="00B13F7D" w14:paraId="27758D73" wp14:textId="77777777">
            <w:pPr>
              <w:jc w:val="both"/>
              <w:rPr>
                <w:rFonts w:ascii="Arial" w:hAnsi="Arial"/>
                <w:color w:val="auto"/>
                <w:sz w:val="20"/>
              </w:rPr>
            </w:pPr>
          </w:p>
        </w:tc>
        <w:tc>
          <w:tcPr>
            <w:tcW w:w="567" w:type="dxa"/>
          </w:tcPr>
          <w:p w:rsidRPr="00155C0B" w:rsidR="00B13F7D" w:rsidP="004D3CD9" w:rsidRDefault="00B13F7D" w14:paraId="1AF35F8B" wp14:textId="77777777">
            <w:pPr>
              <w:jc w:val="both"/>
              <w:rPr>
                <w:rFonts w:ascii="Arial" w:hAnsi="Arial"/>
                <w:color w:val="auto"/>
                <w:sz w:val="20"/>
              </w:rPr>
            </w:pPr>
          </w:p>
        </w:tc>
        <w:tc>
          <w:tcPr>
            <w:tcW w:w="567" w:type="dxa"/>
          </w:tcPr>
          <w:p w:rsidRPr="00155C0B" w:rsidR="00B13F7D" w:rsidP="004D3CD9" w:rsidRDefault="00B13F7D" w14:paraId="0DA819DD" wp14:textId="77777777">
            <w:pPr>
              <w:jc w:val="both"/>
              <w:rPr>
                <w:rFonts w:ascii="Arial" w:hAnsi="Arial"/>
                <w:color w:val="auto"/>
                <w:sz w:val="20"/>
              </w:rPr>
            </w:pPr>
          </w:p>
        </w:tc>
        <w:tc>
          <w:tcPr>
            <w:tcW w:w="567" w:type="dxa"/>
          </w:tcPr>
          <w:p w:rsidRPr="00155C0B" w:rsidR="00B13F7D" w:rsidP="004D3CD9" w:rsidRDefault="00B13F7D" w14:paraId="521832CA" wp14:textId="77777777">
            <w:pPr>
              <w:jc w:val="both"/>
              <w:rPr>
                <w:rFonts w:ascii="Arial" w:hAnsi="Arial"/>
                <w:color w:val="auto"/>
                <w:sz w:val="20"/>
              </w:rPr>
            </w:pPr>
          </w:p>
        </w:tc>
        <w:tc>
          <w:tcPr>
            <w:tcW w:w="567" w:type="dxa"/>
          </w:tcPr>
          <w:p w:rsidRPr="00155C0B" w:rsidR="00B13F7D" w:rsidP="004D3CD9" w:rsidRDefault="00B13F7D" w14:paraId="689978F1" wp14:textId="77777777">
            <w:pPr>
              <w:jc w:val="both"/>
              <w:rPr>
                <w:rFonts w:ascii="Arial" w:hAnsi="Arial"/>
                <w:color w:val="auto"/>
                <w:sz w:val="20"/>
              </w:rPr>
            </w:pPr>
          </w:p>
        </w:tc>
        <w:tc>
          <w:tcPr>
            <w:tcW w:w="567" w:type="dxa"/>
            <w:shd w:val="pct12" w:color="auto" w:fill="FFFFFF"/>
          </w:tcPr>
          <w:p w:rsidRPr="00155C0B" w:rsidR="00B13F7D" w:rsidP="004D3CD9" w:rsidRDefault="00B13F7D" w14:paraId="621AFB6B" wp14:textId="77777777">
            <w:pPr>
              <w:jc w:val="both"/>
              <w:rPr>
                <w:rFonts w:ascii="Arial" w:hAnsi="Arial"/>
                <w:color w:val="auto"/>
                <w:sz w:val="20"/>
              </w:rPr>
            </w:pPr>
          </w:p>
        </w:tc>
        <w:tc>
          <w:tcPr>
            <w:tcW w:w="567" w:type="dxa"/>
          </w:tcPr>
          <w:p w:rsidRPr="00155C0B" w:rsidR="00B13F7D" w:rsidP="004D3CD9" w:rsidRDefault="00B13F7D" w14:paraId="2E471027" wp14:textId="77777777">
            <w:pPr>
              <w:jc w:val="both"/>
              <w:rPr>
                <w:rFonts w:ascii="Arial" w:hAnsi="Arial"/>
                <w:color w:val="auto"/>
                <w:sz w:val="20"/>
              </w:rPr>
            </w:pPr>
          </w:p>
        </w:tc>
      </w:tr>
      <w:tr xmlns:wp14="http://schemas.microsoft.com/office/word/2010/wordml" w:rsidRPr="00155C0B" w:rsidR="00B13F7D" w:rsidTr="00B13F7D" w14:paraId="5D0A20C0" wp14:textId="77777777">
        <w:tc>
          <w:tcPr>
            <w:tcW w:w="1063" w:type="dxa"/>
          </w:tcPr>
          <w:p w:rsidRPr="00155C0B" w:rsidR="00B13F7D" w:rsidP="004D3CD9" w:rsidRDefault="00B13F7D" w14:paraId="0B89F459" wp14:textId="77777777">
            <w:pPr>
              <w:pStyle w:val="Ttulo5"/>
              <w:spacing w:line="240" w:lineRule="auto"/>
              <w:rPr>
                <w:sz w:val="20"/>
              </w:rPr>
            </w:pPr>
            <w:r w:rsidRPr="00155C0B">
              <w:rPr>
                <w:sz w:val="20"/>
              </w:rPr>
              <w:t>Soja 2ª</w:t>
            </w:r>
          </w:p>
        </w:tc>
        <w:tc>
          <w:tcPr>
            <w:tcW w:w="1701" w:type="dxa"/>
          </w:tcPr>
          <w:p w:rsidRPr="00155C0B" w:rsidR="00B13F7D" w:rsidP="004D3CD9" w:rsidRDefault="00B13F7D" w14:paraId="30B97170" wp14:textId="77777777">
            <w:pPr>
              <w:jc w:val="both"/>
              <w:rPr>
                <w:rFonts w:ascii="Arial" w:hAnsi="Arial"/>
                <w:color w:val="auto"/>
                <w:sz w:val="20"/>
              </w:rPr>
            </w:pPr>
            <w:r w:rsidRPr="00155C0B">
              <w:rPr>
                <w:rFonts w:ascii="Arial" w:hAnsi="Arial"/>
                <w:color w:val="auto"/>
                <w:sz w:val="20"/>
              </w:rPr>
              <w:t>Herb.pre-siembra</w:t>
            </w:r>
          </w:p>
        </w:tc>
        <w:tc>
          <w:tcPr>
            <w:tcW w:w="567" w:type="dxa"/>
          </w:tcPr>
          <w:p w:rsidRPr="00155C0B" w:rsidR="00B13F7D" w:rsidP="004D3CD9" w:rsidRDefault="00B13F7D" w14:paraId="0915588A" wp14:textId="77777777">
            <w:pPr>
              <w:jc w:val="both"/>
              <w:rPr>
                <w:rFonts w:ascii="Arial" w:hAnsi="Arial"/>
                <w:color w:val="auto"/>
                <w:sz w:val="20"/>
              </w:rPr>
            </w:pPr>
          </w:p>
        </w:tc>
        <w:tc>
          <w:tcPr>
            <w:tcW w:w="567" w:type="dxa"/>
          </w:tcPr>
          <w:p w:rsidRPr="00155C0B" w:rsidR="00B13F7D" w:rsidP="004D3CD9" w:rsidRDefault="00B13F7D" w14:paraId="567625D5" wp14:textId="77777777">
            <w:pPr>
              <w:jc w:val="both"/>
              <w:rPr>
                <w:rFonts w:ascii="Arial" w:hAnsi="Arial"/>
                <w:color w:val="auto"/>
                <w:sz w:val="20"/>
              </w:rPr>
            </w:pPr>
          </w:p>
        </w:tc>
        <w:tc>
          <w:tcPr>
            <w:tcW w:w="567" w:type="dxa"/>
          </w:tcPr>
          <w:p w:rsidRPr="00155C0B" w:rsidR="00B13F7D" w:rsidP="004D3CD9" w:rsidRDefault="00B13F7D" w14:paraId="22739900" wp14:textId="77777777">
            <w:pPr>
              <w:jc w:val="both"/>
              <w:rPr>
                <w:rFonts w:ascii="Arial" w:hAnsi="Arial"/>
                <w:color w:val="auto"/>
                <w:sz w:val="20"/>
              </w:rPr>
            </w:pPr>
          </w:p>
        </w:tc>
        <w:tc>
          <w:tcPr>
            <w:tcW w:w="567" w:type="dxa"/>
          </w:tcPr>
          <w:p w:rsidRPr="00155C0B" w:rsidR="00B13F7D" w:rsidP="004D3CD9" w:rsidRDefault="00B13F7D" w14:paraId="563E7600" wp14:textId="77777777">
            <w:pPr>
              <w:jc w:val="both"/>
              <w:rPr>
                <w:rFonts w:ascii="Arial" w:hAnsi="Arial"/>
                <w:color w:val="auto"/>
                <w:sz w:val="20"/>
              </w:rPr>
            </w:pPr>
          </w:p>
        </w:tc>
        <w:tc>
          <w:tcPr>
            <w:tcW w:w="567" w:type="dxa"/>
          </w:tcPr>
          <w:p w:rsidRPr="00155C0B" w:rsidR="00B13F7D" w:rsidP="004D3CD9" w:rsidRDefault="00B13F7D" w14:paraId="57DB30B1" wp14:textId="77777777">
            <w:pPr>
              <w:jc w:val="both"/>
              <w:rPr>
                <w:rFonts w:ascii="Arial" w:hAnsi="Arial"/>
                <w:color w:val="auto"/>
                <w:sz w:val="20"/>
              </w:rPr>
            </w:pPr>
          </w:p>
        </w:tc>
        <w:tc>
          <w:tcPr>
            <w:tcW w:w="567" w:type="dxa"/>
            <w:tcBorders>
              <w:bottom w:val="nil"/>
            </w:tcBorders>
            <w:shd w:val="pct12" w:color="auto" w:fill="FFFFFF"/>
          </w:tcPr>
          <w:p w:rsidRPr="00155C0B" w:rsidR="00B13F7D" w:rsidP="004D3CD9" w:rsidRDefault="00B13F7D" w14:paraId="7E70EDB5" wp14:textId="77777777">
            <w:pPr>
              <w:jc w:val="both"/>
              <w:rPr>
                <w:rFonts w:ascii="Arial" w:hAnsi="Arial"/>
                <w:color w:val="auto"/>
                <w:sz w:val="20"/>
              </w:rPr>
            </w:pPr>
          </w:p>
        </w:tc>
        <w:tc>
          <w:tcPr>
            <w:tcW w:w="567" w:type="dxa"/>
          </w:tcPr>
          <w:p w:rsidRPr="00155C0B" w:rsidR="00B13F7D" w:rsidP="004D3CD9" w:rsidRDefault="00B13F7D" w14:paraId="18D76BA2" wp14:textId="77777777">
            <w:pPr>
              <w:jc w:val="both"/>
              <w:rPr>
                <w:rFonts w:ascii="Arial" w:hAnsi="Arial"/>
                <w:color w:val="auto"/>
                <w:sz w:val="20"/>
              </w:rPr>
            </w:pPr>
          </w:p>
        </w:tc>
        <w:tc>
          <w:tcPr>
            <w:tcW w:w="567" w:type="dxa"/>
          </w:tcPr>
          <w:p w:rsidRPr="00155C0B" w:rsidR="00B13F7D" w:rsidP="004D3CD9" w:rsidRDefault="00B13F7D" w14:paraId="23660C18" wp14:textId="77777777">
            <w:pPr>
              <w:jc w:val="both"/>
              <w:rPr>
                <w:rFonts w:ascii="Arial" w:hAnsi="Arial"/>
                <w:color w:val="auto"/>
                <w:sz w:val="20"/>
              </w:rPr>
            </w:pPr>
          </w:p>
        </w:tc>
        <w:tc>
          <w:tcPr>
            <w:tcW w:w="567" w:type="dxa"/>
          </w:tcPr>
          <w:p w:rsidRPr="00155C0B" w:rsidR="00B13F7D" w:rsidP="004D3CD9" w:rsidRDefault="00B13F7D" w14:paraId="6B82FBB0" wp14:textId="77777777">
            <w:pPr>
              <w:jc w:val="both"/>
              <w:rPr>
                <w:rFonts w:ascii="Arial" w:hAnsi="Arial"/>
                <w:color w:val="auto"/>
                <w:sz w:val="20"/>
              </w:rPr>
            </w:pPr>
          </w:p>
        </w:tc>
        <w:tc>
          <w:tcPr>
            <w:tcW w:w="567" w:type="dxa"/>
          </w:tcPr>
          <w:p w:rsidRPr="00155C0B" w:rsidR="00B13F7D" w:rsidP="004D3CD9" w:rsidRDefault="00B13F7D" w14:paraId="72337203" wp14:textId="77777777">
            <w:pPr>
              <w:jc w:val="both"/>
              <w:rPr>
                <w:rFonts w:ascii="Arial" w:hAnsi="Arial"/>
                <w:color w:val="auto"/>
                <w:sz w:val="20"/>
              </w:rPr>
            </w:pPr>
          </w:p>
        </w:tc>
        <w:tc>
          <w:tcPr>
            <w:tcW w:w="567" w:type="dxa"/>
          </w:tcPr>
          <w:p w:rsidRPr="00155C0B" w:rsidR="00B13F7D" w:rsidP="004D3CD9" w:rsidRDefault="00B13F7D" w14:paraId="0A9D056E" wp14:textId="77777777">
            <w:pPr>
              <w:jc w:val="both"/>
              <w:rPr>
                <w:rFonts w:ascii="Arial" w:hAnsi="Arial"/>
                <w:color w:val="auto"/>
                <w:sz w:val="20"/>
              </w:rPr>
            </w:pPr>
          </w:p>
        </w:tc>
        <w:tc>
          <w:tcPr>
            <w:tcW w:w="567" w:type="dxa"/>
          </w:tcPr>
          <w:p w:rsidRPr="00155C0B" w:rsidR="00B13F7D" w:rsidP="004D3CD9" w:rsidRDefault="00B13F7D" w14:paraId="780C8507" wp14:textId="77777777">
            <w:pPr>
              <w:jc w:val="both"/>
              <w:rPr>
                <w:rFonts w:ascii="Arial" w:hAnsi="Arial"/>
                <w:color w:val="auto"/>
                <w:sz w:val="20"/>
              </w:rPr>
            </w:pPr>
          </w:p>
        </w:tc>
      </w:tr>
      <w:tr xmlns:wp14="http://schemas.microsoft.com/office/word/2010/wordml" w:rsidRPr="00155C0B" w:rsidR="00B13F7D" w:rsidTr="00B13F7D" w14:paraId="7768A782" wp14:textId="77777777">
        <w:tc>
          <w:tcPr>
            <w:tcW w:w="1063" w:type="dxa"/>
          </w:tcPr>
          <w:p w:rsidRPr="00155C0B" w:rsidR="00B13F7D" w:rsidP="004D3CD9" w:rsidRDefault="00B13F7D" w14:paraId="70EA92A7" wp14:textId="77777777">
            <w:pPr>
              <w:jc w:val="both"/>
              <w:rPr>
                <w:rFonts w:ascii="Arial" w:hAnsi="Arial"/>
                <w:color w:val="auto"/>
                <w:sz w:val="20"/>
              </w:rPr>
            </w:pPr>
          </w:p>
        </w:tc>
        <w:tc>
          <w:tcPr>
            <w:tcW w:w="1701" w:type="dxa"/>
          </w:tcPr>
          <w:p w:rsidRPr="00155C0B" w:rsidR="00B13F7D" w:rsidP="004D3CD9" w:rsidRDefault="00B13F7D" w14:paraId="5064C54C" wp14:textId="77777777">
            <w:pPr>
              <w:jc w:val="both"/>
              <w:rPr>
                <w:rFonts w:ascii="Arial" w:hAnsi="Arial"/>
                <w:color w:val="auto"/>
                <w:sz w:val="20"/>
              </w:rPr>
            </w:pPr>
            <w:r w:rsidRPr="00155C0B">
              <w:rPr>
                <w:rFonts w:ascii="Arial" w:hAnsi="Arial"/>
                <w:color w:val="auto"/>
                <w:sz w:val="20"/>
              </w:rPr>
              <w:t>Siembra</w:t>
            </w:r>
          </w:p>
        </w:tc>
        <w:tc>
          <w:tcPr>
            <w:tcW w:w="567" w:type="dxa"/>
          </w:tcPr>
          <w:p w:rsidRPr="00155C0B" w:rsidR="00B13F7D" w:rsidP="004D3CD9" w:rsidRDefault="00B13F7D" w14:paraId="56B38645" wp14:textId="77777777">
            <w:pPr>
              <w:jc w:val="both"/>
              <w:rPr>
                <w:rFonts w:ascii="Arial" w:hAnsi="Arial"/>
                <w:color w:val="auto"/>
                <w:sz w:val="20"/>
              </w:rPr>
            </w:pPr>
          </w:p>
        </w:tc>
        <w:tc>
          <w:tcPr>
            <w:tcW w:w="567" w:type="dxa"/>
          </w:tcPr>
          <w:p w:rsidRPr="00155C0B" w:rsidR="00B13F7D" w:rsidP="004D3CD9" w:rsidRDefault="00B13F7D" w14:paraId="54E926FA" wp14:textId="77777777">
            <w:pPr>
              <w:jc w:val="both"/>
              <w:rPr>
                <w:rFonts w:ascii="Arial" w:hAnsi="Arial"/>
                <w:color w:val="auto"/>
                <w:sz w:val="20"/>
              </w:rPr>
            </w:pPr>
          </w:p>
        </w:tc>
        <w:tc>
          <w:tcPr>
            <w:tcW w:w="567" w:type="dxa"/>
          </w:tcPr>
          <w:p w:rsidRPr="00155C0B" w:rsidR="00B13F7D" w:rsidP="004D3CD9" w:rsidRDefault="00B13F7D" w14:paraId="782F4E45" wp14:textId="77777777">
            <w:pPr>
              <w:jc w:val="both"/>
              <w:rPr>
                <w:rFonts w:ascii="Arial" w:hAnsi="Arial"/>
                <w:color w:val="auto"/>
                <w:sz w:val="20"/>
              </w:rPr>
            </w:pPr>
          </w:p>
        </w:tc>
        <w:tc>
          <w:tcPr>
            <w:tcW w:w="567" w:type="dxa"/>
          </w:tcPr>
          <w:p w:rsidRPr="00155C0B" w:rsidR="00B13F7D" w:rsidP="004D3CD9" w:rsidRDefault="00B13F7D" w14:paraId="754BFDB0" wp14:textId="77777777">
            <w:pPr>
              <w:jc w:val="both"/>
              <w:rPr>
                <w:rFonts w:ascii="Arial" w:hAnsi="Arial"/>
                <w:color w:val="auto"/>
                <w:sz w:val="20"/>
              </w:rPr>
            </w:pPr>
          </w:p>
        </w:tc>
        <w:tc>
          <w:tcPr>
            <w:tcW w:w="567" w:type="dxa"/>
          </w:tcPr>
          <w:p w:rsidRPr="00155C0B" w:rsidR="00B13F7D" w:rsidP="004D3CD9" w:rsidRDefault="00B13F7D" w14:paraId="3B2FA98D" wp14:textId="77777777">
            <w:pPr>
              <w:jc w:val="both"/>
              <w:rPr>
                <w:rFonts w:ascii="Arial" w:hAnsi="Arial"/>
                <w:color w:val="auto"/>
                <w:sz w:val="20"/>
              </w:rPr>
            </w:pPr>
          </w:p>
        </w:tc>
        <w:tc>
          <w:tcPr>
            <w:tcW w:w="567" w:type="dxa"/>
            <w:shd w:val="pct12" w:color="auto" w:fill="FFFFFF"/>
          </w:tcPr>
          <w:p w:rsidRPr="00155C0B" w:rsidR="00B13F7D" w:rsidP="004D3CD9" w:rsidRDefault="00B13F7D" w14:paraId="7D907026" wp14:textId="77777777">
            <w:pPr>
              <w:jc w:val="both"/>
              <w:rPr>
                <w:rFonts w:ascii="Arial" w:hAnsi="Arial"/>
                <w:color w:val="auto"/>
                <w:sz w:val="20"/>
              </w:rPr>
            </w:pPr>
          </w:p>
        </w:tc>
        <w:tc>
          <w:tcPr>
            <w:tcW w:w="567" w:type="dxa"/>
          </w:tcPr>
          <w:p w:rsidRPr="00155C0B" w:rsidR="00B13F7D" w:rsidP="004D3CD9" w:rsidRDefault="00B13F7D" w14:paraId="07610692" wp14:textId="77777777">
            <w:pPr>
              <w:jc w:val="both"/>
              <w:rPr>
                <w:rFonts w:ascii="Arial" w:hAnsi="Arial"/>
                <w:color w:val="auto"/>
                <w:sz w:val="20"/>
              </w:rPr>
            </w:pPr>
          </w:p>
        </w:tc>
        <w:tc>
          <w:tcPr>
            <w:tcW w:w="567" w:type="dxa"/>
          </w:tcPr>
          <w:p w:rsidRPr="00155C0B" w:rsidR="00B13F7D" w:rsidP="004D3CD9" w:rsidRDefault="00B13F7D" w14:paraId="17773534" wp14:textId="77777777">
            <w:pPr>
              <w:jc w:val="both"/>
              <w:rPr>
                <w:rFonts w:ascii="Arial" w:hAnsi="Arial"/>
                <w:color w:val="auto"/>
                <w:sz w:val="20"/>
              </w:rPr>
            </w:pPr>
          </w:p>
        </w:tc>
        <w:tc>
          <w:tcPr>
            <w:tcW w:w="567" w:type="dxa"/>
          </w:tcPr>
          <w:p w:rsidRPr="00155C0B" w:rsidR="00B13F7D" w:rsidP="004D3CD9" w:rsidRDefault="00B13F7D" w14:paraId="5814E077" wp14:textId="77777777">
            <w:pPr>
              <w:jc w:val="both"/>
              <w:rPr>
                <w:rFonts w:ascii="Arial" w:hAnsi="Arial"/>
                <w:color w:val="auto"/>
                <w:sz w:val="20"/>
              </w:rPr>
            </w:pPr>
          </w:p>
        </w:tc>
        <w:tc>
          <w:tcPr>
            <w:tcW w:w="567" w:type="dxa"/>
          </w:tcPr>
          <w:p w:rsidRPr="00155C0B" w:rsidR="00B13F7D" w:rsidP="004D3CD9" w:rsidRDefault="00B13F7D" w14:paraId="5F5FE86C" wp14:textId="77777777">
            <w:pPr>
              <w:jc w:val="both"/>
              <w:rPr>
                <w:rFonts w:ascii="Arial" w:hAnsi="Arial"/>
                <w:color w:val="auto"/>
                <w:sz w:val="20"/>
              </w:rPr>
            </w:pPr>
          </w:p>
        </w:tc>
        <w:tc>
          <w:tcPr>
            <w:tcW w:w="567" w:type="dxa"/>
          </w:tcPr>
          <w:p w:rsidRPr="00155C0B" w:rsidR="00B13F7D" w:rsidP="004D3CD9" w:rsidRDefault="00B13F7D" w14:paraId="14F1DBAD" wp14:textId="77777777">
            <w:pPr>
              <w:jc w:val="both"/>
              <w:rPr>
                <w:rFonts w:ascii="Arial" w:hAnsi="Arial"/>
                <w:color w:val="auto"/>
                <w:sz w:val="20"/>
              </w:rPr>
            </w:pPr>
          </w:p>
        </w:tc>
        <w:tc>
          <w:tcPr>
            <w:tcW w:w="567" w:type="dxa"/>
          </w:tcPr>
          <w:p w:rsidRPr="00155C0B" w:rsidR="00B13F7D" w:rsidP="004D3CD9" w:rsidRDefault="00B13F7D" w14:paraId="71B4DA0F" wp14:textId="77777777">
            <w:pPr>
              <w:jc w:val="both"/>
              <w:rPr>
                <w:rFonts w:ascii="Arial" w:hAnsi="Arial"/>
                <w:color w:val="auto"/>
                <w:sz w:val="20"/>
              </w:rPr>
            </w:pPr>
          </w:p>
        </w:tc>
      </w:tr>
      <w:tr xmlns:wp14="http://schemas.microsoft.com/office/word/2010/wordml" w:rsidRPr="00155C0B" w:rsidR="00B13F7D" w:rsidTr="00B13F7D" w14:paraId="33564879" wp14:textId="77777777">
        <w:tc>
          <w:tcPr>
            <w:tcW w:w="1063" w:type="dxa"/>
          </w:tcPr>
          <w:p w:rsidRPr="00155C0B" w:rsidR="00B13F7D" w:rsidP="004D3CD9" w:rsidRDefault="00B13F7D" w14:paraId="6B663432" wp14:textId="77777777">
            <w:pPr>
              <w:jc w:val="both"/>
              <w:rPr>
                <w:rFonts w:ascii="Arial" w:hAnsi="Arial"/>
                <w:color w:val="auto"/>
                <w:sz w:val="20"/>
              </w:rPr>
            </w:pPr>
          </w:p>
        </w:tc>
        <w:tc>
          <w:tcPr>
            <w:tcW w:w="1701" w:type="dxa"/>
          </w:tcPr>
          <w:p w:rsidRPr="00155C0B" w:rsidR="00B13F7D" w:rsidP="004D3CD9" w:rsidRDefault="00B13F7D" w14:paraId="28800DDB" wp14:textId="77777777">
            <w:pPr>
              <w:jc w:val="both"/>
              <w:rPr>
                <w:rFonts w:ascii="Arial" w:hAnsi="Arial"/>
                <w:color w:val="auto"/>
                <w:sz w:val="20"/>
              </w:rPr>
            </w:pPr>
            <w:r w:rsidRPr="00155C0B">
              <w:rPr>
                <w:rFonts w:ascii="Arial" w:hAnsi="Arial"/>
                <w:color w:val="auto"/>
                <w:sz w:val="20"/>
              </w:rPr>
              <w:t>...</w:t>
            </w:r>
          </w:p>
        </w:tc>
        <w:tc>
          <w:tcPr>
            <w:tcW w:w="567" w:type="dxa"/>
          </w:tcPr>
          <w:p w:rsidRPr="00155C0B" w:rsidR="00B13F7D" w:rsidP="004D3CD9" w:rsidRDefault="00B13F7D" w14:paraId="08AAA810" wp14:textId="77777777">
            <w:pPr>
              <w:jc w:val="both"/>
              <w:rPr>
                <w:rFonts w:ascii="Arial" w:hAnsi="Arial"/>
                <w:color w:val="auto"/>
                <w:sz w:val="20"/>
              </w:rPr>
            </w:pPr>
          </w:p>
        </w:tc>
        <w:tc>
          <w:tcPr>
            <w:tcW w:w="567" w:type="dxa"/>
          </w:tcPr>
          <w:p w:rsidRPr="00155C0B" w:rsidR="00B13F7D" w:rsidP="004D3CD9" w:rsidRDefault="00B13F7D" w14:paraId="39BF548E" wp14:textId="77777777">
            <w:pPr>
              <w:jc w:val="both"/>
              <w:rPr>
                <w:rFonts w:ascii="Arial" w:hAnsi="Arial"/>
                <w:color w:val="auto"/>
                <w:sz w:val="20"/>
              </w:rPr>
            </w:pPr>
          </w:p>
        </w:tc>
        <w:tc>
          <w:tcPr>
            <w:tcW w:w="567" w:type="dxa"/>
          </w:tcPr>
          <w:p w:rsidRPr="00155C0B" w:rsidR="00B13F7D" w:rsidP="004D3CD9" w:rsidRDefault="00B13F7D" w14:paraId="6F7F107B" wp14:textId="77777777">
            <w:pPr>
              <w:jc w:val="both"/>
              <w:rPr>
                <w:rFonts w:ascii="Arial" w:hAnsi="Arial"/>
                <w:color w:val="auto"/>
                <w:sz w:val="20"/>
              </w:rPr>
            </w:pPr>
          </w:p>
        </w:tc>
        <w:tc>
          <w:tcPr>
            <w:tcW w:w="567" w:type="dxa"/>
          </w:tcPr>
          <w:p w:rsidRPr="00155C0B" w:rsidR="00B13F7D" w:rsidP="004D3CD9" w:rsidRDefault="00B13F7D" w14:paraId="4224ED7C" wp14:textId="77777777">
            <w:pPr>
              <w:jc w:val="both"/>
              <w:rPr>
                <w:rFonts w:ascii="Arial" w:hAnsi="Arial"/>
                <w:color w:val="auto"/>
                <w:sz w:val="20"/>
              </w:rPr>
            </w:pPr>
          </w:p>
        </w:tc>
        <w:tc>
          <w:tcPr>
            <w:tcW w:w="567" w:type="dxa"/>
          </w:tcPr>
          <w:p w:rsidRPr="00155C0B" w:rsidR="00B13F7D" w:rsidP="004D3CD9" w:rsidRDefault="00B13F7D" w14:paraId="330838BD" wp14:textId="77777777">
            <w:pPr>
              <w:jc w:val="both"/>
              <w:rPr>
                <w:rFonts w:ascii="Arial" w:hAnsi="Arial"/>
                <w:color w:val="auto"/>
                <w:sz w:val="20"/>
              </w:rPr>
            </w:pPr>
          </w:p>
        </w:tc>
        <w:tc>
          <w:tcPr>
            <w:tcW w:w="567" w:type="dxa"/>
          </w:tcPr>
          <w:p w:rsidRPr="00155C0B" w:rsidR="00B13F7D" w:rsidP="004D3CD9" w:rsidRDefault="00B13F7D" w14:paraId="3941A625" wp14:textId="77777777">
            <w:pPr>
              <w:jc w:val="both"/>
              <w:rPr>
                <w:rFonts w:ascii="Arial" w:hAnsi="Arial"/>
                <w:color w:val="auto"/>
                <w:sz w:val="20"/>
              </w:rPr>
            </w:pPr>
          </w:p>
        </w:tc>
        <w:tc>
          <w:tcPr>
            <w:tcW w:w="567" w:type="dxa"/>
          </w:tcPr>
          <w:p w:rsidRPr="00155C0B" w:rsidR="00B13F7D" w:rsidP="004D3CD9" w:rsidRDefault="00B13F7D" w14:paraId="1BF5E8EE" wp14:textId="77777777">
            <w:pPr>
              <w:jc w:val="both"/>
              <w:rPr>
                <w:rFonts w:ascii="Arial" w:hAnsi="Arial"/>
                <w:color w:val="auto"/>
                <w:sz w:val="20"/>
              </w:rPr>
            </w:pPr>
          </w:p>
        </w:tc>
        <w:tc>
          <w:tcPr>
            <w:tcW w:w="567" w:type="dxa"/>
          </w:tcPr>
          <w:p w:rsidRPr="00155C0B" w:rsidR="00B13F7D" w:rsidP="004D3CD9" w:rsidRDefault="00B13F7D" w14:paraId="7B3403DF" wp14:textId="77777777">
            <w:pPr>
              <w:jc w:val="both"/>
              <w:rPr>
                <w:rFonts w:ascii="Arial" w:hAnsi="Arial"/>
                <w:color w:val="auto"/>
                <w:sz w:val="20"/>
              </w:rPr>
            </w:pPr>
          </w:p>
        </w:tc>
        <w:tc>
          <w:tcPr>
            <w:tcW w:w="567" w:type="dxa"/>
          </w:tcPr>
          <w:p w:rsidRPr="00155C0B" w:rsidR="00B13F7D" w:rsidP="004D3CD9" w:rsidRDefault="00B13F7D" w14:paraId="2DB483DF" wp14:textId="77777777">
            <w:pPr>
              <w:jc w:val="both"/>
              <w:rPr>
                <w:rFonts w:ascii="Arial" w:hAnsi="Arial"/>
                <w:color w:val="auto"/>
                <w:sz w:val="20"/>
              </w:rPr>
            </w:pPr>
          </w:p>
        </w:tc>
        <w:tc>
          <w:tcPr>
            <w:tcW w:w="567" w:type="dxa"/>
          </w:tcPr>
          <w:p w:rsidRPr="00155C0B" w:rsidR="00B13F7D" w:rsidP="004D3CD9" w:rsidRDefault="00B13F7D" w14:paraId="0994303C" wp14:textId="77777777">
            <w:pPr>
              <w:jc w:val="both"/>
              <w:rPr>
                <w:rFonts w:ascii="Arial" w:hAnsi="Arial"/>
                <w:color w:val="auto"/>
                <w:sz w:val="20"/>
              </w:rPr>
            </w:pPr>
          </w:p>
        </w:tc>
        <w:tc>
          <w:tcPr>
            <w:tcW w:w="567" w:type="dxa"/>
          </w:tcPr>
          <w:p w:rsidRPr="00155C0B" w:rsidR="00B13F7D" w:rsidP="004D3CD9" w:rsidRDefault="00B13F7D" w14:paraId="0613CC25" wp14:textId="77777777">
            <w:pPr>
              <w:jc w:val="both"/>
              <w:rPr>
                <w:rFonts w:ascii="Arial" w:hAnsi="Arial"/>
                <w:color w:val="auto"/>
                <w:sz w:val="20"/>
              </w:rPr>
            </w:pPr>
          </w:p>
        </w:tc>
        <w:tc>
          <w:tcPr>
            <w:tcW w:w="567" w:type="dxa"/>
          </w:tcPr>
          <w:p w:rsidRPr="00155C0B" w:rsidR="00B13F7D" w:rsidP="004D3CD9" w:rsidRDefault="00B13F7D" w14:paraId="7836CA9C" wp14:textId="77777777">
            <w:pPr>
              <w:jc w:val="both"/>
              <w:rPr>
                <w:rFonts w:ascii="Arial" w:hAnsi="Arial"/>
                <w:color w:val="auto"/>
                <w:sz w:val="20"/>
              </w:rPr>
            </w:pPr>
          </w:p>
        </w:tc>
      </w:tr>
    </w:tbl>
    <w:p xmlns:wp14="http://schemas.microsoft.com/office/word/2010/wordml" w:rsidRPr="000E7A91" w:rsidR="00B13F7D" w:rsidP="00655E58" w:rsidRDefault="00B13F7D" w14:paraId="12F40E89" wp14:textId="77777777">
      <w:pPr>
        <w:spacing w:line="360" w:lineRule="auto"/>
        <w:jc w:val="both"/>
        <w:rPr>
          <w:rFonts w:ascii="Tahoma" w:hAnsi="Tahoma" w:cs="Tahoma"/>
          <w:b w:val="0"/>
          <w:i w:val="0"/>
          <w:color w:val="auto"/>
          <w:sz w:val="24"/>
          <w:szCs w:val="24"/>
        </w:rPr>
      </w:pPr>
      <w:r w:rsidRPr="000E7A91">
        <w:rPr>
          <w:rFonts w:ascii="Arial" w:hAnsi="Arial"/>
          <w:b w:val="0"/>
          <w:i w:val="0"/>
          <w:color w:val="auto"/>
          <w:sz w:val="22"/>
        </w:rPr>
        <w:t xml:space="preserve"> </w:t>
      </w:r>
    </w:p>
    <w:p xmlns:wp14="http://schemas.microsoft.com/office/word/2010/wordml" w:rsidRPr="000E7A91" w:rsidR="00B13F7D" w:rsidP="00655E58" w:rsidRDefault="00B13F7D" w14:paraId="56314021" wp14:textId="77777777">
      <w:pPr>
        <w:spacing w:line="360" w:lineRule="auto"/>
        <w:jc w:val="both"/>
        <w:rPr>
          <w:rFonts w:ascii="Tahoma" w:hAnsi="Tahoma" w:cs="Tahoma"/>
          <w:b w:val="0"/>
          <w:i w:val="0"/>
          <w:color w:val="auto"/>
          <w:sz w:val="24"/>
          <w:szCs w:val="24"/>
        </w:rPr>
      </w:pPr>
      <w:r w:rsidRPr="000E7A91">
        <w:rPr>
          <w:rFonts w:ascii="Tahoma" w:hAnsi="Tahoma" w:cs="Tahoma"/>
          <w:b w:val="0"/>
          <w:i w:val="0"/>
          <w:color w:val="auto"/>
          <w:sz w:val="24"/>
          <w:szCs w:val="24"/>
        </w:rPr>
        <w:t xml:space="preserve">Puede realizarse una </w:t>
      </w:r>
      <w:r w:rsidRPr="000E7A91" w:rsidR="00B8057B">
        <w:rPr>
          <w:rFonts w:ascii="Tahoma" w:hAnsi="Tahoma" w:cs="Tahoma"/>
          <w:b w:val="0"/>
          <w:i w:val="0"/>
          <w:color w:val="auto"/>
          <w:sz w:val="24"/>
          <w:szCs w:val="24"/>
        </w:rPr>
        <w:t>sola</w:t>
      </w:r>
      <w:r w:rsidRPr="000E7A91">
        <w:rPr>
          <w:rFonts w:ascii="Tahoma" w:hAnsi="Tahoma" w:cs="Tahoma"/>
          <w:b w:val="0"/>
          <w:i w:val="0"/>
          <w:color w:val="auto"/>
          <w:sz w:val="24"/>
          <w:szCs w:val="24"/>
        </w:rPr>
        <w:t xml:space="preserve"> tabla que incluya a todas la actividades o bien una por cada actividad. De manera similar se trata a las tareas a realizar con el rodeo o los momentos previstos para ciertos eventos (vacunaciones, baños, parición, servicio, tacto, etc.).</w:t>
      </w:r>
    </w:p>
    <w:p xmlns:wp14="http://schemas.microsoft.com/office/word/2010/wordml" w:rsidRPr="000E7A91" w:rsidR="00B13F7D" w:rsidP="00655E58" w:rsidRDefault="00B13F7D" w14:paraId="140836A0" wp14:textId="77777777">
      <w:pPr>
        <w:spacing w:line="360" w:lineRule="auto"/>
        <w:jc w:val="both"/>
        <w:rPr>
          <w:rFonts w:ascii="Tahoma" w:hAnsi="Tahoma" w:cs="Tahoma"/>
          <w:b w:val="0"/>
          <w:i w:val="0"/>
          <w:color w:val="auto"/>
          <w:sz w:val="24"/>
          <w:szCs w:val="24"/>
        </w:rPr>
      </w:pPr>
    </w:p>
    <w:p xmlns:wp14="http://schemas.microsoft.com/office/word/2010/wordml" w:rsidRPr="000E7A91" w:rsidR="00B13F7D" w:rsidP="00655E58" w:rsidRDefault="00B13F7D" w14:paraId="4D45205F" wp14:textId="77777777">
      <w:pPr>
        <w:pStyle w:val="Ttulo3"/>
        <w:spacing w:line="360" w:lineRule="auto"/>
        <w:jc w:val="both"/>
        <w:rPr>
          <w:rFonts w:ascii="Tahoma" w:hAnsi="Tahoma" w:cs="Tahoma"/>
          <w:i w:val="0"/>
          <w:color w:val="auto"/>
          <w:szCs w:val="24"/>
          <w:lang w:val="es-ES"/>
        </w:rPr>
      </w:pPr>
      <w:r w:rsidRPr="000E7A91">
        <w:rPr>
          <w:rFonts w:ascii="Tahoma" w:hAnsi="Tahoma" w:cs="Tahoma"/>
          <w:i w:val="0"/>
          <w:color w:val="auto"/>
          <w:szCs w:val="24"/>
          <w:lang w:val="es-ES"/>
        </w:rPr>
        <w:t>Programa de Uso del suelo</w:t>
      </w:r>
    </w:p>
    <w:p xmlns:wp14="http://schemas.microsoft.com/office/word/2010/wordml" w:rsidRPr="000E7A91" w:rsidR="00B13F7D" w:rsidP="00655E58" w:rsidRDefault="00B13F7D" w14:paraId="40FF676B" wp14:textId="77777777">
      <w:pPr>
        <w:spacing w:line="360" w:lineRule="auto"/>
        <w:jc w:val="both"/>
        <w:rPr>
          <w:rFonts w:ascii="Tahoma" w:hAnsi="Tahoma" w:cs="Tahoma"/>
          <w:b w:val="0"/>
          <w:i w:val="0"/>
          <w:color w:val="auto"/>
          <w:sz w:val="24"/>
          <w:szCs w:val="24"/>
        </w:rPr>
      </w:pPr>
      <w:r w:rsidRPr="000E7A91">
        <w:rPr>
          <w:rFonts w:ascii="Tahoma" w:hAnsi="Tahoma" w:cs="Tahoma"/>
          <w:b w:val="0"/>
          <w:i w:val="0"/>
          <w:color w:val="auto"/>
          <w:sz w:val="24"/>
          <w:szCs w:val="24"/>
        </w:rPr>
        <w:t>Apunta a definir la distribución espacial y en el tiempo de las actividades. Puede ser que exista algún tipo de rotación que predefina la ubicación en cada lote (y aún que haya actuado como restricción al momento de planificar) o bien que no haya ningún condicionamiento en cuanto a la secuencia de cultivos en la ocupación de los lotes. En cualquier caso la programación de uso del suelo se realiza disponiendo de un plano del establecimiento y una tabla con la identificación y la superficie de los lotes y el uso previsto para los mismos en la campaña planificada.</w:t>
      </w:r>
    </w:p>
    <w:p xmlns:wp14="http://schemas.microsoft.com/office/word/2010/wordml" w:rsidRPr="000E7A91" w:rsidR="00B13F7D" w:rsidP="00655E58" w:rsidRDefault="00B13F7D" w14:paraId="6851F876" wp14:textId="77777777">
      <w:pPr>
        <w:spacing w:line="360" w:lineRule="auto"/>
        <w:jc w:val="both"/>
        <w:rPr>
          <w:rFonts w:ascii="Tahoma" w:hAnsi="Tahoma" w:cs="Tahoma"/>
          <w:b w:val="0"/>
          <w:i w:val="0"/>
          <w:color w:val="auto"/>
          <w:sz w:val="24"/>
          <w:szCs w:val="24"/>
        </w:rPr>
      </w:pPr>
      <w:r w:rsidRPr="000E7A91">
        <w:rPr>
          <w:rFonts w:ascii="Tahoma" w:hAnsi="Tahoma" w:cs="Tahoma"/>
          <w:b w:val="0"/>
          <w:i w:val="0"/>
          <w:color w:val="auto"/>
          <w:sz w:val="24"/>
          <w:szCs w:val="24"/>
        </w:rPr>
        <w:t xml:space="preserve">Si existen identificadas diferentes unidades edáficas, ya sea por capacidad de uso u otro criterio, que ameriten realizar un tratamiento separado de los suelos, es recomendable realizar la programación de cada de una de ellas por separado. Por ejemplo puede ocurrir que se posea la información necesaria que identifica dos calidades de suelos arables y, por otra parte, los suelos no roturables; en este caso puede ocurrir que cada tipo de suelo </w:t>
      </w:r>
      <w:r w:rsidRPr="000E7A91">
        <w:rPr>
          <w:rFonts w:ascii="Tahoma" w:hAnsi="Tahoma" w:cs="Tahoma"/>
          <w:b w:val="0"/>
          <w:i w:val="0"/>
          <w:color w:val="auto"/>
          <w:sz w:val="24"/>
          <w:szCs w:val="24"/>
        </w:rPr>
        <w:lastRenderedPageBreak/>
        <w:t>arable reciba un tratamiento diferente y que en cada uno se haya planificado respondiendo a rotaciones y secuencias de cultivos diferentes. Por lo tanto la programación deberá realizarse también para cada uno de los tipos de suelos definidos.</w:t>
      </w:r>
    </w:p>
    <w:p xmlns:wp14="http://schemas.microsoft.com/office/word/2010/wordml" w:rsidRPr="000E7A91" w:rsidR="00B13F7D" w:rsidP="00655E58" w:rsidRDefault="00B13F7D" w14:paraId="14A57484" wp14:textId="77777777">
      <w:pPr>
        <w:spacing w:line="360" w:lineRule="auto"/>
        <w:jc w:val="both"/>
        <w:rPr>
          <w:rFonts w:ascii="Tahoma" w:hAnsi="Tahoma" w:cs="Tahoma"/>
          <w:b w:val="0"/>
          <w:i w:val="0"/>
          <w:color w:val="auto"/>
          <w:sz w:val="24"/>
          <w:szCs w:val="24"/>
        </w:rPr>
      </w:pPr>
    </w:p>
    <w:p xmlns:wp14="http://schemas.microsoft.com/office/word/2010/wordml" w:rsidRPr="000E7A91" w:rsidR="00B13F7D" w:rsidP="00655E58" w:rsidRDefault="00B13F7D" w14:paraId="71901A1C" wp14:textId="77777777">
      <w:pPr>
        <w:pStyle w:val="Ttulo3"/>
        <w:spacing w:line="360" w:lineRule="auto"/>
        <w:jc w:val="both"/>
        <w:rPr>
          <w:rFonts w:ascii="Tahoma" w:hAnsi="Tahoma" w:cs="Tahoma"/>
          <w:i w:val="0"/>
          <w:color w:val="auto"/>
          <w:szCs w:val="24"/>
          <w:lang w:val="es-ES"/>
        </w:rPr>
      </w:pPr>
      <w:r w:rsidRPr="000E7A91">
        <w:rPr>
          <w:rFonts w:ascii="Tahoma" w:hAnsi="Tahoma" w:cs="Tahoma"/>
          <w:i w:val="0"/>
          <w:color w:val="auto"/>
          <w:szCs w:val="24"/>
          <w:lang w:val="es-ES"/>
        </w:rPr>
        <w:t>Programa de uso de la maquinaria</w:t>
      </w:r>
    </w:p>
    <w:p xmlns:wp14="http://schemas.microsoft.com/office/word/2010/wordml" w:rsidRPr="00D14B73" w:rsidR="00B13F7D" w:rsidP="00655E58" w:rsidRDefault="00B13F7D" w14:paraId="7C9A3D43" wp14:textId="77777777">
      <w:pPr>
        <w:spacing w:line="360" w:lineRule="auto"/>
        <w:jc w:val="both"/>
        <w:rPr>
          <w:rFonts w:ascii="Tahoma" w:hAnsi="Tahoma" w:cs="Tahoma"/>
          <w:b w:val="0"/>
          <w:i w:val="0"/>
          <w:color w:val="auto"/>
          <w:sz w:val="24"/>
          <w:szCs w:val="24"/>
        </w:rPr>
      </w:pPr>
      <w:r w:rsidRPr="00D14B73">
        <w:rPr>
          <w:rFonts w:ascii="Tahoma" w:hAnsi="Tahoma" w:cs="Tahoma"/>
          <w:b w:val="0"/>
          <w:i w:val="0"/>
          <w:color w:val="auto"/>
          <w:sz w:val="24"/>
          <w:szCs w:val="24"/>
        </w:rPr>
        <w:t>Consiste en establecer si las actividades o trabajos demandados por las distintas actividades definidas en el plan pueden ser realizados con la maquinaria existente en el tiempo disponible.</w:t>
      </w:r>
    </w:p>
    <w:p xmlns:wp14="http://schemas.microsoft.com/office/word/2010/wordml" w:rsidRPr="00D14B73" w:rsidR="00B13F7D" w:rsidP="00655E58" w:rsidRDefault="00B13F7D" w14:paraId="3B2A4097" wp14:textId="77777777">
      <w:pPr>
        <w:spacing w:line="360" w:lineRule="auto"/>
        <w:jc w:val="both"/>
        <w:rPr>
          <w:rFonts w:ascii="Tahoma" w:hAnsi="Tahoma" w:cs="Tahoma"/>
          <w:b w:val="0"/>
          <w:i w:val="0"/>
          <w:color w:val="auto"/>
          <w:sz w:val="24"/>
          <w:szCs w:val="24"/>
        </w:rPr>
      </w:pPr>
      <w:r w:rsidRPr="00D14B73">
        <w:rPr>
          <w:rFonts w:ascii="Tahoma" w:hAnsi="Tahoma" w:cs="Tahoma"/>
          <w:b w:val="0"/>
          <w:i w:val="0"/>
          <w:color w:val="auto"/>
          <w:sz w:val="24"/>
          <w:szCs w:val="24"/>
        </w:rPr>
        <w:t xml:space="preserve">Lo primero que se requiere conocer es el calendario de trabajos, es decir un detalle sistemático y ordenado de todos los trabajos que deben realizarse a lo largo del año. Para decidir el período a adoptar (mensual, </w:t>
      </w:r>
      <w:r w:rsidRPr="00D14B73" w:rsidR="00B8057B">
        <w:rPr>
          <w:rFonts w:ascii="Tahoma" w:hAnsi="Tahoma" w:cs="Tahoma"/>
          <w:b w:val="0"/>
          <w:i w:val="0"/>
          <w:color w:val="auto"/>
          <w:sz w:val="24"/>
          <w:szCs w:val="24"/>
        </w:rPr>
        <w:t>quincenal, semanal</w:t>
      </w:r>
      <w:r w:rsidRPr="00D14B73">
        <w:rPr>
          <w:rFonts w:ascii="Tahoma" w:hAnsi="Tahoma" w:cs="Tahoma"/>
          <w:b w:val="0"/>
          <w:i w:val="0"/>
          <w:color w:val="auto"/>
          <w:sz w:val="24"/>
          <w:szCs w:val="24"/>
        </w:rPr>
        <w:t>) se debe tener en cuenta la disponibilidad de datos y la exactitud con que se desee efectuar los cálculos. Para este calendario, que describe los momentos óptimos para realizar las diferentes labores, pueden utilizarse las tablas de Gantt con la programación de las actividades.</w:t>
      </w:r>
    </w:p>
    <w:p xmlns:wp14="http://schemas.microsoft.com/office/word/2010/wordml" w:rsidRPr="00D14B73" w:rsidR="00B13F7D" w:rsidP="00655E58" w:rsidRDefault="00B13F7D" w14:paraId="0A8B9C9E" wp14:textId="77777777">
      <w:pPr>
        <w:spacing w:line="360" w:lineRule="auto"/>
        <w:jc w:val="both"/>
        <w:rPr>
          <w:rFonts w:ascii="Tahoma" w:hAnsi="Tahoma" w:cs="Tahoma"/>
          <w:b w:val="0"/>
          <w:i w:val="0"/>
          <w:color w:val="auto"/>
          <w:sz w:val="24"/>
          <w:szCs w:val="24"/>
        </w:rPr>
      </w:pPr>
      <w:r w:rsidRPr="00D14B73">
        <w:rPr>
          <w:rFonts w:ascii="Tahoma" w:hAnsi="Tahoma" w:cs="Tahoma"/>
          <w:b w:val="0"/>
          <w:i w:val="0"/>
          <w:color w:val="auto"/>
          <w:sz w:val="24"/>
          <w:szCs w:val="24"/>
        </w:rPr>
        <w:t>Como lo que hacemos, sencillamente, es cotejar tiempos demandados contra tiempos disponibles, es necesario cuantificar ambos. El cálculo del tiempo disponible depende de la localización de la empresa ya que está vinculado a la duración de las horas de luz del día y de la frecuencia de días con lluvias que impiden realizar las labores.</w:t>
      </w:r>
    </w:p>
    <w:p xmlns:wp14="http://schemas.microsoft.com/office/word/2010/wordml" w:rsidRPr="00D14B73" w:rsidR="00B13F7D" w:rsidP="00655E58" w:rsidRDefault="00B13F7D" w14:paraId="4B8F5737" wp14:textId="77777777">
      <w:pPr>
        <w:spacing w:line="360" w:lineRule="auto"/>
        <w:jc w:val="both"/>
        <w:rPr>
          <w:rFonts w:ascii="Tahoma" w:hAnsi="Tahoma" w:cs="Tahoma"/>
          <w:b w:val="0"/>
          <w:i w:val="0"/>
          <w:color w:val="auto"/>
          <w:sz w:val="24"/>
          <w:szCs w:val="24"/>
        </w:rPr>
      </w:pPr>
      <w:r w:rsidRPr="00D14B73">
        <w:rPr>
          <w:rFonts w:ascii="Tahoma" w:hAnsi="Tahoma" w:cs="Tahoma"/>
          <w:b w:val="0"/>
          <w:i w:val="0"/>
          <w:color w:val="auto"/>
          <w:sz w:val="24"/>
          <w:szCs w:val="24"/>
        </w:rPr>
        <w:t xml:space="preserve">El cuadro siguiente muestra el </w:t>
      </w:r>
      <w:r w:rsidRPr="00D14B73" w:rsidR="00B8057B">
        <w:rPr>
          <w:rFonts w:ascii="Tahoma" w:hAnsi="Tahoma" w:cs="Tahoma"/>
          <w:b w:val="0"/>
          <w:i w:val="0"/>
          <w:color w:val="auto"/>
          <w:sz w:val="24"/>
          <w:szCs w:val="24"/>
        </w:rPr>
        <w:t>cálculo</w:t>
      </w:r>
      <w:r w:rsidRPr="00D14B73">
        <w:rPr>
          <w:rFonts w:ascii="Tahoma" w:hAnsi="Tahoma" w:cs="Tahoma"/>
          <w:b w:val="0"/>
          <w:i w:val="0"/>
          <w:color w:val="auto"/>
          <w:sz w:val="24"/>
          <w:szCs w:val="24"/>
        </w:rPr>
        <w:t xml:space="preserve"> del tiempo disponi</w:t>
      </w:r>
      <w:r w:rsidR="00D14B73">
        <w:rPr>
          <w:rFonts w:ascii="Tahoma" w:hAnsi="Tahoma" w:cs="Tahoma"/>
          <w:b w:val="0"/>
          <w:i w:val="0"/>
          <w:color w:val="auto"/>
          <w:sz w:val="24"/>
          <w:szCs w:val="24"/>
        </w:rPr>
        <w:t>ble para la zona de Reconquista: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3308"/>
        <w:gridCol w:w="539"/>
        <w:gridCol w:w="539"/>
        <w:gridCol w:w="540"/>
        <w:gridCol w:w="540"/>
        <w:gridCol w:w="540"/>
        <w:gridCol w:w="540"/>
        <w:gridCol w:w="540"/>
        <w:gridCol w:w="540"/>
        <w:gridCol w:w="540"/>
        <w:gridCol w:w="540"/>
        <w:gridCol w:w="540"/>
        <w:gridCol w:w="532"/>
      </w:tblGrid>
      <w:tr xmlns:wp14="http://schemas.microsoft.com/office/word/2010/wordml" w:rsidRPr="0051590F" w:rsidR="00B13F7D" w:rsidTr="00EF709A" w14:paraId="1DFE1F49" wp14:textId="77777777">
        <w:tc>
          <w:tcPr>
            <w:tcW w:w="1692" w:type="pct"/>
            <w:shd w:val="clear" w:color="auto" w:fill="D9D9D9" w:themeFill="background1" w:themeFillShade="D9"/>
            <w:vAlign w:val="center"/>
          </w:tcPr>
          <w:p w:rsidRPr="0051590F" w:rsidR="00B13F7D" w:rsidP="00EF709A" w:rsidRDefault="00B13F7D" w14:paraId="2D20BAA9" wp14:textId="77777777">
            <w:pPr>
              <w:jc w:val="center"/>
              <w:rPr>
                <w:rFonts w:ascii="Arial" w:hAnsi="Arial"/>
                <w:color w:val="auto"/>
                <w:sz w:val="20"/>
              </w:rPr>
            </w:pPr>
            <w:r w:rsidRPr="0051590F">
              <w:rPr>
                <w:rFonts w:ascii="Arial" w:hAnsi="Arial"/>
                <w:color w:val="auto"/>
                <w:sz w:val="20"/>
              </w:rPr>
              <w:t>Período</w:t>
            </w:r>
          </w:p>
        </w:tc>
        <w:tc>
          <w:tcPr>
            <w:tcW w:w="276" w:type="pct"/>
            <w:shd w:val="clear" w:color="auto" w:fill="D9D9D9" w:themeFill="background1" w:themeFillShade="D9"/>
            <w:vAlign w:val="center"/>
          </w:tcPr>
          <w:p w:rsidRPr="0051590F" w:rsidR="00B13F7D" w:rsidP="00EF709A" w:rsidRDefault="00B13F7D" w14:paraId="3C1FE3A3" wp14:textId="77777777">
            <w:pPr>
              <w:jc w:val="center"/>
              <w:rPr>
                <w:rFonts w:ascii="Arial" w:hAnsi="Arial"/>
                <w:color w:val="auto"/>
                <w:sz w:val="20"/>
              </w:rPr>
            </w:pPr>
            <w:r w:rsidRPr="0051590F">
              <w:rPr>
                <w:rFonts w:ascii="Arial" w:hAnsi="Arial"/>
                <w:color w:val="auto"/>
                <w:sz w:val="20"/>
              </w:rPr>
              <w:t>J</w:t>
            </w:r>
          </w:p>
        </w:tc>
        <w:tc>
          <w:tcPr>
            <w:tcW w:w="276" w:type="pct"/>
            <w:shd w:val="clear" w:color="auto" w:fill="D9D9D9" w:themeFill="background1" w:themeFillShade="D9"/>
            <w:vAlign w:val="center"/>
          </w:tcPr>
          <w:p w:rsidRPr="0051590F" w:rsidR="00B13F7D" w:rsidP="00EF709A" w:rsidRDefault="00B13F7D" w14:paraId="5316D17B" wp14:textId="77777777">
            <w:pPr>
              <w:jc w:val="center"/>
              <w:rPr>
                <w:rFonts w:ascii="Arial" w:hAnsi="Arial"/>
                <w:color w:val="auto"/>
                <w:sz w:val="20"/>
              </w:rPr>
            </w:pPr>
            <w:r w:rsidRPr="0051590F">
              <w:rPr>
                <w:rFonts w:ascii="Arial" w:hAnsi="Arial"/>
                <w:color w:val="auto"/>
                <w:sz w:val="20"/>
              </w:rPr>
              <w:t>A</w:t>
            </w:r>
          </w:p>
        </w:tc>
        <w:tc>
          <w:tcPr>
            <w:tcW w:w="276" w:type="pct"/>
            <w:shd w:val="clear" w:color="auto" w:fill="D9D9D9" w:themeFill="background1" w:themeFillShade="D9"/>
            <w:vAlign w:val="center"/>
          </w:tcPr>
          <w:p w:rsidRPr="0051590F" w:rsidR="00B13F7D" w:rsidP="00EF709A" w:rsidRDefault="00B13F7D" w14:paraId="066DDAA3" wp14:textId="77777777">
            <w:pPr>
              <w:jc w:val="center"/>
              <w:rPr>
                <w:rFonts w:ascii="Arial" w:hAnsi="Arial"/>
                <w:color w:val="auto"/>
                <w:sz w:val="20"/>
              </w:rPr>
            </w:pPr>
            <w:r w:rsidRPr="0051590F">
              <w:rPr>
                <w:rFonts w:ascii="Arial" w:hAnsi="Arial"/>
                <w:color w:val="auto"/>
                <w:sz w:val="20"/>
              </w:rPr>
              <w:t>S</w:t>
            </w:r>
          </w:p>
        </w:tc>
        <w:tc>
          <w:tcPr>
            <w:tcW w:w="276" w:type="pct"/>
            <w:shd w:val="clear" w:color="auto" w:fill="D9D9D9" w:themeFill="background1" w:themeFillShade="D9"/>
            <w:vAlign w:val="center"/>
          </w:tcPr>
          <w:p w:rsidRPr="0051590F" w:rsidR="00B13F7D" w:rsidP="00EF709A" w:rsidRDefault="00B13F7D" w14:paraId="1E84BEA1" wp14:textId="77777777">
            <w:pPr>
              <w:jc w:val="center"/>
              <w:rPr>
                <w:rFonts w:ascii="Arial" w:hAnsi="Arial"/>
                <w:color w:val="auto"/>
                <w:sz w:val="20"/>
              </w:rPr>
            </w:pPr>
            <w:r w:rsidRPr="0051590F">
              <w:rPr>
                <w:rFonts w:ascii="Arial" w:hAnsi="Arial"/>
                <w:color w:val="auto"/>
                <w:sz w:val="20"/>
              </w:rPr>
              <w:t>O</w:t>
            </w:r>
          </w:p>
        </w:tc>
        <w:tc>
          <w:tcPr>
            <w:tcW w:w="276" w:type="pct"/>
            <w:shd w:val="clear" w:color="auto" w:fill="D9D9D9" w:themeFill="background1" w:themeFillShade="D9"/>
            <w:vAlign w:val="center"/>
          </w:tcPr>
          <w:p w:rsidRPr="0051590F" w:rsidR="00B13F7D" w:rsidP="00EF709A" w:rsidRDefault="00B13F7D" w14:paraId="350C21BE" wp14:textId="77777777">
            <w:pPr>
              <w:jc w:val="center"/>
              <w:rPr>
                <w:rFonts w:ascii="Arial" w:hAnsi="Arial"/>
                <w:color w:val="auto"/>
                <w:sz w:val="20"/>
              </w:rPr>
            </w:pPr>
            <w:r w:rsidRPr="0051590F">
              <w:rPr>
                <w:rFonts w:ascii="Arial" w:hAnsi="Arial"/>
                <w:color w:val="auto"/>
                <w:sz w:val="20"/>
              </w:rPr>
              <w:t>N</w:t>
            </w:r>
          </w:p>
        </w:tc>
        <w:tc>
          <w:tcPr>
            <w:tcW w:w="276" w:type="pct"/>
            <w:shd w:val="clear" w:color="auto" w:fill="D9D9D9" w:themeFill="background1" w:themeFillShade="D9"/>
            <w:vAlign w:val="center"/>
          </w:tcPr>
          <w:p w:rsidRPr="0051590F" w:rsidR="00B13F7D" w:rsidP="00EF709A" w:rsidRDefault="00B13F7D" w14:paraId="61740529" wp14:textId="77777777">
            <w:pPr>
              <w:jc w:val="center"/>
              <w:rPr>
                <w:rFonts w:ascii="Arial" w:hAnsi="Arial"/>
                <w:color w:val="auto"/>
                <w:sz w:val="20"/>
              </w:rPr>
            </w:pPr>
            <w:r w:rsidRPr="0051590F">
              <w:rPr>
                <w:rFonts w:ascii="Arial" w:hAnsi="Arial"/>
                <w:color w:val="auto"/>
                <w:sz w:val="20"/>
              </w:rPr>
              <w:t>D</w:t>
            </w:r>
          </w:p>
        </w:tc>
        <w:tc>
          <w:tcPr>
            <w:tcW w:w="276" w:type="pct"/>
            <w:shd w:val="clear" w:color="auto" w:fill="D9D9D9" w:themeFill="background1" w:themeFillShade="D9"/>
            <w:vAlign w:val="center"/>
          </w:tcPr>
          <w:p w:rsidRPr="0051590F" w:rsidR="00B13F7D" w:rsidP="00EF709A" w:rsidRDefault="00B13F7D" w14:paraId="65AEDD99" wp14:textId="77777777">
            <w:pPr>
              <w:jc w:val="center"/>
              <w:rPr>
                <w:rFonts w:ascii="Arial" w:hAnsi="Arial"/>
                <w:color w:val="auto"/>
                <w:sz w:val="20"/>
              </w:rPr>
            </w:pPr>
            <w:r w:rsidRPr="0051590F">
              <w:rPr>
                <w:rFonts w:ascii="Arial" w:hAnsi="Arial"/>
                <w:color w:val="auto"/>
                <w:sz w:val="20"/>
              </w:rPr>
              <w:t>E</w:t>
            </w:r>
          </w:p>
        </w:tc>
        <w:tc>
          <w:tcPr>
            <w:tcW w:w="276" w:type="pct"/>
            <w:shd w:val="clear" w:color="auto" w:fill="D9D9D9" w:themeFill="background1" w:themeFillShade="D9"/>
            <w:vAlign w:val="center"/>
          </w:tcPr>
          <w:p w:rsidRPr="0051590F" w:rsidR="00B13F7D" w:rsidP="00EF709A" w:rsidRDefault="00B13F7D" w14:paraId="632692EA" wp14:textId="77777777">
            <w:pPr>
              <w:jc w:val="center"/>
              <w:rPr>
                <w:rFonts w:ascii="Arial" w:hAnsi="Arial"/>
                <w:color w:val="auto"/>
                <w:sz w:val="20"/>
              </w:rPr>
            </w:pPr>
            <w:r w:rsidRPr="0051590F">
              <w:rPr>
                <w:rFonts w:ascii="Arial" w:hAnsi="Arial"/>
                <w:color w:val="auto"/>
                <w:sz w:val="20"/>
              </w:rPr>
              <w:t>F</w:t>
            </w:r>
          </w:p>
        </w:tc>
        <w:tc>
          <w:tcPr>
            <w:tcW w:w="276" w:type="pct"/>
            <w:shd w:val="clear" w:color="auto" w:fill="D9D9D9" w:themeFill="background1" w:themeFillShade="D9"/>
            <w:vAlign w:val="center"/>
          </w:tcPr>
          <w:p w:rsidRPr="0051590F" w:rsidR="00B13F7D" w:rsidP="00EF709A" w:rsidRDefault="00B13F7D" w14:paraId="63695634" wp14:textId="77777777">
            <w:pPr>
              <w:jc w:val="center"/>
              <w:rPr>
                <w:rFonts w:ascii="Arial" w:hAnsi="Arial"/>
                <w:color w:val="auto"/>
                <w:sz w:val="20"/>
              </w:rPr>
            </w:pPr>
            <w:r w:rsidRPr="0051590F">
              <w:rPr>
                <w:rFonts w:ascii="Arial" w:hAnsi="Arial"/>
                <w:color w:val="auto"/>
                <w:sz w:val="20"/>
              </w:rPr>
              <w:t>M</w:t>
            </w:r>
          </w:p>
        </w:tc>
        <w:tc>
          <w:tcPr>
            <w:tcW w:w="276" w:type="pct"/>
            <w:shd w:val="clear" w:color="auto" w:fill="D9D9D9" w:themeFill="background1" w:themeFillShade="D9"/>
            <w:vAlign w:val="center"/>
          </w:tcPr>
          <w:p w:rsidRPr="0051590F" w:rsidR="00B13F7D" w:rsidP="00EF709A" w:rsidRDefault="00B13F7D" w14:paraId="0C2DCDA8" wp14:textId="77777777">
            <w:pPr>
              <w:jc w:val="center"/>
              <w:rPr>
                <w:rFonts w:ascii="Arial" w:hAnsi="Arial"/>
                <w:color w:val="auto"/>
                <w:sz w:val="20"/>
              </w:rPr>
            </w:pPr>
            <w:r w:rsidRPr="0051590F">
              <w:rPr>
                <w:rFonts w:ascii="Arial" w:hAnsi="Arial"/>
                <w:color w:val="auto"/>
                <w:sz w:val="20"/>
              </w:rPr>
              <w:t>A</w:t>
            </w:r>
          </w:p>
        </w:tc>
        <w:tc>
          <w:tcPr>
            <w:tcW w:w="276" w:type="pct"/>
            <w:shd w:val="clear" w:color="auto" w:fill="D9D9D9" w:themeFill="background1" w:themeFillShade="D9"/>
            <w:vAlign w:val="center"/>
          </w:tcPr>
          <w:p w:rsidRPr="0051590F" w:rsidR="00B13F7D" w:rsidP="00EF709A" w:rsidRDefault="00B13F7D" w14:paraId="6911F612" wp14:textId="77777777">
            <w:pPr>
              <w:jc w:val="center"/>
              <w:rPr>
                <w:rFonts w:ascii="Arial" w:hAnsi="Arial"/>
                <w:color w:val="auto"/>
                <w:sz w:val="20"/>
              </w:rPr>
            </w:pPr>
            <w:r w:rsidRPr="0051590F">
              <w:rPr>
                <w:rFonts w:ascii="Arial" w:hAnsi="Arial"/>
                <w:color w:val="auto"/>
                <w:sz w:val="20"/>
              </w:rPr>
              <w:t>M</w:t>
            </w:r>
          </w:p>
        </w:tc>
        <w:tc>
          <w:tcPr>
            <w:tcW w:w="272" w:type="pct"/>
            <w:shd w:val="clear" w:color="auto" w:fill="D9D9D9" w:themeFill="background1" w:themeFillShade="D9"/>
            <w:vAlign w:val="center"/>
          </w:tcPr>
          <w:p w:rsidRPr="0051590F" w:rsidR="00B13F7D" w:rsidP="00EF709A" w:rsidRDefault="00B13F7D" w14:paraId="18112743" wp14:textId="77777777">
            <w:pPr>
              <w:jc w:val="center"/>
              <w:rPr>
                <w:rFonts w:ascii="Arial" w:hAnsi="Arial"/>
                <w:color w:val="auto"/>
                <w:sz w:val="20"/>
              </w:rPr>
            </w:pPr>
            <w:r w:rsidRPr="0051590F">
              <w:rPr>
                <w:rFonts w:ascii="Arial" w:hAnsi="Arial"/>
                <w:color w:val="auto"/>
                <w:sz w:val="20"/>
              </w:rPr>
              <w:t>J</w:t>
            </w:r>
          </w:p>
        </w:tc>
      </w:tr>
      <w:tr xmlns:wp14="http://schemas.microsoft.com/office/word/2010/wordml" w:rsidRPr="00155C0B" w:rsidR="00B13F7D" w:rsidTr="00EF709A" w14:paraId="2E48B47C" wp14:textId="77777777">
        <w:tc>
          <w:tcPr>
            <w:tcW w:w="1692" w:type="pct"/>
            <w:vAlign w:val="center"/>
          </w:tcPr>
          <w:p w:rsidRPr="00155C0B" w:rsidR="00B13F7D" w:rsidP="00EF709A" w:rsidRDefault="00B13F7D" w14:paraId="4F7FCB98" wp14:textId="77777777">
            <w:pPr>
              <w:jc w:val="both"/>
              <w:rPr>
                <w:rFonts w:ascii="Arial" w:hAnsi="Arial"/>
                <w:b w:val="0"/>
                <w:color w:val="auto"/>
                <w:sz w:val="20"/>
              </w:rPr>
            </w:pPr>
            <w:r w:rsidRPr="00155C0B">
              <w:rPr>
                <w:rFonts w:ascii="Arial" w:hAnsi="Arial"/>
                <w:b w:val="0"/>
                <w:color w:val="auto"/>
                <w:sz w:val="20"/>
              </w:rPr>
              <w:t>1. Días Totales</w:t>
            </w:r>
          </w:p>
        </w:tc>
        <w:tc>
          <w:tcPr>
            <w:tcW w:w="276" w:type="pct"/>
            <w:vAlign w:val="center"/>
          </w:tcPr>
          <w:p w:rsidRPr="00155C0B" w:rsidR="00B13F7D" w:rsidP="00EF709A" w:rsidRDefault="00B13F7D" w14:paraId="2C8B330C" wp14:textId="77777777">
            <w:pPr>
              <w:jc w:val="both"/>
              <w:rPr>
                <w:rFonts w:ascii="Arial" w:hAnsi="Arial"/>
                <w:b w:val="0"/>
                <w:color w:val="auto"/>
                <w:sz w:val="20"/>
              </w:rPr>
            </w:pPr>
            <w:r w:rsidRPr="00155C0B">
              <w:rPr>
                <w:rFonts w:ascii="Arial" w:hAnsi="Arial"/>
                <w:b w:val="0"/>
                <w:color w:val="auto"/>
                <w:sz w:val="20"/>
              </w:rPr>
              <w:t>31</w:t>
            </w:r>
          </w:p>
        </w:tc>
        <w:tc>
          <w:tcPr>
            <w:tcW w:w="276" w:type="pct"/>
            <w:vAlign w:val="center"/>
          </w:tcPr>
          <w:p w:rsidRPr="00155C0B" w:rsidR="00B13F7D" w:rsidP="00EF709A" w:rsidRDefault="00B13F7D" w14:paraId="57D182F7" wp14:textId="77777777">
            <w:pPr>
              <w:jc w:val="both"/>
              <w:rPr>
                <w:rFonts w:ascii="Arial" w:hAnsi="Arial"/>
                <w:b w:val="0"/>
                <w:color w:val="auto"/>
                <w:sz w:val="20"/>
              </w:rPr>
            </w:pPr>
            <w:r w:rsidRPr="00155C0B">
              <w:rPr>
                <w:rFonts w:ascii="Arial" w:hAnsi="Arial"/>
                <w:b w:val="0"/>
                <w:color w:val="auto"/>
                <w:sz w:val="20"/>
              </w:rPr>
              <w:t>31</w:t>
            </w:r>
          </w:p>
        </w:tc>
        <w:tc>
          <w:tcPr>
            <w:tcW w:w="276" w:type="pct"/>
            <w:vAlign w:val="center"/>
          </w:tcPr>
          <w:p w:rsidRPr="00155C0B" w:rsidR="00B13F7D" w:rsidP="00EF709A" w:rsidRDefault="00B13F7D" w14:paraId="219897CE" wp14:textId="77777777">
            <w:pPr>
              <w:jc w:val="both"/>
              <w:rPr>
                <w:rFonts w:ascii="Arial" w:hAnsi="Arial"/>
                <w:b w:val="0"/>
                <w:color w:val="auto"/>
                <w:sz w:val="20"/>
              </w:rPr>
            </w:pPr>
            <w:r w:rsidRPr="00155C0B">
              <w:rPr>
                <w:rFonts w:ascii="Arial" w:hAnsi="Arial"/>
                <w:b w:val="0"/>
                <w:color w:val="auto"/>
                <w:sz w:val="20"/>
              </w:rPr>
              <w:t>30</w:t>
            </w:r>
          </w:p>
        </w:tc>
        <w:tc>
          <w:tcPr>
            <w:tcW w:w="276" w:type="pct"/>
            <w:vAlign w:val="center"/>
          </w:tcPr>
          <w:p w:rsidRPr="00155C0B" w:rsidR="00B13F7D" w:rsidP="00EF709A" w:rsidRDefault="00B13F7D" w14:paraId="6A677E84" wp14:textId="77777777">
            <w:pPr>
              <w:jc w:val="both"/>
              <w:rPr>
                <w:rFonts w:ascii="Arial" w:hAnsi="Arial"/>
                <w:b w:val="0"/>
                <w:color w:val="auto"/>
                <w:sz w:val="20"/>
              </w:rPr>
            </w:pPr>
            <w:r w:rsidRPr="00155C0B">
              <w:rPr>
                <w:rFonts w:ascii="Arial" w:hAnsi="Arial"/>
                <w:b w:val="0"/>
                <w:color w:val="auto"/>
                <w:sz w:val="20"/>
              </w:rPr>
              <w:t>31</w:t>
            </w:r>
          </w:p>
        </w:tc>
        <w:tc>
          <w:tcPr>
            <w:tcW w:w="276" w:type="pct"/>
            <w:vAlign w:val="center"/>
          </w:tcPr>
          <w:p w:rsidRPr="00155C0B" w:rsidR="00B13F7D" w:rsidP="00EF709A" w:rsidRDefault="00B13F7D" w14:paraId="60DA3216" wp14:textId="77777777">
            <w:pPr>
              <w:jc w:val="both"/>
              <w:rPr>
                <w:rFonts w:ascii="Arial" w:hAnsi="Arial"/>
                <w:b w:val="0"/>
                <w:color w:val="auto"/>
                <w:sz w:val="20"/>
              </w:rPr>
            </w:pPr>
            <w:r w:rsidRPr="00155C0B">
              <w:rPr>
                <w:rFonts w:ascii="Arial" w:hAnsi="Arial"/>
                <w:b w:val="0"/>
                <w:color w:val="auto"/>
                <w:sz w:val="20"/>
              </w:rPr>
              <w:t>30</w:t>
            </w:r>
          </w:p>
        </w:tc>
        <w:tc>
          <w:tcPr>
            <w:tcW w:w="276" w:type="pct"/>
            <w:vAlign w:val="center"/>
          </w:tcPr>
          <w:p w:rsidRPr="00155C0B" w:rsidR="00B13F7D" w:rsidP="00EF709A" w:rsidRDefault="00B13F7D" w14:paraId="4F9BD7C5" wp14:textId="77777777">
            <w:pPr>
              <w:jc w:val="both"/>
              <w:rPr>
                <w:rFonts w:ascii="Arial" w:hAnsi="Arial"/>
                <w:b w:val="0"/>
                <w:color w:val="auto"/>
                <w:sz w:val="20"/>
              </w:rPr>
            </w:pPr>
            <w:r w:rsidRPr="00155C0B">
              <w:rPr>
                <w:rFonts w:ascii="Arial" w:hAnsi="Arial"/>
                <w:b w:val="0"/>
                <w:color w:val="auto"/>
                <w:sz w:val="20"/>
              </w:rPr>
              <w:t>31</w:t>
            </w:r>
          </w:p>
        </w:tc>
        <w:tc>
          <w:tcPr>
            <w:tcW w:w="276" w:type="pct"/>
            <w:vAlign w:val="center"/>
          </w:tcPr>
          <w:p w:rsidRPr="00155C0B" w:rsidR="00B13F7D" w:rsidP="00EF709A" w:rsidRDefault="00B13F7D" w14:paraId="56818AD2" wp14:textId="77777777">
            <w:pPr>
              <w:jc w:val="both"/>
              <w:rPr>
                <w:rFonts w:ascii="Arial" w:hAnsi="Arial"/>
                <w:b w:val="0"/>
                <w:color w:val="auto"/>
                <w:sz w:val="20"/>
              </w:rPr>
            </w:pPr>
            <w:r w:rsidRPr="00155C0B">
              <w:rPr>
                <w:rFonts w:ascii="Arial" w:hAnsi="Arial"/>
                <w:b w:val="0"/>
                <w:color w:val="auto"/>
                <w:sz w:val="20"/>
              </w:rPr>
              <w:t>31</w:t>
            </w:r>
          </w:p>
        </w:tc>
        <w:tc>
          <w:tcPr>
            <w:tcW w:w="276" w:type="pct"/>
            <w:vAlign w:val="center"/>
          </w:tcPr>
          <w:p w:rsidRPr="00155C0B" w:rsidR="00B13F7D" w:rsidP="00EF709A" w:rsidRDefault="00B13F7D" w14:paraId="57393B24" wp14:textId="77777777">
            <w:pPr>
              <w:jc w:val="both"/>
              <w:rPr>
                <w:rFonts w:ascii="Arial" w:hAnsi="Arial"/>
                <w:b w:val="0"/>
                <w:color w:val="auto"/>
                <w:sz w:val="20"/>
              </w:rPr>
            </w:pPr>
            <w:r w:rsidRPr="00155C0B">
              <w:rPr>
                <w:rFonts w:ascii="Arial" w:hAnsi="Arial"/>
                <w:b w:val="0"/>
                <w:color w:val="auto"/>
                <w:sz w:val="20"/>
              </w:rPr>
              <w:t>28</w:t>
            </w:r>
          </w:p>
        </w:tc>
        <w:tc>
          <w:tcPr>
            <w:tcW w:w="276" w:type="pct"/>
            <w:vAlign w:val="center"/>
          </w:tcPr>
          <w:p w:rsidRPr="00155C0B" w:rsidR="00B13F7D" w:rsidP="00EF709A" w:rsidRDefault="00B13F7D" w14:paraId="35C8BDCA" wp14:textId="77777777">
            <w:pPr>
              <w:jc w:val="both"/>
              <w:rPr>
                <w:rFonts w:ascii="Arial" w:hAnsi="Arial"/>
                <w:b w:val="0"/>
                <w:color w:val="auto"/>
                <w:sz w:val="20"/>
              </w:rPr>
            </w:pPr>
            <w:r w:rsidRPr="00155C0B">
              <w:rPr>
                <w:rFonts w:ascii="Arial" w:hAnsi="Arial"/>
                <w:b w:val="0"/>
                <w:color w:val="auto"/>
                <w:sz w:val="20"/>
              </w:rPr>
              <w:t>31</w:t>
            </w:r>
          </w:p>
        </w:tc>
        <w:tc>
          <w:tcPr>
            <w:tcW w:w="276" w:type="pct"/>
            <w:vAlign w:val="center"/>
          </w:tcPr>
          <w:p w:rsidRPr="00155C0B" w:rsidR="00B13F7D" w:rsidP="00EF709A" w:rsidRDefault="00B13F7D" w14:paraId="18E8C380" wp14:textId="77777777">
            <w:pPr>
              <w:jc w:val="both"/>
              <w:rPr>
                <w:rFonts w:ascii="Arial" w:hAnsi="Arial"/>
                <w:b w:val="0"/>
                <w:color w:val="auto"/>
                <w:sz w:val="20"/>
              </w:rPr>
            </w:pPr>
            <w:r w:rsidRPr="00155C0B">
              <w:rPr>
                <w:rFonts w:ascii="Arial" w:hAnsi="Arial"/>
                <w:b w:val="0"/>
                <w:color w:val="auto"/>
                <w:sz w:val="20"/>
              </w:rPr>
              <w:t>30</w:t>
            </w:r>
          </w:p>
        </w:tc>
        <w:tc>
          <w:tcPr>
            <w:tcW w:w="276" w:type="pct"/>
            <w:vAlign w:val="center"/>
          </w:tcPr>
          <w:p w:rsidRPr="00155C0B" w:rsidR="00B13F7D" w:rsidP="00EF709A" w:rsidRDefault="00B13F7D" w14:paraId="02B7ACB4" wp14:textId="77777777">
            <w:pPr>
              <w:jc w:val="both"/>
              <w:rPr>
                <w:rFonts w:ascii="Arial" w:hAnsi="Arial"/>
                <w:b w:val="0"/>
                <w:color w:val="auto"/>
                <w:sz w:val="20"/>
              </w:rPr>
            </w:pPr>
            <w:r w:rsidRPr="00155C0B">
              <w:rPr>
                <w:rFonts w:ascii="Arial" w:hAnsi="Arial"/>
                <w:b w:val="0"/>
                <w:color w:val="auto"/>
                <w:sz w:val="20"/>
              </w:rPr>
              <w:t>31</w:t>
            </w:r>
          </w:p>
        </w:tc>
        <w:tc>
          <w:tcPr>
            <w:tcW w:w="272" w:type="pct"/>
            <w:vAlign w:val="center"/>
          </w:tcPr>
          <w:p w:rsidRPr="00155C0B" w:rsidR="00B13F7D" w:rsidP="00EF709A" w:rsidRDefault="00B13F7D" w14:paraId="46B40F80" wp14:textId="77777777">
            <w:pPr>
              <w:jc w:val="both"/>
              <w:rPr>
                <w:rFonts w:ascii="Arial" w:hAnsi="Arial"/>
                <w:b w:val="0"/>
                <w:color w:val="auto"/>
                <w:sz w:val="20"/>
              </w:rPr>
            </w:pPr>
            <w:r w:rsidRPr="00155C0B">
              <w:rPr>
                <w:rFonts w:ascii="Arial" w:hAnsi="Arial"/>
                <w:b w:val="0"/>
                <w:color w:val="auto"/>
                <w:sz w:val="20"/>
              </w:rPr>
              <w:t>30</w:t>
            </w:r>
          </w:p>
        </w:tc>
      </w:tr>
      <w:tr xmlns:wp14="http://schemas.microsoft.com/office/word/2010/wordml" w:rsidRPr="00155C0B" w:rsidR="00B13F7D" w:rsidTr="00EF709A" w14:paraId="7F6DC4D6" wp14:textId="77777777">
        <w:trPr>
          <w:cantSplit/>
        </w:trPr>
        <w:tc>
          <w:tcPr>
            <w:tcW w:w="1692" w:type="pct"/>
            <w:vMerge w:val="restart"/>
            <w:vAlign w:val="center"/>
          </w:tcPr>
          <w:p w:rsidRPr="00155C0B" w:rsidR="00B13F7D" w:rsidP="00EF709A" w:rsidRDefault="00B13F7D" w14:paraId="5FCFF309" wp14:textId="77777777">
            <w:pPr>
              <w:jc w:val="both"/>
              <w:rPr>
                <w:rFonts w:ascii="Arial" w:hAnsi="Arial"/>
                <w:color w:val="auto"/>
                <w:sz w:val="20"/>
              </w:rPr>
            </w:pPr>
            <w:r w:rsidRPr="00155C0B">
              <w:rPr>
                <w:rFonts w:ascii="Arial" w:hAnsi="Arial"/>
                <w:i w:val="0"/>
                <w:color w:val="auto"/>
                <w:sz w:val="20"/>
              </w:rPr>
              <w:t>Días</w:t>
            </w:r>
            <w:r w:rsidRPr="00155C0B">
              <w:rPr>
                <w:rFonts w:ascii="Arial" w:hAnsi="Arial"/>
                <w:color w:val="auto"/>
                <w:sz w:val="20"/>
              </w:rPr>
              <w:t xml:space="preserve">                 * Lluvia (&gt; </w:t>
            </w:r>
            <w:smartTag w:uri="urn:schemas-microsoft-com:office:smarttags" w:element="metricconverter">
              <w:smartTagPr>
                <w:attr w:name="ProductID" w:val="10 mm"/>
              </w:smartTagPr>
              <w:r w:rsidRPr="00155C0B">
                <w:rPr>
                  <w:rFonts w:ascii="Arial" w:hAnsi="Arial"/>
                  <w:color w:val="auto"/>
                  <w:sz w:val="20"/>
                </w:rPr>
                <w:t>10 mm</w:t>
              </w:r>
            </w:smartTag>
            <w:r w:rsidRPr="00155C0B">
              <w:rPr>
                <w:rFonts w:ascii="Arial" w:hAnsi="Arial"/>
                <w:color w:val="auto"/>
                <w:sz w:val="20"/>
              </w:rPr>
              <w:t>)</w:t>
            </w:r>
          </w:p>
          <w:p w:rsidRPr="00155C0B" w:rsidR="00B13F7D" w:rsidP="00EF709A" w:rsidRDefault="00B13F7D" w14:paraId="18FA2DDD" wp14:textId="77777777">
            <w:pPr>
              <w:jc w:val="both"/>
              <w:rPr>
                <w:rFonts w:ascii="Arial" w:hAnsi="Arial"/>
                <w:color w:val="auto"/>
                <w:sz w:val="20"/>
              </w:rPr>
            </w:pPr>
            <w:r w:rsidRPr="00155C0B">
              <w:rPr>
                <w:rFonts w:ascii="Arial" w:hAnsi="Arial"/>
                <w:i w:val="0"/>
                <w:color w:val="auto"/>
                <w:sz w:val="20"/>
              </w:rPr>
              <w:t>No</w:t>
            </w:r>
            <w:r w:rsidRPr="00155C0B">
              <w:rPr>
                <w:rFonts w:ascii="Arial" w:hAnsi="Arial"/>
                <w:color w:val="auto"/>
                <w:sz w:val="20"/>
              </w:rPr>
              <w:t xml:space="preserve">                    * Domingos y Fer.</w:t>
            </w:r>
          </w:p>
          <w:p w:rsidRPr="00155C0B" w:rsidR="00B13F7D" w:rsidP="00EF709A" w:rsidRDefault="00B13F7D" w14:paraId="3FEFE657" wp14:textId="77777777">
            <w:pPr>
              <w:jc w:val="both"/>
              <w:rPr>
                <w:rFonts w:ascii="Arial" w:hAnsi="Arial"/>
                <w:color w:val="auto"/>
                <w:sz w:val="20"/>
              </w:rPr>
            </w:pPr>
            <w:r w:rsidRPr="00155C0B">
              <w:rPr>
                <w:rFonts w:ascii="Arial" w:hAnsi="Arial"/>
                <w:i w:val="0"/>
                <w:color w:val="auto"/>
                <w:sz w:val="20"/>
              </w:rPr>
              <w:t>Disponibles</w:t>
            </w:r>
            <w:r w:rsidRPr="00155C0B">
              <w:rPr>
                <w:rFonts w:ascii="Arial" w:hAnsi="Arial"/>
                <w:color w:val="auto"/>
                <w:sz w:val="20"/>
              </w:rPr>
              <w:t xml:space="preserve">      * Otros</w:t>
            </w:r>
          </w:p>
        </w:tc>
        <w:tc>
          <w:tcPr>
            <w:tcW w:w="276" w:type="pct"/>
            <w:vAlign w:val="center"/>
          </w:tcPr>
          <w:p w:rsidRPr="00155C0B" w:rsidR="00B13F7D" w:rsidP="00EF709A" w:rsidRDefault="00B13F7D" w14:paraId="56B20A0C" wp14:textId="77777777">
            <w:pPr>
              <w:jc w:val="both"/>
              <w:rPr>
                <w:rFonts w:ascii="Arial" w:hAnsi="Arial"/>
                <w:color w:val="auto"/>
                <w:sz w:val="20"/>
              </w:rPr>
            </w:pPr>
            <w:r w:rsidRPr="00155C0B">
              <w:rPr>
                <w:rFonts w:ascii="Arial" w:hAnsi="Arial"/>
                <w:color w:val="auto"/>
                <w:sz w:val="20"/>
              </w:rPr>
              <w:t>1</w:t>
            </w:r>
          </w:p>
        </w:tc>
        <w:tc>
          <w:tcPr>
            <w:tcW w:w="276" w:type="pct"/>
            <w:vAlign w:val="center"/>
          </w:tcPr>
          <w:p w:rsidRPr="00155C0B" w:rsidR="00B13F7D" w:rsidP="00EF709A" w:rsidRDefault="00B13F7D" w14:paraId="249FAAB8" wp14:textId="77777777">
            <w:pPr>
              <w:jc w:val="both"/>
              <w:rPr>
                <w:rFonts w:ascii="Arial" w:hAnsi="Arial"/>
                <w:color w:val="auto"/>
                <w:sz w:val="20"/>
              </w:rPr>
            </w:pPr>
            <w:r w:rsidRPr="00155C0B">
              <w:rPr>
                <w:rFonts w:ascii="Arial" w:hAnsi="Arial"/>
                <w:color w:val="auto"/>
                <w:sz w:val="20"/>
              </w:rPr>
              <w:t>1</w:t>
            </w:r>
          </w:p>
        </w:tc>
        <w:tc>
          <w:tcPr>
            <w:tcW w:w="276" w:type="pct"/>
            <w:vAlign w:val="center"/>
          </w:tcPr>
          <w:p w:rsidRPr="00155C0B" w:rsidR="00B13F7D" w:rsidP="00EF709A" w:rsidRDefault="00B13F7D" w14:paraId="7144751B" wp14:textId="77777777">
            <w:pPr>
              <w:jc w:val="both"/>
              <w:rPr>
                <w:rFonts w:ascii="Arial" w:hAnsi="Arial"/>
                <w:color w:val="auto"/>
                <w:sz w:val="20"/>
              </w:rPr>
            </w:pPr>
            <w:r w:rsidRPr="00155C0B">
              <w:rPr>
                <w:rFonts w:ascii="Arial" w:hAnsi="Arial"/>
                <w:color w:val="auto"/>
                <w:sz w:val="20"/>
              </w:rPr>
              <w:t>2</w:t>
            </w:r>
          </w:p>
        </w:tc>
        <w:tc>
          <w:tcPr>
            <w:tcW w:w="276" w:type="pct"/>
            <w:vAlign w:val="center"/>
          </w:tcPr>
          <w:p w:rsidRPr="00155C0B" w:rsidR="00B13F7D" w:rsidP="00EF709A" w:rsidRDefault="00B13F7D" w14:paraId="279935FF" wp14:textId="77777777">
            <w:pPr>
              <w:jc w:val="both"/>
              <w:rPr>
                <w:rFonts w:ascii="Arial" w:hAnsi="Arial"/>
                <w:color w:val="auto"/>
                <w:sz w:val="20"/>
              </w:rPr>
            </w:pPr>
            <w:r w:rsidRPr="00155C0B">
              <w:rPr>
                <w:rFonts w:ascii="Arial" w:hAnsi="Arial"/>
                <w:color w:val="auto"/>
                <w:sz w:val="20"/>
              </w:rPr>
              <w:t>4</w:t>
            </w:r>
          </w:p>
        </w:tc>
        <w:tc>
          <w:tcPr>
            <w:tcW w:w="276" w:type="pct"/>
            <w:vAlign w:val="center"/>
          </w:tcPr>
          <w:p w:rsidRPr="00155C0B" w:rsidR="00B13F7D" w:rsidP="00EF709A" w:rsidRDefault="00B13F7D" w14:paraId="7C964D78" wp14:textId="77777777">
            <w:pPr>
              <w:jc w:val="both"/>
              <w:rPr>
                <w:rFonts w:ascii="Arial" w:hAnsi="Arial"/>
                <w:color w:val="auto"/>
                <w:sz w:val="20"/>
              </w:rPr>
            </w:pPr>
            <w:r w:rsidRPr="00155C0B">
              <w:rPr>
                <w:rFonts w:ascii="Arial" w:hAnsi="Arial"/>
                <w:color w:val="auto"/>
                <w:sz w:val="20"/>
              </w:rPr>
              <w:t>4</w:t>
            </w:r>
          </w:p>
        </w:tc>
        <w:tc>
          <w:tcPr>
            <w:tcW w:w="276" w:type="pct"/>
            <w:vAlign w:val="center"/>
          </w:tcPr>
          <w:p w:rsidRPr="00155C0B" w:rsidR="00B13F7D" w:rsidP="00EF709A" w:rsidRDefault="00B13F7D" w14:paraId="17310F6F" wp14:textId="77777777">
            <w:pPr>
              <w:jc w:val="both"/>
              <w:rPr>
                <w:rFonts w:ascii="Arial" w:hAnsi="Arial"/>
                <w:color w:val="auto"/>
                <w:sz w:val="20"/>
              </w:rPr>
            </w:pPr>
            <w:r w:rsidRPr="00155C0B">
              <w:rPr>
                <w:rFonts w:ascii="Arial" w:hAnsi="Arial"/>
                <w:color w:val="auto"/>
                <w:sz w:val="20"/>
              </w:rPr>
              <w:t>4</w:t>
            </w:r>
          </w:p>
        </w:tc>
        <w:tc>
          <w:tcPr>
            <w:tcW w:w="276" w:type="pct"/>
            <w:vAlign w:val="center"/>
          </w:tcPr>
          <w:p w:rsidRPr="00155C0B" w:rsidR="00B13F7D" w:rsidP="00EF709A" w:rsidRDefault="00B13F7D" w14:paraId="22C3D751" wp14:textId="77777777">
            <w:pPr>
              <w:jc w:val="both"/>
              <w:rPr>
                <w:rFonts w:ascii="Arial" w:hAnsi="Arial"/>
                <w:color w:val="auto"/>
                <w:sz w:val="20"/>
              </w:rPr>
            </w:pPr>
            <w:r w:rsidRPr="00155C0B">
              <w:rPr>
                <w:rFonts w:ascii="Arial" w:hAnsi="Arial"/>
                <w:color w:val="auto"/>
                <w:sz w:val="20"/>
              </w:rPr>
              <w:t>4</w:t>
            </w:r>
          </w:p>
        </w:tc>
        <w:tc>
          <w:tcPr>
            <w:tcW w:w="276" w:type="pct"/>
            <w:vAlign w:val="center"/>
          </w:tcPr>
          <w:p w:rsidRPr="00155C0B" w:rsidR="00B13F7D" w:rsidP="00EF709A" w:rsidRDefault="00B13F7D" w14:paraId="5055DCC4" wp14:textId="77777777">
            <w:pPr>
              <w:jc w:val="both"/>
              <w:rPr>
                <w:rFonts w:ascii="Arial" w:hAnsi="Arial"/>
                <w:color w:val="auto"/>
                <w:sz w:val="20"/>
              </w:rPr>
            </w:pPr>
            <w:r w:rsidRPr="00155C0B">
              <w:rPr>
                <w:rFonts w:ascii="Arial" w:hAnsi="Arial"/>
                <w:color w:val="auto"/>
                <w:sz w:val="20"/>
              </w:rPr>
              <w:t>4</w:t>
            </w:r>
          </w:p>
        </w:tc>
        <w:tc>
          <w:tcPr>
            <w:tcW w:w="276" w:type="pct"/>
            <w:vAlign w:val="center"/>
          </w:tcPr>
          <w:p w:rsidRPr="00155C0B" w:rsidR="00B13F7D" w:rsidP="00EF709A" w:rsidRDefault="00B13F7D" w14:paraId="3BC2995D" wp14:textId="77777777">
            <w:pPr>
              <w:jc w:val="both"/>
              <w:rPr>
                <w:rFonts w:ascii="Arial" w:hAnsi="Arial"/>
                <w:color w:val="auto"/>
                <w:sz w:val="20"/>
              </w:rPr>
            </w:pPr>
            <w:r w:rsidRPr="00155C0B">
              <w:rPr>
                <w:rFonts w:ascii="Arial" w:hAnsi="Arial"/>
                <w:color w:val="auto"/>
                <w:sz w:val="20"/>
              </w:rPr>
              <w:t>4</w:t>
            </w:r>
          </w:p>
        </w:tc>
        <w:tc>
          <w:tcPr>
            <w:tcW w:w="276" w:type="pct"/>
            <w:vAlign w:val="center"/>
          </w:tcPr>
          <w:p w:rsidRPr="00155C0B" w:rsidR="00B13F7D" w:rsidP="00EF709A" w:rsidRDefault="00B13F7D" w14:paraId="7CD048C6" wp14:textId="77777777">
            <w:pPr>
              <w:jc w:val="both"/>
              <w:rPr>
                <w:rFonts w:ascii="Arial" w:hAnsi="Arial"/>
                <w:color w:val="auto"/>
                <w:sz w:val="20"/>
              </w:rPr>
            </w:pPr>
            <w:r w:rsidRPr="00155C0B">
              <w:rPr>
                <w:rFonts w:ascii="Arial" w:hAnsi="Arial"/>
                <w:color w:val="auto"/>
                <w:sz w:val="20"/>
              </w:rPr>
              <w:t>4</w:t>
            </w:r>
          </w:p>
        </w:tc>
        <w:tc>
          <w:tcPr>
            <w:tcW w:w="276" w:type="pct"/>
            <w:vAlign w:val="center"/>
          </w:tcPr>
          <w:p w:rsidRPr="00155C0B" w:rsidR="00B13F7D" w:rsidP="00EF709A" w:rsidRDefault="00B13F7D" w14:paraId="78E884CA" wp14:textId="77777777">
            <w:pPr>
              <w:jc w:val="both"/>
              <w:rPr>
                <w:rFonts w:ascii="Arial" w:hAnsi="Arial"/>
                <w:color w:val="auto"/>
                <w:sz w:val="20"/>
              </w:rPr>
            </w:pPr>
            <w:r w:rsidRPr="00155C0B">
              <w:rPr>
                <w:rFonts w:ascii="Arial" w:hAnsi="Arial"/>
                <w:color w:val="auto"/>
                <w:sz w:val="20"/>
              </w:rPr>
              <w:t>2</w:t>
            </w:r>
          </w:p>
        </w:tc>
        <w:tc>
          <w:tcPr>
            <w:tcW w:w="272" w:type="pct"/>
            <w:vAlign w:val="center"/>
          </w:tcPr>
          <w:p w:rsidRPr="00155C0B" w:rsidR="00B13F7D" w:rsidP="00EF709A" w:rsidRDefault="00B13F7D" w14:paraId="19F14E3C" wp14:textId="77777777">
            <w:pPr>
              <w:jc w:val="both"/>
              <w:rPr>
                <w:rFonts w:ascii="Arial" w:hAnsi="Arial"/>
                <w:color w:val="auto"/>
                <w:sz w:val="20"/>
              </w:rPr>
            </w:pPr>
            <w:r w:rsidRPr="00155C0B">
              <w:rPr>
                <w:rFonts w:ascii="Arial" w:hAnsi="Arial"/>
                <w:color w:val="auto"/>
                <w:sz w:val="20"/>
              </w:rPr>
              <w:t>1</w:t>
            </w:r>
          </w:p>
        </w:tc>
      </w:tr>
      <w:tr xmlns:wp14="http://schemas.microsoft.com/office/word/2010/wordml" w:rsidRPr="00155C0B" w:rsidR="00B13F7D" w:rsidTr="00EF709A" w14:paraId="3AEED2E1" wp14:textId="77777777">
        <w:trPr>
          <w:cantSplit/>
        </w:trPr>
        <w:tc>
          <w:tcPr>
            <w:tcW w:w="1692" w:type="pct"/>
            <w:vMerge/>
            <w:vAlign w:val="center"/>
          </w:tcPr>
          <w:p w:rsidRPr="00155C0B" w:rsidR="00B13F7D" w:rsidP="00EF709A" w:rsidRDefault="00B13F7D" w14:paraId="42E3FBC2" wp14:textId="77777777">
            <w:pPr>
              <w:jc w:val="both"/>
              <w:rPr>
                <w:rFonts w:ascii="Arial" w:hAnsi="Arial"/>
                <w:color w:val="auto"/>
                <w:sz w:val="20"/>
              </w:rPr>
            </w:pPr>
          </w:p>
        </w:tc>
        <w:tc>
          <w:tcPr>
            <w:tcW w:w="276" w:type="pct"/>
            <w:vAlign w:val="center"/>
          </w:tcPr>
          <w:p w:rsidRPr="00155C0B" w:rsidR="00B13F7D" w:rsidP="00EF709A" w:rsidRDefault="00B13F7D" w14:paraId="44240AAE" wp14:textId="77777777">
            <w:pPr>
              <w:jc w:val="both"/>
              <w:rPr>
                <w:rFonts w:ascii="Arial" w:hAnsi="Arial"/>
                <w:color w:val="auto"/>
                <w:sz w:val="20"/>
              </w:rPr>
            </w:pPr>
            <w:r w:rsidRPr="00155C0B">
              <w:rPr>
                <w:rFonts w:ascii="Arial" w:hAnsi="Arial"/>
                <w:color w:val="auto"/>
                <w:sz w:val="20"/>
              </w:rPr>
              <w:t>5</w:t>
            </w:r>
          </w:p>
        </w:tc>
        <w:tc>
          <w:tcPr>
            <w:tcW w:w="276" w:type="pct"/>
            <w:vAlign w:val="center"/>
          </w:tcPr>
          <w:p w:rsidRPr="00155C0B" w:rsidR="00B13F7D" w:rsidP="00EF709A" w:rsidRDefault="00B13F7D" w14:paraId="76DB90EB" wp14:textId="77777777">
            <w:pPr>
              <w:jc w:val="both"/>
              <w:rPr>
                <w:rFonts w:ascii="Arial" w:hAnsi="Arial"/>
                <w:color w:val="auto"/>
                <w:sz w:val="20"/>
              </w:rPr>
            </w:pPr>
            <w:r w:rsidRPr="00155C0B">
              <w:rPr>
                <w:rFonts w:ascii="Arial" w:hAnsi="Arial"/>
                <w:color w:val="auto"/>
                <w:sz w:val="20"/>
              </w:rPr>
              <w:t>5</w:t>
            </w:r>
          </w:p>
        </w:tc>
        <w:tc>
          <w:tcPr>
            <w:tcW w:w="276" w:type="pct"/>
            <w:vAlign w:val="center"/>
          </w:tcPr>
          <w:p w:rsidRPr="00155C0B" w:rsidR="00B13F7D" w:rsidP="00EF709A" w:rsidRDefault="00B13F7D" w14:paraId="2A108F41" wp14:textId="77777777">
            <w:pPr>
              <w:jc w:val="both"/>
              <w:rPr>
                <w:rFonts w:ascii="Arial" w:hAnsi="Arial"/>
                <w:color w:val="auto"/>
                <w:sz w:val="20"/>
              </w:rPr>
            </w:pPr>
            <w:r w:rsidRPr="00155C0B">
              <w:rPr>
                <w:rFonts w:ascii="Arial" w:hAnsi="Arial"/>
                <w:color w:val="auto"/>
                <w:sz w:val="20"/>
              </w:rPr>
              <w:t>4</w:t>
            </w:r>
          </w:p>
        </w:tc>
        <w:tc>
          <w:tcPr>
            <w:tcW w:w="276" w:type="pct"/>
            <w:vAlign w:val="center"/>
          </w:tcPr>
          <w:p w:rsidRPr="00155C0B" w:rsidR="00B13F7D" w:rsidP="00EF709A" w:rsidRDefault="00B13F7D" w14:paraId="14EAB887" wp14:textId="77777777">
            <w:pPr>
              <w:jc w:val="both"/>
              <w:rPr>
                <w:rFonts w:ascii="Arial" w:hAnsi="Arial"/>
                <w:color w:val="auto"/>
                <w:sz w:val="20"/>
              </w:rPr>
            </w:pPr>
            <w:r w:rsidRPr="00155C0B">
              <w:rPr>
                <w:rFonts w:ascii="Arial" w:hAnsi="Arial"/>
                <w:color w:val="auto"/>
                <w:sz w:val="20"/>
              </w:rPr>
              <w:t>6</w:t>
            </w:r>
          </w:p>
        </w:tc>
        <w:tc>
          <w:tcPr>
            <w:tcW w:w="276" w:type="pct"/>
            <w:vAlign w:val="center"/>
          </w:tcPr>
          <w:p w:rsidRPr="00155C0B" w:rsidR="00B13F7D" w:rsidP="00EF709A" w:rsidRDefault="00B13F7D" w14:paraId="4FB28CDF" wp14:textId="77777777">
            <w:pPr>
              <w:jc w:val="both"/>
              <w:rPr>
                <w:rFonts w:ascii="Arial" w:hAnsi="Arial"/>
                <w:color w:val="auto"/>
                <w:sz w:val="20"/>
              </w:rPr>
            </w:pPr>
            <w:r w:rsidRPr="00155C0B">
              <w:rPr>
                <w:rFonts w:ascii="Arial" w:hAnsi="Arial"/>
                <w:color w:val="auto"/>
                <w:sz w:val="20"/>
              </w:rPr>
              <w:t>4</w:t>
            </w:r>
          </w:p>
        </w:tc>
        <w:tc>
          <w:tcPr>
            <w:tcW w:w="276" w:type="pct"/>
            <w:vAlign w:val="center"/>
          </w:tcPr>
          <w:p w:rsidRPr="00155C0B" w:rsidR="00B13F7D" w:rsidP="00EF709A" w:rsidRDefault="00B13F7D" w14:paraId="73004FEB" wp14:textId="77777777">
            <w:pPr>
              <w:jc w:val="both"/>
              <w:rPr>
                <w:rFonts w:ascii="Arial" w:hAnsi="Arial"/>
                <w:color w:val="auto"/>
                <w:sz w:val="20"/>
              </w:rPr>
            </w:pPr>
            <w:r w:rsidRPr="00155C0B">
              <w:rPr>
                <w:rFonts w:ascii="Arial" w:hAnsi="Arial"/>
                <w:color w:val="auto"/>
                <w:sz w:val="20"/>
              </w:rPr>
              <w:t>6</w:t>
            </w:r>
          </w:p>
        </w:tc>
        <w:tc>
          <w:tcPr>
            <w:tcW w:w="276" w:type="pct"/>
            <w:vAlign w:val="center"/>
          </w:tcPr>
          <w:p w:rsidRPr="00155C0B" w:rsidR="00B13F7D" w:rsidP="00EF709A" w:rsidRDefault="00B13F7D" w14:paraId="729DE7E4" wp14:textId="77777777">
            <w:pPr>
              <w:jc w:val="both"/>
              <w:rPr>
                <w:rFonts w:ascii="Arial" w:hAnsi="Arial"/>
                <w:color w:val="auto"/>
                <w:sz w:val="20"/>
              </w:rPr>
            </w:pPr>
            <w:r w:rsidRPr="00155C0B">
              <w:rPr>
                <w:rFonts w:ascii="Arial" w:hAnsi="Arial"/>
                <w:color w:val="auto"/>
                <w:sz w:val="20"/>
              </w:rPr>
              <w:t>5</w:t>
            </w:r>
          </w:p>
        </w:tc>
        <w:tc>
          <w:tcPr>
            <w:tcW w:w="276" w:type="pct"/>
            <w:vAlign w:val="center"/>
          </w:tcPr>
          <w:p w:rsidRPr="00155C0B" w:rsidR="00B13F7D" w:rsidP="00EF709A" w:rsidRDefault="00B13F7D" w14:paraId="1ABCEBE9" wp14:textId="77777777">
            <w:pPr>
              <w:jc w:val="both"/>
              <w:rPr>
                <w:rFonts w:ascii="Arial" w:hAnsi="Arial"/>
                <w:color w:val="auto"/>
                <w:sz w:val="20"/>
              </w:rPr>
            </w:pPr>
            <w:r w:rsidRPr="00155C0B">
              <w:rPr>
                <w:rFonts w:ascii="Arial" w:hAnsi="Arial"/>
                <w:color w:val="auto"/>
                <w:sz w:val="20"/>
              </w:rPr>
              <w:t>4</w:t>
            </w:r>
          </w:p>
        </w:tc>
        <w:tc>
          <w:tcPr>
            <w:tcW w:w="276" w:type="pct"/>
            <w:vAlign w:val="center"/>
          </w:tcPr>
          <w:p w:rsidRPr="00155C0B" w:rsidR="00B13F7D" w:rsidP="00EF709A" w:rsidRDefault="00B13F7D" w14:paraId="7163D972" wp14:textId="77777777">
            <w:pPr>
              <w:jc w:val="both"/>
              <w:rPr>
                <w:rFonts w:ascii="Arial" w:hAnsi="Arial"/>
                <w:color w:val="auto"/>
                <w:sz w:val="20"/>
              </w:rPr>
            </w:pPr>
            <w:r w:rsidRPr="00155C0B">
              <w:rPr>
                <w:rFonts w:ascii="Arial" w:hAnsi="Arial"/>
                <w:color w:val="auto"/>
                <w:sz w:val="20"/>
              </w:rPr>
              <w:t>4</w:t>
            </w:r>
          </w:p>
        </w:tc>
        <w:tc>
          <w:tcPr>
            <w:tcW w:w="276" w:type="pct"/>
            <w:vAlign w:val="center"/>
          </w:tcPr>
          <w:p w:rsidRPr="00155C0B" w:rsidR="00B13F7D" w:rsidP="00EF709A" w:rsidRDefault="00B13F7D" w14:paraId="53A562C3" wp14:textId="77777777">
            <w:pPr>
              <w:jc w:val="both"/>
              <w:rPr>
                <w:rFonts w:ascii="Arial" w:hAnsi="Arial"/>
                <w:color w:val="auto"/>
                <w:sz w:val="20"/>
              </w:rPr>
            </w:pPr>
            <w:r w:rsidRPr="00155C0B">
              <w:rPr>
                <w:rFonts w:ascii="Arial" w:hAnsi="Arial"/>
                <w:color w:val="auto"/>
                <w:sz w:val="20"/>
              </w:rPr>
              <w:t>6</w:t>
            </w:r>
          </w:p>
        </w:tc>
        <w:tc>
          <w:tcPr>
            <w:tcW w:w="276" w:type="pct"/>
            <w:vAlign w:val="center"/>
          </w:tcPr>
          <w:p w:rsidRPr="00155C0B" w:rsidR="00B13F7D" w:rsidP="00EF709A" w:rsidRDefault="00B13F7D" w14:paraId="6EDC4BC8" wp14:textId="77777777">
            <w:pPr>
              <w:jc w:val="both"/>
              <w:rPr>
                <w:rFonts w:ascii="Arial" w:hAnsi="Arial"/>
                <w:color w:val="auto"/>
                <w:sz w:val="20"/>
              </w:rPr>
            </w:pPr>
            <w:r w:rsidRPr="00155C0B">
              <w:rPr>
                <w:rFonts w:ascii="Arial" w:hAnsi="Arial"/>
                <w:color w:val="auto"/>
                <w:sz w:val="20"/>
              </w:rPr>
              <w:t>6</w:t>
            </w:r>
          </w:p>
        </w:tc>
        <w:tc>
          <w:tcPr>
            <w:tcW w:w="272" w:type="pct"/>
            <w:vAlign w:val="center"/>
          </w:tcPr>
          <w:p w:rsidRPr="00155C0B" w:rsidR="00B13F7D" w:rsidP="00EF709A" w:rsidRDefault="00B13F7D" w14:paraId="1D0ADF7A" wp14:textId="77777777">
            <w:pPr>
              <w:jc w:val="both"/>
              <w:rPr>
                <w:rFonts w:ascii="Arial" w:hAnsi="Arial"/>
                <w:color w:val="auto"/>
                <w:sz w:val="20"/>
              </w:rPr>
            </w:pPr>
            <w:r w:rsidRPr="00155C0B">
              <w:rPr>
                <w:rFonts w:ascii="Arial" w:hAnsi="Arial"/>
                <w:color w:val="auto"/>
                <w:sz w:val="20"/>
              </w:rPr>
              <w:t>5</w:t>
            </w:r>
          </w:p>
        </w:tc>
      </w:tr>
      <w:tr xmlns:wp14="http://schemas.microsoft.com/office/word/2010/wordml" w:rsidRPr="00155C0B" w:rsidR="00B13F7D" w:rsidTr="00EF709A" w14:paraId="475272DE" wp14:textId="77777777">
        <w:trPr>
          <w:cantSplit/>
        </w:trPr>
        <w:tc>
          <w:tcPr>
            <w:tcW w:w="1692" w:type="pct"/>
            <w:vMerge/>
            <w:vAlign w:val="center"/>
          </w:tcPr>
          <w:p w:rsidRPr="00155C0B" w:rsidR="00B13F7D" w:rsidP="00EF709A" w:rsidRDefault="00B13F7D" w14:paraId="18113A09" wp14:textId="77777777">
            <w:pPr>
              <w:jc w:val="both"/>
              <w:rPr>
                <w:rFonts w:ascii="Arial" w:hAnsi="Arial"/>
                <w:color w:val="auto"/>
                <w:sz w:val="20"/>
              </w:rPr>
            </w:pPr>
          </w:p>
        </w:tc>
        <w:tc>
          <w:tcPr>
            <w:tcW w:w="276" w:type="pct"/>
            <w:vAlign w:val="center"/>
          </w:tcPr>
          <w:p w:rsidRPr="00155C0B" w:rsidR="00B13F7D" w:rsidP="00EF709A" w:rsidRDefault="00B13F7D" w14:paraId="7842F596" wp14:textId="77777777">
            <w:pPr>
              <w:jc w:val="both"/>
              <w:rPr>
                <w:rFonts w:ascii="Arial" w:hAnsi="Arial"/>
                <w:color w:val="auto"/>
                <w:sz w:val="20"/>
              </w:rPr>
            </w:pPr>
            <w:r w:rsidRPr="00155C0B">
              <w:rPr>
                <w:rFonts w:ascii="Arial" w:hAnsi="Arial"/>
                <w:color w:val="auto"/>
                <w:sz w:val="20"/>
              </w:rPr>
              <w:t>2</w:t>
            </w:r>
          </w:p>
        </w:tc>
        <w:tc>
          <w:tcPr>
            <w:tcW w:w="276" w:type="pct"/>
            <w:vAlign w:val="center"/>
          </w:tcPr>
          <w:p w:rsidRPr="00155C0B" w:rsidR="00B13F7D" w:rsidP="00EF709A" w:rsidRDefault="00B13F7D" w14:paraId="2CC21B90" wp14:textId="77777777">
            <w:pPr>
              <w:jc w:val="both"/>
              <w:rPr>
                <w:rFonts w:ascii="Arial" w:hAnsi="Arial"/>
                <w:color w:val="auto"/>
                <w:sz w:val="20"/>
              </w:rPr>
            </w:pPr>
            <w:r w:rsidRPr="00155C0B">
              <w:rPr>
                <w:rFonts w:ascii="Arial" w:hAnsi="Arial"/>
                <w:color w:val="auto"/>
                <w:sz w:val="20"/>
              </w:rPr>
              <w:t>2</w:t>
            </w:r>
          </w:p>
        </w:tc>
        <w:tc>
          <w:tcPr>
            <w:tcW w:w="276" w:type="pct"/>
            <w:vAlign w:val="center"/>
          </w:tcPr>
          <w:p w:rsidRPr="00155C0B" w:rsidR="00B13F7D" w:rsidP="00EF709A" w:rsidRDefault="00B13F7D" w14:paraId="138328F9" wp14:textId="77777777">
            <w:pPr>
              <w:jc w:val="both"/>
              <w:rPr>
                <w:rFonts w:ascii="Arial" w:hAnsi="Arial"/>
                <w:color w:val="auto"/>
                <w:sz w:val="20"/>
              </w:rPr>
            </w:pPr>
            <w:r w:rsidRPr="00155C0B">
              <w:rPr>
                <w:rFonts w:ascii="Arial" w:hAnsi="Arial"/>
                <w:color w:val="auto"/>
                <w:sz w:val="20"/>
              </w:rPr>
              <w:t>2</w:t>
            </w:r>
          </w:p>
        </w:tc>
        <w:tc>
          <w:tcPr>
            <w:tcW w:w="276" w:type="pct"/>
            <w:vAlign w:val="center"/>
          </w:tcPr>
          <w:p w:rsidRPr="00155C0B" w:rsidR="00B13F7D" w:rsidP="00EF709A" w:rsidRDefault="00B13F7D" w14:paraId="54B6C890" wp14:textId="77777777">
            <w:pPr>
              <w:jc w:val="both"/>
              <w:rPr>
                <w:rFonts w:ascii="Arial" w:hAnsi="Arial"/>
                <w:color w:val="auto"/>
                <w:sz w:val="20"/>
              </w:rPr>
            </w:pPr>
            <w:r w:rsidRPr="00155C0B">
              <w:rPr>
                <w:rFonts w:ascii="Arial" w:hAnsi="Arial"/>
                <w:color w:val="auto"/>
                <w:sz w:val="20"/>
              </w:rPr>
              <w:t>2</w:t>
            </w:r>
          </w:p>
        </w:tc>
        <w:tc>
          <w:tcPr>
            <w:tcW w:w="276" w:type="pct"/>
            <w:vAlign w:val="center"/>
          </w:tcPr>
          <w:p w:rsidRPr="00155C0B" w:rsidR="00B13F7D" w:rsidP="00EF709A" w:rsidRDefault="00B13F7D" w14:paraId="58A8CB7E" wp14:textId="77777777">
            <w:pPr>
              <w:jc w:val="both"/>
              <w:rPr>
                <w:rFonts w:ascii="Arial" w:hAnsi="Arial"/>
                <w:color w:val="auto"/>
                <w:sz w:val="20"/>
              </w:rPr>
            </w:pPr>
            <w:r w:rsidRPr="00155C0B">
              <w:rPr>
                <w:rFonts w:ascii="Arial" w:hAnsi="Arial"/>
                <w:color w:val="auto"/>
                <w:sz w:val="20"/>
              </w:rPr>
              <w:t>2</w:t>
            </w:r>
          </w:p>
        </w:tc>
        <w:tc>
          <w:tcPr>
            <w:tcW w:w="276" w:type="pct"/>
            <w:vAlign w:val="center"/>
          </w:tcPr>
          <w:p w:rsidRPr="00155C0B" w:rsidR="00B13F7D" w:rsidP="00EF709A" w:rsidRDefault="00B13F7D" w14:paraId="2E643A39" wp14:textId="77777777">
            <w:pPr>
              <w:jc w:val="both"/>
              <w:rPr>
                <w:rFonts w:ascii="Arial" w:hAnsi="Arial"/>
                <w:color w:val="auto"/>
                <w:sz w:val="20"/>
              </w:rPr>
            </w:pPr>
            <w:r w:rsidRPr="00155C0B">
              <w:rPr>
                <w:rFonts w:ascii="Arial" w:hAnsi="Arial"/>
                <w:color w:val="auto"/>
                <w:sz w:val="20"/>
              </w:rPr>
              <w:t>2</w:t>
            </w:r>
          </w:p>
        </w:tc>
        <w:tc>
          <w:tcPr>
            <w:tcW w:w="276" w:type="pct"/>
            <w:vAlign w:val="center"/>
          </w:tcPr>
          <w:p w:rsidRPr="00155C0B" w:rsidR="00B13F7D" w:rsidP="00EF709A" w:rsidRDefault="00B13F7D" w14:paraId="5A9DB5E7" wp14:textId="77777777">
            <w:pPr>
              <w:jc w:val="both"/>
              <w:rPr>
                <w:rFonts w:ascii="Arial" w:hAnsi="Arial"/>
                <w:color w:val="auto"/>
                <w:sz w:val="20"/>
              </w:rPr>
            </w:pPr>
            <w:r w:rsidRPr="00155C0B">
              <w:rPr>
                <w:rFonts w:ascii="Arial" w:hAnsi="Arial"/>
                <w:color w:val="auto"/>
                <w:sz w:val="20"/>
              </w:rPr>
              <w:t>2</w:t>
            </w:r>
          </w:p>
        </w:tc>
        <w:tc>
          <w:tcPr>
            <w:tcW w:w="276" w:type="pct"/>
            <w:vAlign w:val="center"/>
          </w:tcPr>
          <w:p w:rsidRPr="00155C0B" w:rsidR="00B13F7D" w:rsidP="00EF709A" w:rsidRDefault="00B13F7D" w14:paraId="1BC03362" wp14:textId="77777777">
            <w:pPr>
              <w:jc w:val="both"/>
              <w:rPr>
                <w:rFonts w:ascii="Arial" w:hAnsi="Arial"/>
                <w:color w:val="auto"/>
                <w:sz w:val="20"/>
              </w:rPr>
            </w:pPr>
            <w:r w:rsidRPr="00155C0B">
              <w:rPr>
                <w:rFonts w:ascii="Arial" w:hAnsi="Arial"/>
                <w:color w:val="auto"/>
                <w:sz w:val="20"/>
              </w:rPr>
              <w:t>2</w:t>
            </w:r>
          </w:p>
        </w:tc>
        <w:tc>
          <w:tcPr>
            <w:tcW w:w="276" w:type="pct"/>
            <w:vAlign w:val="center"/>
          </w:tcPr>
          <w:p w:rsidRPr="00155C0B" w:rsidR="00B13F7D" w:rsidP="00EF709A" w:rsidRDefault="00B13F7D" w14:paraId="24DED8E9" wp14:textId="77777777">
            <w:pPr>
              <w:jc w:val="both"/>
              <w:rPr>
                <w:rFonts w:ascii="Arial" w:hAnsi="Arial"/>
                <w:color w:val="auto"/>
                <w:sz w:val="20"/>
              </w:rPr>
            </w:pPr>
            <w:r w:rsidRPr="00155C0B">
              <w:rPr>
                <w:rFonts w:ascii="Arial" w:hAnsi="Arial"/>
                <w:color w:val="auto"/>
                <w:sz w:val="20"/>
              </w:rPr>
              <w:t>2</w:t>
            </w:r>
          </w:p>
        </w:tc>
        <w:tc>
          <w:tcPr>
            <w:tcW w:w="276" w:type="pct"/>
            <w:vAlign w:val="center"/>
          </w:tcPr>
          <w:p w:rsidRPr="00155C0B" w:rsidR="00B13F7D" w:rsidP="00EF709A" w:rsidRDefault="00B13F7D" w14:paraId="1D63D2B4" wp14:textId="77777777">
            <w:pPr>
              <w:jc w:val="both"/>
              <w:rPr>
                <w:rFonts w:ascii="Arial" w:hAnsi="Arial"/>
                <w:color w:val="auto"/>
                <w:sz w:val="20"/>
              </w:rPr>
            </w:pPr>
            <w:r w:rsidRPr="00155C0B">
              <w:rPr>
                <w:rFonts w:ascii="Arial" w:hAnsi="Arial"/>
                <w:color w:val="auto"/>
                <w:sz w:val="20"/>
              </w:rPr>
              <w:t>2</w:t>
            </w:r>
          </w:p>
        </w:tc>
        <w:tc>
          <w:tcPr>
            <w:tcW w:w="276" w:type="pct"/>
            <w:vAlign w:val="center"/>
          </w:tcPr>
          <w:p w:rsidRPr="00155C0B" w:rsidR="00B13F7D" w:rsidP="00EF709A" w:rsidRDefault="00B13F7D" w14:paraId="4FD71FBC" wp14:textId="77777777">
            <w:pPr>
              <w:jc w:val="both"/>
              <w:rPr>
                <w:rFonts w:ascii="Arial" w:hAnsi="Arial"/>
                <w:color w:val="auto"/>
                <w:sz w:val="20"/>
              </w:rPr>
            </w:pPr>
            <w:r w:rsidRPr="00155C0B">
              <w:rPr>
                <w:rFonts w:ascii="Arial" w:hAnsi="Arial"/>
                <w:color w:val="auto"/>
                <w:sz w:val="20"/>
              </w:rPr>
              <w:t>2</w:t>
            </w:r>
          </w:p>
        </w:tc>
        <w:tc>
          <w:tcPr>
            <w:tcW w:w="272" w:type="pct"/>
            <w:vAlign w:val="center"/>
          </w:tcPr>
          <w:p w:rsidRPr="00155C0B" w:rsidR="00B13F7D" w:rsidP="00EF709A" w:rsidRDefault="00B13F7D" w14:paraId="39A728AC" wp14:textId="77777777">
            <w:pPr>
              <w:jc w:val="both"/>
              <w:rPr>
                <w:rFonts w:ascii="Arial" w:hAnsi="Arial"/>
                <w:color w:val="auto"/>
                <w:sz w:val="20"/>
              </w:rPr>
            </w:pPr>
            <w:r w:rsidRPr="00155C0B">
              <w:rPr>
                <w:rFonts w:ascii="Arial" w:hAnsi="Arial"/>
                <w:color w:val="auto"/>
                <w:sz w:val="20"/>
              </w:rPr>
              <w:t>2</w:t>
            </w:r>
          </w:p>
        </w:tc>
      </w:tr>
      <w:tr xmlns:wp14="http://schemas.microsoft.com/office/word/2010/wordml" w:rsidRPr="00155C0B" w:rsidR="00B13F7D" w:rsidTr="00EF709A" w14:paraId="2F048B38" wp14:textId="77777777">
        <w:tc>
          <w:tcPr>
            <w:tcW w:w="1692" w:type="pct"/>
            <w:vAlign w:val="center"/>
          </w:tcPr>
          <w:p w:rsidRPr="00155C0B" w:rsidR="00B13F7D" w:rsidP="00EF709A" w:rsidRDefault="00B13F7D" w14:paraId="67B7A449" wp14:textId="77777777">
            <w:pPr>
              <w:jc w:val="both"/>
              <w:rPr>
                <w:rFonts w:ascii="Arial" w:hAnsi="Arial"/>
                <w:color w:val="auto"/>
                <w:sz w:val="20"/>
              </w:rPr>
            </w:pPr>
            <w:r w:rsidRPr="00155C0B">
              <w:rPr>
                <w:rFonts w:ascii="Arial" w:hAnsi="Arial"/>
                <w:color w:val="auto"/>
                <w:sz w:val="20"/>
              </w:rPr>
              <w:t>2. SubTotal Días No Disponibles</w:t>
            </w:r>
          </w:p>
        </w:tc>
        <w:tc>
          <w:tcPr>
            <w:tcW w:w="276" w:type="pct"/>
            <w:vAlign w:val="center"/>
          </w:tcPr>
          <w:p w:rsidRPr="00155C0B" w:rsidR="00B13F7D" w:rsidP="00EF709A" w:rsidRDefault="00B13F7D" w14:paraId="03853697" wp14:textId="77777777">
            <w:pPr>
              <w:jc w:val="both"/>
              <w:rPr>
                <w:rFonts w:ascii="Arial" w:hAnsi="Arial"/>
                <w:color w:val="auto"/>
                <w:sz w:val="20"/>
              </w:rPr>
            </w:pPr>
            <w:r w:rsidRPr="00155C0B">
              <w:rPr>
                <w:rFonts w:ascii="Arial" w:hAnsi="Arial"/>
                <w:color w:val="auto"/>
                <w:sz w:val="20"/>
              </w:rPr>
              <w:t>8</w:t>
            </w:r>
          </w:p>
        </w:tc>
        <w:tc>
          <w:tcPr>
            <w:tcW w:w="276" w:type="pct"/>
            <w:vAlign w:val="center"/>
          </w:tcPr>
          <w:p w:rsidRPr="00155C0B" w:rsidR="00B13F7D" w:rsidP="00EF709A" w:rsidRDefault="00B13F7D" w14:paraId="49832D11" wp14:textId="77777777">
            <w:pPr>
              <w:jc w:val="both"/>
              <w:rPr>
                <w:rFonts w:ascii="Arial" w:hAnsi="Arial"/>
                <w:color w:val="auto"/>
                <w:sz w:val="20"/>
              </w:rPr>
            </w:pPr>
            <w:r w:rsidRPr="00155C0B">
              <w:rPr>
                <w:rFonts w:ascii="Arial" w:hAnsi="Arial"/>
                <w:color w:val="auto"/>
                <w:sz w:val="20"/>
              </w:rPr>
              <w:t>8</w:t>
            </w:r>
          </w:p>
        </w:tc>
        <w:tc>
          <w:tcPr>
            <w:tcW w:w="276" w:type="pct"/>
            <w:vAlign w:val="center"/>
          </w:tcPr>
          <w:p w:rsidRPr="00155C0B" w:rsidR="00B13F7D" w:rsidP="00EF709A" w:rsidRDefault="00B13F7D" w14:paraId="4CE4F91D" wp14:textId="77777777">
            <w:pPr>
              <w:jc w:val="both"/>
              <w:rPr>
                <w:rFonts w:ascii="Arial" w:hAnsi="Arial"/>
                <w:color w:val="auto"/>
                <w:sz w:val="20"/>
              </w:rPr>
            </w:pPr>
            <w:r w:rsidRPr="00155C0B">
              <w:rPr>
                <w:rFonts w:ascii="Arial" w:hAnsi="Arial"/>
                <w:color w:val="auto"/>
                <w:sz w:val="20"/>
              </w:rPr>
              <w:t>8</w:t>
            </w:r>
          </w:p>
        </w:tc>
        <w:tc>
          <w:tcPr>
            <w:tcW w:w="276" w:type="pct"/>
            <w:vAlign w:val="center"/>
          </w:tcPr>
          <w:p w:rsidRPr="00155C0B" w:rsidR="00B13F7D" w:rsidP="00EF709A" w:rsidRDefault="00B13F7D" w14:paraId="4B73E586" wp14:textId="77777777">
            <w:pPr>
              <w:jc w:val="both"/>
              <w:rPr>
                <w:rFonts w:ascii="Arial" w:hAnsi="Arial"/>
                <w:color w:val="auto"/>
                <w:sz w:val="20"/>
              </w:rPr>
            </w:pPr>
            <w:r w:rsidRPr="00155C0B">
              <w:rPr>
                <w:rFonts w:ascii="Arial" w:hAnsi="Arial"/>
                <w:color w:val="auto"/>
                <w:sz w:val="20"/>
              </w:rPr>
              <w:t>12</w:t>
            </w:r>
          </w:p>
        </w:tc>
        <w:tc>
          <w:tcPr>
            <w:tcW w:w="276" w:type="pct"/>
            <w:vAlign w:val="center"/>
          </w:tcPr>
          <w:p w:rsidRPr="00155C0B" w:rsidR="00B13F7D" w:rsidP="00EF709A" w:rsidRDefault="00B13F7D" w14:paraId="5D369756" wp14:textId="77777777">
            <w:pPr>
              <w:jc w:val="both"/>
              <w:rPr>
                <w:rFonts w:ascii="Arial" w:hAnsi="Arial"/>
                <w:color w:val="auto"/>
                <w:sz w:val="20"/>
              </w:rPr>
            </w:pPr>
            <w:r w:rsidRPr="00155C0B">
              <w:rPr>
                <w:rFonts w:ascii="Arial" w:hAnsi="Arial"/>
                <w:color w:val="auto"/>
                <w:sz w:val="20"/>
              </w:rPr>
              <w:t>10</w:t>
            </w:r>
          </w:p>
        </w:tc>
        <w:tc>
          <w:tcPr>
            <w:tcW w:w="276" w:type="pct"/>
            <w:vAlign w:val="center"/>
          </w:tcPr>
          <w:p w:rsidRPr="00155C0B" w:rsidR="00B13F7D" w:rsidP="00EF709A" w:rsidRDefault="00B13F7D" w14:paraId="48DF98D7" wp14:textId="77777777">
            <w:pPr>
              <w:jc w:val="both"/>
              <w:rPr>
                <w:rFonts w:ascii="Arial" w:hAnsi="Arial"/>
                <w:color w:val="auto"/>
                <w:sz w:val="20"/>
              </w:rPr>
            </w:pPr>
            <w:r w:rsidRPr="00155C0B">
              <w:rPr>
                <w:rFonts w:ascii="Arial" w:hAnsi="Arial"/>
                <w:color w:val="auto"/>
                <w:sz w:val="20"/>
              </w:rPr>
              <w:t>12</w:t>
            </w:r>
          </w:p>
        </w:tc>
        <w:tc>
          <w:tcPr>
            <w:tcW w:w="276" w:type="pct"/>
            <w:vAlign w:val="center"/>
          </w:tcPr>
          <w:p w:rsidRPr="00155C0B" w:rsidR="00B13F7D" w:rsidP="00EF709A" w:rsidRDefault="00B13F7D" w14:paraId="4737E36C" wp14:textId="77777777">
            <w:pPr>
              <w:jc w:val="both"/>
              <w:rPr>
                <w:rFonts w:ascii="Arial" w:hAnsi="Arial"/>
                <w:color w:val="auto"/>
                <w:sz w:val="20"/>
              </w:rPr>
            </w:pPr>
            <w:r w:rsidRPr="00155C0B">
              <w:rPr>
                <w:rFonts w:ascii="Arial" w:hAnsi="Arial"/>
                <w:color w:val="auto"/>
                <w:sz w:val="20"/>
              </w:rPr>
              <w:t>11</w:t>
            </w:r>
          </w:p>
        </w:tc>
        <w:tc>
          <w:tcPr>
            <w:tcW w:w="276" w:type="pct"/>
            <w:vAlign w:val="center"/>
          </w:tcPr>
          <w:p w:rsidRPr="00155C0B" w:rsidR="00B13F7D" w:rsidP="00EF709A" w:rsidRDefault="00B13F7D" w14:paraId="446DE71A" wp14:textId="77777777">
            <w:pPr>
              <w:jc w:val="both"/>
              <w:rPr>
                <w:rFonts w:ascii="Arial" w:hAnsi="Arial"/>
                <w:color w:val="auto"/>
                <w:sz w:val="20"/>
              </w:rPr>
            </w:pPr>
            <w:r w:rsidRPr="00155C0B">
              <w:rPr>
                <w:rFonts w:ascii="Arial" w:hAnsi="Arial"/>
                <w:color w:val="auto"/>
                <w:sz w:val="20"/>
              </w:rPr>
              <w:t>10</w:t>
            </w:r>
          </w:p>
        </w:tc>
        <w:tc>
          <w:tcPr>
            <w:tcW w:w="276" w:type="pct"/>
            <w:vAlign w:val="center"/>
          </w:tcPr>
          <w:p w:rsidRPr="00155C0B" w:rsidR="00B13F7D" w:rsidP="00EF709A" w:rsidRDefault="00B13F7D" w14:paraId="3E1FE5D4" wp14:textId="77777777">
            <w:pPr>
              <w:jc w:val="both"/>
              <w:rPr>
                <w:rFonts w:ascii="Arial" w:hAnsi="Arial"/>
                <w:color w:val="auto"/>
                <w:sz w:val="20"/>
              </w:rPr>
            </w:pPr>
            <w:r w:rsidRPr="00155C0B">
              <w:rPr>
                <w:rFonts w:ascii="Arial" w:hAnsi="Arial"/>
                <w:color w:val="auto"/>
                <w:sz w:val="20"/>
              </w:rPr>
              <w:t>10</w:t>
            </w:r>
          </w:p>
        </w:tc>
        <w:tc>
          <w:tcPr>
            <w:tcW w:w="276" w:type="pct"/>
            <w:vAlign w:val="center"/>
          </w:tcPr>
          <w:p w:rsidRPr="00155C0B" w:rsidR="00B13F7D" w:rsidP="00EF709A" w:rsidRDefault="00B13F7D" w14:paraId="394C502F" wp14:textId="77777777">
            <w:pPr>
              <w:jc w:val="both"/>
              <w:rPr>
                <w:rFonts w:ascii="Arial" w:hAnsi="Arial"/>
                <w:color w:val="auto"/>
                <w:sz w:val="20"/>
              </w:rPr>
            </w:pPr>
            <w:r w:rsidRPr="00155C0B">
              <w:rPr>
                <w:rFonts w:ascii="Arial" w:hAnsi="Arial"/>
                <w:color w:val="auto"/>
                <w:sz w:val="20"/>
              </w:rPr>
              <w:t>12</w:t>
            </w:r>
          </w:p>
        </w:tc>
        <w:tc>
          <w:tcPr>
            <w:tcW w:w="276" w:type="pct"/>
            <w:vAlign w:val="center"/>
          </w:tcPr>
          <w:p w:rsidRPr="00155C0B" w:rsidR="00B13F7D" w:rsidP="00EF709A" w:rsidRDefault="00B13F7D" w14:paraId="31830EAB" wp14:textId="77777777">
            <w:pPr>
              <w:jc w:val="both"/>
              <w:rPr>
                <w:rFonts w:ascii="Arial" w:hAnsi="Arial"/>
                <w:color w:val="auto"/>
                <w:sz w:val="20"/>
              </w:rPr>
            </w:pPr>
            <w:r w:rsidRPr="00155C0B">
              <w:rPr>
                <w:rFonts w:ascii="Arial" w:hAnsi="Arial"/>
                <w:color w:val="auto"/>
                <w:sz w:val="20"/>
              </w:rPr>
              <w:t>10</w:t>
            </w:r>
          </w:p>
        </w:tc>
        <w:tc>
          <w:tcPr>
            <w:tcW w:w="272" w:type="pct"/>
            <w:vAlign w:val="center"/>
          </w:tcPr>
          <w:p w:rsidRPr="00155C0B" w:rsidR="00B13F7D" w:rsidP="00EF709A" w:rsidRDefault="00B13F7D" w14:paraId="46D1341F" wp14:textId="77777777">
            <w:pPr>
              <w:jc w:val="both"/>
              <w:rPr>
                <w:rFonts w:ascii="Arial" w:hAnsi="Arial"/>
                <w:color w:val="auto"/>
                <w:sz w:val="20"/>
              </w:rPr>
            </w:pPr>
            <w:r w:rsidRPr="00155C0B">
              <w:rPr>
                <w:rFonts w:ascii="Arial" w:hAnsi="Arial"/>
                <w:color w:val="auto"/>
                <w:sz w:val="20"/>
              </w:rPr>
              <w:t>8</w:t>
            </w:r>
          </w:p>
        </w:tc>
      </w:tr>
      <w:tr xmlns:wp14="http://schemas.microsoft.com/office/word/2010/wordml" w:rsidRPr="00155C0B" w:rsidR="00B13F7D" w:rsidTr="00EF709A" w14:paraId="5998A317" wp14:textId="77777777">
        <w:tc>
          <w:tcPr>
            <w:tcW w:w="1692" w:type="pct"/>
            <w:vAlign w:val="center"/>
          </w:tcPr>
          <w:p w:rsidRPr="00155C0B" w:rsidR="00B13F7D" w:rsidP="00EF709A" w:rsidRDefault="00B13F7D" w14:paraId="76B5E518" wp14:textId="77777777">
            <w:pPr>
              <w:jc w:val="both"/>
              <w:rPr>
                <w:rFonts w:ascii="Arial" w:hAnsi="Arial"/>
                <w:b w:val="0"/>
                <w:color w:val="auto"/>
                <w:sz w:val="20"/>
              </w:rPr>
            </w:pPr>
            <w:r w:rsidRPr="00155C0B">
              <w:rPr>
                <w:rFonts w:ascii="Arial" w:hAnsi="Arial"/>
                <w:b w:val="0"/>
                <w:color w:val="auto"/>
                <w:sz w:val="20"/>
              </w:rPr>
              <w:t>3. Días Disponibles (1-2)</w:t>
            </w:r>
          </w:p>
        </w:tc>
        <w:tc>
          <w:tcPr>
            <w:tcW w:w="276" w:type="pct"/>
            <w:vAlign w:val="center"/>
          </w:tcPr>
          <w:p w:rsidRPr="00155C0B" w:rsidR="00B13F7D" w:rsidP="00EF709A" w:rsidRDefault="00B13F7D" w14:paraId="72E4F76D" wp14:textId="77777777">
            <w:pPr>
              <w:jc w:val="both"/>
              <w:rPr>
                <w:rFonts w:ascii="Arial" w:hAnsi="Arial"/>
                <w:b w:val="0"/>
                <w:color w:val="auto"/>
                <w:sz w:val="20"/>
              </w:rPr>
            </w:pPr>
            <w:r w:rsidRPr="00155C0B">
              <w:rPr>
                <w:rFonts w:ascii="Arial" w:hAnsi="Arial"/>
                <w:b w:val="0"/>
                <w:color w:val="auto"/>
                <w:sz w:val="20"/>
              </w:rPr>
              <w:t>23</w:t>
            </w:r>
          </w:p>
        </w:tc>
        <w:tc>
          <w:tcPr>
            <w:tcW w:w="276" w:type="pct"/>
            <w:vAlign w:val="center"/>
          </w:tcPr>
          <w:p w:rsidRPr="00155C0B" w:rsidR="00B13F7D" w:rsidP="00EF709A" w:rsidRDefault="00B13F7D" w14:paraId="346E8674" wp14:textId="77777777">
            <w:pPr>
              <w:jc w:val="both"/>
              <w:rPr>
                <w:rFonts w:ascii="Arial" w:hAnsi="Arial"/>
                <w:b w:val="0"/>
                <w:color w:val="auto"/>
                <w:sz w:val="20"/>
              </w:rPr>
            </w:pPr>
            <w:r w:rsidRPr="00155C0B">
              <w:rPr>
                <w:rFonts w:ascii="Arial" w:hAnsi="Arial"/>
                <w:b w:val="0"/>
                <w:color w:val="auto"/>
                <w:sz w:val="20"/>
              </w:rPr>
              <w:t>23</w:t>
            </w:r>
          </w:p>
        </w:tc>
        <w:tc>
          <w:tcPr>
            <w:tcW w:w="276" w:type="pct"/>
            <w:vAlign w:val="center"/>
          </w:tcPr>
          <w:p w:rsidRPr="00155C0B" w:rsidR="00B13F7D" w:rsidP="00EF709A" w:rsidRDefault="00B13F7D" w14:paraId="5CD11F86" wp14:textId="77777777">
            <w:pPr>
              <w:jc w:val="both"/>
              <w:rPr>
                <w:rFonts w:ascii="Arial" w:hAnsi="Arial"/>
                <w:b w:val="0"/>
                <w:color w:val="auto"/>
                <w:sz w:val="20"/>
              </w:rPr>
            </w:pPr>
            <w:r w:rsidRPr="00155C0B">
              <w:rPr>
                <w:rFonts w:ascii="Arial" w:hAnsi="Arial"/>
                <w:b w:val="0"/>
                <w:color w:val="auto"/>
                <w:sz w:val="20"/>
              </w:rPr>
              <w:t>22</w:t>
            </w:r>
          </w:p>
        </w:tc>
        <w:tc>
          <w:tcPr>
            <w:tcW w:w="276" w:type="pct"/>
            <w:vAlign w:val="center"/>
          </w:tcPr>
          <w:p w:rsidRPr="00155C0B" w:rsidR="00B13F7D" w:rsidP="00EF709A" w:rsidRDefault="00B13F7D" w14:paraId="2847A633" wp14:textId="77777777">
            <w:pPr>
              <w:jc w:val="both"/>
              <w:rPr>
                <w:rFonts w:ascii="Arial" w:hAnsi="Arial"/>
                <w:b w:val="0"/>
                <w:color w:val="auto"/>
                <w:sz w:val="20"/>
              </w:rPr>
            </w:pPr>
            <w:r w:rsidRPr="00155C0B">
              <w:rPr>
                <w:rFonts w:ascii="Arial" w:hAnsi="Arial"/>
                <w:b w:val="0"/>
                <w:color w:val="auto"/>
                <w:sz w:val="20"/>
              </w:rPr>
              <w:t>19</w:t>
            </w:r>
          </w:p>
        </w:tc>
        <w:tc>
          <w:tcPr>
            <w:tcW w:w="276" w:type="pct"/>
            <w:vAlign w:val="center"/>
          </w:tcPr>
          <w:p w:rsidRPr="00155C0B" w:rsidR="00B13F7D" w:rsidP="00EF709A" w:rsidRDefault="00B13F7D" w14:paraId="6A6A9027" wp14:textId="77777777">
            <w:pPr>
              <w:jc w:val="both"/>
              <w:rPr>
                <w:rFonts w:ascii="Arial" w:hAnsi="Arial"/>
                <w:b w:val="0"/>
                <w:color w:val="auto"/>
                <w:sz w:val="20"/>
              </w:rPr>
            </w:pPr>
            <w:r w:rsidRPr="00155C0B">
              <w:rPr>
                <w:rFonts w:ascii="Arial" w:hAnsi="Arial"/>
                <w:b w:val="0"/>
                <w:color w:val="auto"/>
                <w:sz w:val="20"/>
              </w:rPr>
              <w:t>20</w:t>
            </w:r>
          </w:p>
        </w:tc>
        <w:tc>
          <w:tcPr>
            <w:tcW w:w="276" w:type="pct"/>
            <w:vAlign w:val="center"/>
          </w:tcPr>
          <w:p w:rsidRPr="00155C0B" w:rsidR="00B13F7D" w:rsidP="00EF709A" w:rsidRDefault="00B13F7D" w14:paraId="7C14D38D" wp14:textId="77777777">
            <w:pPr>
              <w:jc w:val="both"/>
              <w:rPr>
                <w:rFonts w:ascii="Arial" w:hAnsi="Arial"/>
                <w:b w:val="0"/>
                <w:color w:val="auto"/>
                <w:sz w:val="20"/>
              </w:rPr>
            </w:pPr>
            <w:r w:rsidRPr="00155C0B">
              <w:rPr>
                <w:rFonts w:ascii="Arial" w:hAnsi="Arial"/>
                <w:b w:val="0"/>
                <w:color w:val="auto"/>
                <w:sz w:val="20"/>
              </w:rPr>
              <w:t>19</w:t>
            </w:r>
          </w:p>
        </w:tc>
        <w:tc>
          <w:tcPr>
            <w:tcW w:w="276" w:type="pct"/>
            <w:vAlign w:val="center"/>
          </w:tcPr>
          <w:p w:rsidRPr="00155C0B" w:rsidR="00B13F7D" w:rsidP="00EF709A" w:rsidRDefault="00B13F7D" w14:paraId="7B5474F0" wp14:textId="77777777">
            <w:pPr>
              <w:jc w:val="both"/>
              <w:rPr>
                <w:rFonts w:ascii="Arial" w:hAnsi="Arial"/>
                <w:b w:val="0"/>
                <w:color w:val="auto"/>
                <w:sz w:val="20"/>
              </w:rPr>
            </w:pPr>
            <w:r w:rsidRPr="00155C0B">
              <w:rPr>
                <w:rFonts w:ascii="Arial" w:hAnsi="Arial"/>
                <w:b w:val="0"/>
                <w:color w:val="auto"/>
                <w:sz w:val="20"/>
              </w:rPr>
              <w:t>20</w:t>
            </w:r>
          </w:p>
        </w:tc>
        <w:tc>
          <w:tcPr>
            <w:tcW w:w="276" w:type="pct"/>
            <w:vAlign w:val="center"/>
          </w:tcPr>
          <w:p w:rsidRPr="00155C0B" w:rsidR="00B13F7D" w:rsidP="00EF709A" w:rsidRDefault="00B13F7D" w14:paraId="5D9857E1" wp14:textId="77777777">
            <w:pPr>
              <w:jc w:val="both"/>
              <w:rPr>
                <w:rFonts w:ascii="Arial" w:hAnsi="Arial"/>
                <w:b w:val="0"/>
                <w:color w:val="auto"/>
                <w:sz w:val="20"/>
              </w:rPr>
            </w:pPr>
            <w:r w:rsidRPr="00155C0B">
              <w:rPr>
                <w:rFonts w:ascii="Arial" w:hAnsi="Arial"/>
                <w:b w:val="0"/>
                <w:color w:val="auto"/>
                <w:sz w:val="20"/>
              </w:rPr>
              <w:t>18</w:t>
            </w:r>
          </w:p>
        </w:tc>
        <w:tc>
          <w:tcPr>
            <w:tcW w:w="276" w:type="pct"/>
            <w:vAlign w:val="center"/>
          </w:tcPr>
          <w:p w:rsidRPr="00155C0B" w:rsidR="00B13F7D" w:rsidP="00EF709A" w:rsidRDefault="00B13F7D" w14:paraId="7B568215" wp14:textId="77777777">
            <w:pPr>
              <w:jc w:val="both"/>
              <w:rPr>
                <w:rFonts w:ascii="Arial" w:hAnsi="Arial"/>
                <w:b w:val="0"/>
                <w:color w:val="auto"/>
                <w:sz w:val="20"/>
              </w:rPr>
            </w:pPr>
            <w:r w:rsidRPr="00155C0B">
              <w:rPr>
                <w:rFonts w:ascii="Arial" w:hAnsi="Arial"/>
                <w:b w:val="0"/>
                <w:color w:val="auto"/>
                <w:sz w:val="20"/>
              </w:rPr>
              <w:t>21</w:t>
            </w:r>
          </w:p>
        </w:tc>
        <w:tc>
          <w:tcPr>
            <w:tcW w:w="276" w:type="pct"/>
            <w:vAlign w:val="center"/>
          </w:tcPr>
          <w:p w:rsidRPr="00155C0B" w:rsidR="00B13F7D" w:rsidP="00EF709A" w:rsidRDefault="00B13F7D" w14:paraId="4818E51F" wp14:textId="77777777">
            <w:pPr>
              <w:jc w:val="both"/>
              <w:rPr>
                <w:rFonts w:ascii="Arial" w:hAnsi="Arial"/>
                <w:b w:val="0"/>
                <w:color w:val="auto"/>
                <w:sz w:val="20"/>
              </w:rPr>
            </w:pPr>
            <w:r w:rsidRPr="00155C0B">
              <w:rPr>
                <w:rFonts w:ascii="Arial" w:hAnsi="Arial"/>
                <w:b w:val="0"/>
                <w:color w:val="auto"/>
                <w:sz w:val="20"/>
              </w:rPr>
              <w:t>18</w:t>
            </w:r>
          </w:p>
        </w:tc>
        <w:tc>
          <w:tcPr>
            <w:tcW w:w="276" w:type="pct"/>
            <w:vAlign w:val="center"/>
          </w:tcPr>
          <w:p w:rsidRPr="00155C0B" w:rsidR="00B13F7D" w:rsidP="00EF709A" w:rsidRDefault="00B13F7D" w14:paraId="6C375A72" wp14:textId="77777777">
            <w:pPr>
              <w:jc w:val="both"/>
              <w:rPr>
                <w:rFonts w:ascii="Arial" w:hAnsi="Arial"/>
                <w:b w:val="0"/>
                <w:color w:val="auto"/>
                <w:sz w:val="20"/>
              </w:rPr>
            </w:pPr>
            <w:r w:rsidRPr="00155C0B">
              <w:rPr>
                <w:rFonts w:ascii="Arial" w:hAnsi="Arial"/>
                <w:b w:val="0"/>
                <w:color w:val="auto"/>
                <w:sz w:val="20"/>
              </w:rPr>
              <w:t>21</w:t>
            </w:r>
          </w:p>
        </w:tc>
        <w:tc>
          <w:tcPr>
            <w:tcW w:w="272" w:type="pct"/>
            <w:vAlign w:val="center"/>
          </w:tcPr>
          <w:p w:rsidRPr="00155C0B" w:rsidR="00B13F7D" w:rsidP="00EF709A" w:rsidRDefault="00B13F7D" w14:paraId="0A945D59" wp14:textId="77777777">
            <w:pPr>
              <w:jc w:val="both"/>
              <w:rPr>
                <w:rFonts w:ascii="Arial" w:hAnsi="Arial"/>
                <w:b w:val="0"/>
                <w:color w:val="auto"/>
                <w:sz w:val="20"/>
              </w:rPr>
            </w:pPr>
            <w:r w:rsidRPr="00155C0B">
              <w:rPr>
                <w:rFonts w:ascii="Arial" w:hAnsi="Arial"/>
                <w:b w:val="0"/>
                <w:color w:val="auto"/>
                <w:sz w:val="20"/>
              </w:rPr>
              <w:t>22</w:t>
            </w:r>
          </w:p>
        </w:tc>
      </w:tr>
      <w:tr xmlns:wp14="http://schemas.microsoft.com/office/word/2010/wordml" w:rsidRPr="00155C0B" w:rsidR="00B13F7D" w:rsidTr="00EF709A" w14:paraId="4561AD14" wp14:textId="77777777">
        <w:tc>
          <w:tcPr>
            <w:tcW w:w="1692" w:type="pct"/>
            <w:vAlign w:val="center"/>
          </w:tcPr>
          <w:p w:rsidRPr="00155C0B" w:rsidR="00B13F7D" w:rsidP="00EF709A" w:rsidRDefault="00B13F7D" w14:paraId="1A0270DE" wp14:textId="77777777">
            <w:pPr>
              <w:jc w:val="both"/>
              <w:rPr>
                <w:rFonts w:ascii="Arial" w:hAnsi="Arial"/>
                <w:color w:val="auto"/>
                <w:sz w:val="20"/>
              </w:rPr>
            </w:pPr>
            <w:r w:rsidRPr="00155C0B">
              <w:rPr>
                <w:rFonts w:ascii="Arial" w:hAnsi="Arial"/>
                <w:color w:val="auto"/>
                <w:sz w:val="20"/>
              </w:rPr>
              <w:t>4. Duración del Día (horas)</w:t>
            </w:r>
          </w:p>
        </w:tc>
        <w:tc>
          <w:tcPr>
            <w:tcW w:w="276" w:type="pct"/>
            <w:vAlign w:val="center"/>
          </w:tcPr>
          <w:p w:rsidRPr="00155C0B" w:rsidR="00B13F7D" w:rsidP="00EF709A" w:rsidRDefault="00B13F7D" w14:paraId="71ABB63E" wp14:textId="77777777">
            <w:pPr>
              <w:jc w:val="both"/>
              <w:rPr>
                <w:rFonts w:ascii="Arial" w:hAnsi="Arial"/>
                <w:color w:val="auto"/>
                <w:sz w:val="20"/>
              </w:rPr>
            </w:pPr>
            <w:r w:rsidRPr="00155C0B">
              <w:rPr>
                <w:rFonts w:ascii="Arial" w:hAnsi="Arial"/>
                <w:color w:val="auto"/>
                <w:sz w:val="20"/>
              </w:rPr>
              <w:t>10,6</w:t>
            </w:r>
          </w:p>
        </w:tc>
        <w:tc>
          <w:tcPr>
            <w:tcW w:w="276" w:type="pct"/>
            <w:vAlign w:val="center"/>
          </w:tcPr>
          <w:p w:rsidRPr="00155C0B" w:rsidR="00B13F7D" w:rsidP="00EF709A" w:rsidRDefault="00B13F7D" w14:paraId="2FD17D8B" wp14:textId="77777777">
            <w:pPr>
              <w:jc w:val="both"/>
              <w:rPr>
                <w:rFonts w:ascii="Arial" w:hAnsi="Arial"/>
                <w:color w:val="auto"/>
                <w:sz w:val="20"/>
              </w:rPr>
            </w:pPr>
            <w:r w:rsidRPr="00155C0B">
              <w:rPr>
                <w:rFonts w:ascii="Arial" w:hAnsi="Arial"/>
                <w:color w:val="auto"/>
                <w:sz w:val="20"/>
              </w:rPr>
              <w:t>11,1</w:t>
            </w:r>
          </w:p>
        </w:tc>
        <w:tc>
          <w:tcPr>
            <w:tcW w:w="276" w:type="pct"/>
            <w:vAlign w:val="center"/>
          </w:tcPr>
          <w:p w:rsidRPr="00155C0B" w:rsidR="00B13F7D" w:rsidP="00EF709A" w:rsidRDefault="00B13F7D" w14:paraId="60063D61" wp14:textId="77777777">
            <w:pPr>
              <w:jc w:val="both"/>
              <w:rPr>
                <w:rFonts w:ascii="Arial" w:hAnsi="Arial"/>
                <w:color w:val="auto"/>
                <w:sz w:val="20"/>
              </w:rPr>
            </w:pPr>
            <w:r w:rsidRPr="00155C0B">
              <w:rPr>
                <w:rFonts w:ascii="Arial" w:hAnsi="Arial"/>
                <w:color w:val="auto"/>
                <w:sz w:val="20"/>
              </w:rPr>
              <w:t>12</w:t>
            </w:r>
          </w:p>
        </w:tc>
        <w:tc>
          <w:tcPr>
            <w:tcW w:w="276" w:type="pct"/>
            <w:vAlign w:val="center"/>
          </w:tcPr>
          <w:p w:rsidRPr="00155C0B" w:rsidR="00B13F7D" w:rsidP="00EF709A" w:rsidRDefault="00B13F7D" w14:paraId="57A5B7E5" wp14:textId="77777777">
            <w:pPr>
              <w:jc w:val="both"/>
              <w:rPr>
                <w:rFonts w:ascii="Arial" w:hAnsi="Arial"/>
                <w:color w:val="auto"/>
                <w:sz w:val="20"/>
              </w:rPr>
            </w:pPr>
            <w:r w:rsidRPr="00155C0B">
              <w:rPr>
                <w:rFonts w:ascii="Arial" w:hAnsi="Arial"/>
                <w:color w:val="auto"/>
                <w:sz w:val="20"/>
              </w:rPr>
              <w:t>12,9</w:t>
            </w:r>
          </w:p>
        </w:tc>
        <w:tc>
          <w:tcPr>
            <w:tcW w:w="276" w:type="pct"/>
            <w:vAlign w:val="center"/>
          </w:tcPr>
          <w:p w:rsidRPr="00155C0B" w:rsidR="00B13F7D" w:rsidP="00EF709A" w:rsidRDefault="00B13F7D" w14:paraId="0DCCB551" wp14:textId="77777777">
            <w:pPr>
              <w:jc w:val="both"/>
              <w:rPr>
                <w:rFonts w:ascii="Arial" w:hAnsi="Arial"/>
                <w:color w:val="auto"/>
                <w:sz w:val="20"/>
              </w:rPr>
            </w:pPr>
            <w:r w:rsidRPr="00155C0B">
              <w:rPr>
                <w:rFonts w:ascii="Arial" w:hAnsi="Arial"/>
                <w:color w:val="auto"/>
                <w:sz w:val="20"/>
              </w:rPr>
              <w:t>13,6</w:t>
            </w:r>
          </w:p>
        </w:tc>
        <w:tc>
          <w:tcPr>
            <w:tcW w:w="276" w:type="pct"/>
            <w:vAlign w:val="center"/>
          </w:tcPr>
          <w:p w:rsidRPr="00155C0B" w:rsidR="00B13F7D" w:rsidP="00EF709A" w:rsidRDefault="00B13F7D" w14:paraId="4E1E336A" wp14:textId="77777777">
            <w:pPr>
              <w:jc w:val="both"/>
              <w:rPr>
                <w:rFonts w:ascii="Arial" w:hAnsi="Arial"/>
                <w:color w:val="auto"/>
                <w:sz w:val="20"/>
              </w:rPr>
            </w:pPr>
            <w:r w:rsidRPr="00155C0B">
              <w:rPr>
                <w:rFonts w:ascii="Arial" w:hAnsi="Arial"/>
                <w:color w:val="auto"/>
                <w:sz w:val="20"/>
              </w:rPr>
              <w:t>14</w:t>
            </w:r>
          </w:p>
        </w:tc>
        <w:tc>
          <w:tcPr>
            <w:tcW w:w="276" w:type="pct"/>
            <w:vAlign w:val="center"/>
          </w:tcPr>
          <w:p w:rsidRPr="00155C0B" w:rsidR="00B13F7D" w:rsidP="00EF709A" w:rsidRDefault="00B13F7D" w14:paraId="34AD1D2A" wp14:textId="77777777">
            <w:pPr>
              <w:jc w:val="both"/>
              <w:rPr>
                <w:rFonts w:ascii="Arial" w:hAnsi="Arial"/>
                <w:color w:val="auto"/>
                <w:sz w:val="20"/>
              </w:rPr>
            </w:pPr>
            <w:r w:rsidRPr="00155C0B">
              <w:rPr>
                <w:rFonts w:ascii="Arial" w:hAnsi="Arial"/>
                <w:color w:val="auto"/>
                <w:sz w:val="20"/>
              </w:rPr>
              <w:t>13,8</w:t>
            </w:r>
          </w:p>
        </w:tc>
        <w:tc>
          <w:tcPr>
            <w:tcW w:w="276" w:type="pct"/>
            <w:vAlign w:val="center"/>
          </w:tcPr>
          <w:p w:rsidRPr="00155C0B" w:rsidR="00B13F7D" w:rsidP="00EF709A" w:rsidRDefault="00B13F7D" w14:paraId="532C576C" wp14:textId="77777777">
            <w:pPr>
              <w:jc w:val="both"/>
              <w:rPr>
                <w:rFonts w:ascii="Arial" w:hAnsi="Arial"/>
                <w:color w:val="auto"/>
                <w:sz w:val="20"/>
              </w:rPr>
            </w:pPr>
            <w:r w:rsidRPr="00155C0B">
              <w:rPr>
                <w:rFonts w:ascii="Arial" w:hAnsi="Arial"/>
                <w:color w:val="auto"/>
                <w:sz w:val="20"/>
              </w:rPr>
              <w:t>13,1</w:t>
            </w:r>
          </w:p>
        </w:tc>
        <w:tc>
          <w:tcPr>
            <w:tcW w:w="276" w:type="pct"/>
            <w:vAlign w:val="center"/>
          </w:tcPr>
          <w:p w:rsidRPr="00155C0B" w:rsidR="00B13F7D" w:rsidP="00EF709A" w:rsidRDefault="00B13F7D" w14:paraId="2D3F338B" wp14:textId="77777777">
            <w:pPr>
              <w:jc w:val="both"/>
              <w:rPr>
                <w:rFonts w:ascii="Arial" w:hAnsi="Arial"/>
                <w:color w:val="auto"/>
                <w:sz w:val="20"/>
              </w:rPr>
            </w:pPr>
            <w:r w:rsidRPr="00155C0B">
              <w:rPr>
                <w:rFonts w:ascii="Arial" w:hAnsi="Arial"/>
                <w:color w:val="auto"/>
                <w:sz w:val="20"/>
              </w:rPr>
              <w:t>12,3</w:t>
            </w:r>
          </w:p>
        </w:tc>
        <w:tc>
          <w:tcPr>
            <w:tcW w:w="276" w:type="pct"/>
            <w:vAlign w:val="center"/>
          </w:tcPr>
          <w:p w:rsidRPr="00155C0B" w:rsidR="00B13F7D" w:rsidP="00EF709A" w:rsidRDefault="00B13F7D" w14:paraId="4E017A83" wp14:textId="77777777">
            <w:pPr>
              <w:jc w:val="both"/>
              <w:rPr>
                <w:rFonts w:ascii="Arial" w:hAnsi="Arial"/>
                <w:color w:val="auto"/>
                <w:sz w:val="20"/>
              </w:rPr>
            </w:pPr>
            <w:r w:rsidRPr="00155C0B">
              <w:rPr>
                <w:rFonts w:ascii="Arial" w:hAnsi="Arial"/>
                <w:color w:val="auto"/>
                <w:sz w:val="20"/>
              </w:rPr>
              <w:t>11,4</w:t>
            </w:r>
          </w:p>
        </w:tc>
        <w:tc>
          <w:tcPr>
            <w:tcW w:w="276" w:type="pct"/>
            <w:vAlign w:val="center"/>
          </w:tcPr>
          <w:p w:rsidRPr="00155C0B" w:rsidR="00B13F7D" w:rsidP="00EF709A" w:rsidRDefault="00B13F7D" w14:paraId="7FC1A51B" wp14:textId="77777777">
            <w:pPr>
              <w:jc w:val="both"/>
              <w:rPr>
                <w:rFonts w:ascii="Arial" w:hAnsi="Arial"/>
                <w:color w:val="auto"/>
                <w:sz w:val="20"/>
              </w:rPr>
            </w:pPr>
            <w:r w:rsidRPr="00155C0B">
              <w:rPr>
                <w:rFonts w:ascii="Arial" w:hAnsi="Arial"/>
                <w:color w:val="auto"/>
                <w:sz w:val="20"/>
              </w:rPr>
              <w:t>10,7</w:t>
            </w:r>
          </w:p>
        </w:tc>
        <w:tc>
          <w:tcPr>
            <w:tcW w:w="272" w:type="pct"/>
            <w:vAlign w:val="center"/>
          </w:tcPr>
          <w:p w:rsidRPr="00155C0B" w:rsidR="00B13F7D" w:rsidP="00EF709A" w:rsidRDefault="00B13F7D" w14:paraId="45E95189" wp14:textId="77777777">
            <w:pPr>
              <w:jc w:val="both"/>
              <w:rPr>
                <w:rFonts w:ascii="Arial" w:hAnsi="Arial"/>
                <w:color w:val="auto"/>
                <w:sz w:val="20"/>
              </w:rPr>
            </w:pPr>
            <w:r w:rsidRPr="00155C0B">
              <w:rPr>
                <w:rFonts w:ascii="Arial" w:hAnsi="Arial"/>
                <w:color w:val="auto"/>
                <w:sz w:val="20"/>
              </w:rPr>
              <w:t>10,3</w:t>
            </w:r>
          </w:p>
        </w:tc>
      </w:tr>
      <w:tr xmlns:wp14="http://schemas.microsoft.com/office/word/2010/wordml" w:rsidRPr="00155C0B" w:rsidR="00B13F7D" w:rsidTr="00EF709A" w14:paraId="1D22BAC7" wp14:textId="77777777">
        <w:trPr>
          <w:cantSplit/>
        </w:trPr>
        <w:tc>
          <w:tcPr>
            <w:tcW w:w="1692" w:type="pct"/>
            <w:vMerge w:val="restart"/>
            <w:vAlign w:val="center"/>
          </w:tcPr>
          <w:p w:rsidRPr="00155C0B" w:rsidR="00B13F7D" w:rsidP="00EF709A" w:rsidRDefault="00B13F7D" w14:paraId="729A109D" wp14:textId="77777777">
            <w:pPr>
              <w:jc w:val="both"/>
              <w:rPr>
                <w:rFonts w:ascii="Arial" w:hAnsi="Arial"/>
                <w:color w:val="auto"/>
                <w:sz w:val="20"/>
              </w:rPr>
            </w:pPr>
            <w:r w:rsidRPr="00155C0B">
              <w:rPr>
                <w:rFonts w:ascii="Arial" w:hAnsi="Arial"/>
                <w:i w:val="0"/>
                <w:color w:val="auto"/>
                <w:sz w:val="20"/>
              </w:rPr>
              <w:t>Tiempo No</w:t>
            </w:r>
            <w:r w:rsidRPr="00155C0B">
              <w:rPr>
                <w:rFonts w:ascii="Arial" w:hAnsi="Arial"/>
                <w:color w:val="auto"/>
                <w:sz w:val="20"/>
              </w:rPr>
              <w:t xml:space="preserve">       * Descanso</w:t>
            </w:r>
          </w:p>
          <w:p w:rsidRPr="00155C0B" w:rsidR="00B13F7D" w:rsidP="00EF709A" w:rsidRDefault="00B13F7D" w14:paraId="02AC8C80" wp14:textId="77777777">
            <w:pPr>
              <w:jc w:val="both"/>
              <w:rPr>
                <w:rFonts w:ascii="Arial" w:hAnsi="Arial"/>
                <w:color w:val="auto"/>
                <w:sz w:val="20"/>
              </w:rPr>
            </w:pPr>
            <w:r w:rsidRPr="00155C0B">
              <w:rPr>
                <w:rFonts w:ascii="Arial" w:hAnsi="Arial"/>
                <w:i w:val="0"/>
                <w:color w:val="auto"/>
                <w:sz w:val="20"/>
              </w:rPr>
              <w:t xml:space="preserve">Disponible       </w:t>
            </w:r>
            <w:r w:rsidRPr="00155C0B">
              <w:rPr>
                <w:rFonts w:ascii="Arial" w:hAnsi="Arial"/>
                <w:color w:val="auto"/>
                <w:sz w:val="20"/>
              </w:rPr>
              <w:t xml:space="preserve"> * Trabajo Indirecto</w:t>
            </w:r>
          </w:p>
        </w:tc>
        <w:tc>
          <w:tcPr>
            <w:tcW w:w="276" w:type="pct"/>
            <w:vAlign w:val="center"/>
          </w:tcPr>
          <w:p w:rsidRPr="00155C0B" w:rsidR="00B13F7D" w:rsidP="00EF709A" w:rsidRDefault="00B13F7D" w14:paraId="18B4C29E" wp14:textId="77777777">
            <w:pPr>
              <w:jc w:val="both"/>
              <w:rPr>
                <w:rFonts w:ascii="Arial" w:hAnsi="Arial"/>
                <w:color w:val="auto"/>
                <w:sz w:val="20"/>
              </w:rPr>
            </w:pPr>
            <w:r w:rsidRPr="00155C0B">
              <w:rPr>
                <w:rFonts w:ascii="Arial" w:hAnsi="Arial"/>
                <w:color w:val="auto"/>
                <w:sz w:val="20"/>
              </w:rPr>
              <w:t>2</w:t>
            </w:r>
          </w:p>
        </w:tc>
        <w:tc>
          <w:tcPr>
            <w:tcW w:w="276" w:type="pct"/>
            <w:vAlign w:val="center"/>
          </w:tcPr>
          <w:p w:rsidRPr="00155C0B" w:rsidR="00B13F7D" w:rsidP="00EF709A" w:rsidRDefault="00B13F7D" w14:paraId="6DEB9483" wp14:textId="77777777">
            <w:pPr>
              <w:jc w:val="both"/>
              <w:rPr>
                <w:rFonts w:ascii="Arial" w:hAnsi="Arial"/>
                <w:color w:val="auto"/>
                <w:sz w:val="20"/>
              </w:rPr>
            </w:pPr>
            <w:r w:rsidRPr="00155C0B">
              <w:rPr>
                <w:rFonts w:ascii="Arial" w:hAnsi="Arial"/>
                <w:color w:val="auto"/>
                <w:sz w:val="20"/>
              </w:rPr>
              <w:t>2</w:t>
            </w:r>
          </w:p>
        </w:tc>
        <w:tc>
          <w:tcPr>
            <w:tcW w:w="276" w:type="pct"/>
            <w:vAlign w:val="center"/>
          </w:tcPr>
          <w:p w:rsidRPr="00155C0B" w:rsidR="00B13F7D" w:rsidP="00EF709A" w:rsidRDefault="00B13F7D" w14:paraId="7FC42638" wp14:textId="77777777">
            <w:pPr>
              <w:jc w:val="both"/>
              <w:rPr>
                <w:rFonts w:ascii="Arial" w:hAnsi="Arial"/>
                <w:color w:val="auto"/>
                <w:sz w:val="20"/>
              </w:rPr>
            </w:pPr>
            <w:r w:rsidRPr="00155C0B">
              <w:rPr>
                <w:rFonts w:ascii="Arial" w:hAnsi="Arial"/>
                <w:color w:val="auto"/>
                <w:sz w:val="20"/>
              </w:rPr>
              <w:t>2</w:t>
            </w:r>
          </w:p>
        </w:tc>
        <w:tc>
          <w:tcPr>
            <w:tcW w:w="276" w:type="pct"/>
            <w:vAlign w:val="center"/>
          </w:tcPr>
          <w:p w:rsidRPr="00155C0B" w:rsidR="00B13F7D" w:rsidP="00EF709A" w:rsidRDefault="00B13F7D" w14:paraId="7A036E3D" wp14:textId="77777777">
            <w:pPr>
              <w:jc w:val="both"/>
              <w:rPr>
                <w:rFonts w:ascii="Arial" w:hAnsi="Arial"/>
                <w:color w:val="auto"/>
                <w:sz w:val="20"/>
              </w:rPr>
            </w:pPr>
            <w:r w:rsidRPr="00155C0B">
              <w:rPr>
                <w:rFonts w:ascii="Arial" w:hAnsi="Arial"/>
                <w:color w:val="auto"/>
                <w:sz w:val="20"/>
              </w:rPr>
              <w:t>3</w:t>
            </w:r>
          </w:p>
        </w:tc>
        <w:tc>
          <w:tcPr>
            <w:tcW w:w="276" w:type="pct"/>
            <w:vAlign w:val="center"/>
          </w:tcPr>
          <w:p w:rsidRPr="00155C0B" w:rsidR="00B13F7D" w:rsidP="00EF709A" w:rsidRDefault="00B13F7D" w14:paraId="68D9363B" wp14:textId="77777777">
            <w:pPr>
              <w:jc w:val="both"/>
              <w:rPr>
                <w:rFonts w:ascii="Arial" w:hAnsi="Arial"/>
                <w:color w:val="auto"/>
                <w:sz w:val="20"/>
              </w:rPr>
            </w:pPr>
            <w:r w:rsidRPr="00155C0B">
              <w:rPr>
                <w:rFonts w:ascii="Arial" w:hAnsi="Arial"/>
                <w:color w:val="auto"/>
                <w:sz w:val="20"/>
              </w:rPr>
              <w:t>3</w:t>
            </w:r>
          </w:p>
        </w:tc>
        <w:tc>
          <w:tcPr>
            <w:tcW w:w="276" w:type="pct"/>
            <w:vAlign w:val="center"/>
          </w:tcPr>
          <w:p w:rsidRPr="00155C0B" w:rsidR="00B13F7D" w:rsidP="00EF709A" w:rsidRDefault="00B13F7D" w14:paraId="7D3D5FE3" wp14:textId="77777777">
            <w:pPr>
              <w:jc w:val="both"/>
              <w:rPr>
                <w:rFonts w:ascii="Arial" w:hAnsi="Arial"/>
                <w:color w:val="auto"/>
                <w:sz w:val="20"/>
              </w:rPr>
            </w:pPr>
            <w:r w:rsidRPr="00155C0B">
              <w:rPr>
                <w:rFonts w:ascii="Arial" w:hAnsi="Arial"/>
                <w:color w:val="auto"/>
                <w:sz w:val="20"/>
              </w:rPr>
              <w:t>4</w:t>
            </w:r>
          </w:p>
        </w:tc>
        <w:tc>
          <w:tcPr>
            <w:tcW w:w="276" w:type="pct"/>
            <w:vAlign w:val="center"/>
          </w:tcPr>
          <w:p w:rsidRPr="00155C0B" w:rsidR="00B13F7D" w:rsidP="00EF709A" w:rsidRDefault="00B13F7D" w14:paraId="7714E194" wp14:textId="77777777">
            <w:pPr>
              <w:jc w:val="both"/>
              <w:rPr>
                <w:rFonts w:ascii="Arial" w:hAnsi="Arial"/>
                <w:color w:val="auto"/>
                <w:sz w:val="20"/>
              </w:rPr>
            </w:pPr>
            <w:r w:rsidRPr="00155C0B">
              <w:rPr>
                <w:rFonts w:ascii="Arial" w:hAnsi="Arial"/>
                <w:color w:val="auto"/>
                <w:sz w:val="20"/>
              </w:rPr>
              <w:t>4</w:t>
            </w:r>
          </w:p>
        </w:tc>
        <w:tc>
          <w:tcPr>
            <w:tcW w:w="276" w:type="pct"/>
            <w:vAlign w:val="center"/>
          </w:tcPr>
          <w:p w:rsidRPr="00155C0B" w:rsidR="00B13F7D" w:rsidP="00EF709A" w:rsidRDefault="00B13F7D" w14:paraId="3DFF6DC6" wp14:textId="77777777">
            <w:pPr>
              <w:jc w:val="both"/>
              <w:rPr>
                <w:rFonts w:ascii="Arial" w:hAnsi="Arial"/>
                <w:color w:val="auto"/>
                <w:sz w:val="20"/>
              </w:rPr>
            </w:pPr>
            <w:r w:rsidRPr="00155C0B">
              <w:rPr>
                <w:rFonts w:ascii="Arial" w:hAnsi="Arial"/>
                <w:color w:val="auto"/>
                <w:sz w:val="20"/>
              </w:rPr>
              <w:t>4</w:t>
            </w:r>
          </w:p>
        </w:tc>
        <w:tc>
          <w:tcPr>
            <w:tcW w:w="276" w:type="pct"/>
            <w:vAlign w:val="center"/>
          </w:tcPr>
          <w:p w:rsidRPr="00155C0B" w:rsidR="00B13F7D" w:rsidP="00EF709A" w:rsidRDefault="00B13F7D" w14:paraId="4ADC6567" wp14:textId="77777777">
            <w:pPr>
              <w:jc w:val="both"/>
              <w:rPr>
                <w:rFonts w:ascii="Arial" w:hAnsi="Arial"/>
                <w:color w:val="auto"/>
                <w:sz w:val="20"/>
              </w:rPr>
            </w:pPr>
            <w:r w:rsidRPr="00155C0B">
              <w:rPr>
                <w:rFonts w:ascii="Arial" w:hAnsi="Arial"/>
                <w:color w:val="auto"/>
                <w:sz w:val="20"/>
              </w:rPr>
              <w:t>4</w:t>
            </w:r>
          </w:p>
        </w:tc>
        <w:tc>
          <w:tcPr>
            <w:tcW w:w="276" w:type="pct"/>
            <w:vAlign w:val="center"/>
          </w:tcPr>
          <w:p w:rsidRPr="00155C0B" w:rsidR="00B13F7D" w:rsidP="00EF709A" w:rsidRDefault="00B13F7D" w14:paraId="57AB7477" wp14:textId="77777777">
            <w:pPr>
              <w:jc w:val="both"/>
              <w:rPr>
                <w:rFonts w:ascii="Arial" w:hAnsi="Arial"/>
                <w:color w:val="auto"/>
                <w:sz w:val="20"/>
              </w:rPr>
            </w:pPr>
            <w:r w:rsidRPr="00155C0B">
              <w:rPr>
                <w:rFonts w:ascii="Arial" w:hAnsi="Arial"/>
                <w:color w:val="auto"/>
                <w:sz w:val="20"/>
              </w:rPr>
              <w:t>3</w:t>
            </w:r>
          </w:p>
        </w:tc>
        <w:tc>
          <w:tcPr>
            <w:tcW w:w="276" w:type="pct"/>
            <w:vAlign w:val="center"/>
          </w:tcPr>
          <w:p w:rsidRPr="00155C0B" w:rsidR="00B13F7D" w:rsidP="00EF709A" w:rsidRDefault="00B13F7D" w14:paraId="297C039E" wp14:textId="77777777">
            <w:pPr>
              <w:jc w:val="both"/>
              <w:rPr>
                <w:rFonts w:ascii="Arial" w:hAnsi="Arial"/>
                <w:color w:val="auto"/>
                <w:sz w:val="20"/>
              </w:rPr>
            </w:pPr>
            <w:r w:rsidRPr="00155C0B">
              <w:rPr>
                <w:rFonts w:ascii="Arial" w:hAnsi="Arial"/>
                <w:color w:val="auto"/>
                <w:sz w:val="20"/>
              </w:rPr>
              <w:t>3</w:t>
            </w:r>
          </w:p>
        </w:tc>
        <w:tc>
          <w:tcPr>
            <w:tcW w:w="272" w:type="pct"/>
            <w:vAlign w:val="center"/>
          </w:tcPr>
          <w:p w:rsidRPr="00155C0B" w:rsidR="00B13F7D" w:rsidP="00EF709A" w:rsidRDefault="00B13F7D" w14:paraId="46783CDB" wp14:textId="77777777">
            <w:pPr>
              <w:jc w:val="both"/>
              <w:rPr>
                <w:rFonts w:ascii="Arial" w:hAnsi="Arial"/>
                <w:color w:val="auto"/>
                <w:sz w:val="20"/>
              </w:rPr>
            </w:pPr>
            <w:r w:rsidRPr="00155C0B">
              <w:rPr>
                <w:rFonts w:ascii="Arial" w:hAnsi="Arial"/>
                <w:color w:val="auto"/>
                <w:sz w:val="20"/>
              </w:rPr>
              <w:t>2</w:t>
            </w:r>
          </w:p>
        </w:tc>
      </w:tr>
      <w:tr xmlns:wp14="http://schemas.microsoft.com/office/word/2010/wordml" w:rsidRPr="00155C0B" w:rsidR="00B13F7D" w:rsidTr="00EF709A" w14:paraId="7F43D675" wp14:textId="77777777">
        <w:trPr>
          <w:cantSplit/>
        </w:trPr>
        <w:tc>
          <w:tcPr>
            <w:tcW w:w="1692" w:type="pct"/>
            <w:vMerge/>
            <w:vAlign w:val="center"/>
          </w:tcPr>
          <w:p w:rsidRPr="00155C0B" w:rsidR="00B13F7D" w:rsidP="00EF709A" w:rsidRDefault="00B13F7D" w14:paraId="18AF15B3" wp14:textId="77777777">
            <w:pPr>
              <w:jc w:val="both"/>
              <w:rPr>
                <w:rFonts w:ascii="Arial" w:hAnsi="Arial"/>
                <w:color w:val="auto"/>
                <w:sz w:val="20"/>
              </w:rPr>
            </w:pPr>
          </w:p>
        </w:tc>
        <w:tc>
          <w:tcPr>
            <w:tcW w:w="276" w:type="pct"/>
            <w:vAlign w:val="center"/>
          </w:tcPr>
          <w:p w:rsidRPr="00155C0B" w:rsidR="00B13F7D" w:rsidP="00EF709A" w:rsidRDefault="00B13F7D" w14:paraId="065D2414" wp14:textId="77777777">
            <w:pPr>
              <w:jc w:val="both"/>
              <w:rPr>
                <w:rFonts w:ascii="Arial" w:hAnsi="Arial"/>
                <w:color w:val="auto"/>
                <w:sz w:val="20"/>
              </w:rPr>
            </w:pPr>
            <w:r w:rsidRPr="00155C0B">
              <w:rPr>
                <w:rFonts w:ascii="Arial" w:hAnsi="Arial"/>
                <w:color w:val="auto"/>
                <w:sz w:val="20"/>
              </w:rPr>
              <w:t>1</w:t>
            </w:r>
          </w:p>
        </w:tc>
        <w:tc>
          <w:tcPr>
            <w:tcW w:w="276" w:type="pct"/>
            <w:vAlign w:val="center"/>
          </w:tcPr>
          <w:p w:rsidRPr="00155C0B" w:rsidR="00B13F7D" w:rsidP="00EF709A" w:rsidRDefault="00B13F7D" w14:paraId="2E32D521" wp14:textId="77777777">
            <w:pPr>
              <w:jc w:val="both"/>
              <w:rPr>
                <w:rFonts w:ascii="Arial" w:hAnsi="Arial"/>
                <w:color w:val="auto"/>
                <w:sz w:val="20"/>
              </w:rPr>
            </w:pPr>
            <w:r w:rsidRPr="00155C0B">
              <w:rPr>
                <w:rFonts w:ascii="Arial" w:hAnsi="Arial"/>
                <w:color w:val="auto"/>
                <w:sz w:val="20"/>
              </w:rPr>
              <w:t>1</w:t>
            </w:r>
          </w:p>
        </w:tc>
        <w:tc>
          <w:tcPr>
            <w:tcW w:w="276" w:type="pct"/>
            <w:vAlign w:val="center"/>
          </w:tcPr>
          <w:p w:rsidRPr="00155C0B" w:rsidR="00B13F7D" w:rsidP="00EF709A" w:rsidRDefault="00B13F7D" w14:paraId="0C50080F" wp14:textId="77777777">
            <w:pPr>
              <w:jc w:val="both"/>
              <w:rPr>
                <w:rFonts w:ascii="Arial" w:hAnsi="Arial"/>
                <w:color w:val="auto"/>
                <w:sz w:val="20"/>
              </w:rPr>
            </w:pPr>
            <w:r w:rsidRPr="00155C0B">
              <w:rPr>
                <w:rFonts w:ascii="Arial" w:hAnsi="Arial"/>
                <w:color w:val="auto"/>
                <w:sz w:val="20"/>
              </w:rPr>
              <w:t>1</w:t>
            </w:r>
          </w:p>
        </w:tc>
        <w:tc>
          <w:tcPr>
            <w:tcW w:w="276" w:type="pct"/>
            <w:vAlign w:val="center"/>
          </w:tcPr>
          <w:p w:rsidRPr="00155C0B" w:rsidR="00B13F7D" w:rsidP="00EF709A" w:rsidRDefault="00B13F7D" w14:paraId="050B3AD0" wp14:textId="77777777">
            <w:pPr>
              <w:jc w:val="both"/>
              <w:rPr>
                <w:rFonts w:ascii="Arial" w:hAnsi="Arial"/>
                <w:color w:val="auto"/>
                <w:sz w:val="20"/>
              </w:rPr>
            </w:pPr>
            <w:r w:rsidRPr="00155C0B">
              <w:rPr>
                <w:rFonts w:ascii="Arial" w:hAnsi="Arial"/>
                <w:color w:val="auto"/>
                <w:sz w:val="20"/>
              </w:rPr>
              <w:t>1</w:t>
            </w:r>
          </w:p>
        </w:tc>
        <w:tc>
          <w:tcPr>
            <w:tcW w:w="276" w:type="pct"/>
            <w:vAlign w:val="center"/>
          </w:tcPr>
          <w:p w:rsidRPr="00155C0B" w:rsidR="00B13F7D" w:rsidP="00EF709A" w:rsidRDefault="00B13F7D" w14:paraId="6B965A47" wp14:textId="77777777">
            <w:pPr>
              <w:jc w:val="both"/>
              <w:rPr>
                <w:rFonts w:ascii="Arial" w:hAnsi="Arial"/>
                <w:color w:val="auto"/>
                <w:sz w:val="20"/>
              </w:rPr>
            </w:pPr>
            <w:r w:rsidRPr="00155C0B">
              <w:rPr>
                <w:rFonts w:ascii="Arial" w:hAnsi="Arial"/>
                <w:color w:val="auto"/>
                <w:sz w:val="20"/>
              </w:rPr>
              <w:t>1</w:t>
            </w:r>
          </w:p>
        </w:tc>
        <w:tc>
          <w:tcPr>
            <w:tcW w:w="276" w:type="pct"/>
            <w:vAlign w:val="center"/>
          </w:tcPr>
          <w:p w:rsidRPr="00155C0B" w:rsidR="00B13F7D" w:rsidP="00EF709A" w:rsidRDefault="00B13F7D" w14:paraId="511F3AB7" wp14:textId="77777777">
            <w:pPr>
              <w:jc w:val="both"/>
              <w:rPr>
                <w:rFonts w:ascii="Arial" w:hAnsi="Arial"/>
                <w:color w:val="auto"/>
                <w:sz w:val="20"/>
              </w:rPr>
            </w:pPr>
            <w:r w:rsidRPr="00155C0B">
              <w:rPr>
                <w:rFonts w:ascii="Arial" w:hAnsi="Arial"/>
                <w:color w:val="auto"/>
                <w:sz w:val="20"/>
              </w:rPr>
              <w:t>1</w:t>
            </w:r>
          </w:p>
        </w:tc>
        <w:tc>
          <w:tcPr>
            <w:tcW w:w="276" w:type="pct"/>
            <w:vAlign w:val="center"/>
          </w:tcPr>
          <w:p w:rsidRPr="00155C0B" w:rsidR="00B13F7D" w:rsidP="00EF709A" w:rsidRDefault="00B13F7D" w14:paraId="39507054" wp14:textId="77777777">
            <w:pPr>
              <w:jc w:val="both"/>
              <w:rPr>
                <w:rFonts w:ascii="Arial" w:hAnsi="Arial"/>
                <w:color w:val="auto"/>
                <w:sz w:val="20"/>
              </w:rPr>
            </w:pPr>
            <w:r w:rsidRPr="00155C0B">
              <w:rPr>
                <w:rFonts w:ascii="Arial" w:hAnsi="Arial"/>
                <w:color w:val="auto"/>
                <w:sz w:val="20"/>
              </w:rPr>
              <w:t>1</w:t>
            </w:r>
          </w:p>
        </w:tc>
        <w:tc>
          <w:tcPr>
            <w:tcW w:w="276" w:type="pct"/>
            <w:vAlign w:val="center"/>
          </w:tcPr>
          <w:p w:rsidRPr="00155C0B" w:rsidR="00B13F7D" w:rsidP="00EF709A" w:rsidRDefault="00B13F7D" w14:paraId="0295336A" wp14:textId="77777777">
            <w:pPr>
              <w:jc w:val="both"/>
              <w:rPr>
                <w:rFonts w:ascii="Arial" w:hAnsi="Arial"/>
                <w:color w:val="auto"/>
                <w:sz w:val="20"/>
              </w:rPr>
            </w:pPr>
            <w:r w:rsidRPr="00155C0B">
              <w:rPr>
                <w:rFonts w:ascii="Arial" w:hAnsi="Arial"/>
                <w:color w:val="auto"/>
                <w:sz w:val="20"/>
              </w:rPr>
              <w:t>1</w:t>
            </w:r>
          </w:p>
        </w:tc>
        <w:tc>
          <w:tcPr>
            <w:tcW w:w="276" w:type="pct"/>
            <w:vAlign w:val="center"/>
          </w:tcPr>
          <w:p w:rsidRPr="00155C0B" w:rsidR="00B13F7D" w:rsidP="00EF709A" w:rsidRDefault="00B13F7D" w14:paraId="71CBABF6" wp14:textId="77777777">
            <w:pPr>
              <w:jc w:val="both"/>
              <w:rPr>
                <w:rFonts w:ascii="Arial" w:hAnsi="Arial"/>
                <w:color w:val="auto"/>
                <w:sz w:val="20"/>
              </w:rPr>
            </w:pPr>
            <w:r w:rsidRPr="00155C0B">
              <w:rPr>
                <w:rFonts w:ascii="Arial" w:hAnsi="Arial"/>
                <w:color w:val="auto"/>
                <w:sz w:val="20"/>
              </w:rPr>
              <w:t>1</w:t>
            </w:r>
          </w:p>
        </w:tc>
        <w:tc>
          <w:tcPr>
            <w:tcW w:w="276" w:type="pct"/>
            <w:vAlign w:val="center"/>
          </w:tcPr>
          <w:p w:rsidRPr="00155C0B" w:rsidR="00B13F7D" w:rsidP="00EF709A" w:rsidRDefault="00B13F7D" w14:paraId="6EA80843" wp14:textId="77777777">
            <w:pPr>
              <w:jc w:val="both"/>
              <w:rPr>
                <w:rFonts w:ascii="Arial" w:hAnsi="Arial"/>
                <w:color w:val="auto"/>
                <w:sz w:val="20"/>
              </w:rPr>
            </w:pPr>
            <w:r w:rsidRPr="00155C0B">
              <w:rPr>
                <w:rFonts w:ascii="Arial" w:hAnsi="Arial"/>
                <w:color w:val="auto"/>
                <w:sz w:val="20"/>
              </w:rPr>
              <w:t>1</w:t>
            </w:r>
          </w:p>
        </w:tc>
        <w:tc>
          <w:tcPr>
            <w:tcW w:w="276" w:type="pct"/>
            <w:vAlign w:val="center"/>
          </w:tcPr>
          <w:p w:rsidRPr="00155C0B" w:rsidR="00B13F7D" w:rsidP="00EF709A" w:rsidRDefault="00B13F7D" w14:paraId="33A66D29" wp14:textId="77777777">
            <w:pPr>
              <w:jc w:val="both"/>
              <w:rPr>
                <w:rFonts w:ascii="Arial" w:hAnsi="Arial"/>
                <w:color w:val="auto"/>
                <w:sz w:val="20"/>
              </w:rPr>
            </w:pPr>
            <w:r w:rsidRPr="00155C0B">
              <w:rPr>
                <w:rFonts w:ascii="Arial" w:hAnsi="Arial"/>
                <w:color w:val="auto"/>
                <w:sz w:val="20"/>
              </w:rPr>
              <w:t>1</w:t>
            </w:r>
          </w:p>
        </w:tc>
        <w:tc>
          <w:tcPr>
            <w:tcW w:w="272" w:type="pct"/>
            <w:vAlign w:val="center"/>
          </w:tcPr>
          <w:p w:rsidRPr="00155C0B" w:rsidR="00B13F7D" w:rsidP="00EF709A" w:rsidRDefault="00B13F7D" w14:paraId="6474E532" wp14:textId="77777777">
            <w:pPr>
              <w:jc w:val="both"/>
              <w:rPr>
                <w:rFonts w:ascii="Arial" w:hAnsi="Arial"/>
                <w:color w:val="auto"/>
                <w:sz w:val="20"/>
              </w:rPr>
            </w:pPr>
            <w:r w:rsidRPr="00155C0B">
              <w:rPr>
                <w:rFonts w:ascii="Arial" w:hAnsi="Arial"/>
                <w:color w:val="auto"/>
                <w:sz w:val="20"/>
              </w:rPr>
              <w:t>1</w:t>
            </w:r>
          </w:p>
        </w:tc>
      </w:tr>
      <w:tr xmlns:wp14="http://schemas.microsoft.com/office/word/2010/wordml" w:rsidRPr="00155C0B" w:rsidR="00B13F7D" w:rsidTr="00EF709A" w14:paraId="43BEF11D" wp14:textId="77777777">
        <w:tc>
          <w:tcPr>
            <w:tcW w:w="1692" w:type="pct"/>
            <w:vAlign w:val="center"/>
          </w:tcPr>
          <w:p w:rsidRPr="00155C0B" w:rsidR="00B13F7D" w:rsidP="00EF709A" w:rsidRDefault="00B13F7D" w14:paraId="557F8784" wp14:textId="77777777">
            <w:pPr>
              <w:jc w:val="both"/>
              <w:rPr>
                <w:rFonts w:ascii="Arial" w:hAnsi="Arial"/>
                <w:color w:val="auto"/>
                <w:sz w:val="20"/>
              </w:rPr>
            </w:pPr>
            <w:r w:rsidRPr="00155C0B">
              <w:rPr>
                <w:rFonts w:ascii="Arial" w:hAnsi="Arial"/>
                <w:color w:val="auto"/>
                <w:sz w:val="20"/>
              </w:rPr>
              <w:t>5. Subtotal Tiempo No Disponible</w:t>
            </w:r>
          </w:p>
        </w:tc>
        <w:tc>
          <w:tcPr>
            <w:tcW w:w="276" w:type="pct"/>
            <w:vAlign w:val="center"/>
          </w:tcPr>
          <w:p w:rsidRPr="00155C0B" w:rsidR="00B13F7D" w:rsidP="00EF709A" w:rsidRDefault="00B13F7D" w14:paraId="2A2176D0" wp14:textId="77777777">
            <w:pPr>
              <w:jc w:val="both"/>
              <w:rPr>
                <w:rFonts w:ascii="Arial" w:hAnsi="Arial"/>
                <w:color w:val="auto"/>
                <w:sz w:val="20"/>
              </w:rPr>
            </w:pPr>
            <w:r w:rsidRPr="00155C0B">
              <w:rPr>
                <w:rFonts w:ascii="Arial" w:hAnsi="Arial"/>
                <w:color w:val="auto"/>
                <w:sz w:val="20"/>
              </w:rPr>
              <w:t>3</w:t>
            </w:r>
          </w:p>
        </w:tc>
        <w:tc>
          <w:tcPr>
            <w:tcW w:w="276" w:type="pct"/>
            <w:vAlign w:val="center"/>
          </w:tcPr>
          <w:p w:rsidRPr="00155C0B" w:rsidR="00B13F7D" w:rsidP="00EF709A" w:rsidRDefault="00B13F7D" w14:paraId="3C1ED14B" wp14:textId="77777777">
            <w:pPr>
              <w:jc w:val="both"/>
              <w:rPr>
                <w:rFonts w:ascii="Arial" w:hAnsi="Arial"/>
                <w:color w:val="auto"/>
                <w:sz w:val="20"/>
              </w:rPr>
            </w:pPr>
            <w:r w:rsidRPr="00155C0B">
              <w:rPr>
                <w:rFonts w:ascii="Arial" w:hAnsi="Arial"/>
                <w:color w:val="auto"/>
                <w:sz w:val="20"/>
              </w:rPr>
              <w:t>3</w:t>
            </w:r>
          </w:p>
        </w:tc>
        <w:tc>
          <w:tcPr>
            <w:tcW w:w="276" w:type="pct"/>
            <w:vAlign w:val="center"/>
          </w:tcPr>
          <w:p w:rsidRPr="00155C0B" w:rsidR="00B13F7D" w:rsidP="00EF709A" w:rsidRDefault="00B13F7D" w14:paraId="54A90BE3" wp14:textId="77777777">
            <w:pPr>
              <w:jc w:val="both"/>
              <w:rPr>
                <w:rFonts w:ascii="Arial" w:hAnsi="Arial"/>
                <w:color w:val="auto"/>
                <w:sz w:val="20"/>
              </w:rPr>
            </w:pPr>
            <w:r w:rsidRPr="00155C0B">
              <w:rPr>
                <w:rFonts w:ascii="Arial" w:hAnsi="Arial"/>
                <w:color w:val="auto"/>
                <w:sz w:val="20"/>
              </w:rPr>
              <w:t>3</w:t>
            </w:r>
          </w:p>
        </w:tc>
        <w:tc>
          <w:tcPr>
            <w:tcW w:w="276" w:type="pct"/>
            <w:vAlign w:val="center"/>
          </w:tcPr>
          <w:p w:rsidRPr="00155C0B" w:rsidR="00B13F7D" w:rsidP="00EF709A" w:rsidRDefault="00B13F7D" w14:paraId="21BE5879" wp14:textId="77777777">
            <w:pPr>
              <w:jc w:val="both"/>
              <w:rPr>
                <w:rFonts w:ascii="Arial" w:hAnsi="Arial"/>
                <w:color w:val="auto"/>
                <w:sz w:val="20"/>
              </w:rPr>
            </w:pPr>
            <w:r w:rsidRPr="00155C0B">
              <w:rPr>
                <w:rFonts w:ascii="Arial" w:hAnsi="Arial"/>
                <w:color w:val="auto"/>
                <w:sz w:val="20"/>
              </w:rPr>
              <w:t>4</w:t>
            </w:r>
          </w:p>
        </w:tc>
        <w:tc>
          <w:tcPr>
            <w:tcW w:w="276" w:type="pct"/>
            <w:vAlign w:val="center"/>
          </w:tcPr>
          <w:p w:rsidRPr="00155C0B" w:rsidR="00B13F7D" w:rsidP="00EF709A" w:rsidRDefault="00B13F7D" w14:paraId="751913F8" wp14:textId="77777777">
            <w:pPr>
              <w:jc w:val="both"/>
              <w:rPr>
                <w:rFonts w:ascii="Arial" w:hAnsi="Arial"/>
                <w:color w:val="auto"/>
                <w:sz w:val="20"/>
              </w:rPr>
            </w:pPr>
            <w:r w:rsidRPr="00155C0B">
              <w:rPr>
                <w:rFonts w:ascii="Arial" w:hAnsi="Arial"/>
                <w:color w:val="auto"/>
                <w:sz w:val="20"/>
              </w:rPr>
              <w:t>4</w:t>
            </w:r>
          </w:p>
        </w:tc>
        <w:tc>
          <w:tcPr>
            <w:tcW w:w="276" w:type="pct"/>
            <w:vAlign w:val="center"/>
          </w:tcPr>
          <w:p w:rsidRPr="00155C0B" w:rsidR="00B13F7D" w:rsidP="00EF709A" w:rsidRDefault="00B13F7D" w14:paraId="14648C29" wp14:textId="77777777">
            <w:pPr>
              <w:jc w:val="both"/>
              <w:rPr>
                <w:rFonts w:ascii="Arial" w:hAnsi="Arial"/>
                <w:color w:val="auto"/>
                <w:sz w:val="20"/>
              </w:rPr>
            </w:pPr>
            <w:r w:rsidRPr="00155C0B">
              <w:rPr>
                <w:rFonts w:ascii="Arial" w:hAnsi="Arial"/>
                <w:color w:val="auto"/>
                <w:sz w:val="20"/>
              </w:rPr>
              <w:t>5</w:t>
            </w:r>
          </w:p>
        </w:tc>
        <w:tc>
          <w:tcPr>
            <w:tcW w:w="276" w:type="pct"/>
            <w:vAlign w:val="center"/>
          </w:tcPr>
          <w:p w:rsidRPr="00155C0B" w:rsidR="00B13F7D" w:rsidP="00EF709A" w:rsidRDefault="00B13F7D" w14:paraId="34C3CC76" wp14:textId="77777777">
            <w:pPr>
              <w:jc w:val="both"/>
              <w:rPr>
                <w:rFonts w:ascii="Arial" w:hAnsi="Arial"/>
                <w:color w:val="auto"/>
                <w:sz w:val="20"/>
              </w:rPr>
            </w:pPr>
            <w:r w:rsidRPr="00155C0B">
              <w:rPr>
                <w:rFonts w:ascii="Arial" w:hAnsi="Arial"/>
                <w:color w:val="auto"/>
                <w:sz w:val="20"/>
              </w:rPr>
              <w:t>5</w:t>
            </w:r>
          </w:p>
        </w:tc>
        <w:tc>
          <w:tcPr>
            <w:tcW w:w="276" w:type="pct"/>
            <w:vAlign w:val="center"/>
          </w:tcPr>
          <w:p w:rsidRPr="00155C0B" w:rsidR="00B13F7D" w:rsidP="00EF709A" w:rsidRDefault="00B13F7D" w14:paraId="5090736E" wp14:textId="77777777">
            <w:pPr>
              <w:jc w:val="both"/>
              <w:rPr>
                <w:rFonts w:ascii="Arial" w:hAnsi="Arial"/>
                <w:color w:val="auto"/>
                <w:sz w:val="20"/>
              </w:rPr>
            </w:pPr>
            <w:r w:rsidRPr="00155C0B">
              <w:rPr>
                <w:rFonts w:ascii="Arial" w:hAnsi="Arial"/>
                <w:color w:val="auto"/>
                <w:sz w:val="20"/>
              </w:rPr>
              <w:t>5</w:t>
            </w:r>
          </w:p>
        </w:tc>
        <w:tc>
          <w:tcPr>
            <w:tcW w:w="276" w:type="pct"/>
            <w:vAlign w:val="center"/>
          </w:tcPr>
          <w:p w:rsidRPr="00155C0B" w:rsidR="00B13F7D" w:rsidP="00EF709A" w:rsidRDefault="00B13F7D" w14:paraId="795C1E81" wp14:textId="77777777">
            <w:pPr>
              <w:jc w:val="both"/>
              <w:rPr>
                <w:rFonts w:ascii="Arial" w:hAnsi="Arial"/>
                <w:color w:val="auto"/>
                <w:sz w:val="20"/>
              </w:rPr>
            </w:pPr>
            <w:r w:rsidRPr="00155C0B">
              <w:rPr>
                <w:rFonts w:ascii="Arial" w:hAnsi="Arial"/>
                <w:color w:val="auto"/>
                <w:sz w:val="20"/>
              </w:rPr>
              <w:t>5</w:t>
            </w:r>
          </w:p>
        </w:tc>
        <w:tc>
          <w:tcPr>
            <w:tcW w:w="276" w:type="pct"/>
            <w:vAlign w:val="center"/>
          </w:tcPr>
          <w:p w:rsidRPr="00155C0B" w:rsidR="00B13F7D" w:rsidP="00EF709A" w:rsidRDefault="00B13F7D" w14:paraId="6B8444A1" wp14:textId="77777777">
            <w:pPr>
              <w:jc w:val="both"/>
              <w:rPr>
                <w:rFonts w:ascii="Arial" w:hAnsi="Arial"/>
                <w:color w:val="auto"/>
                <w:sz w:val="20"/>
              </w:rPr>
            </w:pPr>
            <w:r w:rsidRPr="00155C0B">
              <w:rPr>
                <w:rFonts w:ascii="Arial" w:hAnsi="Arial"/>
                <w:color w:val="auto"/>
                <w:sz w:val="20"/>
              </w:rPr>
              <w:t>4</w:t>
            </w:r>
          </w:p>
        </w:tc>
        <w:tc>
          <w:tcPr>
            <w:tcW w:w="276" w:type="pct"/>
            <w:vAlign w:val="center"/>
          </w:tcPr>
          <w:p w:rsidRPr="00155C0B" w:rsidR="00B13F7D" w:rsidP="00EF709A" w:rsidRDefault="00B13F7D" w14:paraId="4BDE1AC7" wp14:textId="77777777">
            <w:pPr>
              <w:jc w:val="both"/>
              <w:rPr>
                <w:rFonts w:ascii="Arial" w:hAnsi="Arial"/>
                <w:color w:val="auto"/>
                <w:sz w:val="20"/>
              </w:rPr>
            </w:pPr>
            <w:r w:rsidRPr="00155C0B">
              <w:rPr>
                <w:rFonts w:ascii="Arial" w:hAnsi="Arial"/>
                <w:color w:val="auto"/>
                <w:sz w:val="20"/>
              </w:rPr>
              <w:t>4</w:t>
            </w:r>
          </w:p>
        </w:tc>
        <w:tc>
          <w:tcPr>
            <w:tcW w:w="272" w:type="pct"/>
            <w:vAlign w:val="center"/>
          </w:tcPr>
          <w:p w:rsidRPr="00155C0B" w:rsidR="00B13F7D" w:rsidP="00EF709A" w:rsidRDefault="00B13F7D" w14:paraId="73999762" wp14:textId="77777777">
            <w:pPr>
              <w:jc w:val="both"/>
              <w:rPr>
                <w:rFonts w:ascii="Arial" w:hAnsi="Arial"/>
                <w:color w:val="auto"/>
                <w:sz w:val="20"/>
              </w:rPr>
            </w:pPr>
            <w:r w:rsidRPr="00155C0B">
              <w:rPr>
                <w:rFonts w:ascii="Arial" w:hAnsi="Arial"/>
                <w:color w:val="auto"/>
                <w:sz w:val="20"/>
              </w:rPr>
              <w:t>3</w:t>
            </w:r>
          </w:p>
        </w:tc>
      </w:tr>
      <w:tr xmlns:wp14="http://schemas.microsoft.com/office/word/2010/wordml" w:rsidRPr="00155C0B" w:rsidR="00B13F7D" w:rsidTr="00EF709A" w14:paraId="6EF4AF09" wp14:textId="77777777">
        <w:tc>
          <w:tcPr>
            <w:tcW w:w="1692" w:type="pct"/>
            <w:vAlign w:val="center"/>
          </w:tcPr>
          <w:p w:rsidRPr="00155C0B" w:rsidR="00B13F7D" w:rsidP="00EF709A" w:rsidRDefault="00B13F7D" w14:paraId="04BFA00F" wp14:textId="77777777">
            <w:pPr>
              <w:jc w:val="both"/>
              <w:rPr>
                <w:rFonts w:ascii="Arial" w:hAnsi="Arial"/>
                <w:b w:val="0"/>
                <w:color w:val="auto"/>
                <w:sz w:val="20"/>
              </w:rPr>
            </w:pPr>
            <w:r w:rsidRPr="00155C0B">
              <w:rPr>
                <w:rFonts w:ascii="Arial" w:hAnsi="Arial"/>
                <w:b w:val="0"/>
                <w:color w:val="auto"/>
                <w:sz w:val="20"/>
              </w:rPr>
              <w:t>6. Tiempo Disponible hs/día (4-5)</w:t>
            </w:r>
          </w:p>
        </w:tc>
        <w:tc>
          <w:tcPr>
            <w:tcW w:w="276" w:type="pct"/>
            <w:vAlign w:val="center"/>
          </w:tcPr>
          <w:p w:rsidRPr="00155C0B" w:rsidR="00B13F7D" w:rsidP="00EF709A" w:rsidRDefault="00B13F7D" w14:paraId="56644C06" wp14:textId="77777777">
            <w:pPr>
              <w:jc w:val="both"/>
              <w:rPr>
                <w:rFonts w:ascii="Arial" w:hAnsi="Arial"/>
                <w:b w:val="0"/>
                <w:color w:val="auto"/>
                <w:sz w:val="20"/>
              </w:rPr>
            </w:pPr>
            <w:r w:rsidRPr="00155C0B">
              <w:rPr>
                <w:rFonts w:ascii="Arial" w:hAnsi="Arial"/>
                <w:b w:val="0"/>
                <w:color w:val="auto"/>
                <w:sz w:val="20"/>
              </w:rPr>
              <w:t>7,6</w:t>
            </w:r>
          </w:p>
        </w:tc>
        <w:tc>
          <w:tcPr>
            <w:tcW w:w="276" w:type="pct"/>
            <w:vAlign w:val="center"/>
          </w:tcPr>
          <w:p w:rsidRPr="00155C0B" w:rsidR="00B13F7D" w:rsidP="00EF709A" w:rsidRDefault="00B13F7D" w14:paraId="14C29B07" wp14:textId="77777777">
            <w:pPr>
              <w:jc w:val="both"/>
              <w:rPr>
                <w:rFonts w:ascii="Arial" w:hAnsi="Arial"/>
                <w:b w:val="0"/>
                <w:color w:val="auto"/>
                <w:sz w:val="20"/>
              </w:rPr>
            </w:pPr>
            <w:r w:rsidRPr="00155C0B">
              <w:rPr>
                <w:rFonts w:ascii="Arial" w:hAnsi="Arial"/>
                <w:b w:val="0"/>
                <w:color w:val="auto"/>
                <w:sz w:val="20"/>
              </w:rPr>
              <w:t>8,1</w:t>
            </w:r>
          </w:p>
        </w:tc>
        <w:tc>
          <w:tcPr>
            <w:tcW w:w="276" w:type="pct"/>
            <w:vAlign w:val="center"/>
          </w:tcPr>
          <w:p w:rsidRPr="00155C0B" w:rsidR="00B13F7D" w:rsidP="00EF709A" w:rsidRDefault="00B13F7D" w14:paraId="089009E4" wp14:textId="77777777">
            <w:pPr>
              <w:jc w:val="both"/>
              <w:rPr>
                <w:rFonts w:ascii="Arial" w:hAnsi="Arial"/>
                <w:b w:val="0"/>
                <w:color w:val="auto"/>
                <w:sz w:val="20"/>
              </w:rPr>
            </w:pPr>
            <w:r w:rsidRPr="00155C0B">
              <w:rPr>
                <w:rFonts w:ascii="Arial" w:hAnsi="Arial"/>
                <w:b w:val="0"/>
                <w:color w:val="auto"/>
                <w:sz w:val="20"/>
              </w:rPr>
              <w:t>9</w:t>
            </w:r>
          </w:p>
        </w:tc>
        <w:tc>
          <w:tcPr>
            <w:tcW w:w="276" w:type="pct"/>
            <w:vAlign w:val="center"/>
          </w:tcPr>
          <w:p w:rsidRPr="00155C0B" w:rsidR="00B13F7D" w:rsidP="00EF709A" w:rsidRDefault="00B13F7D" w14:paraId="7B8C2DDF" wp14:textId="77777777">
            <w:pPr>
              <w:jc w:val="both"/>
              <w:rPr>
                <w:rFonts w:ascii="Arial" w:hAnsi="Arial"/>
                <w:b w:val="0"/>
                <w:color w:val="auto"/>
                <w:sz w:val="20"/>
              </w:rPr>
            </w:pPr>
            <w:r w:rsidRPr="00155C0B">
              <w:rPr>
                <w:rFonts w:ascii="Arial" w:hAnsi="Arial"/>
                <w:b w:val="0"/>
                <w:color w:val="auto"/>
                <w:sz w:val="20"/>
              </w:rPr>
              <w:t>8,9</w:t>
            </w:r>
          </w:p>
        </w:tc>
        <w:tc>
          <w:tcPr>
            <w:tcW w:w="276" w:type="pct"/>
            <w:vAlign w:val="center"/>
          </w:tcPr>
          <w:p w:rsidRPr="00155C0B" w:rsidR="00B13F7D" w:rsidP="00EF709A" w:rsidRDefault="00B13F7D" w14:paraId="5B1A6124" wp14:textId="77777777">
            <w:pPr>
              <w:jc w:val="both"/>
              <w:rPr>
                <w:rFonts w:ascii="Arial" w:hAnsi="Arial"/>
                <w:b w:val="0"/>
                <w:color w:val="auto"/>
                <w:sz w:val="20"/>
              </w:rPr>
            </w:pPr>
            <w:r w:rsidRPr="00155C0B">
              <w:rPr>
                <w:rFonts w:ascii="Arial" w:hAnsi="Arial"/>
                <w:b w:val="0"/>
                <w:color w:val="auto"/>
                <w:sz w:val="20"/>
              </w:rPr>
              <w:t>9,6</w:t>
            </w:r>
          </w:p>
        </w:tc>
        <w:tc>
          <w:tcPr>
            <w:tcW w:w="276" w:type="pct"/>
            <w:vAlign w:val="center"/>
          </w:tcPr>
          <w:p w:rsidRPr="00155C0B" w:rsidR="00B13F7D" w:rsidP="00EF709A" w:rsidRDefault="00B13F7D" w14:paraId="42124560" wp14:textId="77777777">
            <w:pPr>
              <w:jc w:val="both"/>
              <w:rPr>
                <w:rFonts w:ascii="Arial" w:hAnsi="Arial"/>
                <w:b w:val="0"/>
                <w:color w:val="auto"/>
                <w:sz w:val="20"/>
              </w:rPr>
            </w:pPr>
            <w:r w:rsidRPr="00155C0B">
              <w:rPr>
                <w:rFonts w:ascii="Arial" w:hAnsi="Arial"/>
                <w:b w:val="0"/>
                <w:color w:val="auto"/>
                <w:sz w:val="20"/>
              </w:rPr>
              <w:t>9</w:t>
            </w:r>
          </w:p>
        </w:tc>
        <w:tc>
          <w:tcPr>
            <w:tcW w:w="276" w:type="pct"/>
            <w:vAlign w:val="center"/>
          </w:tcPr>
          <w:p w:rsidRPr="00155C0B" w:rsidR="00B13F7D" w:rsidP="00EF709A" w:rsidRDefault="00B13F7D" w14:paraId="743E4C5C" wp14:textId="77777777">
            <w:pPr>
              <w:jc w:val="both"/>
              <w:rPr>
                <w:rFonts w:ascii="Arial" w:hAnsi="Arial"/>
                <w:b w:val="0"/>
                <w:color w:val="auto"/>
                <w:sz w:val="20"/>
              </w:rPr>
            </w:pPr>
            <w:r w:rsidRPr="00155C0B">
              <w:rPr>
                <w:rFonts w:ascii="Arial" w:hAnsi="Arial"/>
                <w:b w:val="0"/>
                <w:color w:val="auto"/>
                <w:sz w:val="20"/>
              </w:rPr>
              <w:t>8,8</w:t>
            </w:r>
          </w:p>
        </w:tc>
        <w:tc>
          <w:tcPr>
            <w:tcW w:w="276" w:type="pct"/>
            <w:vAlign w:val="center"/>
          </w:tcPr>
          <w:p w:rsidRPr="00155C0B" w:rsidR="00B13F7D" w:rsidP="00EF709A" w:rsidRDefault="00B13F7D" w14:paraId="1B96B6AD" wp14:textId="77777777">
            <w:pPr>
              <w:jc w:val="both"/>
              <w:rPr>
                <w:rFonts w:ascii="Arial" w:hAnsi="Arial"/>
                <w:b w:val="0"/>
                <w:color w:val="auto"/>
                <w:sz w:val="20"/>
              </w:rPr>
            </w:pPr>
            <w:r w:rsidRPr="00155C0B">
              <w:rPr>
                <w:rFonts w:ascii="Arial" w:hAnsi="Arial"/>
                <w:b w:val="0"/>
                <w:color w:val="auto"/>
                <w:sz w:val="20"/>
              </w:rPr>
              <w:t>8,1</w:t>
            </w:r>
          </w:p>
        </w:tc>
        <w:tc>
          <w:tcPr>
            <w:tcW w:w="276" w:type="pct"/>
            <w:vAlign w:val="center"/>
          </w:tcPr>
          <w:p w:rsidRPr="00155C0B" w:rsidR="00B13F7D" w:rsidP="00EF709A" w:rsidRDefault="00B13F7D" w14:paraId="5BA20A5F" wp14:textId="77777777">
            <w:pPr>
              <w:jc w:val="both"/>
              <w:rPr>
                <w:rFonts w:ascii="Arial" w:hAnsi="Arial"/>
                <w:b w:val="0"/>
                <w:color w:val="auto"/>
                <w:sz w:val="20"/>
              </w:rPr>
            </w:pPr>
            <w:r w:rsidRPr="00155C0B">
              <w:rPr>
                <w:rFonts w:ascii="Arial" w:hAnsi="Arial"/>
                <w:b w:val="0"/>
                <w:color w:val="auto"/>
                <w:sz w:val="20"/>
              </w:rPr>
              <w:t>7,3</w:t>
            </w:r>
          </w:p>
        </w:tc>
        <w:tc>
          <w:tcPr>
            <w:tcW w:w="276" w:type="pct"/>
            <w:vAlign w:val="center"/>
          </w:tcPr>
          <w:p w:rsidRPr="00155C0B" w:rsidR="00B13F7D" w:rsidP="00EF709A" w:rsidRDefault="00B13F7D" w14:paraId="3FE9EC4B" wp14:textId="77777777">
            <w:pPr>
              <w:jc w:val="both"/>
              <w:rPr>
                <w:rFonts w:ascii="Arial" w:hAnsi="Arial"/>
                <w:b w:val="0"/>
                <w:color w:val="auto"/>
                <w:sz w:val="20"/>
              </w:rPr>
            </w:pPr>
            <w:r w:rsidRPr="00155C0B">
              <w:rPr>
                <w:rFonts w:ascii="Arial" w:hAnsi="Arial"/>
                <w:b w:val="0"/>
                <w:color w:val="auto"/>
                <w:sz w:val="20"/>
              </w:rPr>
              <w:t>7,4</w:t>
            </w:r>
          </w:p>
        </w:tc>
        <w:tc>
          <w:tcPr>
            <w:tcW w:w="276" w:type="pct"/>
            <w:vAlign w:val="center"/>
          </w:tcPr>
          <w:p w:rsidRPr="00155C0B" w:rsidR="00B13F7D" w:rsidP="00EF709A" w:rsidRDefault="00B13F7D" w14:paraId="3C3D8C29" wp14:textId="77777777">
            <w:pPr>
              <w:jc w:val="both"/>
              <w:rPr>
                <w:rFonts w:ascii="Arial" w:hAnsi="Arial"/>
                <w:b w:val="0"/>
                <w:color w:val="auto"/>
                <w:sz w:val="20"/>
              </w:rPr>
            </w:pPr>
            <w:r w:rsidRPr="00155C0B">
              <w:rPr>
                <w:rFonts w:ascii="Arial" w:hAnsi="Arial"/>
                <w:b w:val="0"/>
                <w:color w:val="auto"/>
                <w:sz w:val="20"/>
              </w:rPr>
              <w:t>6,7</w:t>
            </w:r>
          </w:p>
        </w:tc>
        <w:tc>
          <w:tcPr>
            <w:tcW w:w="272" w:type="pct"/>
            <w:vAlign w:val="center"/>
          </w:tcPr>
          <w:p w:rsidRPr="00155C0B" w:rsidR="00B13F7D" w:rsidP="00EF709A" w:rsidRDefault="00B13F7D" w14:paraId="1F78F8B2" wp14:textId="77777777">
            <w:pPr>
              <w:jc w:val="both"/>
              <w:rPr>
                <w:rFonts w:ascii="Arial" w:hAnsi="Arial"/>
                <w:b w:val="0"/>
                <w:color w:val="auto"/>
                <w:sz w:val="20"/>
              </w:rPr>
            </w:pPr>
            <w:r w:rsidRPr="00155C0B">
              <w:rPr>
                <w:rFonts w:ascii="Arial" w:hAnsi="Arial"/>
                <w:b w:val="0"/>
                <w:color w:val="auto"/>
                <w:sz w:val="20"/>
              </w:rPr>
              <w:t>7,3</w:t>
            </w:r>
          </w:p>
        </w:tc>
      </w:tr>
      <w:tr xmlns:wp14="http://schemas.microsoft.com/office/word/2010/wordml" w:rsidRPr="00155C0B" w:rsidR="00B13F7D" w:rsidTr="00EF709A" w14:paraId="7018B0B3" wp14:textId="77777777">
        <w:tc>
          <w:tcPr>
            <w:tcW w:w="1692" w:type="pct"/>
            <w:vAlign w:val="center"/>
          </w:tcPr>
          <w:p w:rsidRPr="00155C0B" w:rsidR="00B13F7D" w:rsidP="00EF709A" w:rsidRDefault="00B13F7D" w14:paraId="1A757193" wp14:textId="77777777">
            <w:pPr>
              <w:jc w:val="both"/>
              <w:rPr>
                <w:rFonts w:ascii="Arial" w:hAnsi="Arial"/>
                <w:b w:val="0"/>
                <w:color w:val="auto"/>
                <w:sz w:val="20"/>
              </w:rPr>
            </w:pPr>
            <w:r w:rsidRPr="00155C0B">
              <w:rPr>
                <w:rFonts w:ascii="Arial" w:hAnsi="Arial"/>
                <w:b w:val="0"/>
                <w:color w:val="auto"/>
                <w:sz w:val="20"/>
              </w:rPr>
              <w:t>7. Tiempo Disponible hs/mes (3*6)</w:t>
            </w:r>
          </w:p>
        </w:tc>
        <w:tc>
          <w:tcPr>
            <w:tcW w:w="276" w:type="pct"/>
            <w:vAlign w:val="center"/>
          </w:tcPr>
          <w:p w:rsidRPr="00155C0B" w:rsidR="00B13F7D" w:rsidP="00EF709A" w:rsidRDefault="00B13F7D" w14:paraId="40805059" wp14:textId="77777777">
            <w:pPr>
              <w:jc w:val="both"/>
              <w:rPr>
                <w:rFonts w:ascii="Arial" w:hAnsi="Arial"/>
                <w:b w:val="0"/>
                <w:color w:val="auto"/>
                <w:sz w:val="20"/>
              </w:rPr>
            </w:pPr>
            <w:r w:rsidRPr="00155C0B">
              <w:rPr>
                <w:rFonts w:ascii="Arial" w:hAnsi="Arial"/>
                <w:b w:val="0"/>
                <w:color w:val="auto"/>
                <w:sz w:val="20"/>
              </w:rPr>
              <w:t>175</w:t>
            </w:r>
          </w:p>
        </w:tc>
        <w:tc>
          <w:tcPr>
            <w:tcW w:w="276" w:type="pct"/>
            <w:vAlign w:val="center"/>
          </w:tcPr>
          <w:p w:rsidRPr="00155C0B" w:rsidR="00B13F7D" w:rsidP="00EF709A" w:rsidRDefault="00B13F7D" w14:paraId="22AF83E7" wp14:textId="77777777">
            <w:pPr>
              <w:jc w:val="both"/>
              <w:rPr>
                <w:rFonts w:ascii="Arial" w:hAnsi="Arial"/>
                <w:b w:val="0"/>
                <w:color w:val="auto"/>
                <w:sz w:val="20"/>
              </w:rPr>
            </w:pPr>
            <w:r w:rsidRPr="00155C0B">
              <w:rPr>
                <w:rFonts w:ascii="Arial" w:hAnsi="Arial"/>
                <w:b w:val="0"/>
                <w:color w:val="auto"/>
                <w:sz w:val="20"/>
              </w:rPr>
              <w:t>186</w:t>
            </w:r>
          </w:p>
        </w:tc>
        <w:tc>
          <w:tcPr>
            <w:tcW w:w="276" w:type="pct"/>
            <w:vAlign w:val="center"/>
          </w:tcPr>
          <w:p w:rsidRPr="00155C0B" w:rsidR="00B13F7D" w:rsidP="00EF709A" w:rsidRDefault="00B13F7D" w14:paraId="61297EE0" wp14:textId="77777777">
            <w:pPr>
              <w:jc w:val="both"/>
              <w:rPr>
                <w:rFonts w:ascii="Arial" w:hAnsi="Arial"/>
                <w:b w:val="0"/>
                <w:color w:val="auto"/>
                <w:sz w:val="20"/>
              </w:rPr>
            </w:pPr>
            <w:r w:rsidRPr="00155C0B">
              <w:rPr>
                <w:rFonts w:ascii="Arial" w:hAnsi="Arial"/>
                <w:b w:val="0"/>
                <w:color w:val="auto"/>
                <w:sz w:val="20"/>
              </w:rPr>
              <w:t>198</w:t>
            </w:r>
          </w:p>
        </w:tc>
        <w:tc>
          <w:tcPr>
            <w:tcW w:w="276" w:type="pct"/>
            <w:vAlign w:val="center"/>
          </w:tcPr>
          <w:p w:rsidRPr="00155C0B" w:rsidR="00B13F7D" w:rsidP="00EF709A" w:rsidRDefault="00B13F7D" w14:paraId="01687A06" wp14:textId="77777777">
            <w:pPr>
              <w:jc w:val="both"/>
              <w:rPr>
                <w:rFonts w:ascii="Arial" w:hAnsi="Arial"/>
                <w:b w:val="0"/>
                <w:color w:val="auto"/>
                <w:sz w:val="20"/>
              </w:rPr>
            </w:pPr>
            <w:r w:rsidRPr="00155C0B">
              <w:rPr>
                <w:rFonts w:ascii="Arial" w:hAnsi="Arial"/>
                <w:b w:val="0"/>
                <w:color w:val="auto"/>
                <w:sz w:val="20"/>
              </w:rPr>
              <w:t>169</w:t>
            </w:r>
          </w:p>
        </w:tc>
        <w:tc>
          <w:tcPr>
            <w:tcW w:w="276" w:type="pct"/>
            <w:vAlign w:val="center"/>
          </w:tcPr>
          <w:p w:rsidRPr="00155C0B" w:rsidR="00B13F7D" w:rsidP="00EF709A" w:rsidRDefault="00B13F7D" w14:paraId="719026AC" wp14:textId="77777777">
            <w:pPr>
              <w:jc w:val="both"/>
              <w:rPr>
                <w:rFonts w:ascii="Arial" w:hAnsi="Arial"/>
                <w:b w:val="0"/>
                <w:color w:val="auto"/>
                <w:sz w:val="20"/>
              </w:rPr>
            </w:pPr>
            <w:r w:rsidRPr="00155C0B">
              <w:rPr>
                <w:rFonts w:ascii="Arial" w:hAnsi="Arial"/>
                <w:b w:val="0"/>
                <w:color w:val="auto"/>
                <w:sz w:val="20"/>
              </w:rPr>
              <w:t>192</w:t>
            </w:r>
          </w:p>
        </w:tc>
        <w:tc>
          <w:tcPr>
            <w:tcW w:w="276" w:type="pct"/>
            <w:vAlign w:val="center"/>
          </w:tcPr>
          <w:p w:rsidRPr="00155C0B" w:rsidR="00B13F7D" w:rsidP="00EF709A" w:rsidRDefault="00B13F7D" w14:paraId="324D8258" wp14:textId="77777777">
            <w:pPr>
              <w:jc w:val="both"/>
              <w:rPr>
                <w:rFonts w:ascii="Arial" w:hAnsi="Arial"/>
                <w:b w:val="0"/>
                <w:color w:val="auto"/>
                <w:sz w:val="20"/>
              </w:rPr>
            </w:pPr>
            <w:r w:rsidRPr="00155C0B">
              <w:rPr>
                <w:rFonts w:ascii="Arial" w:hAnsi="Arial"/>
                <w:b w:val="0"/>
                <w:color w:val="auto"/>
                <w:sz w:val="20"/>
              </w:rPr>
              <w:t>171</w:t>
            </w:r>
          </w:p>
        </w:tc>
        <w:tc>
          <w:tcPr>
            <w:tcW w:w="276" w:type="pct"/>
            <w:vAlign w:val="center"/>
          </w:tcPr>
          <w:p w:rsidRPr="00155C0B" w:rsidR="00B13F7D" w:rsidP="00EF709A" w:rsidRDefault="00B13F7D" w14:paraId="60F564E8" wp14:textId="77777777">
            <w:pPr>
              <w:jc w:val="both"/>
              <w:rPr>
                <w:rFonts w:ascii="Arial" w:hAnsi="Arial"/>
                <w:b w:val="0"/>
                <w:color w:val="auto"/>
                <w:sz w:val="20"/>
              </w:rPr>
            </w:pPr>
            <w:r w:rsidRPr="00155C0B">
              <w:rPr>
                <w:rFonts w:ascii="Arial" w:hAnsi="Arial"/>
                <w:b w:val="0"/>
                <w:color w:val="auto"/>
                <w:sz w:val="20"/>
              </w:rPr>
              <w:t>176</w:t>
            </w:r>
          </w:p>
        </w:tc>
        <w:tc>
          <w:tcPr>
            <w:tcW w:w="276" w:type="pct"/>
            <w:vAlign w:val="center"/>
          </w:tcPr>
          <w:p w:rsidRPr="00155C0B" w:rsidR="00B13F7D" w:rsidP="00EF709A" w:rsidRDefault="00B13F7D" w14:paraId="4540AB72" wp14:textId="77777777">
            <w:pPr>
              <w:jc w:val="both"/>
              <w:rPr>
                <w:rFonts w:ascii="Arial" w:hAnsi="Arial"/>
                <w:b w:val="0"/>
                <w:color w:val="auto"/>
                <w:sz w:val="20"/>
              </w:rPr>
            </w:pPr>
            <w:r w:rsidRPr="00155C0B">
              <w:rPr>
                <w:rFonts w:ascii="Arial" w:hAnsi="Arial"/>
                <w:b w:val="0"/>
                <w:color w:val="auto"/>
                <w:sz w:val="20"/>
              </w:rPr>
              <w:t>146</w:t>
            </w:r>
          </w:p>
        </w:tc>
        <w:tc>
          <w:tcPr>
            <w:tcW w:w="276" w:type="pct"/>
            <w:vAlign w:val="center"/>
          </w:tcPr>
          <w:p w:rsidRPr="00155C0B" w:rsidR="00B13F7D" w:rsidP="00EF709A" w:rsidRDefault="00B13F7D" w14:paraId="484EB49F" wp14:textId="77777777">
            <w:pPr>
              <w:jc w:val="both"/>
              <w:rPr>
                <w:rFonts w:ascii="Arial" w:hAnsi="Arial"/>
                <w:b w:val="0"/>
                <w:color w:val="auto"/>
                <w:sz w:val="20"/>
              </w:rPr>
            </w:pPr>
            <w:r w:rsidRPr="00155C0B">
              <w:rPr>
                <w:rFonts w:ascii="Arial" w:hAnsi="Arial"/>
                <w:b w:val="0"/>
                <w:color w:val="auto"/>
                <w:sz w:val="20"/>
              </w:rPr>
              <w:t>153</w:t>
            </w:r>
          </w:p>
        </w:tc>
        <w:tc>
          <w:tcPr>
            <w:tcW w:w="276" w:type="pct"/>
            <w:vAlign w:val="center"/>
          </w:tcPr>
          <w:p w:rsidRPr="00155C0B" w:rsidR="00B13F7D" w:rsidP="00EF709A" w:rsidRDefault="00B13F7D" w14:paraId="4F1384E9" wp14:textId="77777777">
            <w:pPr>
              <w:jc w:val="both"/>
              <w:rPr>
                <w:rFonts w:ascii="Arial" w:hAnsi="Arial"/>
                <w:b w:val="0"/>
                <w:color w:val="auto"/>
                <w:sz w:val="20"/>
              </w:rPr>
            </w:pPr>
            <w:r w:rsidRPr="00155C0B">
              <w:rPr>
                <w:rFonts w:ascii="Arial" w:hAnsi="Arial"/>
                <w:b w:val="0"/>
                <w:color w:val="auto"/>
                <w:sz w:val="20"/>
              </w:rPr>
              <w:t>133</w:t>
            </w:r>
          </w:p>
        </w:tc>
        <w:tc>
          <w:tcPr>
            <w:tcW w:w="276" w:type="pct"/>
            <w:vAlign w:val="center"/>
          </w:tcPr>
          <w:p w:rsidRPr="00155C0B" w:rsidR="00B13F7D" w:rsidP="00EF709A" w:rsidRDefault="00B13F7D" w14:paraId="6F5909ED" wp14:textId="77777777">
            <w:pPr>
              <w:jc w:val="both"/>
              <w:rPr>
                <w:rFonts w:ascii="Arial" w:hAnsi="Arial"/>
                <w:b w:val="0"/>
                <w:color w:val="auto"/>
                <w:sz w:val="20"/>
              </w:rPr>
            </w:pPr>
            <w:r w:rsidRPr="00155C0B">
              <w:rPr>
                <w:rFonts w:ascii="Arial" w:hAnsi="Arial"/>
                <w:b w:val="0"/>
                <w:color w:val="auto"/>
                <w:sz w:val="20"/>
              </w:rPr>
              <w:t>141</w:t>
            </w:r>
          </w:p>
        </w:tc>
        <w:tc>
          <w:tcPr>
            <w:tcW w:w="272" w:type="pct"/>
            <w:vAlign w:val="center"/>
          </w:tcPr>
          <w:p w:rsidRPr="00155C0B" w:rsidR="00B13F7D" w:rsidP="00EF709A" w:rsidRDefault="00B13F7D" w14:paraId="75056D19" wp14:textId="77777777">
            <w:pPr>
              <w:jc w:val="both"/>
              <w:rPr>
                <w:rFonts w:ascii="Arial" w:hAnsi="Arial"/>
                <w:b w:val="0"/>
                <w:color w:val="auto"/>
                <w:sz w:val="20"/>
              </w:rPr>
            </w:pPr>
            <w:r w:rsidRPr="00155C0B">
              <w:rPr>
                <w:rFonts w:ascii="Arial" w:hAnsi="Arial"/>
                <w:b w:val="0"/>
                <w:color w:val="auto"/>
                <w:sz w:val="20"/>
              </w:rPr>
              <w:t>161</w:t>
            </w:r>
          </w:p>
        </w:tc>
      </w:tr>
    </w:tbl>
    <w:p xmlns:wp14="http://schemas.microsoft.com/office/word/2010/wordml" w:rsidRPr="0051590F" w:rsidR="00B13F7D" w:rsidP="00655E58" w:rsidRDefault="00B13F7D" w14:paraId="44EC7652" wp14:textId="77777777">
      <w:pPr>
        <w:spacing w:line="360" w:lineRule="auto"/>
        <w:jc w:val="both"/>
        <w:rPr>
          <w:rFonts w:ascii="Tahoma" w:hAnsi="Tahoma" w:cs="Tahoma"/>
          <w:b w:val="0"/>
          <w:i w:val="0"/>
          <w:color w:val="auto"/>
          <w:sz w:val="24"/>
          <w:szCs w:val="24"/>
        </w:rPr>
      </w:pPr>
    </w:p>
    <w:p xmlns:wp14="http://schemas.microsoft.com/office/word/2010/wordml" w:rsidR="00B13F7D" w:rsidP="00655E58" w:rsidRDefault="00B13F7D" w14:paraId="14032C55" wp14:textId="77777777">
      <w:pPr>
        <w:spacing w:line="360" w:lineRule="auto"/>
        <w:jc w:val="both"/>
        <w:rPr>
          <w:rFonts w:ascii="Tahoma" w:hAnsi="Tahoma" w:cs="Tahoma"/>
          <w:b w:val="0"/>
          <w:i w:val="0"/>
          <w:color w:val="auto"/>
          <w:sz w:val="24"/>
          <w:szCs w:val="24"/>
        </w:rPr>
      </w:pPr>
      <w:r w:rsidRPr="0051590F">
        <w:rPr>
          <w:rFonts w:ascii="Tahoma" w:hAnsi="Tahoma" w:cs="Tahoma"/>
          <w:b w:val="0"/>
          <w:i w:val="0"/>
          <w:color w:val="auto"/>
          <w:sz w:val="24"/>
          <w:szCs w:val="24"/>
        </w:rPr>
        <w:t>El tiempo demandado surge del calendario de trabajos, de las superficies a realizar de cada labor y de los tiempos operativos. La planilla presentada a continuación ejemplific</w:t>
      </w:r>
      <w:r w:rsidR="0051590F">
        <w:rPr>
          <w:rFonts w:ascii="Tahoma" w:hAnsi="Tahoma" w:cs="Tahoma"/>
          <w:b w:val="0"/>
          <w:i w:val="0"/>
          <w:color w:val="auto"/>
          <w:sz w:val="24"/>
          <w:szCs w:val="24"/>
        </w:rPr>
        <w:t>a cómo se realizan los cálculos:</w:t>
      </w:r>
    </w:p>
    <w:p xmlns:wp14="http://schemas.microsoft.com/office/word/2010/wordml" w:rsidRPr="0051590F" w:rsidR="004D3CD9" w:rsidP="00655E58" w:rsidRDefault="004D3CD9" w14:paraId="3ADFD508" wp14:textId="77777777">
      <w:pPr>
        <w:spacing w:line="360" w:lineRule="auto"/>
        <w:jc w:val="both"/>
        <w:rPr>
          <w:rFonts w:ascii="Tahoma" w:hAnsi="Tahoma" w:cs="Tahoma"/>
          <w:b w:val="0"/>
          <w:i w:val="0"/>
          <w:color w:val="auto"/>
          <w:sz w:val="24"/>
          <w:szCs w:val="24"/>
        </w:rPr>
      </w:pPr>
    </w:p>
    <w:p xmlns:wp14="http://schemas.microsoft.com/office/word/2010/wordml" w:rsidRPr="0051590F" w:rsidR="00B13F7D" w:rsidP="00655E58" w:rsidRDefault="00B13F7D" w14:paraId="1935F1DB" wp14:textId="77777777">
      <w:pPr>
        <w:spacing w:line="360" w:lineRule="auto"/>
        <w:jc w:val="both"/>
        <w:rPr>
          <w:rFonts w:ascii="Tahoma" w:hAnsi="Tahoma" w:cs="Tahoma"/>
          <w:b w:val="0"/>
          <w:i w:val="0"/>
          <w:color w:val="auto"/>
          <w:sz w:val="24"/>
          <w:szCs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837"/>
        <w:gridCol w:w="996"/>
        <w:gridCol w:w="389"/>
        <w:gridCol w:w="545"/>
        <w:gridCol w:w="691"/>
        <w:gridCol w:w="1040"/>
        <w:gridCol w:w="440"/>
        <w:gridCol w:w="440"/>
        <w:gridCol w:w="440"/>
        <w:gridCol w:w="440"/>
        <w:gridCol w:w="440"/>
        <w:gridCol w:w="440"/>
        <w:gridCol w:w="440"/>
        <w:gridCol w:w="440"/>
        <w:gridCol w:w="440"/>
        <w:gridCol w:w="440"/>
        <w:gridCol w:w="440"/>
        <w:gridCol w:w="440"/>
      </w:tblGrid>
      <w:tr xmlns:wp14="http://schemas.microsoft.com/office/word/2010/wordml" w:rsidRPr="0051590F" w:rsidR="0051590F" w:rsidTr="0051590F" w14:paraId="58ABEEFC" wp14:textId="77777777">
        <w:tc>
          <w:tcPr>
            <w:tcW w:w="448" w:type="pct"/>
            <w:shd w:val="clear" w:color="auto" w:fill="D9D9D9" w:themeFill="background1" w:themeFillShade="D9"/>
          </w:tcPr>
          <w:p w:rsidRPr="0051590F" w:rsidR="00B13F7D" w:rsidP="00EF709A" w:rsidRDefault="00B13F7D" w14:paraId="27D92250" wp14:textId="77777777">
            <w:pPr>
              <w:jc w:val="center"/>
              <w:rPr>
                <w:color w:val="auto"/>
                <w:sz w:val="20"/>
              </w:rPr>
            </w:pPr>
            <w:r w:rsidRPr="0051590F">
              <w:rPr>
                <w:color w:val="auto"/>
                <w:sz w:val="20"/>
              </w:rPr>
              <w:t>Cultivo</w:t>
            </w:r>
          </w:p>
        </w:tc>
        <w:tc>
          <w:tcPr>
            <w:tcW w:w="523" w:type="pct"/>
            <w:tcBorders>
              <w:right w:val="nil"/>
            </w:tcBorders>
            <w:shd w:val="clear" w:color="auto" w:fill="D9D9D9" w:themeFill="background1" w:themeFillShade="D9"/>
          </w:tcPr>
          <w:p w:rsidRPr="0051590F" w:rsidR="00B13F7D" w:rsidP="00EF709A" w:rsidRDefault="00B13F7D" w14:paraId="2F724A59" wp14:textId="77777777">
            <w:pPr>
              <w:jc w:val="center"/>
              <w:rPr>
                <w:color w:val="auto"/>
                <w:sz w:val="20"/>
              </w:rPr>
            </w:pPr>
            <w:r w:rsidRPr="0051590F">
              <w:rPr>
                <w:color w:val="auto"/>
                <w:sz w:val="20"/>
              </w:rPr>
              <w:t>Labor</w:t>
            </w:r>
          </w:p>
        </w:tc>
        <w:tc>
          <w:tcPr>
            <w:tcW w:w="224"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1590F" w:rsidR="00B13F7D" w:rsidP="00EF709A" w:rsidRDefault="00B13F7D" w14:paraId="5D859D64" wp14:textId="77777777">
            <w:pPr>
              <w:pStyle w:val="Ttulo2"/>
              <w:jc w:val="center"/>
              <w:rPr>
                <w:sz w:val="20"/>
                <w:u w:val="none"/>
              </w:rPr>
            </w:pPr>
            <w:r w:rsidRPr="0051590F">
              <w:rPr>
                <w:sz w:val="20"/>
                <w:u w:val="none"/>
              </w:rPr>
              <w:t>Nº</w:t>
            </w:r>
          </w:p>
        </w:tc>
        <w:tc>
          <w:tcPr>
            <w:tcW w:w="298"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1590F" w:rsidR="00B13F7D" w:rsidP="00EF709A" w:rsidRDefault="00B13F7D" w14:paraId="54B23D91" wp14:textId="77777777">
            <w:pPr>
              <w:pStyle w:val="Ttulo2"/>
              <w:jc w:val="center"/>
              <w:rPr>
                <w:sz w:val="20"/>
                <w:u w:val="none"/>
              </w:rPr>
            </w:pPr>
            <w:r w:rsidRPr="0051590F">
              <w:rPr>
                <w:sz w:val="20"/>
                <w:u w:val="none"/>
              </w:rPr>
              <w:t>Sup.</w:t>
            </w:r>
          </w:p>
        </w:tc>
        <w:tc>
          <w:tcPr>
            <w:tcW w:w="373"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1590F" w:rsidR="00B13F7D" w:rsidP="00EF709A" w:rsidRDefault="00B13F7D" w14:paraId="100C5009" wp14:textId="77777777">
            <w:pPr>
              <w:pStyle w:val="Ttulo2"/>
              <w:jc w:val="center"/>
              <w:rPr>
                <w:sz w:val="20"/>
                <w:u w:val="none"/>
              </w:rPr>
            </w:pPr>
            <w:r w:rsidRPr="0051590F">
              <w:rPr>
                <w:sz w:val="20"/>
                <w:u w:val="none"/>
              </w:rPr>
              <w:t>Top</w:t>
            </w:r>
          </w:p>
        </w:tc>
        <w:tc>
          <w:tcPr>
            <w:tcW w:w="522" w:type="pct"/>
            <w:tcBorders>
              <w:left w:val="nil"/>
            </w:tcBorders>
            <w:shd w:val="clear" w:color="auto" w:fill="D9D9D9" w:themeFill="background1" w:themeFillShade="D9"/>
          </w:tcPr>
          <w:p w:rsidRPr="0051590F" w:rsidR="00B13F7D" w:rsidP="00EF709A" w:rsidRDefault="00B13F7D" w14:paraId="6E13FE87" wp14:textId="77777777">
            <w:pPr>
              <w:pStyle w:val="Ttulo1"/>
              <w:jc w:val="center"/>
              <w:rPr>
                <w:b/>
                <w:sz w:val="20"/>
                <w:u w:val="none"/>
                <w:lang w:val="en-US"/>
              </w:rPr>
            </w:pPr>
            <w:r w:rsidRPr="0051590F">
              <w:rPr>
                <w:b/>
                <w:sz w:val="20"/>
                <w:u w:val="none"/>
                <w:lang w:val="en-US"/>
              </w:rPr>
              <w:t>Tiempo</w:t>
            </w:r>
          </w:p>
          <w:p w:rsidRPr="0051590F" w:rsidR="00B13F7D" w:rsidP="00EF709A" w:rsidRDefault="00B13F7D" w14:paraId="3D061B7E" wp14:textId="77777777">
            <w:pPr>
              <w:pStyle w:val="Ttulo1"/>
              <w:jc w:val="center"/>
              <w:rPr>
                <w:b/>
                <w:sz w:val="20"/>
                <w:u w:val="none"/>
                <w:lang w:val="en-US"/>
              </w:rPr>
            </w:pPr>
            <w:r w:rsidRPr="0051590F">
              <w:rPr>
                <w:b/>
                <w:sz w:val="20"/>
                <w:u w:val="none"/>
                <w:lang w:val="en-US"/>
              </w:rPr>
              <w:t>Requerido</w:t>
            </w:r>
          </w:p>
        </w:tc>
        <w:tc>
          <w:tcPr>
            <w:tcW w:w="217" w:type="pct"/>
            <w:shd w:val="clear" w:color="auto" w:fill="D9D9D9" w:themeFill="background1" w:themeFillShade="D9"/>
          </w:tcPr>
          <w:p w:rsidRPr="0051590F" w:rsidR="00B13F7D" w:rsidP="00EF709A" w:rsidRDefault="00B13F7D" w14:paraId="34211698" wp14:textId="77777777">
            <w:pPr>
              <w:jc w:val="center"/>
              <w:rPr>
                <w:color w:val="auto"/>
                <w:sz w:val="20"/>
              </w:rPr>
            </w:pPr>
            <w:r w:rsidRPr="0051590F">
              <w:rPr>
                <w:color w:val="auto"/>
                <w:sz w:val="20"/>
              </w:rPr>
              <w:t>J</w:t>
            </w:r>
          </w:p>
        </w:tc>
        <w:tc>
          <w:tcPr>
            <w:tcW w:w="217" w:type="pct"/>
            <w:shd w:val="clear" w:color="auto" w:fill="D9D9D9" w:themeFill="background1" w:themeFillShade="D9"/>
          </w:tcPr>
          <w:p w:rsidRPr="0051590F" w:rsidR="00B13F7D" w:rsidP="00EF709A" w:rsidRDefault="00B13F7D" w14:paraId="02D9AB17" wp14:textId="77777777">
            <w:pPr>
              <w:jc w:val="center"/>
              <w:rPr>
                <w:color w:val="auto"/>
                <w:sz w:val="20"/>
              </w:rPr>
            </w:pPr>
            <w:r w:rsidRPr="0051590F">
              <w:rPr>
                <w:color w:val="auto"/>
                <w:sz w:val="20"/>
              </w:rPr>
              <w:t>A</w:t>
            </w:r>
          </w:p>
        </w:tc>
        <w:tc>
          <w:tcPr>
            <w:tcW w:w="218" w:type="pct"/>
            <w:shd w:val="clear" w:color="auto" w:fill="D9D9D9" w:themeFill="background1" w:themeFillShade="D9"/>
          </w:tcPr>
          <w:p w:rsidRPr="0051590F" w:rsidR="00B13F7D" w:rsidP="00EF709A" w:rsidRDefault="00B13F7D" w14:paraId="1CF5E66A" wp14:textId="77777777">
            <w:pPr>
              <w:jc w:val="center"/>
              <w:rPr>
                <w:color w:val="auto"/>
                <w:sz w:val="20"/>
              </w:rPr>
            </w:pPr>
            <w:r w:rsidRPr="0051590F">
              <w:rPr>
                <w:color w:val="auto"/>
                <w:sz w:val="20"/>
              </w:rPr>
              <w:t>S</w:t>
            </w:r>
          </w:p>
        </w:tc>
        <w:tc>
          <w:tcPr>
            <w:tcW w:w="217" w:type="pct"/>
            <w:shd w:val="clear" w:color="auto" w:fill="D9D9D9" w:themeFill="background1" w:themeFillShade="D9"/>
          </w:tcPr>
          <w:p w:rsidRPr="0051590F" w:rsidR="00B13F7D" w:rsidP="00EF709A" w:rsidRDefault="00B13F7D" w14:paraId="4A3A7040" wp14:textId="77777777">
            <w:pPr>
              <w:jc w:val="center"/>
              <w:rPr>
                <w:color w:val="auto"/>
                <w:sz w:val="20"/>
              </w:rPr>
            </w:pPr>
            <w:r w:rsidRPr="0051590F">
              <w:rPr>
                <w:color w:val="auto"/>
                <w:sz w:val="20"/>
              </w:rPr>
              <w:t>O</w:t>
            </w:r>
          </w:p>
        </w:tc>
        <w:tc>
          <w:tcPr>
            <w:tcW w:w="218" w:type="pct"/>
            <w:shd w:val="clear" w:color="auto" w:fill="D9D9D9" w:themeFill="background1" w:themeFillShade="D9"/>
          </w:tcPr>
          <w:p w:rsidRPr="0051590F" w:rsidR="00B13F7D" w:rsidP="00EF709A" w:rsidRDefault="00B13F7D" w14:paraId="13F9A875" wp14:textId="77777777">
            <w:pPr>
              <w:jc w:val="center"/>
              <w:rPr>
                <w:color w:val="auto"/>
                <w:sz w:val="20"/>
              </w:rPr>
            </w:pPr>
            <w:r w:rsidRPr="0051590F">
              <w:rPr>
                <w:color w:val="auto"/>
                <w:sz w:val="20"/>
              </w:rPr>
              <w:t>N</w:t>
            </w:r>
          </w:p>
        </w:tc>
        <w:tc>
          <w:tcPr>
            <w:tcW w:w="217" w:type="pct"/>
            <w:shd w:val="clear" w:color="auto" w:fill="D9D9D9" w:themeFill="background1" w:themeFillShade="D9"/>
          </w:tcPr>
          <w:p w:rsidRPr="0051590F" w:rsidR="00B13F7D" w:rsidP="00EF709A" w:rsidRDefault="00B13F7D" w14:paraId="4BF7EC95" wp14:textId="77777777">
            <w:pPr>
              <w:jc w:val="center"/>
              <w:rPr>
                <w:color w:val="auto"/>
                <w:sz w:val="20"/>
              </w:rPr>
            </w:pPr>
            <w:r w:rsidRPr="0051590F">
              <w:rPr>
                <w:color w:val="auto"/>
                <w:sz w:val="20"/>
              </w:rPr>
              <w:t>D</w:t>
            </w:r>
          </w:p>
        </w:tc>
        <w:tc>
          <w:tcPr>
            <w:tcW w:w="217" w:type="pct"/>
            <w:shd w:val="clear" w:color="auto" w:fill="D9D9D9" w:themeFill="background1" w:themeFillShade="D9"/>
          </w:tcPr>
          <w:p w:rsidRPr="0051590F" w:rsidR="00B13F7D" w:rsidP="00EF709A" w:rsidRDefault="00B13F7D" w14:paraId="33B80983" wp14:textId="77777777">
            <w:pPr>
              <w:jc w:val="center"/>
              <w:rPr>
                <w:color w:val="auto"/>
                <w:sz w:val="20"/>
              </w:rPr>
            </w:pPr>
            <w:r w:rsidRPr="0051590F">
              <w:rPr>
                <w:color w:val="auto"/>
                <w:sz w:val="20"/>
              </w:rPr>
              <w:t>E</w:t>
            </w:r>
          </w:p>
        </w:tc>
        <w:tc>
          <w:tcPr>
            <w:tcW w:w="218" w:type="pct"/>
            <w:shd w:val="clear" w:color="auto" w:fill="D9D9D9" w:themeFill="background1" w:themeFillShade="D9"/>
          </w:tcPr>
          <w:p w:rsidRPr="0051590F" w:rsidR="00B13F7D" w:rsidP="00EF709A" w:rsidRDefault="00B13F7D" w14:paraId="6BEC0FE4" wp14:textId="77777777">
            <w:pPr>
              <w:jc w:val="center"/>
              <w:rPr>
                <w:color w:val="auto"/>
                <w:sz w:val="20"/>
              </w:rPr>
            </w:pPr>
            <w:r w:rsidRPr="0051590F">
              <w:rPr>
                <w:color w:val="auto"/>
                <w:sz w:val="20"/>
              </w:rPr>
              <w:t>F</w:t>
            </w:r>
          </w:p>
        </w:tc>
        <w:tc>
          <w:tcPr>
            <w:tcW w:w="217" w:type="pct"/>
            <w:shd w:val="clear" w:color="auto" w:fill="D9D9D9" w:themeFill="background1" w:themeFillShade="D9"/>
          </w:tcPr>
          <w:p w:rsidRPr="0051590F" w:rsidR="00B13F7D" w:rsidP="00EF709A" w:rsidRDefault="00B13F7D" w14:paraId="092C34A3" wp14:textId="77777777">
            <w:pPr>
              <w:jc w:val="center"/>
              <w:rPr>
                <w:color w:val="auto"/>
                <w:sz w:val="20"/>
              </w:rPr>
            </w:pPr>
            <w:r w:rsidRPr="0051590F">
              <w:rPr>
                <w:color w:val="auto"/>
                <w:sz w:val="20"/>
              </w:rPr>
              <w:t>M</w:t>
            </w:r>
          </w:p>
        </w:tc>
        <w:tc>
          <w:tcPr>
            <w:tcW w:w="218" w:type="pct"/>
            <w:shd w:val="clear" w:color="auto" w:fill="D9D9D9" w:themeFill="background1" w:themeFillShade="D9"/>
          </w:tcPr>
          <w:p w:rsidRPr="0051590F" w:rsidR="00B13F7D" w:rsidP="00EF709A" w:rsidRDefault="00B13F7D" w14:paraId="3B26D869" wp14:textId="77777777">
            <w:pPr>
              <w:jc w:val="center"/>
              <w:rPr>
                <w:color w:val="auto"/>
                <w:sz w:val="20"/>
              </w:rPr>
            </w:pPr>
            <w:r w:rsidRPr="0051590F">
              <w:rPr>
                <w:color w:val="auto"/>
                <w:sz w:val="20"/>
              </w:rPr>
              <w:t>A</w:t>
            </w:r>
          </w:p>
        </w:tc>
        <w:tc>
          <w:tcPr>
            <w:tcW w:w="217" w:type="pct"/>
            <w:shd w:val="clear" w:color="auto" w:fill="D9D9D9" w:themeFill="background1" w:themeFillShade="D9"/>
          </w:tcPr>
          <w:p w:rsidRPr="0051590F" w:rsidR="00B13F7D" w:rsidP="00EF709A" w:rsidRDefault="00B13F7D" w14:paraId="5DB29657" wp14:textId="77777777">
            <w:pPr>
              <w:jc w:val="center"/>
              <w:rPr>
                <w:color w:val="auto"/>
                <w:sz w:val="20"/>
              </w:rPr>
            </w:pPr>
            <w:r w:rsidRPr="0051590F">
              <w:rPr>
                <w:color w:val="auto"/>
                <w:sz w:val="20"/>
              </w:rPr>
              <w:t>M</w:t>
            </w:r>
          </w:p>
        </w:tc>
        <w:tc>
          <w:tcPr>
            <w:tcW w:w="218" w:type="pct"/>
            <w:shd w:val="clear" w:color="auto" w:fill="D9D9D9" w:themeFill="background1" w:themeFillShade="D9"/>
          </w:tcPr>
          <w:p w:rsidRPr="0051590F" w:rsidR="00B13F7D" w:rsidP="00EF709A" w:rsidRDefault="00B13F7D" w14:paraId="2C485C8F" wp14:textId="77777777">
            <w:pPr>
              <w:jc w:val="center"/>
              <w:rPr>
                <w:color w:val="auto"/>
                <w:sz w:val="20"/>
              </w:rPr>
            </w:pPr>
            <w:r w:rsidRPr="0051590F">
              <w:rPr>
                <w:color w:val="auto"/>
                <w:sz w:val="20"/>
              </w:rPr>
              <w:t>J</w:t>
            </w:r>
          </w:p>
        </w:tc>
      </w:tr>
      <w:tr xmlns:wp14="http://schemas.microsoft.com/office/word/2010/wordml" w:rsidRPr="00155C0B" w:rsidR="0051590F" w:rsidTr="0051590F" w14:paraId="3237DA8F" wp14:textId="77777777">
        <w:tc>
          <w:tcPr>
            <w:tcW w:w="448" w:type="pct"/>
            <w:shd w:val="clear" w:color="auto" w:fill="D9D9D9" w:themeFill="background1" w:themeFillShade="D9"/>
          </w:tcPr>
          <w:p w:rsidRPr="00155C0B" w:rsidR="00B13F7D" w:rsidP="00EF709A" w:rsidRDefault="00B13F7D" w14:paraId="63F7BA64" wp14:textId="77777777">
            <w:pPr>
              <w:jc w:val="center"/>
              <w:rPr>
                <w:i w:val="0"/>
                <w:color w:val="auto"/>
                <w:sz w:val="20"/>
              </w:rPr>
            </w:pPr>
          </w:p>
        </w:tc>
        <w:tc>
          <w:tcPr>
            <w:tcW w:w="523" w:type="pct"/>
            <w:shd w:val="clear" w:color="auto" w:fill="D9D9D9" w:themeFill="background1" w:themeFillShade="D9"/>
          </w:tcPr>
          <w:p w:rsidRPr="00155C0B" w:rsidR="00B13F7D" w:rsidP="00EF709A" w:rsidRDefault="00B13F7D" w14:paraId="11AD48F1" wp14:textId="77777777">
            <w:pPr>
              <w:jc w:val="center"/>
              <w:rPr>
                <w:i w:val="0"/>
                <w:color w:val="auto"/>
                <w:sz w:val="20"/>
              </w:rPr>
            </w:pPr>
          </w:p>
        </w:tc>
        <w:tc>
          <w:tcPr>
            <w:tcW w:w="224" w:type="pct"/>
            <w:tcBorders>
              <w:top w:val="nil"/>
            </w:tcBorders>
            <w:shd w:val="clear" w:color="auto" w:fill="D9D9D9" w:themeFill="background1" w:themeFillShade="D9"/>
          </w:tcPr>
          <w:p w:rsidRPr="00155C0B" w:rsidR="00B13F7D" w:rsidP="00EF709A" w:rsidRDefault="00B13F7D" w14:paraId="3547A4C1" wp14:textId="77777777">
            <w:pPr>
              <w:jc w:val="center"/>
              <w:rPr>
                <w:i w:val="0"/>
                <w:color w:val="auto"/>
                <w:sz w:val="20"/>
              </w:rPr>
            </w:pPr>
          </w:p>
        </w:tc>
        <w:tc>
          <w:tcPr>
            <w:tcW w:w="298" w:type="pct"/>
            <w:tcBorders>
              <w:top w:val="nil"/>
            </w:tcBorders>
            <w:shd w:val="clear" w:color="auto" w:fill="D9D9D9" w:themeFill="background1" w:themeFillShade="D9"/>
          </w:tcPr>
          <w:p w:rsidRPr="00155C0B" w:rsidR="00B13F7D" w:rsidP="00EF709A" w:rsidRDefault="00B13F7D" w14:paraId="278E502B" wp14:textId="77777777">
            <w:pPr>
              <w:jc w:val="center"/>
              <w:rPr>
                <w:i w:val="0"/>
                <w:color w:val="auto"/>
                <w:sz w:val="20"/>
              </w:rPr>
            </w:pPr>
            <w:r w:rsidRPr="00155C0B">
              <w:rPr>
                <w:i w:val="0"/>
                <w:color w:val="auto"/>
                <w:sz w:val="20"/>
              </w:rPr>
              <w:t>Ha</w:t>
            </w:r>
          </w:p>
        </w:tc>
        <w:tc>
          <w:tcPr>
            <w:tcW w:w="373" w:type="pct"/>
            <w:tcBorders>
              <w:top w:val="nil"/>
            </w:tcBorders>
            <w:shd w:val="clear" w:color="auto" w:fill="D9D9D9" w:themeFill="background1" w:themeFillShade="D9"/>
          </w:tcPr>
          <w:p w:rsidRPr="00155C0B" w:rsidR="00B13F7D" w:rsidP="00EF709A" w:rsidRDefault="00B13F7D" w14:paraId="0C0CFCA4" wp14:textId="77777777">
            <w:pPr>
              <w:jc w:val="center"/>
              <w:rPr>
                <w:i w:val="0"/>
                <w:color w:val="auto"/>
                <w:sz w:val="20"/>
              </w:rPr>
            </w:pPr>
            <w:r w:rsidRPr="00155C0B">
              <w:rPr>
                <w:i w:val="0"/>
                <w:color w:val="auto"/>
                <w:sz w:val="20"/>
              </w:rPr>
              <w:t>hs/ha</w:t>
            </w:r>
          </w:p>
        </w:tc>
        <w:tc>
          <w:tcPr>
            <w:tcW w:w="522" w:type="pct"/>
            <w:shd w:val="clear" w:color="auto" w:fill="D9D9D9" w:themeFill="background1" w:themeFillShade="D9"/>
          </w:tcPr>
          <w:p w:rsidRPr="00155C0B" w:rsidR="00B13F7D" w:rsidP="00EF709A" w:rsidRDefault="00B13F7D" w14:paraId="167672D0" wp14:textId="77777777">
            <w:pPr>
              <w:jc w:val="center"/>
              <w:rPr>
                <w:i w:val="0"/>
                <w:color w:val="auto"/>
                <w:sz w:val="20"/>
              </w:rPr>
            </w:pPr>
            <w:r w:rsidRPr="00155C0B">
              <w:rPr>
                <w:i w:val="0"/>
                <w:color w:val="auto"/>
                <w:sz w:val="20"/>
              </w:rPr>
              <w:t>Hs</w:t>
            </w:r>
          </w:p>
        </w:tc>
        <w:tc>
          <w:tcPr>
            <w:tcW w:w="217" w:type="pct"/>
            <w:shd w:val="clear" w:color="auto" w:fill="D9D9D9" w:themeFill="background1" w:themeFillShade="D9"/>
          </w:tcPr>
          <w:p w:rsidRPr="00155C0B" w:rsidR="00B13F7D" w:rsidP="00EF709A" w:rsidRDefault="00B13F7D" w14:paraId="6F1FF6B7" wp14:textId="77777777">
            <w:pPr>
              <w:jc w:val="center"/>
              <w:rPr>
                <w:i w:val="0"/>
                <w:color w:val="auto"/>
                <w:sz w:val="20"/>
              </w:rPr>
            </w:pPr>
          </w:p>
        </w:tc>
        <w:tc>
          <w:tcPr>
            <w:tcW w:w="217" w:type="pct"/>
            <w:shd w:val="clear" w:color="auto" w:fill="D9D9D9" w:themeFill="background1" w:themeFillShade="D9"/>
          </w:tcPr>
          <w:p w:rsidRPr="00155C0B" w:rsidR="00B13F7D" w:rsidP="00EF709A" w:rsidRDefault="00B13F7D" w14:paraId="08D2AF85" wp14:textId="77777777">
            <w:pPr>
              <w:jc w:val="center"/>
              <w:rPr>
                <w:i w:val="0"/>
                <w:color w:val="auto"/>
                <w:sz w:val="20"/>
              </w:rPr>
            </w:pPr>
          </w:p>
        </w:tc>
        <w:tc>
          <w:tcPr>
            <w:tcW w:w="218" w:type="pct"/>
            <w:shd w:val="clear" w:color="auto" w:fill="D9D9D9" w:themeFill="background1" w:themeFillShade="D9"/>
          </w:tcPr>
          <w:p w:rsidRPr="00155C0B" w:rsidR="00B13F7D" w:rsidP="00EF709A" w:rsidRDefault="00B13F7D" w14:paraId="5A259495" wp14:textId="77777777">
            <w:pPr>
              <w:jc w:val="center"/>
              <w:rPr>
                <w:i w:val="0"/>
                <w:color w:val="auto"/>
                <w:sz w:val="20"/>
              </w:rPr>
            </w:pPr>
          </w:p>
        </w:tc>
        <w:tc>
          <w:tcPr>
            <w:tcW w:w="217" w:type="pct"/>
            <w:shd w:val="clear" w:color="auto" w:fill="D9D9D9" w:themeFill="background1" w:themeFillShade="D9"/>
          </w:tcPr>
          <w:p w:rsidRPr="00155C0B" w:rsidR="00B13F7D" w:rsidP="00EF709A" w:rsidRDefault="00B13F7D" w14:paraId="676C0DDA" wp14:textId="77777777">
            <w:pPr>
              <w:jc w:val="center"/>
              <w:rPr>
                <w:i w:val="0"/>
                <w:color w:val="auto"/>
                <w:sz w:val="20"/>
              </w:rPr>
            </w:pPr>
          </w:p>
        </w:tc>
        <w:tc>
          <w:tcPr>
            <w:tcW w:w="218" w:type="pct"/>
            <w:shd w:val="clear" w:color="auto" w:fill="D9D9D9" w:themeFill="background1" w:themeFillShade="D9"/>
          </w:tcPr>
          <w:p w:rsidRPr="00155C0B" w:rsidR="00B13F7D" w:rsidP="00EF709A" w:rsidRDefault="00B13F7D" w14:paraId="60EC9516" wp14:textId="77777777">
            <w:pPr>
              <w:jc w:val="center"/>
              <w:rPr>
                <w:i w:val="0"/>
                <w:color w:val="auto"/>
                <w:sz w:val="20"/>
              </w:rPr>
            </w:pPr>
          </w:p>
        </w:tc>
        <w:tc>
          <w:tcPr>
            <w:tcW w:w="217" w:type="pct"/>
            <w:shd w:val="clear" w:color="auto" w:fill="D9D9D9" w:themeFill="background1" w:themeFillShade="D9"/>
          </w:tcPr>
          <w:p w:rsidRPr="00155C0B" w:rsidR="00B13F7D" w:rsidP="00EF709A" w:rsidRDefault="00B13F7D" w14:paraId="5945FE44" wp14:textId="77777777">
            <w:pPr>
              <w:jc w:val="center"/>
              <w:rPr>
                <w:i w:val="0"/>
                <w:color w:val="auto"/>
                <w:sz w:val="20"/>
              </w:rPr>
            </w:pPr>
          </w:p>
        </w:tc>
        <w:tc>
          <w:tcPr>
            <w:tcW w:w="217" w:type="pct"/>
            <w:shd w:val="clear" w:color="auto" w:fill="D9D9D9" w:themeFill="background1" w:themeFillShade="D9"/>
          </w:tcPr>
          <w:p w:rsidRPr="00155C0B" w:rsidR="00B13F7D" w:rsidP="00EF709A" w:rsidRDefault="00B13F7D" w14:paraId="66387125" wp14:textId="77777777">
            <w:pPr>
              <w:jc w:val="center"/>
              <w:rPr>
                <w:i w:val="0"/>
                <w:color w:val="auto"/>
                <w:sz w:val="20"/>
              </w:rPr>
            </w:pPr>
          </w:p>
        </w:tc>
        <w:tc>
          <w:tcPr>
            <w:tcW w:w="218" w:type="pct"/>
            <w:shd w:val="clear" w:color="auto" w:fill="D9D9D9" w:themeFill="background1" w:themeFillShade="D9"/>
          </w:tcPr>
          <w:p w:rsidRPr="00155C0B" w:rsidR="00B13F7D" w:rsidP="00EF709A" w:rsidRDefault="00B13F7D" w14:paraId="06C30544" wp14:textId="77777777">
            <w:pPr>
              <w:jc w:val="center"/>
              <w:rPr>
                <w:i w:val="0"/>
                <w:color w:val="auto"/>
                <w:sz w:val="20"/>
              </w:rPr>
            </w:pPr>
          </w:p>
        </w:tc>
        <w:tc>
          <w:tcPr>
            <w:tcW w:w="217" w:type="pct"/>
            <w:shd w:val="clear" w:color="auto" w:fill="D9D9D9" w:themeFill="background1" w:themeFillShade="D9"/>
          </w:tcPr>
          <w:p w:rsidRPr="00155C0B" w:rsidR="00B13F7D" w:rsidP="00EF709A" w:rsidRDefault="00B13F7D" w14:paraId="0F517030" wp14:textId="77777777">
            <w:pPr>
              <w:jc w:val="center"/>
              <w:rPr>
                <w:i w:val="0"/>
                <w:color w:val="auto"/>
                <w:sz w:val="20"/>
              </w:rPr>
            </w:pPr>
          </w:p>
        </w:tc>
        <w:tc>
          <w:tcPr>
            <w:tcW w:w="218" w:type="pct"/>
            <w:shd w:val="clear" w:color="auto" w:fill="D9D9D9" w:themeFill="background1" w:themeFillShade="D9"/>
          </w:tcPr>
          <w:p w:rsidRPr="00155C0B" w:rsidR="00B13F7D" w:rsidP="00EF709A" w:rsidRDefault="00B13F7D" w14:paraId="65559C6B" wp14:textId="77777777">
            <w:pPr>
              <w:jc w:val="center"/>
              <w:rPr>
                <w:i w:val="0"/>
                <w:color w:val="auto"/>
                <w:sz w:val="20"/>
              </w:rPr>
            </w:pPr>
          </w:p>
        </w:tc>
        <w:tc>
          <w:tcPr>
            <w:tcW w:w="217" w:type="pct"/>
            <w:shd w:val="clear" w:color="auto" w:fill="D9D9D9" w:themeFill="background1" w:themeFillShade="D9"/>
          </w:tcPr>
          <w:p w:rsidRPr="00155C0B" w:rsidR="00B13F7D" w:rsidP="00EF709A" w:rsidRDefault="00B13F7D" w14:paraId="3785B1E1" wp14:textId="77777777">
            <w:pPr>
              <w:jc w:val="center"/>
              <w:rPr>
                <w:i w:val="0"/>
                <w:color w:val="auto"/>
                <w:sz w:val="20"/>
              </w:rPr>
            </w:pPr>
          </w:p>
        </w:tc>
        <w:tc>
          <w:tcPr>
            <w:tcW w:w="218" w:type="pct"/>
            <w:shd w:val="clear" w:color="auto" w:fill="D9D9D9" w:themeFill="background1" w:themeFillShade="D9"/>
          </w:tcPr>
          <w:p w:rsidRPr="00155C0B" w:rsidR="00B13F7D" w:rsidP="00EF709A" w:rsidRDefault="00B13F7D" w14:paraId="23710AEB" wp14:textId="77777777">
            <w:pPr>
              <w:jc w:val="center"/>
              <w:rPr>
                <w:i w:val="0"/>
                <w:color w:val="auto"/>
                <w:sz w:val="20"/>
              </w:rPr>
            </w:pPr>
          </w:p>
        </w:tc>
      </w:tr>
      <w:tr xmlns:wp14="http://schemas.microsoft.com/office/word/2010/wordml" w:rsidRPr="00155C0B" w:rsidR="00B13F7D" w:rsidTr="0051590F" w14:paraId="5573A802" wp14:textId="77777777">
        <w:trPr>
          <w:cantSplit/>
        </w:trPr>
        <w:tc>
          <w:tcPr>
            <w:tcW w:w="448" w:type="pct"/>
            <w:vMerge w:val="restart"/>
          </w:tcPr>
          <w:p w:rsidRPr="00155C0B" w:rsidR="00B13F7D" w:rsidP="00EF709A" w:rsidRDefault="00B13F7D" w14:paraId="14DFE4D3" wp14:textId="77777777">
            <w:pPr>
              <w:jc w:val="both"/>
              <w:rPr>
                <w:color w:val="auto"/>
                <w:sz w:val="20"/>
              </w:rPr>
            </w:pPr>
            <w:r w:rsidRPr="00155C0B">
              <w:rPr>
                <w:color w:val="auto"/>
                <w:sz w:val="20"/>
              </w:rPr>
              <w:t>Maíz</w:t>
            </w:r>
          </w:p>
        </w:tc>
        <w:tc>
          <w:tcPr>
            <w:tcW w:w="523" w:type="pct"/>
          </w:tcPr>
          <w:p w:rsidRPr="00155C0B" w:rsidR="00B13F7D" w:rsidP="00EF709A" w:rsidRDefault="00B13F7D" w14:paraId="74CBC5C9" wp14:textId="77777777">
            <w:pPr>
              <w:jc w:val="both"/>
              <w:rPr>
                <w:color w:val="auto"/>
                <w:sz w:val="20"/>
              </w:rPr>
            </w:pPr>
            <w:r w:rsidRPr="00155C0B">
              <w:rPr>
                <w:color w:val="auto"/>
                <w:sz w:val="20"/>
              </w:rPr>
              <w:t>Arar</w:t>
            </w:r>
          </w:p>
        </w:tc>
        <w:tc>
          <w:tcPr>
            <w:tcW w:w="224" w:type="pct"/>
          </w:tcPr>
          <w:p w:rsidRPr="00155C0B" w:rsidR="00B13F7D" w:rsidP="00EF709A" w:rsidRDefault="00B13F7D" w14:paraId="64E14F55" wp14:textId="77777777">
            <w:pPr>
              <w:jc w:val="both"/>
              <w:rPr>
                <w:i w:val="0"/>
                <w:color w:val="auto"/>
                <w:sz w:val="20"/>
              </w:rPr>
            </w:pPr>
            <w:r w:rsidRPr="00155C0B">
              <w:rPr>
                <w:i w:val="0"/>
                <w:color w:val="auto"/>
                <w:sz w:val="20"/>
              </w:rPr>
              <w:t>1</w:t>
            </w:r>
          </w:p>
        </w:tc>
        <w:tc>
          <w:tcPr>
            <w:tcW w:w="298" w:type="pct"/>
          </w:tcPr>
          <w:p w:rsidRPr="00155C0B" w:rsidR="00B13F7D" w:rsidP="00EF709A" w:rsidRDefault="00B13F7D" w14:paraId="02B72823" wp14:textId="77777777">
            <w:pPr>
              <w:jc w:val="both"/>
              <w:rPr>
                <w:i w:val="0"/>
                <w:color w:val="auto"/>
                <w:sz w:val="20"/>
              </w:rPr>
            </w:pPr>
            <w:r w:rsidRPr="00155C0B">
              <w:rPr>
                <w:i w:val="0"/>
                <w:color w:val="auto"/>
                <w:sz w:val="20"/>
              </w:rPr>
              <w:t>100</w:t>
            </w:r>
          </w:p>
        </w:tc>
        <w:tc>
          <w:tcPr>
            <w:tcW w:w="373" w:type="pct"/>
          </w:tcPr>
          <w:p w:rsidRPr="00155C0B" w:rsidR="00B13F7D" w:rsidP="00EF709A" w:rsidRDefault="00B13F7D" w14:paraId="4F5BB17B" wp14:textId="77777777">
            <w:pPr>
              <w:jc w:val="both"/>
              <w:rPr>
                <w:i w:val="0"/>
                <w:color w:val="auto"/>
                <w:sz w:val="20"/>
              </w:rPr>
            </w:pPr>
            <w:r w:rsidRPr="00155C0B">
              <w:rPr>
                <w:i w:val="0"/>
                <w:color w:val="auto"/>
                <w:sz w:val="20"/>
              </w:rPr>
              <w:t>1,1</w:t>
            </w:r>
          </w:p>
        </w:tc>
        <w:tc>
          <w:tcPr>
            <w:tcW w:w="522" w:type="pct"/>
          </w:tcPr>
          <w:p w:rsidRPr="00155C0B" w:rsidR="00B13F7D" w:rsidP="00EF709A" w:rsidRDefault="00B13F7D" w14:paraId="1C213BED" wp14:textId="77777777">
            <w:pPr>
              <w:jc w:val="both"/>
              <w:rPr>
                <w:color w:val="auto"/>
                <w:sz w:val="20"/>
              </w:rPr>
            </w:pPr>
            <w:r w:rsidRPr="00155C0B">
              <w:rPr>
                <w:color w:val="auto"/>
                <w:sz w:val="20"/>
              </w:rPr>
              <w:t>110</w:t>
            </w:r>
          </w:p>
        </w:tc>
        <w:tc>
          <w:tcPr>
            <w:tcW w:w="217" w:type="pct"/>
          </w:tcPr>
          <w:p w:rsidRPr="00155C0B" w:rsidR="00B13F7D" w:rsidP="00EF709A" w:rsidRDefault="00B13F7D" w14:paraId="5AA05B6E" wp14:textId="77777777">
            <w:pPr>
              <w:jc w:val="both"/>
              <w:rPr>
                <w:color w:val="auto"/>
                <w:sz w:val="20"/>
              </w:rPr>
            </w:pPr>
            <w:r w:rsidRPr="00155C0B">
              <w:rPr>
                <w:color w:val="auto"/>
                <w:sz w:val="20"/>
              </w:rPr>
              <w:t>90</w:t>
            </w:r>
          </w:p>
        </w:tc>
        <w:tc>
          <w:tcPr>
            <w:tcW w:w="217" w:type="pct"/>
          </w:tcPr>
          <w:p w:rsidRPr="00155C0B" w:rsidR="00B13F7D" w:rsidP="00EF709A" w:rsidRDefault="00B13F7D" w14:paraId="77BB07BD" wp14:textId="77777777">
            <w:pPr>
              <w:jc w:val="both"/>
              <w:rPr>
                <w:color w:val="auto"/>
                <w:sz w:val="20"/>
              </w:rPr>
            </w:pPr>
            <w:r w:rsidRPr="00155C0B">
              <w:rPr>
                <w:color w:val="auto"/>
                <w:sz w:val="20"/>
              </w:rPr>
              <w:t>20</w:t>
            </w:r>
          </w:p>
        </w:tc>
        <w:tc>
          <w:tcPr>
            <w:tcW w:w="218" w:type="pct"/>
          </w:tcPr>
          <w:p w:rsidRPr="00155C0B" w:rsidR="00B13F7D" w:rsidP="00EF709A" w:rsidRDefault="00B13F7D" w14:paraId="7CA4C9BB" wp14:textId="77777777">
            <w:pPr>
              <w:jc w:val="both"/>
              <w:rPr>
                <w:color w:val="auto"/>
                <w:sz w:val="20"/>
              </w:rPr>
            </w:pPr>
          </w:p>
        </w:tc>
        <w:tc>
          <w:tcPr>
            <w:tcW w:w="217" w:type="pct"/>
          </w:tcPr>
          <w:p w:rsidRPr="00155C0B" w:rsidR="00B13F7D" w:rsidP="00EF709A" w:rsidRDefault="00B13F7D" w14:paraId="19750B75" wp14:textId="77777777">
            <w:pPr>
              <w:jc w:val="both"/>
              <w:rPr>
                <w:color w:val="auto"/>
                <w:sz w:val="20"/>
              </w:rPr>
            </w:pPr>
          </w:p>
        </w:tc>
        <w:tc>
          <w:tcPr>
            <w:tcW w:w="218" w:type="pct"/>
          </w:tcPr>
          <w:p w:rsidRPr="00155C0B" w:rsidR="00B13F7D" w:rsidP="00EF709A" w:rsidRDefault="00B13F7D" w14:paraId="196539C0" wp14:textId="77777777">
            <w:pPr>
              <w:jc w:val="both"/>
              <w:rPr>
                <w:color w:val="auto"/>
                <w:sz w:val="20"/>
              </w:rPr>
            </w:pPr>
          </w:p>
        </w:tc>
        <w:tc>
          <w:tcPr>
            <w:tcW w:w="217" w:type="pct"/>
          </w:tcPr>
          <w:p w:rsidRPr="00155C0B" w:rsidR="00B13F7D" w:rsidP="00EF709A" w:rsidRDefault="00B13F7D" w14:paraId="4CD14B65" wp14:textId="77777777">
            <w:pPr>
              <w:jc w:val="both"/>
              <w:rPr>
                <w:color w:val="auto"/>
                <w:sz w:val="20"/>
              </w:rPr>
            </w:pPr>
          </w:p>
        </w:tc>
        <w:tc>
          <w:tcPr>
            <w:tcW w:w="217" w:type="pct"/>
          </w:tcPr>
          <w:p w:rsidRPr="00155C0B" w:rsidR="00B13F7D" w:rsidP="00EF709A" w:rsidRDefault="00B13F7D" w14:paraId="321EC6C3" wp14:textId="77777777">
            <w:pPr>
              <w:jc w:val="both"/>
              <w:rPr>
                <w:color w:val="auto"/>
                <w:sz w:val="20"/>
              </w:rPr>
            </w:pPr>
          </w:p>
        </w:tc>
        <w:tc>
          <w:tcPr>
            <w:tcW w:w="218" w:type="pct"/>
          </w:tcPr>
          <w:p w:rsidRPr="00155C0B" w:rsidR="00B13F7D" w:rsidP="00EF709A" w:rsidRDefault="00B13F7D" w14:paraId="34243052" wp14:textId="77777777">
            <w:pPr>
              <w:jc w:val="both"/>
              <w:rPr>
                <w:color w:val="auto"/>
                <w:sz w:val="20"/>
              </w:rPr>
            </w:pPr>
          </w:p>
        </w:tc>
        <w:tc>
          <w:tcPr>
            <w:tcW w:w="217" w:type="pct"/>
          </w:tcPr>
          <w:p w:rsidRPr="00155C0B" w:rsidR="00B13F7D" w:rsidP="00EF709A" w:rsidRDefault="00B13F7D" w14:paraId="181D7EFB" wp14:textId="77777777">
            <w:pPr>
              <w:jc w:val="both"/>
              <w:rPr>
                <w:color w:val="auto"/>
                <w:sz w:val="20"/>
              </w:rPr>
            </w:pPr>
          </w:p>
        </w:tc>
        <w:tc>
          <w:tcPr>
            <w:tcW w:w="218" w:type="pct"/>
          </w:tcPr>
          <w:p w:rsidRPr="00155C0B" w:rsidR="00B13F7D" w:rsidP="00EF709A" w:rsidRDefault="00B13F7D" w14:paraId="5DB8B760" wp14:textId="77777777">
            <w:pPr>
              <w:jc w:val="both"/>
              <w:rPr>
                <w:color w:val="auto"/>
                <w:sz w:val="20"/>
              </w:rPr>
            </w:pPr>
          </w:p>
        </w:tc>
        <w:tc>
          <w:tcPr>
            <w:tcW w:w="217" w:type="pct"/>
          </w:tcPr>
          <w:p w:rsidRPr="00155C0B" w:rsidR="00B13F7D" w:rsidP="00EF709A" w:rsidRDefault="00B13F7D" w14:paraId="79739E70" wp14:textId="77777777">
            <w:pPr>
              <w:jc w:val="both"/>
              <w:rPr>
                <w:color w:val="auto"/>
                <w:sz w:val="20"/>
              </w:rPr>
            </w:pPr>
          </w:p>
        </w:tc>
        <w:tc>
          <w:tcPr>
            <w:tcW w:w="218" w:type="pct"/>
          </w:tcPr>
          <w:p w:rsidRPr="00155C0B" w:rsidR="00B13F7D" w:rsidP="00EF709A" w:rsidRDefault="00B13F7D" w14:paraId="66B7A83A" wp14:textId="77777777">
            <w:pPr>
              <w:jc w:val="both"/>
              <w:rPr>
                <w:color w:val="auto"/>
                <w:sz w:val="20"/>
              </w:rPr>
            </w:pPr>
          </w:p>
        </w:tc>
      </w:tr>
      <w:tr xmlns:wp14="http://schemas.microsoft.com/office/word/2010/wordml" w:rsidRPr="00155C0B" w:rsidR="00B13F7D" w:rsidTr="0051590F" w14:paraId="5C887AD5" wp14:textId="77777777">
        <w:trPr>
          <w:cantSplit/>
        </w:trPr>
        <w:tc>
          <w:tcPr>
            <w:tcW w:w="448" w:type="pct"/>
            <w:vMerge/>
          </w:tcPr>
          <w:p w:rsidRPr="00155C0B" w:rsidR="00B13F7D" w:rsidP="00EF709A" w:rsidRDefault="00B13F7D" w14:paraId="7233886B" wp14:textId="77777777">
            <w:pPr>
              <w:jc w:val="both"/>
              <w:rPr>
                <w:color w:val="auto"/>
                <w:sz w:val="20"/>
              </w:rPr>
            </w:pPr>
          </w:p>
        </w:tc>
        <w:tc>
          <w:tcPr>
            <w:tcW w:w="523" w:type="pct"/>
          </w:tcPr>
          <w:p w:rsidRPr="00155C0B" w:rsidR="00B13F7D" w:rsidP="00EF709A" w:rsidRDefault="00B13F7D" w14:paraId="47CD80D9" wp14:textId="77777777">
            <w:pPr>
              <w:jc w:val="both"/>
              <w:rPr>
                <w:color w:val="auto"/>
                <w:sz w:val="20"/>
              </w:rPr>
            </w:pPr>
            <w:r w:rsidRPr="00155C0B">
              <w:rPr>
                <w:color w:val="auto"/>
                <w:sz w:val="20"/>
              </w:rPr>
              <w:t>Disquear</w:t>
            </w:r>
          </w:p>
        </w:tc>
        <w:tc>
          <w:tcPr>
            <w:tcW w:w="224" w:type="pct"/>
          </w:tcPr>
          <w:p w:rsidRPr="00155C0B" w:rsidR="00B13F7D" w:rsidP="00EF709A" w:rsidRDefault="00B13F7D" w14:paraId="30470A0D" wp14:textId="77777777">
            <w:pPr>
              <w:jc w:val="both"/>
              <w:rPr>
                <w:i w:val="0"/>
                <w:color w:val="auto"/>
                <w:sz w:val="20"/>
              </w:rPr>
            </w:pPr>
            <w:r w:rsidRPr="00155C0B">
              <w:rPr>
                <w:i w:val="0"/>
                <w:color w:val="auto"/>
                <w:sz w:val="20"/>
              </w:rPr>
              <w:t>1</w:t>
            </w:r>
          </w:p>
        </w:tc>
        <w:tc>
          <w:tcPr>
            <w:tcW w:w="298" w:type="pct"/>
          </w:tcPr>
          <w:p w:rsidRPr="00155C0B" w:rsidR="00B13F7D" w:rsidP="00EF709A" w:rsidRDefault="00B13F7D" w14:paraId="7863B65F" wp14:textId="77777777">
            <w:pPr>
              <w:jc w:val="both"/>
              <w:rPr>
                <w:i w:val="0"/>
                <w:color w:val="auto"/>
                <w:sz w:val="20"/>
              </w:rPr>
            </w:pPr>
            <w:r w:rsidRPr="00155C0B">
              <w:rPr>
                <w:i w:val="0"/>
                <w:color w:val="auto"/>
                <w:sz w:val="20"/>
              </w:rPr>
              <w:t>100</w:t>
            </w:r>
          </w:p>
        </w:tc>
        <w:tc>
          <w:tcPr>
            <w:tcW w:w="373" w:type="pct"/>
          </w:tcPr>
          <w:p w:rsidRPr="00155C0B" w:rsidR="00B13F7D" w:rsidP="00EF709A" w:rsidRDefault="00B13F7D" w14:paraId="4B6A0C95" wp14:textId="77777777">
            <w:pPr>
              <w:jc w:val="both"/>
              <w:rPr>
                <w:i w:val="0"/>
                <w:color w:val="auto"/>
                <w:sz w:val="20"/>
              </w:rPr>
            </w:pPr>
            <w:r w:rsidRPr="00155C0B">
              <w:rPr>
                <w:i w:val="0"/>
                <w:color w:val="auto"/>
                <w:sz w:val="20"/>
              </w:rPr>
              <w:t>0,6</w:t>
            </w:r>
          </w:p>
        </w:tc>
        <w:tc>
          <w:tcPr>
            <w:tcW w:w="522" w:type="pct"/>
          </w:tcPr>
          <w:p w:rsidRPr="00155C0B" w:rsidR="00B13F7D" w:rsidP="00EF709A" w:rsidRDefault="00B13F7D" w14:paraId="174B1212" wp14:textId="77777777">
            <w:pPr>
              <w:jc w:val="both"/>
              <w:rPr>
                <w:color w:val="auto"/>
                <w:sz w:val="20"/>
              </w:rPr>
            </w:pPr>
            <w:r w:rsidRPr="00155C0B">
              <w:rPr>
                <w:color w:val="auto"/>
                <w:sz w:val="20"/>
              </w:rPr>
              <w:t>60</w:t>
            </w:r>
          </w:p>
        </w:tc>
        <w:tc>
          <w:tcPr>
            <w:tcW w:w="217" w:type="pct"/>
          </w:tcPr>
          <w:p w:rsidRPr="00155C0B" w:rsidR="00B13F7D" w:rsidP="00EF709A" w:rsidRDefault="00B13F7D" w14:paraId="191852F8" wp14:textId="77777777">
            <w:pPr>
              <w:jc w:val="both"/>
              <w:rPr>
                <w:color w:val="auto"/>
                <w:sz w:val="20"/>
              </w:rPr>
            </w:pPr>
          </w:p>
        </w:tc>
        <w:tc>
          <w:tcPr>
            <w:tcW w:w="217" w:type="pct"/>
          </w:tcPr>
          <w:p w:rsidRPr="00155C0B" w:rsidR="00B13F7D" w:rsidP="00EF709A" w:rsidRDefault="00B13F7D" w14:paraId="3F48C20F" wp14:textId="77777777">
            <w:pPr>
              <w:jc w:val="both"/>
              <w:rPr>
                <w:color w:val="auto"/>
                <w:sz w:val="20"/>
              </w:rPr>
            </w:pPr>
            <w:r w:rsidRPr="00155C0B">
              <w:rPr>
                <w:color w:val="auto"/>
                <w:sz w:val="20"/>
              </w:rPr>
              <w:t>60</w:t>
            </w:r>
          </w:p>
        </w:tc>
        <w:tc>
          <w:tcPr>
            <w:tcW w:w="218" w:type="pct"/>
          </w:tcPr>
          <w:p w:rsidRPr="00155C0B" w:rsidR="00B13F7D" w:rsidP="00EF709A" w:rsidRDefault="00B13F7D" w14:paraId="13D271C3" wp14:textId="77777777">
            <w:pPr>
              <w:jc w:val="both"/>
              <w:rPr>
                <w:color w:val="auto"/>
                <w:sz w:val="20"/>
              </w:rPr>
            </w:pPr>
          </w:p>
        </w:tc>
        <w:tc>
          <w:tcPr>
            <w:tcW w:w="217" w:type="pct"/>
          </w:tcPr>
          <w:p w:rsidRPr="00155C0B" w:rsidR="00B13F7D" w:rsidP="00EF709A" w:rsidRDefault="00B13F7D" w14:paraId="6C0DA9BA" wp14:textId="77777777">
            <w:pPr>
              <w:jc w:val="both"/>
              <w:rPr>
                <w:color w:val="auto"/>
                <w:sz w:val="20"/>
              </w:rPr>
            </w:pPr>
          </w:p>
        </w:tc>
        <w:tc>
          <w:tcPr>
            <w:tcW w:w="218" w:type="pct"/>
          </w:tcPr>
          <w:p w:rsidRPr="00155C0B" w:rsidR="00B13F7D" w:rsidP="00EF709A" w:rsidRDefault="00B13F7D" w14:paraId="4F287B89" wp14:textId="77777777">
            <w:pPr>
              <w:jc w:val="both"/>
              <w:rPr>
                <w:color w:val="auto"/>
                <w:sz w:val="20"/>
              </w:rPr>
            </w:pPr>
          </w:p>
        </w:tc>
        <w:tc>
          <w:tcPr>
            <w:tcW w:w="217" w:type="pct"/>
          </w:tcPr>
          <w:p w:rsidRPr="00155C0B" w:rsidR="00B13F7D" w:rsidP="00EF709A" w:rsidRDefault="00B13F7D" w14:paraId="6E1C584A" wp14:textId="77777777">
            <w:pPr>
              <w:jc w:val="both"/>
              <w:rPr>
                <w:color w:val="auto"/>
                <w:sz w:val="20"/>
              </w:rPr>
            </w:pPr>
          </w:p>
        </w:tc>
        <w:tc>
          <w:tcPr>
            <w:tcW w:w="217" w:type="pct"/>
          </w:tcPr>
          <w:p w:rsidRPr="00155C0B" w:rsidR="00B13F7D" w:rsidP="00EF709A" w:rsidRDefault="00B13F7D" w14:paraId="2D163F8E" wp14:textId="77777777">
            <w:pPr>
              <w:jc w:val="both"/>
              <w:rPr>
                <w:color w:val="auto"/>
                <w:sz w:val="20"/>
              </w:rPr>
            </w:pPr>
          </w:p>
        </w:tc>
        <w:tc>
          <w:tcPr>
            <w:tcW w:w="218" w:type="pct"/>
          </w:tcPr>
          <w:p w:rsidRPr="00155C0B" w:rsidR="00B13F7D" w:rsidP="00EF709A" w:rsidRDefault="00B13F7D" w14:paraId="573AE814" wp14:textId="77777777">
            <w:pPr>
              <w:jc w:val="both"/>
              <w:rPr>
                <w:color w:val="auto"/>
                <w:sz w:val="20"/>
              </w:rPr>
            </w:pPr>
          </w:p>
        </w:tc>
        <w:tc>
          <w:tcPr>
            <w:tcW w:w="217" w:type="pct"/>
          </w:tcPr>
          <w:p w:rsidRPr="00155C0B" w:rsidR="00B13F7D" w:rsidP="00EF709A" w:rsidRDefault="00B13F7D" w14:paraId="7EC72A95" wp14:textId="77777777">
            <w:pPr>
              <w:jc w:val="both"/>
              <w:rPr>
                <w:color w:val="auto"/>
                <w:sz w:val="20"/>
              </w:rPr>
            </w:pPr>
          </w:p>
        </w:tc>
        <w:tc>
          <w:tcPr>
            <w:tcW w:w="218" w:type="pct"/>
          </w:tcPr>
          <w:p w:rsidRPr="00155C0B" w:rsidR="00B13F7D" w:rsidP="00EF709A" w:rsidRDefault="00B13F7D" w14:paraId="27A8754D" wp14:textId="77777777">
            <w:pPr>
              <w:jc w:val="both"/>
              <w:rPr>
                <w:color w:val="auto"/>
                <w:sz w:val="20"/>
              </w:rPr>
            </w:pPr>
          </w:p>
        </w:tc>
        <w:tc>
          <w:tcPr>
            <w:tcW w:w="217" w:type="pct"/>
          </w:tcPr>
          <w:p w:rsidRPr="00155C0B" w:rsidR="00B13F7D" w:rsidP="00EF709A" w:rsidRDefault="00B13F7D" w14:paraId="2B2C3BEE" wp14:textId="77777777">
            <w:pPr>
              <w:jc w:val="both"/>
              <w:rPr>
                <w:color w:val="auto"/>
                <w:sz w:val="20"/>
              </w:rPr>
            </w:pPr>
          </w:p>
        </w:tc>
        <w:tc>
          <w:tcPr>
            <w:tcW w:w="218" w:type="pct"/>
          </w:tcPr>
          <w:p w:rsidRPr="00155C0B" w:rsidR="00B13F7D" w:rsidP="00EF709A" w:rsidRDefault="00B13F7D" w14:paraId="1D75F981" wp14:textId="77777777">
            <w:pPr>
              <w:jc w:val="both"/>
              <w:rPr>
                <w:color w:val="auto"/>
                <w:sz w:val="20"/>
              </w:rPr>
            </w:pPr>
          </w:p>
        </w:tc>
      </w:tr>
      <w:tr xmlns:wp14="http://schemas.microsoft.com/office/word/2010/wordml" w:rsidRPr="00155C0B" w:rsidR="00B13F7D" w:rsidTr="0051590F" w14:paraId="355E1170" wp14:textId="77777777">
        <w:trPr>
          <w:cantSplit/>
        </w:trPr>
        <w:tc>
          <w:tcPr>
            <w:tcW w:w="448" w:type="pct"/>
            <w:vMerge/>
          </w:tcPr>
          <w:p w:rsidRPr="00155C0B" w:rsidR="00B13F7D" w:rsidP="00EF709A" w:rsidRDefault="00B13F7D" w14:paraId="492E0C3C" wp14:textId="77777777">
            <w:pPr>
              <w:jc w:val="both"/>
              <w:rPr>
                <w:color w:val="auto"/>
                <w:sz w:val="20"/>
              </w:rPr>
            </w:pPr>
          </w:p>
        </w:tc>
        <w:tc>
          <w:tcPr>
            <w:tcW w:w="523" w:type="pct"/>
          </w:tcPr>
          <w:p w:rsidRPr="00155C0B" w:rsidR="00B13F7D" w:rsidP="00EF709A" w:rsidRDefault="00B13F7D" w14:paraId="264FCB8F" wp14:textId="77777777">
            <w:pPr>
              <w:jc w:val="both"/>
              <w:rPr>
                <w:color w:val="auto"/>
                <w:sz w:val="20"/>
              </w:rPr>
            </w:pPr>
            <w:r w:rsidRPr="00155C0B">
              <w:rPr>
                <w:color w:val="auto"/>
                <w:sz w:val="20"/>
              </w:rPr>
              <w:t>D.+Diente</w:t>
            </w:r>
          </w:p>
        </w:tc>
        <w:tc>
          <w:tcPr>
            <w:tcW w:w="224" w:type="pct"/>
          </w:tcPr>
          <w:p w:rsidRPr="00155C0B" w:rsidR="00B13F7D" w:rsidP="00EF709A" w:rsidRDefault="00B13F7D" w14:paraId="6B8E35E1" wp14:textId="77777777">
            <w:pPr>
              <w:jc w:val="both"/>
              <w:rPr>
                <w:i w:val="0"/>
                <w:color w:val="auto"/>
                <w:sz w:val="20"/>
              </w:rPr>
            </w:pPr>
            <w:r w:rsidRPr="00155C0B">
              <w:rPr>
                <w:i w:val="0"/>
                <w:color w:val="auto"/>
                <w:sz w:val="20"/>
              </w:rPr>
              <w:t>1</w:t>
            </w:r>
          </w:p>
        </w:tc>
        <w:tc>
          <w:tcPr>
            <w:tcW w:w="298" w:type="pct"/>
          </w:tcPr>
          <w:p w:rsidRPr="00155C0B" w:rsidR="00B13F7D" w:rsidP="00EF709A" w:rsidRDefault="00B13F7D" w14:paraId="60525613" wp14:textId="77777777">
            <w:pPr>
              <w:jc w:val="both"/>
              <w:rPr>
                <w:i w:val="0"/>
                <w:color w:val="auto"/>
                <w:sz w:val="20"/>
              </w:rPr>
            </w:pPr>
            <w:r w:rsidRPr="00155C0B">
              <w:rPr>
                <w:i w:val="0"/>
                <w:color w:val="auto"/>
                <w:sz w:val="20"/>
              </w:rPr>
              <w:t>100</w:t>
            </w:r>
          </w:p>
        </w:tc>
        <w:tc>
          <w:tcPr>
            <w:tcW w:w="373" w:type="pct"/>
          </w:tcPr>
          <w:p w:rsidRPr="00155C0B" w:rsidR="00B13F7D" w:rsidP="00EF709A" w:rsidRDefault="00B13F7D" w14:paraId="09EB7748" wp14:textId="77777777">
            <w:pPr>
              <w:jc w:val="both"/>
              <w:rPr>
                <w:i w:val="0"/>
                <w:color w:val="auto"/>
                <w:sz w:val="20"/>
              </w:rPr>
            </w:pPr>
            <w:r w:rsidRPr="00155C0B">
              <w:rPr>
                <w:i w:val="0"/>
                <w:color w:val="auto"/>
                <w:sz w:val="20"/>
              </w:rPr>
              <w:t>0,8</w:t>
            </w:r>
          </w:p>
        </w:tc>
        <w:tc>
          <w:tcPr>
            <w:tcW w:w="522" w:type="pct"/>
          </w:tcPr>
          <w:p w:rsidRPr="00155C0B" w:rsidR="00B13F7D" w:rsidP="00EF709A" w:rsidRDefault="00B13F7D" w14:paraId="0F8EA849" wp14:textId="77777777">
            <w:pPr>
              <w:jc w:val="both"/>
              <w:rPr>
                <w:color w:val="auto"/>
                <w:sz w:val="20"/>
              </w:rPr>
            </w:pPr>
            <w:r w:rsidRPr="00155C0B">
              <w:rPr>
                <w:color w:val="auto"/>
                <w:sz w:val="20"/>
              </w:rPr>
              <w:t>80</w:t>
            </w:r>
          </w:p>
        </w:tc>
        <w:tc>
          <w:tcPr>
            <w:tcW w:w="217" w:type="pct"/>
          </w:tcPr>
          <w:p w:rsidRPr="00155C0B" w:rsidR="00B13F7D" w:rsidP="00EF709A" w:rsidRDefault="00B13F7D" w14:paraId="025559CF" wp14:textId="77777777">
            <w:pPr>
              <w:jc w:val="both"/>
              <w:rPr>
                <w:color w:val="auto"/>
                <w:sz w:val="20"/>
              </w:rPr>
            </w:pPr>
          </w:p>
        </w:tc>
        <w:tc>
          <w:tcPr>
            <w:tcW w:w="217" w:type="pct"/>
          </w:tcPr>
          <w:p w:rsidRPr="00155C0B" w:rsidR="00B13F7D" w:rsidP="00EF709A" w:rsidRDefault="00B13F7D" w14:paraId="62DE3BA8" wp14:textId="77777777">
            <w:pPr>
              <w:jc w:val="both"/>
              <w:rPr>
                <w:color w:val="auto"/>
                <w:sz w:val="20"/>
              </w:rPr>
            </w:pPr>
            <w:r w:rsidRPr="00155C0B">
              <w:rPr>
                <w:color w:val="auto"/>
                <w:sz w:val="20"/>
              </w:rPr>
              <w:t>60</w:t>
            </w:r>
          </w:p>
        </w:tc>
        <w:tc>
          <w:tcPr>
            <w:tcW w:w="218" w:type="pct"/>
          </w:tcPr>
          <w:p w:rsidRPr="00155C0B" w:rsidR="00B13F7D" w:rsidP="00EF709A" w:rsidRDefault="00B13F7D" w14:paraId="74BC2F5A" wp14:textId="77777777">
            <w:pPr>
              <w:jc w:val="both"/>
              <w:rPr>
                <w:color w:val="auto"/>
                <w:sz w:val="20"/>
              </w:rPr>
            </w:pPr>
            <w:r w:rsidRPr="00155C0B">
              <w:rPr>
                <w:color w:val="auto"/>
                <w:sz w:val="20"/>
              </w:rPr>
              <w:t>20</w:t>
            </w:r>
          </w:p>
        </w:tc>
        <w:tc>
          <w:tcPr>
            <w:tcW w:w="217" w:type="pct"/>
          </w:tcPr>
          <w:p w:rsidRPr="00155C0B" w:rsidR="00B13F7D" w:rsidP="00EF709A" w:rsidRDefault="00B13F7D" w14:paraId="09013C57" wp14:textId="77777777">
            <w:pPr>
              <w:jc w:val="both"/>
              <w:rPr>
                <w:color w:val="auto"/>
                <w:sz w:val="20"/>
              </w:rPr>
            </w:pPr>
          </w:p>
        </w:tc>
        <w:tc>
          <w:tcPr>
            <w:tcW w:w="218" w:type="pct"/>
          </w:tcPr>
          <w:p w:rsidRPr="00155C0B" w:rsidR="00B13F7D" w:rsidP="00EF709A" w:rsidRDefault="00B13F7D" w14:paraId="30921DD6" wp14:textId="77777777">
            <w:pPr>
              <w:jc w:val="both"/>
              <w:rPr>
                <w:color w:val="auto"/>
                <w:sz w:val="20"/>
              </w:rPr>
            </w:pPr>
          </w:p>
        </w:tc>
        <w:tc>
          <w:tcPr>
            <w:tcW w:w="217" w:type="pct"/>
          </w:tcPr>
          <w:p w:rsidRPr="00155C0B" w:rsidR="00B13F7D" w:rsidP="00EF709A" w:rsidRDefault="00B13F7D" w14:paraId="532D7643" wp14:textId="77777777">
            <w:pPr>
              <w:jc w:val="both"/>
              <w:rPr>
                <w:color w:val="auto"/>
                <w:sz w:val="20"/>
              </w:rPr>
            </w:pPr>
          </w:p>
        </w:tc>
        <w:tc>
          <w:tcPr>
            <w:tcW w:w="217" w:type="pct"/>
          </w:tcPr>
          <w:p w:rsidRPr="00155C0B" w:rsidR="00B13F7D" w:rsidP="00EF709A" w:rsidRDefault="00B13F7D" w14:paraId="65166A0A" wp14:textId="77777777">
            <w:pPr>
              <w:jc w:val="both"/>
              <w:rPr>
                <w:color w:val="auto"/>
                <w:sz w:val="20"/>
              </w:rPr>
            </w:pPr>
          </w:p>
        </w:tc>
        <w:tc>
          <w:tcPr>
            <w:tcW w:w="218" w:type="pct"/>
          </w:tcPr>
          <w:p w:rsidRPr="00155C0B" w:rsidR="00B13F7D" w:rsidP="00EF709A" w:rsidRDefault="00B13F7D" w14:paraId="62C2D79E" wp14:textId="77777777">
            <w:pPr>
              <w:jc w:val="both"/>
              <w:rPr>
                <w:color w:val="auto"/>
                <w:sz w:val="20"/>
              </w:rPr>
            </w:pPr>
          </w:p>
        </w:tc>
        <w:tc>
          <w:tcPr>
            <w:tcW w:w="217" w:type="pct"/>
          </w:tcPr>
          <w:p w:rsidRPr="00155C0B" w:rsidR="00B13F7D" w:rsidP="00EF709A" w:rsidRDefault="00B13F7D" w14:paraId="6338D6A5" wp14:textId="77777777">
            <w:pPr>
              <w:jc w:val="both"/>
              <w:rPr>
                <w:color w:val="auto"/>
                <w:sz w:val="20"/>
              </w:rPr>
            </w:pPr>
          </w:p>
        </w:tc>
        <w:tc>
          <w:tcPr>
            <w:tcW w:w="218" w:type="pct"/>
          </w:tcPr>
          <w:p w:rsidRPr="00155C0B" w:rsidR="00B13F7D" w:rsidP="00EF709A" w:rsidRDefault="00B13F7D" w14:paraId="0CFCD97B" wp14:textId="77777777">
            <w:pPr>
              <w:jc w:val="both"/>
              <w:rPr>
                <w:color w:val="auto"/>
                <w:sz w:val="20"/>
              </w:rPr>
            </w:pPr>
          </w:p>
        </w:tc>
        <w:tc>
          <w:tcPr>
            <w:tcW w:w="217" w:type="pct"/>
          </w:tcPr>
          <w:p w:rsidRPr="00155C0B" w:rsidR="00B13F7D" w:rsidP="00EF709A" w:rsidRDefault="00B13F7D" w14:paraId="7001A5AA" wp14:textId="77777777">
            <w:pPr>
              <w:jc w:val="both"/>
              <w:rPr>
                <w:color w:val="auto"/>
                <w:sz w:val="20"/>
              </w:rPr>
            </w:pPr>
          </w:p>
        </w:tc>
        <w:tc>
          <w:tcPr>
            <w:tcW w:w="218" w:type="pct"/>
          </w:tcPr>
          <w:p w:rsidRPr="00155C0B" w:rsidR="00B13F7D" w:rsidP="00EF709A" w:rsidRDefault="00B13F7D" w14:paraId="52832FE1" wp14:textId="77777777">
            <w:pPr>
              <w:jc w:val="both"/>
              <w:rPr>
                <w:color w:val="auto"/>
                <w:sz w:val="20"/>
              </w:rPr>
            </w:pPr>
          </w:p>
        </w:tc>
      </w:tr>
      <w:tr xmlns:wp14="http://schemas.microsoft.com/office/word/2010/wordml" w:rsidRPr="00155C0B" w:rsidR="00B13F7D" w:rsidTr="0051590F" w14:paraId="7DB5F1C8" wp14:textId="77777777">
        <w:trPr>
          <w:cantSplit/>
        </w:trPr>
        <w:tc>
          <w:tcPr>
            <w:tcW w:w="448" w:type="pct"/>
            <w:vMerge/>
          </w:tcPr>
          <w:p w:rsidRPr="00155C0B" w:rsidR="00B13F7D" w:rsidP="00EF709A" w:rsidRDefault="00B13F7D" w14:paraId="7586E6C1" wp14:textId="77777777">
            <w:pPr>
              <w:jc w:val="both"/>
              <w:rPr>
                <w:color w:val="auto"/>
                <w:sz w:val="20"/>
              </w:rPr>
            </w:pPr>
          </w:p>
        </w:tc>
        <w:tc>
          <w:tcPr>
            <w:tcW w:w="523" w:type="pct"/>
          </w:tcPr>
          <w:p w:rsidRPr="00155C0B" w:rsidR="00B13F7D" w:rsidP="00EF709A" w:rsidRDefault="00B13F7D" w14:paraId="639CFE36" wp14:textId="77777777">
            <w:pPr>
              <w:jc w:val="both"/>
              <w:rPr>
                <w:color w:val="auto"/>
                <w:sz w:val="20"/>
              </w:rPr>
            </w:pPr>
            <w:r w:rsidRPr="00155C0B">
              <w:rPr>
                <w:color w:val="auto"/>
                <w:sz w:val="20"/>
              </w:rPr>
              <w:t>Pulverizar</w:t>
            </w:r>
          </w:p>
        </w:tc>
        <w:tc>
          <w:tcPr>
            <w:tcW w:w="224" w:type="pct"/>
          </w:tcPr>
          <w:p w:rsidRPr="00155C0B" w:rsidR="00B13F7D" w:rsidP="00EF709A" w:rsidRDefault="00B13F7D" w14:paraId="4CF4B1BB" wp14:textId="77777777">
            <w:pPr>
              <w:jc w:val="both"/>
              <w:rPr>
                <w:i w:val="0"/>
                <w:color w:val="auto"/>
                <w:sz w:val="20"/>
              </w:rPr>
            </w:pPr>
            <w:r w:rsidRPr="00155C0B">
              <w:rPr>
                <w:i w:val="0"/>
                <w:color w:val="auto"/>
                <w:sz w:val="20"/>
              </w:rPr>
              <w:t>1</w:t>
            </w:r>
          </w:p>
        </w:tc>
        <w:tc>
          <w:tcPr>
            <w:tcW w:w="298" w:type="pct"/>
          </w:tcPr>
          <w:p w:rsidRPr="00155C0B" w:rsidR="00B13F7D" w:rsidP="00EF709A" w:rsidRDefault="00B13F7D" w14:paraId="2CE73B84" wp14:textId="77777777">
            <w:pPr>
              <w:jc w:val="both"/>
              <w:rPr>
                <w:i w:val="0"/>
                <w:color w:val="auto"/>
                <w:sz w:val="20"/>
              </w:rPr>
            </w:pPr>
            <w:r w:rsidRPr="00155C0B">
              <w:rPr>
                <w:i w:val="0"/>
                <w:color w:val="auto"/>
                <w:sz w:val="20"/>
              </w:rPr>
              <w:t>100</w:t>
            </w:r>
          </w:p>
        </w:tc>
        <w:tc>
          <w:tcPr>
            <w:tcW w:w="373" w:type="pct"/>
          </w:tcPr>
          <w:p w:rsidRPr="00155C0B" w:rsidR="00B13F7D" w:rsidP="00EF709A" w:rsidRDefault="00B13F7D" w14:paraId="4B5FE018" wp14:textId="77777777">
            <w:pPr>
              <w:jc w:val="both"/>
              <w:rPr>
                <w:i w:val="0"/>
                <w:color w:val="auto"/>
                <w:sz w:val="20"/>
              </w:rPr>
            </w:pPr>
            <w:r w:rsidRPr="00155C0B">
              <w:rPr>
                <w:i w:val="0"/>
                <w:color w:val="auto"/>
                <w:sz w:val="20"/>
              </w:rPr>
              <w:t>0,35</w:t>
            </w:r>
          </w:p>
        </w:tc>
        <w:tc>
          <w:tcPr>
            <w:tcW w:w="522" w:type="pct"/>
          </w:tcPr>
          <w:p w:rsidRPr="00155C0B" w:rsidR="00B13F7D" w:rsidP="00EF709A" w:rsidRDefault="00B13F7D" w14:paraId="3D5C510C" wp14:textId="77777777">
            <w:pPr>
              <w:jc w:val="both"/>
              <w:rPr>
                <w:color w:val="auto"/>
                <w:sz w:val="20"/>
              </w:rPr>
            </w:pPr>
            <w:r w:rsidRPr="00155C0B">
              <w:rPr>
                <w:color w:val="auto"/>
                <w:sz w:val="20"/>
              </w:rPr>
              <w:t>35</w:t>
            </w:r>
          </w:p>
        </w:tc>
        <w:tc>
          <w:tcPr>
            <w:tcW w:w="217" w:type="pct"/>
          </w:tcPr>
          <w:p w:rsidRPr="00155C0B" w:rsidR="00B13F7D" w:rsidP="00EF709A" w:rsidRDefault="00B13F7D" w14:paraId="34D9DEF3" wp14:textId="77777777">
            <w:pPr>
              <w:jc w:val="both"/>
              <w:rPr>
                <w:color w:val="auto"/>
                <w:sz w:val="20"/>
              </w:rPr>
            </w:pPr>
          </w:p>
        </w:tc>
        <w:tc>
          <w:tcPr>
            <w:tcW w:w="217" w:type="pct"/>
          </w:tcPr>
          <w:p w:rsidRPr="00155C0B" w:rsidR="00B13F7D" w:rsidP="00EF709A" w:rsidRDefault="00B13F7D" w14:paraId="42DC095F" wp14:textId="77777777">
            <w:pPr>
              <w:jc w:val="both"/>
              <w:rPr>
                <w:color w:val="auto"/>
                <w:sz w:val="20"/>
              </w:rPr>
            </w:pPr>
          </w:p>
        </w:tc>
        <w:tc>
          <w:tcPr>
            <w:tcW w:w="218" w:type="pct"/>
          </w:tcPr>
          <w:p w:rsidRPr="00155C0B" w:rsidR="00B13F7D" w:rsidP="00EF709A" w:rsidRDefault="00B13F7D" w14:paraId="491C6846" wp14:textId="77777777">
            <w:pPr>
              <w:jc w:val="both"/>
              <w:rPr>
                <w:color w:val="auto"/>
                <w:sz w:val="20"/>
              </w:rPr>
            </w:pPr>
            <w:r w:rsidRPr="00155C0B">
              <w:rPr>
                <w:color w:val="auto"/>
                <w:sz w:val="20"/>
              </w:rPr>
              <w:t>35</w:t>
            </w:r>
          </w:p>
        </w:tc>
        <w:tc>
          <w:tcPr>
            <w:tcW w:w="217" w:type="pct"/>
          </w:tcPr>
          <w:p w:rsidRPr="00155C0B" w:rsidR="00B13F7D" w:rsidP="00EF709A" w:rsidRDefault="00B13F7D" w14:paraId="0D6FC255" wp14:textId="77777777">
            <w:pPr>
              <w:jc w:val="both"/>
              <w:rPr>
                <w:color w:val="auto"/>
                <w:sz w:val="20"/>
              </w:rPr>
            </w:pPr>
          </w:p>
        </w:tc>
        <w:tc>
          <w:tcPr>
            <w:tcW w:w="218" w:type="pct"/>
          </w:tcPr>
          <w:p w:rsidRPr="00155C0B" w:rsidR="00B13F7D" w:rsidP="00EF709A" w:rsidRDefault="00B13F7D" w14:paraId="4823D41C" wp14:textId="77777777">
            <w:pPr>
              <w:jc w:val="both"/>
              <w:rPr>
                <w:color w:val="auto"/>
                <w:sz w:val="20"/>
              </w:rPr>
            </w:pPr>
          </w:p>
        </w:tc>
        <w:tc>
          <w:tcPr>
            <w:tcW w:w="217" w:type="pct"/>
          </w:tcPr>
          <w:p w:rsidRPr="00155C0B" w:rsidR="00B13F7D" w:rsidP="00EF709A" w:rsidRDefault="00B13F7D" w14:paraId="256E56B6" wp14:textId="77777777">
            <w:pPr>
              <w:jc w:val="both"/>
              <w:rPr>
                <w:color w:val="auto"/>
                <w:sz w:val="20"/>
              </w:rPr>
            </w:pPr>
          </w:p>
        </w:tc>
        <w:tc>
          <w:tcPr>
            <w:tcW w:w="217" w:type="pct"/>
          </w:tcPr>
          <w:p w:rsidRPr="00155C0B" w:rsidR="00B13F7D" w:rsidP="00EF709A" w:rsidRDefault="00B13F7D" w14:paraId="3E05DC03" wp14:textId="77777777">
            <w:pPr>
              <w:jc w:val="both"/>
              <w:rPr>
                <w:color w:val="auto"/>
                <w:sz w:val="20"/>
              </w:rPr>
            </w:pPr>
          </w:p>
        </w:tc>
        <w:tc>
          <w:tcPr>
            <w:tcW w:w="218" w:type="pct"/>
          </w:tcPr>
          <w:p w:rsidRPr="00155C0B" w:rsidR="00B13F7D" w:rsidP="00EF709A" w:rsidRDefault="00B13F7D" w14:paraId="7C72859A" wp14:textId="77777777">
            <w:pPr>
              <w:jc w:val="both"/>
              <w:rPr>
                <w:color w:val="auto"/>
                <w:sz w:val="20"/>
              </w:rPr>
            </w:pPr>
          </w:p>
        </w:tc>
        <w:tc>
          <w:tcPr>
            <w:tcW w:w="217" w:type="pct"/>
          </w:tcPr>
          <w:p w:rsidRPr="00155C0B" w:rsidR="00B13F7D" w:rsidP="00EF709A" w:rsidRDefault="00B13F7D" w14:paraId="48D8542A" wp14:textId="77777777">
            <w:pPr>
              <w:jc w:val="both"/>
              <w:rPr>
                <w:color w:val="auto"/>
                <w:sz w:val="20"/>
              </w:rPr>
            </w:pPr>
          </w:p>
        </w:tc>
        <w:tc>
          <w:tcPr>
            <w:tcW w:w="218" w:type="pct"/>
          </w:tcPr>
          <w:p w:rsidRPr="00155C0B" w:rsidR="00B13F7D" w:rsidP="00EF709A" w:rsidRDefault="00B13F7D" w14:paraId="6C835F51" wp14:textId="77777777">
            <w:pPr>
              <w:jc w:val="both"/>
              <w:rPr>
                <w:color w:val="auto"/>
                <w:sz w:val="20"/>
              </w:rPr>
            </w:pPr>
          </w:p>
        </w:tc>
        <w:tc>
          <w:tcPr>
            <w:tcW w:w="217" w:type="pct"/>
          </w:tcPr>
          <w:p w:rsidRPr="00155C0B" w:rsidR="00B13F7D" w:rsidP="00EF709A" w:rsidRDefault="00B13F7D" w14:paraId="01654B64" wp14:textId="77777777">
            <w:pPr>
              <w:jc w:val="both"/>
              <w:rPr>
                <w:color w:val="auto"/>
                <w:sz w:val="20"/>
              </w:rPr>
            </w:pPr>
          </w:p>
        </w:tc>
        <w:tc>
          <w:tcPr>
            <w:tcW w:w="218" w:type="pct"/>
          </w:tcPr>
          <w:p w:rsidRPr="00155C0B" w:rsidR="00B13F7D" w:rsidP="00EF709A" w:rsidRDefault="00B13F7D" w14:paraId="3F784C44" wp14:textId="77777777">
            <w:pPr>
              <w:jc w:val="both"/>
              <w:rPr>
                <w:color w:val="auto"/>
                <w:sz w:val="20"/>
              </w:rPr>
            </w:pPr>
          </w:p>
        </w:tc>
      </w:tr>
      <w:tr xmlns:wp14="http://schemas.microsoft.com/office/word/2010/wordml" w:rsidRPr="00155C0B" w:rsidR="00B13F7D" w:rsidTr="0051590F" w14:paraId="04EEE0C1" wp14:textId="77777777">
        <w:trPr>
          <w:cantSplit/>
        </w:trPr>
        <w:tc>
          <w:tcPr>
            <w:tcW w:w="448" w:type="pct"/>
            <w:vMerge/>
          </w:tcPr>
          <w:p w:rsidRPr="00155C0B" w:rsidR="00B13F7D" w:rsidP="00EF709A" w:rsidRDefault="00B13F7D" w14:paraId="6AE3613C" wp14:textId="77777777">
            <w:pPr>
              <w:jc w:val="both"/>
              <w:rPr>
                <w:color w:val="auto"/>
                <w:sz w:val="20"/>
              </w:rPr>
            </w:pPr>
          </w:p>
        </w:tc>
        <w:tc>
          <w:tcPr>
            <w:tcW w:w="523" w:type="pct"/>
          </w:tcPr>
          <w:p w:rsidRPr="00155C0B" w:rsidR="00B13F7D" w:rsidP="00EF709A" w:rsidRDefault="00B13F7D" w14:paraId="503D2520" wp14:textId="77777777">
            <w:pPr>
              <w:jc w:val="both"/>
              <w:rPr>
                <w:color w:val="auto"/>
                <w:sz w:val="20"/>
              </w:rPr>
            </w:pPr>
            <w:r w:rsidRPr="00155C0B">
              <w:rPr>
                <w:color w:val="auto"/>
                <w:sz w:val="20"/>
              </w:rPr>
              <w:t>Sembrar</w:t>
            </w:r>
          </w:p>
        </w:tc>
        <w:tc>
          <w:tcPr>
            <w:tcW w:w="224" w:type="pct"/>
          </w:tcPr>
          <w:p w:rsidRPr="00155C0B" w:rsidR="00B13F7D" w:rsidP="00EF709A" w:rsidRDefault="00B13F7D" w14:paraId="463A60A7" wp14:textId="77777777">
            <w:pPr>
              <w:jc w:val="both"/>
              <w:rPr>
                <w:i w:val="0"/>
                <w:color w:val="auto"/>
                <w:sz w:val="20"/>
              </w:rPr>
            </w:pPr>
            <w:r w:rsidRPr="00155C0B">
              <w:rPr>
                <w:i w:val="0"/>
                <w:color w:val="auto"/>
                <w:sz w:val="20"/>
              </w:rPr>
              <w:t>1</w:t>
            </w:r>
          </w:p>
        </w:tc>
        <w:tc>
          <w:tcPr>
            <w:tcW w:w="298" w:type="pct"/>
          </w:tcPr>
          <w:p w:rsidRPr="00155C0B" w:rsidR="00B13F7D" w:rsidP="00EF709A" w:rsidRDefault="00B13F7D" w14:paraId="4874B920" wp14:textId="77777777">
            <w:pPr>
              <w:jc w:val="both"/>
              <w:rPr>
                <w:i w:val="0"/>
                <w:color w:val="auto"/>
                <w:sz w:val="20"/>
              </w:rPr>
            </w:pPr>
            <w:r w:rsidRPr="00155C0B">
              <w:rPr>
                <w:i w:val="0"/>
                <w:color w:val="auto"/>
                <w:sz w:val="20"/>
              </w:rPr>
              <w:t>100</w:t>
            </w:r>
          </w:p>
        </w:tc>
        <w:tc>
          <w:tcPr>
            <w:tcW w:w="373" w:type="pct"/>
          </w:tcPr>
          <w:p w:rsidRPr="00155C0B" w:rsidR="00B13F7D" w:rsidP="00EF709A" w:rsidRDefault="00B13F7D" w14:paraId="67C21789" wp14:textId="77777777">
            <w:pPr>
              <w:jc w:val="both"/>
              <w:rPr>
                <w:i w:val="0"/>
                <w:color w:val="auto"/>
                <w:sz w:val="20"/>
              </w:rPr>
            </w:pPr>
            <w:r w:rsidRPr="00155C0B">
              <w:rPr>
                <w:i w:val="0"/>
                <w:color w:val="auto"/>
                <w:sz w:val="20"/>
              </w:rPr>
              <w:t>0,65</w:t>
            </w:r>
          </w:p>
        </w:tc>
        <w:tc>
          <w:tcPr>
            <w:tcW w:w="522" w:type="pct"/>
          </w:tcPr>
          <w:p w:rsidRPr="00155C0B" w:rsidR="00B13F7D" w:rsidP="00EF709A" w:rsidRDefault="00B13F7D" w14:paraId="46DE38F6" wp14:textId="77777777">
            <w:pPr>
              <w:jc w:val="both"/>
              <w:rPr>
                <w:color w:val="auto"/>
                <w:sz w:val="20"/>
              </w:rPr>
            </w:pPr>
            <w:r w:rsidRPr="00155C0B">
              <w:rPr>
                <w:color w:val="auto"/>
                <w:sz w:val="20"/>
              </w:rPr>
              <w:t>65</w:t>
            </w:r>
          </w:p>
        </w:tc>
        <w:tc>
          <w:tcPr>
            <w:tcW w:w="217" w:type="pct"/>
          </w:tcPr>
          <w:p w:rsidRPr="00155C0B" w:rsidR="00B13F7D" w:rsidP="00EF709A" w:rsidRDefault="00B13F7D" w14:paraId="6C7766DD" wp14:textId="77777777">
            <w:pPr>
              <w:jc w:val="both"/>
              <w:rPr>
                <w:color w:val="auto"/>
                <w:sz w:val="20"/>
              </w:rPr>
            </w:pPr>
          </w:p>
        </w:tc>
        <w:tc>
          <w:tcPr>
            <w:tcW w:w="217" w:type="pct"/>
          </w:tcPr>
          <w:p w:rsidRPr="00155C0B" w:rsidR="00B13F7D" w:rsidP="00EF709A" w:rsidRDefault="00B13F7D" w14:paraId="0C4D61FE" wp14:textId="77777777">
            <w:pPr>
              <w:jc w:val="both"/>
              <w:rPr>
                <w:color w:val="auto"/>
                <w:sz w:val="20"/>
              </w:rPr>
            </w:pPr>
          </w:p>
        </w:tc>
        <w:tc>
          <w:tcPr>
            <w:tcW w:w="218" w:type="pct"/>
          </w:tcPr>
          <w:p w:rsidRPr="00155C0B" w:rsidR="00B13F7D" w:rsidP="00EF709A" w:rsidRDefault="00B13F7D" w14:paraId="3FC84AF2" wp14:textId="77777777">
            <w:pPr>
              <w:jc w:val="both"/>
              <w:rPr>
                <w:color w:val="auto"/>
                <w:sz w:val="20"/>
              </w:rPr>
            </w:pPr>
            <w:r w:rsidRPr="00155C0B">
              <w:rPr>
                <w:color w:val="auto"/>
                <w:sz w:val="20"/>
              </w:rPr>
              <w:t>65</w:t>
            </w:r>
          </w:p>
        </w:tc>
        <w:tc>
          <w:tcPr>
            <w:tcW w:w="217" w:type="pct"/>
          </w:tcPr>
          <w:p w:rsidRPr="00155C0B" w:rsidR="00B13F7D" w:rsidP="00EF709A" w:rsidRDefault="00B13F7D" w14:paraId="5438CDC7" wp14:textId="77777777">
            <w:pPr>
              <w:jc w:val="both"/>
              <w:rPr>
                <w:color w:val="auto"/>
                <w:sz w:val="20"/>
              </w:rPr>
            </w:pPr>
          </w:p>
        </w:tc>
        <w:tc>
          <w:tcPr>
            <w:tcW w:w="218" w:type="pct"/>
          </w:tcPr>
          <w:p w:rsidRPr="00155C0B" w:rsidR="00B13F7D" w:rsidP="00EF709A" w:rsidRDefault="00B13F7D" w14:paraId="5A32EA57" wp14:textId="77777777">
            <w:pPr>
              <w:jc w:val="both"/>
              <w:rPr>
                <w:color w:val="auto"/>
                <w:sz w:val="20"/>
              </w:rPr>
            </w:pPr>
          </w:p>
        </w:tc>
        <w:tc>
          <w:tcPr>
            <w:tcW w:w="217" w:type="pct"/>
          </w:tcPr>
          <w:p w:rsidRPr="00155C0B" w:rsidR="00B13F7D" w:rsidP="00EF709A" w:rsidRDefault="00B13F7D" w14:paraId="28024822" wp14:textId="77777777">
            <w:pPr>
              <w:jc w:val="both"/>
              <w:rPr>
                <w:color w:val="auto"/>
                <w:sz w:val="20"/>
              </w:rPr>
            </w:pPr>
          </w:p>
        </w:tc>
        <w:tc>
          <w:tcPr>
            <w:tcW w:w="217" w:type="pct"/>
          </w:tcPr>
          <w:p w:rsidRPr="00155C0B" w:rsidR="00B13F7D" w:rsidP="00EF709A" w:rsidRDefault="00B13F7D" w14:paraId="68A2E098" wp14:textId="77777777">
            <w:pPr>
              <w:jc w:val="both"/>
              <w:rPr>
                <w:color w:val="auto"/>
                <w:sz w:val="20"/>
              </w:rPr>
            </w:pPr>
          </w:p>
        </w:tc>
        <w:tc>
          <w:tcPr>
            <w:tcW w:w="218" w:type="pct"/>
          </w:tcPr>
          <w:p w:rsidRPr="00155C0B" w:rsidR="00B13F7D" w:rsidP="00EF709A" w:rsidRDefault="00B13F7D" w14:paraId="568BD35C" wp14:textId="77777777">
            <w:pPr>
              <w:jc w:val="both"/>
              <w:rPr>
                <w:color w:val="auto"/>
                <w:sz w:val="20"/>
              </w:rPr>
            </w:pPr>
          </w:p>
        </w:tc>
        <w:tc>
          <w:tcPr>
            <w:tcW w:w="217" w:type="pct"/>
          </w:tcPr>
          <w:p w:rsidRPr="00155C0B" w:rsidR="00B13F7D" w:rsidP="00EF709A" w:rsidRDefault="00B13F7D" w14:paraId="3B952D13" wp14:textId="77777777">
            <w:pPr>
              <w:jc w:val="both"/>
              <w:rPr>
                <w:color w:val="auto"/>
                <w:sz w:val="20"/>
              </w:rPr>
            </w:pPr>
          </w:p>
        </w:tc>
        <w:tc>
          <w:tcPr>
            <w:tcW w:w="218" w:type="pct"/>
          </w:tcPr>
          <w:p w:rsidRPr="00155C0B" w:rsidR="00B13F7D" w:rsidP="00EF709A" w:rsidRDefault="00B13F7D" w14:paraId="34E17C33" wp14:textId="77777777">
            <w:pPr>
              <w:jc w:val="both"/>
              <w:rPr>
                <w:color w:val="auto"/>
                <w:sz w:val="20"/>
              </w:rPr>
            </w:pPr>
          </w:p>
        </w:tc>
        <w:tc>
          <w:tcPr>
            <w:tcW w:w="217" w:type="pct"/>
          </w:tcPr>
          <w:p w:rsidRPr="00155C0B" w:rsidR="00B13F7D" w:rsidP="00EF709A" w:rsidRDefault="00B13F7D" w14:paraId="30FDBAE7" wp14:textId="77777777">
            <w:pPr>
              <w:jc w:val="both"/>
              <w:rPr>
                <w:color w:val="auto"/>
                <w:sz w:val="20"/>
              </w:rPr>
            </w:pPr>
          </w:p>
        </w:tc>
        <w:tc>
          <w:tcPr>
            <w:tcW w:w="218" w:type="pct"/>
          </w:tcPr>
          <w:p w:rsidRPr="00155C0B" w:rsidR="00B13F7D" w:rsidP="00EF709A" w:rsidRDefault="00B13F7D" w14:paraId="19229553" wp14:textId="77777777">
            <w:pPr>
              <w:jc w:val="both"/>
              <w:rPr>
                <w:color w:val="auto"/>
                <w:sz w:val="20"/>
              </w:rPr>
            </w:pPr>
          </w:p>
        </w:tc>
      </w:tr>
      <w:tr xmlns:wp14="http://schemas.microsoft.com/office/word/2010/wordml" w:rsidRPr="00155C0B" w:rsidR="00B13F7D" w:rsidTr="0051590F" w14:paraId="4FE1DC53" wp14:textId="77777777">
        <w:trPr>
          <w:cantSplit/>
        </w:trPr>
        <w:tc>
          <w:tcPr>
            <w:tcW w:w="448" w:type="pct"/>
            <w:vMerge/>
          </w:tcPr>
          <w:p w:rsidRPr="00155C0B" w:rsidR="00B13F7D" w:rsidP="00EF709A" w:rsidRDefault="00B13F7D" w14:paraId="6C4B5D58" wp14:textId="77777777">
            <w:pPr>
              <w:jc w:val="both"/>
              <w:rPr>
                <w:color w:val="auto"/>
                <w:sz w:val="20"/>
              </w:rPr>
            </w:pPr>
          </w:p>
        </w:tc>
        <w:tc>
          <w:tcPr>
            <w:tcW w:w="523" w:type="pct"/>
          </w:tcPr>
          <w:p w:rsidRPr="00155C0B" w:rsidR="00B13F7D" w:rsidP="00EF709A" w:rsidRDefault="00B13F7D" w14:paraId="6123D27C" wp14:textId="77777777">
            <w:pPr>
              <w:jc w:val="both"/>
              <w:rPr>
                <w:color w:val="auto"/>
                <w:sz w:val="20"/>
              </w:rPr>
            </w:pPr>
            <w:r w:rsidRPr="00155C0B">
              <w:rPr>
                <w:color w:val="auto"/>
                <w:sz w:val="20"/>
              </w:rPr>
              <w:t>Fertilizar</w:t>
            </w:r>
          </w:p>
        </w:tc>
        <w:tc>
          <w:tcPr>
            <w:tcW w:w="224" w:type="pct"/>
          </w:tcPr>
          <w:p w:rsidRPr="00155C0B" w:rsidR="00B13F7D" w:rsidP="00EF709A" w:rsidRDefault="00B13F7D" w14:paraId="5290AB12" wp14:textId="77777777">
            <w:pPr>
              <w:jc w:val="both"/>
              <w:rPr>
                <w:i w:val="0"/>
                <w:color w:val="auto"/>
                <w:sz w:val="20"/>
              </w:rPr>
            </w:pPr>
            <w:r w:rsidRPr="00155C0B">
              <w:rPr>
                <w:i w:val="0"/>
                <w:color w:val="auto"/>
                <w:sz w:val="20"/>
              </w:rPr>
              <w:t>1</w:t>
            </w:r>
          </w:p>
        </w:tc>
        <w:tc>
          <w:tcPr>
            <w:tcW w:w="298" w:type="pct"/>
          </w:tcPr>
          <w:p w:rsidRPr="00155C0B" w:rsidR="00B13F7D" w:rsidP="00EF709A" w:rsidRDefault="00B13F7D" w14:paraId="340B0297" wp14:textId="77777777">
            <w:pPr>
              <w:jc w:val="both"/>
              <w:rPr>
                <w:i w:val="0"/>
                <w:color w:val="auto"/>
                <w:sz w:val="20"/>
              </w:rPr>
            </w:pPr>
            <w:r w:rsidRPr="00155C0B">
              <w:rPr>
                <w:i w:val="0"/>
                <w:color w:val="auto"/>
                <w:sz w:val="20"/>
              </w:rPr>
              <w:t>100</w:t>
            </w:r>
          </w:p>
        </w:tc>
        <w:tc>
          <w:tcPr>
            <w:tcW w:w="373" w:type="pct"/>
          </w:tcPr>
          <w:p w:rsidRPr="00155C0B" w:rsidR="00B13F7D" w:rsidP="00EF709A" w:rsidRDefault="00B13F7D" w14:paraId="68933D51" wp14:textId="77777777">
            <w:pPr>
              <w:jc w:val="both"/>
              <w:rPr>
                <w:i w:val="0"/>
                <w:color w:val="auto"/>
                <w:sz w:val="20"/>
              </w:rPr>
            </w:pPr>
            <w:r w:rsidRPr="00155C0B">
              <w:rPr>
                <w:i w:val="0"/>
                <w:color w:val="auto"/>
                <w:sz w:val="20"/>
              </w:rPr>
              <w:t>0,25</w:t>
            </w:r>
          </w:p>
        </w:tc>
        <w:tc>
          <w:tcPr>
            <w:tcW w:w="522" w:type="pct"/>
          </w:tcPr>
          <w:p w:rsidRPr="00155C0B" w:rsidR="00B13F7D" w:rsidP="00EF709A" w:rsidRDefault="00B13F7D" w14:paraId="4BFDD700" wp14:textId="77777777">
            <w:pPr>
              <w:jc w:val="both"/>
              <w:rPr>
                <w:color w:val="auto"/>
                <w:sz w:val="20"/>
              </w:rPr>
            </w:pPr>
            <w:r w:rsidRPr="00155C0B">
              <w:rPr>
                <w:color w:val="auto"/>
                <w:sz w:val="20"/>
              </w:rPr>
              <w:t>25</w:t>
            </w:r>
          </w:p>
        </w:tc>
        <w:tc>
          <w:tcPr>
            <w:tcW w:w="217" w:type="pct"/>
          </w:tcPr>
          <w:p w:rsidRPr="00155C0B" w:rsidR="00B13F7D" w:rsidP="00EF709A" w:rsidRDefault="00B13F7D" w14:paraId="4EB47F20" wp14:textId="77777777">
            <w:pPr>
              <w:jc w:val="both"/>
              <w:rPr>
                <w:color w:val="auto"/>
                <w:sz w:val="20"/>
              </w:rPr>
            </w:pPr>
          </w:p>
        </w:tc>
        <w:tc>
          <w:tcPr>
            <w:tcW w:w="217" w:type="pct"/>
          </w:tcPr>
          <w:p w:rsidRPr="00155C0B" w:rsidR="00B13F7D" w:rsidP="00EF709A" w:rsidRDefault="00B13F7D" w14:paraId="62C602B9" wp14:textId="77777777">
            <w:pPr>
              <w:jc w:val="both"/>
              <w:rPr>
                <w:color w:val="auto"/>
                <w:sz w:val="20"/>
              </w:rPr>
            </w:pPr>
          </w:p>
        </w:tc>
        <w:tc>
          <w:tcPr>
            <w:tcW w:w="218" w:type="pct"/>
          </w:tcPr>
          <w:p w:rsidRPr="00155C0B" w:rsidR="00B13F7D" w:rsidP="00EF709A" w:rsidRDefault="00B13F7D" w14:paraId="1C203047" wp14:textId="77777777">
            <w:pPr>
              <w:jc w:val="both"/>
              <w:rPr>
                <w:color w:val="auto"/>
                <w:sz w:val="20"/>
              </w:rPr>
            </w:pPr>
            <w:r w:rsidRPr="00155C0B">
              <w:rPr>
                <w:color w:val="auto"/>
                <w:sz w:val="20"/>
              </w:rPr>
              <w:t>25</w:t>
            </w:r>
          </w:p>
        </w:tc>
        <w:tc>
          <w:tcPr>
            <w:tcW w:w="217" w:type="pct"/>
          </w:tcPr>
          <w:p w:rsidRPr="00155C0B" w:rsidR="00B13F7D" w:rsidP="00EF709A" w:rsidRDefault="00B13F7D" w14:paraId="6B8E78C4" wp14:textId="77777777">
            <w:pPr>
              <w:jc w:val="both"/>
              <w:rPr>
                <w:color w:val="auto"/>
                <w:sz w:val="20"/>
              </w:rPr>
            </w:pPr>
          </w:p>
        </w:tc>
        <w:tc>
          <w:tcPr>
            <w:tcW w:w="218" w:type="pct"/>
          </w:tcPr>
          <w:p w:rsidRPr="00155C0B" w:rsidR="00B13F7D" w:rsidP="00EF709A" w:rsidRDefault="00B13F7D" w14:paraId="7536E722" wp14:textId="77777777">
            <w:pPr>
              <w:jc w:val="both"/>
              <w:rPr>
                <w:color w:val="auto"/>
                <w:sz w:val="20"/>
              </w:rPr>
            </w:pPr>
          </w:p>
        </w:tc>
        <w:tc>
          <w:tcPr>
            <w:tcW w:w="217" w:type="pct"/>
          </w:tcPr>
          <w:p w:rsidRPr="00155C0B" w:rsidR="00B13F7D" w:rsidP="00EF709A" w:rsidRDefault="00B13F7D" w14:paraId="70DB45E9" wp14:textId="77777777">
            <w:pPr>
              <w:jc w:val="both"/>
              <w:rPr>
                <w:color w:val="auto"/>
                <w:sz w:val="20"/>
              </w:rPr>
            </w:pPr>
          </w:p>
        </w:tc>
        <w:tc>
          <w:tcPr>
            <w:tcW w:w="217" w:type="pct"/>
          </w:tcPr>
          <w:p w:rsidRPr="00155C0B" w:rsidR="00B13F7D" w:rsidP="00EF709A" w:rsidRDefault="00B13F7D" w14:paraId="23CFDA3F" wp14:textId="77777777">
            <w:pPr>
              <w:jc w:val="both"/>
              <w:rPr>
                <w:color w:val="auto"/>
                <w:sz w:val="20"/>
              </w:rPr>
            </w:pPr>
          </w:p>
        </w:tc>
        <w:tc>
          <w:tcPr>
            <w:tcW w:w="218" w:type="pct"/>
          </w:tcPr>
          <w:p w:rsidRPr="00155C0B" w:rsidR="00B13F7D" w:rsidP="00EF709A" w:rsidRDefault="00B13F7D" w14:paraId="731DE341" wp14:textId="77777777">
            <w:pPr>
              <w:jc w:val="both"/>
              <w:rPr>
                <w:color w:val="auto"/>
                <w:sz w:val="20"/>
              </w:rPr>
            </w:pPr>
          </w:p>
        </w:tc>
        <w:tc>
          <w:tcPr>
            <w:tcW w:w="217" w:type="pct"/>
          </w:tcPr>
          <w:p w:rsidRPr="00155C0B" w:rsidR="00B13F7D" w:rsidP="00EF709A" w:rsidRDefault="00B13F7D" w14:paraId="442AB339" wp14:textId="77777777">
            <w:pPr>
              <w:jc w:val="both"/>
              <w:rPr>
                <w:color w:val="auto"/>
                <w:sz w:val="20"/>
              </w:rPr>
            </w:pPr>
          </w:p>
        </w:tc>
        <w:tc>
          <w:tcPr>
            <w:tcW w:w="218" w:type="pct"/>
          </w:tcPr>
          <w:p w:rsidRPr="00155C0B" w:rsidR="00B13F7D" w:rsidP="00EF709A" w:rsidRDefault="00B13F7D" w14:paraId="368F1CCA" wp14:textId="77777777">
            <w:pPr>
              <w:jc w:val="both"/>
              <w:rPr>
                <w:color w:val="auto"/>
                <w:sz w:val="20"/>
              </w:rPr>
            </w:pPr>
          </w:p>
        </w:tc>
        <w:tc>
          <w:tcPr>
            <w:tcW w:w="217" w:type="pct"/>
          </w:tcPr>
          <w:p w:rsidRPr="00155C0B" w:rsidR="00B13F7D" w:rsidP="00EF709A" w:rsidRDefault="00B13F7D" w14:paraId="20E7E792" wp14:textId="77777777">
            <w:pPr>
              <w:jc w:val="both"/>
              <w:rPr>
                <w:color w:val="auto"/>
                <w:sz w:val="20"/>
              </w:rPr>
            </w:pPr>
          </w:p>
        </w:tc>
        <w:tc>
          <w:tcPr>
            <w:tcW w:w="218" w:type="pct"/>
          </w:tcPr>
          <w:p w:rsidRPr="00155C0B" w:rsidR="00B13F7D" w:rsidP="00EF709A" w:rsidRDefault="00B13F7D" w14:paraId="28B8B4A9" wp14:textId="77777777">
            <w:pPr>
              <w:jc w:val="both"/>
              <w:rPr>
                <w:color w:val="auto"/>
                <w:sz w:val="20"/>
              </w:rPr>
            </w:pPr>
          </w:p>
        </w:tc>
      </w:tr>
      <w:tr xmlns:wp14="http://schemas.microsoft.com/office/word/2010/wordml" w:rsidRPr="00155C0B" w:rsidR="00B13F7D" w:rsidTr="0051590F" w14:paraId="62CA8438" wp14:textId="77777777">
        <w:trPr>
          <w:cantSplit/>
        </w:trPr>
        <w:tc>
          <w:tcPr>
            <w:tcW w:w="448" w:type="pct"/>
            <w:vMerge/>
          </w:tcPr>
          <w:p w:rsidRPr="00155C0B" w:rsidR="00B13F7D" w:rsidP="00EF709A" w:rsidRDefault="00B13F7D" w14:paraId="4148676D" wp14:textId="77777777">
            <w:pPr>
              <w:jc w:val="both"/>
              <w:rPr>
                <w:color w:val="auto"/>
                <w:sz w:val="20"/>
              </w:rPr>
            </w:pPr>
          </w:p>
        </w:tc>
        <w:tc>
          <w:tcPr>
            <w:tcW w:w="523" w:type="pct"/>
          </w:tcPr>
          <w:p w:rsidRPr="00155C0B" w:rsidR="00B13F7D" w:rsidP="00EF709A" w:rsidRDefault="00B13F7D" w14:paraId="3B40F092" wp14:textId="77777777">
            <w:pPr>
              <w:jc w:val="both"/>
              <w:rPr>
                <w:color w:val="auto"/>
                <w:sz w:val="20"/>
              </w:rPr>
            </w:pPr>
            <w:r w:rsidRPr="00155C0B">
              <w:rPr>
                <w:color w:val="auto"/>
                <w:sz w:val="20"/>
              </w:rPr>
              <w:t>Escardillo</w:t>
            </w:r>
          </w:p>
        </w:tc>
        <w:tc>
          <w:tcPr>
            <w:tcW w:w="224" w:type="pct"/>
          </w:tcPr>
          <w:p w:rsidRPr="00155C0B" w:rsidR="00B13F7D" w:rsidP="00EF709A" w:rsidRDefault="00B13F7D" w14:paraId="5B896037" wp14:textId="77777777">
            <w:pPr>
              <w:jc w:val="both"/>
              <w:rPr>
                <w:i w:val="0"/>
                <w:color w:val="auto"/>
                <w:sz w:val="20"/>
              </w:rPr>
            </w:pPr>
            <w:r w:rsidRPr="00155C0B">
              <w:rPr>
                <w:i w:val="0"/>
                <w:color w:val="auto"/>
                <w:sz w:val="20"/>
              </w:rPr>
              <w:t>2</w:t>
            </w:r>
          </w:p>
        </w:tc>
        <w:tc>
          <w:tcPr>
            <w:tcW w:w="298" w:type="pct"/>
          </w:tcPr>
          <w:p w:rsidRPr="00155C0B" w:rsidR="00B13F7D" w:rsidP="00EF709A" w:rsidRDefault="00B13F7D" w14:paraId="752B3F2C" wp14:textId="77777777">
            <w:pPr>
              <w:jc w:val="both"/>
              <w:rPr>
                <w:i w:val="0"/>
                <w:color w:val="auto"/>
                <w:sz w:val="20"/>
              </w:rPr>
            </w:pPr>
            <w:r w:rsidRPr="00155C0B">
              <w:rPr>
                <w:i w:val="0"/>
                <w:color w:val="auto"/>
                <w:sz w:val="20"/>
              </w:rPr>
              <w:t>200</w:t>
            </w:r>
          </w:p>
        </w:tc>
        <w:tc>
          <w:tcPr>
            <w:tcW w:w="373" w:type="pct"/>
          </w:tcPr>
          <w:p w:rsidRPr="00155C0B" w:rsidR="00B13F7D" w:rsidP="00EF709A" w:rsidRDefault="00B13F7D" w14:paraId="2B76BF9A" wp14:textId="77777777">
            <w:pPr>
              <w:jc w:val="both"/>
              <w:rPr>
                <w:i w:val="0"/>
                <w:color w:val="auto"/>
                <w:sz w:val="20"/>
              </w:rPr>
            </w:pPr>
            <w:r w:rsidRPr="00155C0B">
              <w:rPr>
                <w:i w:val="0"/>
                <w:color w:val="auto"/>
                <w:sz w:val="20"/>
              </w:rPr>
              <w:t>0,45</w:t>
            </w:r>
          </w:p>
        </w:tc>
        <w:tc>
          <w:tcPr>
            <w:tcW w:w="522" w:type="pct"/>
          </w:tcPr>
          <w:p w:rsidRPr="00155C0B" w:rsidR="00B13F7D" w:rsidP="00EF709A" w:rsidRDefault="00B13F7D" w14:paraId="2850DD93" wp14:textId="77777777">
            <w:pPr>
              <w:jc w:val="both"/>
              <w:rPr>
                <w:color w:val="auto"/>
                <w:sz w:val="20"/>
              </w:rPr>
            </w:pPr>
            <w:r w:rsidRPr="00155C0B">
              <w:rPr>
                <w:color w:val="auto"/>
                <w:sz w:val="20"/>
              </w:rPr>
              <w:t>90</w:t>
            </w:r>
          </w:p>
        </w:tc>
        <w:tc>
          <w:tcPr>
            <w:tcW w:w="217" w:type="pct"/>
          </w:tcPr>
          <w:p w:rsidRPr="00155C0B" w:rsidR="00B13F7D" w:rsidP="00EF709A" w:rsidRDefault="00B13F7D" w14:paraId="64EFBB0F" wp14:textId="77777777">
            <w:pPr>
              <w:jc w:val="both"/>
              <w:rPr>
                <w:color w:val="auto"/>
                <w:sz w:val="20"/>
              </w:rPr>
            </w:pPr>
          </w:p>
        </w:tc>
        <w:tc>
          <w:tcPr>
            <w:tcW w:w="217" w:type="pct"/>
          </w:tcPr>
          <w:p w:rsidRPr="00155C0B" w:rsidR="00B13F7D" w:rsidP="00EF709A" w:rsidRDefault="00B13F7D" w14:paraId="271C0797" wp14:textId="77777777">
            <w:pPr>
              <w:jc w:val="both"/>
              <w:rPr>
                <w:color w:val="auto"/>
                <w:sz w:val="20"/>
              </w:rPr>
            </w:pPr>
          </w:p>
        </w:tc>
        <w:tc>
          <w:tcPr>
            <w:tcW w:w="218" w:type="pct"/>
          </w:tcPr>
          <w:p w:rsidRPr="00155C0B" w:rsidR="00B13F7D" w:rsidP="00EF709A" w:rsidRDefault="00B13F7D" w14:paraId="0CC95B50" wp14:textId="77777777">
            <w:pPr>
              <w:jc w:val="both"/>
              <w:rPr>
                <w:color w:val="auto"/>
                <w:sz w:val="20"/>
              </w:rPr>
            </w:pPr>
          </w:p>
        </w:tc>
        <w:tc>
          <w:tcPr>
            <w:tcW w:w="217" w:type="pct"/>
          </w:tcPr>
          <w:p w:rsidRPr="00155C0B" w:rsidR="00B13F7D" w:rsidP="00EF709A" w:rsidRDefault="00B13F7D" w14:paraId="7DED4AF3" wp14:textId="77777777">
            <w:pPr>
              <w:jc w:val="both"/>
              <w:rPr>
                <w:color w:val="auto"/>
                <w:sz w:val="20"/>
              </w:rPr>
            </w:pPr>
            <w:r w:rsidRPr="00155C0B">
              <w:rPr>
                <w:color w:val="auto"/>
                <w:sz w:val="20"/>
              </w:rPr>
              <w:t>45</w:t>
            </w:r>
          </w:p>
        </w:tc>
        <w:tc>
          <w:tcPr>
            <w:tcW w:w="218" w:type="pct"/>
          </w:tcPr>
          <w:p w:rsidRPr="00155C0B" w:rsidR="00B13F7D" w:rsidP="00EF709A" w:rsidRDefault="00B13F7D" w14:paraId="2AB2778B" wp14:textId="77777777">
            <w:pPr>
              <w:jc w:val="both"/>
              <w:rPr>
                <w:color w:val="auto"/>
                <w:sz w:val="20"/>
              </w:rPr>
            </w:pPr>
            <w:r w:rsidRPr="00155C0B">
              <w:rPr>
                <w:color w:val="auto"/>
                <w:sz w:val="20"/>
              </w:rPr>
              <w:t>45</w:t>
            </w:r>
          </w:p>
        </w:tc>
        <w:tc>
          <w:tcPr>
            <w:tcW w:w="217" w:type="pct"/>
          </w:tcPr>
          <w:p w:rsidRPr="00155C0B" w:rsidR="00B13F7D" w:rsidP="00EF709A" w:rsidRDefault="00B13F7D" w14:paraId="1BB14473" wp14:textId="77777777">
            <w:pPr>
              <w:jc w:val="both"/>
              <w:rPr>
                <w:color w:val="auto"/>
                <w:sz w:val="20"/>
              </w:rPr>
            </w:pPr>
          </w:p>
        </w:tc>
        <w:tc>
          <w:tcPr>
            <w:tcW w:w="217" w:type="pct"/>
          </w:tcPr>
          <w:p w:rsidRPr="00155C0B" w:rsidR="00B13F7D" w:rsidP="00EF709A" w:rsidRDefault="00B13F7D" w14:paraId="7B928E39" wp14:textId="77777777">
            <w:pPr>
              <w:jc w:val="both"/>
              <w:rPr>
                <w:color w:val="auto"/>
                <w:sz w:val="20"/>
              </w:rPr>
            </w:pPr>
          </w:p>
        </w:tc>
        <w:tc>
          <w:tcPr>
            <w:tcW w:w="218" w:type="pct"/>
          </w:tcPr>
          <w:p w:rsidRPr="00155C0B" w:rsidR="00B13F7D" w:rsidP="00EF709A" w:rsidRDefault="00B13F7D" w14:paraId="18079FA4" wp14:textId="77777777">
            <w:pPr>
              <w:jc w:val="both"/>
              <w:rPr>
                <w:color w:val="auto"/>
                <w:sz w:val="20"/>
              </w:rPr>
            </w:pPr>
          </w:p>
        </w:tc>
        <w:tc>
          <w:tcPr>
            <w:tcW w:w="217" w:type="pct"/>
          </w:tcPr>
          <w:p w:rsidRPr="00155C0B" w:rsidR="00B13F7D" w:rsidP="00EF709A" w:rsidRDefault="00B13F7D" w14:paraId="40115F30" wp14:textId="77777777">
            <w:pPr>
              <w:jc w:val="both"/>
              <w:rPr>
                <w:color w:val="auto"/>
                <w:sz w:val="20"/>
              </w:rPr>
            </w:pPr>
          </w:p>
        </w:tc>
        <w:tc>
          <w:tcPr>
            <w:tcW w:w="218" w:type="pct"/>
          </w:tcPr>
          <w:p w:rsidRPr="00155C0B" w:rsidR="00B13F7D" w:rsidP="00EF709A" w:rsidRDefault="00B13F7D" w14:paraId="5DBC631D" wp14:textId="77777777">
            <w:pPr>
              <w:jc w:val="both"/>
              <w:rPr>
                <w:color w:val="auto"/>
                <w:sz w:val="20"/>
              </w:rPr>
            </w:pPr>
          </w:p>
        </w:tc>
        <w:tc>
          <w:tcPr>
            <w:tcW w:w="217" w:type="pct"/>
          </w:tcPr>
          <w:p w:rsidRPr="00155C0B" w:rsidR="00B13F7D" w:rsidP="00EF709A" w:rsidRDefault="00B13F7D" w14:paraId="659666EB" wp14:textId="77777777">
            <w:pPr>
              <w:jc w:val="both"/>
              <w:rPr>
                <w:color w:val="auto"/>
                <w:sz w:val="20"/>
              </w:rPr>
            </w:pPr>
          </w:p>
        </w:tc>
        <w:tc>
          <w:tcPr>
            <w:tcW w:w="218" w:type="pct"/>
          </w:tcPr>
          <w:p w:rsidRPr="00155C0B" w:rsidR="00B13F7D" w:rsidP="00EF709A" w:rsidRDefault="00B13F7D" w14:paraId="27E573D0" wp14:textId="77777777">
            <w:pPr>
              <w:jc w:val="both"/>
              <w:rPr>
                <w:color w:val="auto"/>
                <w:sz w:val="20"/>
              </w:rPr>
            </w:pPr>
          </w:p>
        </w:tc>
      </w:tr>
      <w:tr xmlns:wp14="http://schemas.microsoft.com/office/word/2010/wordml" w:rsidRPr="00155C0B" w:rsidR="00B13F7D" w:rsidTr="0051590F" w14:paraId="34B95FD5" wp14:textId="77777777">
        <w:trPr>
          <w:cantSplit/>
        </w:trPr>
        <w:tc>
          <w:tcPr>
            <w:tcW w:w="448" w:type="pct"/>
            <w:vMerge/>
          </w:tcPr>
          <w:p w:rsidRPr="00155C0B" w:rsidR="00B13F7D" w:rsidP="00EF709A" w:rsidRDefault="00B13F7D" w14:paraId="53FC8B84" wp14:textId="77777777">
            <w:pPr>
              <w:jc w:val="both"/>
              <w:rPr>
                <w:color w:val="auto"/>
                <w:sz w:val="20"/>
              </w:rPr>
            </w:pPr>
          </w:p>
        </w:tc>
        <w:tc>
          <w:tcPr>
            <w:tcW w:w="523" w:type="pct"/>
          </w:tcPr>
          <w:p w:rsidRPr="00155C0B" w:rsidR="00B13F7D" w:rsidP="00EF709A" w:rsidRDefault="00B13F7D" w14:paraId="35345265" wp14:textId="77777777">
            <w:pPr>
              <w:jc w:val="both"/>
              <w:rPr>
                <w:color w:val="auto"/>
                <w:sz w:val="20"/>
              </w:rPr>
            </w:pPr>
            <w:r w:rsidRPr="00155C0B">
              <w:rPr>
                <w:color w:val="auto"/>
                <w:sz w:val="20"/>
              </w:rPr>
              <w:t>Pulverizar</w:t>
            </w:r>
          </w:p>
        </w:tc>
        <w:tc>
          <w:tcPr>
            <w:tcW w:w="224" w:type="pct"/>
          </w:tcPr>
          <w:p w:rsidRPr="00155C0B" w:rsidR="00B13F7D" w:rsidP="00EF709A" w:rsidRDefault="00B13F7D" w14:paraId="3B653F21" wp14:textId="77777777">
            <w:pPr>
              <w:jc w:val="both"/>
              <w:rPr>
                <w:i w:val="0"/>
                <w:color w:val="auto"/>
                <w:sz w:val="20"/>
              </w:rPr>
            </w:pPr>
            <w:r w:rsidRPr="00155C0B">
              <w:rPr>
                <w:i w:val="0"/>
                <w:color w:val="auto"/>
                <w:sz w:val="20"/>
              </w:rPr>
              <w:t>1</w:t>
            </w:r>
          </w:p>
        </w:tc>
        <w:tc>
          <w:tcPr>
            <w:tcW w:w="298" w:type="pct"/>
          </w:tcPr>
          <w:p w:rsidRPr="00155C0B" w:rsidR="00B13F7D" w:rsidP="00EF709A" w:rsidRDefault="00B13F7D" w14:paraId="0EB8FAC1" wp14:textId="77777777">
            <w:pPr>
              <w:jc w:val="both"/>
              <w:rPr>
                <w:i w:val="0"/>
                <w:color w:val="auto"/>
                <w:sz w:val="20"/>
              </w:rPr>
            </w:pPr>
            <w:r w:rsidRPr="00155C0B">
              <w:rPr>
                <w:i w:val="0"/>
                <w:color w:val="auto"/>
                <w:sz w:val="20"/>
              </w:rPr>
              <w:t>100</w:t>
            </w:r>
          </w:p>
        </w:tc>
        <w:tc>
          <w:tcPr>
            <w:tcW w:w="373" w:type="pct"/>
          </w:tcPr>
          <w:p w:rsidRPr="00155C0B" w:rsidR="00B13F7D" w:rsidP="00EF709A" w:rsidRDefault="00B13F7D" w14:paraId="575628E7" wp14:textId="77777777">
            <w:pPr>
              <w:jc w:val="both"/>
              <w:rPr>
                <w:i w:val="0"/>
                <w:color w:val="auto"/>
                <w:sz w:val="20"/>
              </w:rPr>
            </w:pPr>
            <w:r w:rsidRPr="00155C0B">
              <w:rPr>
                <w:i w:val="0"/>
                <w:color w:val="auto"/>
                <w:sz w:val="20"/>
              </w:rPr>
              <w:t>0,35</w:t>
            </w:r>
          </w:p>
        </w:tc>
        <w:tc>
          <w:tcPr>
            <w:tcW w:w="522" w:type="pct"/>
          </w:tcPr>
          <w:p w:rsidRPr="00155C0B" w:rsidR="00B13F7D" w:rsidP="00EF709A" w:rsidRDefault="00B13F7D" w14:paraId="0EE3CEE3" wp14:textId="77777777">
            <w:pPr>
              <w:jc w:val="both"/>
              <w:rPr>
                <w:color w:val="auto"/>
                <w:sz w:val="20"/>
              </w:rPr>
            </w:pPr>
            <w:r w:rsidRPr="00155C0B">
              <w:rPr>
                <w:color w:val="auto"/>
                <w:sz w:val="20"/>
              </w:rPr>
              <w:t>35</w:t>
            </w:r>
          </w:p>
        </w:tc>
        <w:tc>
          <w:tcPr>
            <w:tcW w:w="217" w:type="pct"/>
          </w:tcPr>
          <w:p w:rsidRPr="00155C0B" w:rsidR="00B13F7D" w:rsidP="00EF709A" w:rsidRDefault="00B13F7D" w14:paraId="760DAE74" wp14:textId="77777777">
            <w:pPr>
              <w:jc w:val="both"/>
              <w:rPr>
                <w:color w:val="auto"/>
                <w:sz w:val="20"/>
              </w:rPr>
            </w:pPr>
          </w:p>
        </w:tc>
        <w:tc>
          <w:tcPr>
            <w:tcW w:w="217" w:type="pct"/>
          </w:tcPr>
          <w:p w:rsidRPr="00155C0B" w:rsidR="00B13F7D" w:rsidP="00EF709A" w:rsidRDefault="00B13F7D" w14:paraId="179BB159" wp14:textId="77777777">
            <w:pPr>
              <w:jc w:val="both"/>
              <w:rPr>
                <w:color w:val="auto"/>
                <w:sz w:val="20"/>
              </w:rPr>
            </w:pPr>
          </w:p>
        </w:tc>
        <w:tc>
          <w:tcPr>
            <w:tcW w:w="218" w:type="pct"/>
          </w:tcPr>
          <w:p w:rsidRPr="00155C0B" w:rsidR="00B13F7D" w:rsidP="00EF709A" w:rsidRDefault="00B13F7D" w14:paraId="7955E85B" wp14:textId="77777777">
            <w:pPr>
              <w:jc w:val="both"/>
              <w:rPr>
                <w:color w:val="auto"/>
                <w:sz w:val="20"/>
              </w:rPr>
            </w:pPr>
          </w:p>
        </w:tc>
        <w:tc>
          <w:tcPr>
            <w:tcW w:w="217" w:type="pct"/>
          </w:tcPr>
          <w:p w:rsidRPr="00155C0B" w:rsidR="00B13F7D" w:rsidP="00EF709A" w:rsidRDefault="00B13F7D" w14:paraId="47A1F791" wp14:textId="77777777">
            <w:pPr>
              <w:jc w:val="both"/>
              <w:rPr>
                <w:color w:val="auto"/>
                <w:sz w:val="20"/>
              </w:rPr>
            </w:pPr>
          </w:p>
        </w:tc>
        <w:tc>
          <w:tcPr>
            <w:tcW w:w="218" w:type="pct"/>
          </w:tcPr>
          <w:p w:rsidRPr="00155C0B" w:rsidR="00B13F7D" w:rsidP="00EF709A" w:rsidRDefault="00B13F7D" w14:paraId="0959290F" wp14:textId="77777777">
            <w:pPr>
              <w:jc w:val="both"/>
              <w:rPr>
                <w:color w:val="auto"/>
                <w:sz w:val="20"/>
              </w:rPr>
            </w:pPr>
          </w:p>
        </w:tc>
        <w:tc>
          <w:tcPr>
            <w:tcW w:w="217" w:type="pct"/>
          </w:tcPr>
          <w:p w:rsidRPr="00155C0B" w:rsidR="00B13F7D" w:rsidP="00EF709A" w:rsidRDefault="00B13F7D" w14:paraId="437981B1" wp14:textId="77777777">
            <w:pPr>
              <w:jc w:val="both"/>
              <w:rPr>
                <w:color w:val="auto"/>
                <w:sz w:val="20"/>
              </w:rPr>
            </w:pPr>
            <w:r w:rsidRPr="00155C0B">
              <w:rPr>
                <w:color w:val="auto"/>
                <w:sz w:val="20"/>
              </w:rPr>
              <w:t>35</w:t>
            </w:r>
          </w:p>
        </w:tc>
        <w:tc>
          <w:tcPr>
            <w:tcW w:w="217" w:type="pct"/>
          </w:tcPr>
          <w:p w:rsidRPr="00155C0B" w:rsidR="00B13F7D" w:rsidP="00EF709A" w:rsidRDefault="00B13F7D" w14:paraId="365386CD" wp14:textId="77777777">
            <w:pPr>
              <w:jc w:val="both"/>
              <w:rPr>
                <w:color w:val="auto"/>
                <w:sz w:val="20"/>
              </w:rPr>
            </w:pPr>
          </w:p>
        </w:tc>
        <w:tc>
          <w:tcPr>
            <w:tcW w:w="218" w:type="pct"/>
          </w:tcPr>
          <w:p w:rsidRPr="00155C0B" w:rsidR="00B13F7D" w:rsidP="00EF709A" w:rsidRDefault="00B13F7D" w14:paraId="582CAAFF" wp14:textId="77777777">
            <w:pPr>
              <w:jc w:val="both"/>
              <w:rPr>
                <w:color w:val="auto"/>
                <w:sz w:val="20"/>
              </w:rPr>
            </w:pPr>
          </w:p>
        </w:tc>
        <w:tc>
          <w:tcPr>
            <w:tcW w:w="217" w:type="pct"/>
          </w:tcPr>
          <w:p w:rsidRPr="00155C0B" w:rsidR="00B13F7D" w:rsidP="00EF709A" w:rsidRDefault="00B13F7D" w14:paraId="718EF448" wp14:textId="77777777">
            <w:pPr>
              <w:jc w:val="both"/>
              <w:rPr>
                <w:color w:val="auto"/>
                <w:sz w:val="20"/>
              </w:rPr>
            </w:pPr>
          </w:p>
        </w:tc>
        <w:tc>
          <w:tcPr>
            <w:tcW w:w="218" w:type="pct"/>
          </w:tcPr>
          <w:p w:rsidRPr="00155C0B" w:rsidR="00B13F7D" w:rsidP="00EF709A" w:rsidRDefault="00B13F7D" w14:paraId="1985FB31" wp14:textId="77777777">
            <w:pPr>
              <w:jc w:val="both"/>
              <w:rPr>
                <w:color w:val="auto"/>
                <w:sz w:val="20"/>
              </w:rPr>
            </w:pPr>
          </w:p>
        </w:tc>
        <w:tc>
          <w:tcPr>
            <w:tcW w:w="217" w:type="pct"/>
          </w:tcPr>
          <w:p w:rsidRPr="00155C0B" w:rsidR="00B13F7D" w:rsidP="00EF709A" w:rsidRDefault="00B13F7D" w14:paraId="1F521B06" wp14:textId="77777777">
            <w:pPr>
              <w:jc w:val="both"/>
              <w:rPr>
                <w:color w:val="auto"/>
                <w:sz w:val="20"/>
              </w:rPr>
            </w:pPr>
          </w:p>
        </w:tc>
        <w:tc>
          <w:tcPr>
            <w:tcW w:w="218" w:type="pct"/>
          </w:tcPr>
          <w:p w:rsidRPr="00155C0B" w:rsidR="00B13F7D" w:rsidP="00EF709A" w:rsidRDefault="00B13F7D" w14:paraId="447B2103" wp14:textId="77777777">
            <w:pPr>
              <w:jc w:val="both"/>
              <w:rPr>
                <w:color w:val="auto"/>
                <w:sz w:val="20"/>
              </w:rPr>
            </w:pPr>
          </w:p>
        </w:tc>
      </w:tr>
      <w:tr xmlns:wp14="http://schemas.microsoft.com/office/word/2010/wordml" w:rsidRPr="00155C0B" w:rsidR="00B13F7D" w:rsidTr="0051590F" w14:paraId="33343B70" wp14:textId="77777777">
        <w:trPr>
          <w:cantSplit/>
        </w:trPr>
        <w:tc>
          <w:tcPr>
            <w:tcW w:w="448" w:type="pct"/>
            <w:vMerge/>
          </w:tcPr>
          <w:p w:rsidRPr="00155C0B" w:rsidR="00B13F7D" w:rsidP="00EF709A" w:rsidRDefault="00B13F7D" w14:paraId="1C7DFABA" wp14:textId="77777777">
            <w:pPr>
              <w:jc w:val="both"/>
              <w:rPr>
                <w:color w:val="auto"/>
                <w:sz w:val="20"/>
              </w:rPr>
            </w:pPr>
          </w:p>
        </w:tc>
        <w:tc>
          <w:tcPr>
            <w:tcW w:w="523" w:type="pct"/>
          </w:tcPr>
          <w:p w:rsidRPr="00155C0B" w:rsidR="00B13F7D" w:rsidP="00EF709A" w:rsidRDefault="00B13F7D" w14:paraId="4CD9D966" wp14:textId="77777777">
            <w:pPr>
              <w:jc w:val="both"/>
              <w:rPr>
                <w:color w:val="auto"/>
                <w:sz w:val="20"/>
              </w:rPr>
            </w:pPr>
            <w:r w:rsidRPr="00155C0B">
              <w:rPr>
                <w:color w:val="auto"/>
                <w:sz w:val="20"/>
              </w:rPr>
              <w:t>Cosechar</w:t>
            </w:r>
          </w:p>
        </w:tc>
        <w:tc>
          <w:tcPr>
            <w:tcW w:w="224" w:type="pct"/>
          </w:tcPr>
          <w:p w:rsidRPr="00155C0B" w:rsidR="00B13F7D" w:rsidP="00EF709A" w:rsidRDefault="00B13F7D" w14:paraId="4C471D7B" wp14:textId="77777777">
            <w:pPr>
              <w:jc w:val="both"/>
              <w:rPr>
                <w:i w:val="0"/>
                <w:color w:val="auto"/>
                <w:sz w:val="20"/>
              </w:rPr>
            </w:pPr>
            <w:r w:rsidRPr="00155C0B">
              <w:rPr>
                <w:i w:val="0"/>
                <w:color w:val="auto"/>
                <w:sz w:val="20"/>
              </w:rPr>
              <w:t>1</w:t>
            </w:r>
          </w:p>
        </w:tc>
        <w:tc>
          <w:tcPr>
            <w:tcW w:w="298" w:type="pct"/>
          </w:tcPr>
          <w:p w:rsidRPr="00155C0B" w:rsidR="00B13F7D" w:rsidP="00EF709A" w:rsidRDefault="00B13F7D" w14:paraId="07DDE0E2" wp14:textId="77777777">
            <w:pPr>
              <w:jc w:val="both"/>
              <w:rPr>
                <w:i w:val="0"/>
                <w:color w:val="auto"/>
                <w:sz w:val="20"/>
              </w:rPr>
            </w:pPr>
            <w:r w:rsidRPr="00155C0B">
              <w:rPr>
                <w:i w:val="0"/>
                <w:color w:val="auto"/>
                <w:sz w:val="20"/>
              </w:rPr>
              <w:t>100</w:t>
            </w:r>
          </w:p>
        </w:tc>
        <w:tc>
          <w:tcPr>
            <w:tcW w:w="373" w:type="pct"/>
          </w:tcPr>
          <w:p w:rsidRPr="00155C0B" w:rsidR="00B13F7D" w:rsidP="00EF709A" w:rsidRDefault="00B13F7D" w14:paraId="680408FD" wp14:textId="77777777">
            <w:pPr>
              <w:jc w:val="both"/>
              <w:rPr>
                <w:i w:val="0"/>
                <w:color w:val="auto"/>
                <w:sz w:val="20"/>
              </w:rPr>
            </w:pPr>
            <w:r w:rsidRPr="00155C0B">
              <w:rPr>
                <w:i w:val="0"/>
                <w:color w:val="auto"/>
                <w:sz w:val="20"/>
              </w:rPr>
              <w:t>--</w:t>
            </w:r>
          </w:p>
        </w:tc>
        <w:tc>
          <w:tcPr>
            <w:tcW w:w="522" w:type="pct"/>
          </w:tcPr>
          <w:p w:rsidRPr="00155C0B" w:rsidR="00B13F7D" w:rsidP="00EF709A" w:rsidRDefault="00B13F7D" w14:paraId="23FA389C" wp14:textId="77777777">
            <w:pPr>
              <w:jc w:val="both"/>
              <w:rPr>
                <w:color w:val="auto"/>
                <w:sz w:val="20"/>
              </w:rPr>
            </w:pPr>
            <w:r w:rsidRPr="00155C0B">
              <w:rPr>
                <w:color w:val="auto"/>
                <w:sz w:val="20"/>
              </w:rPr>
              <w:t>--</w:t>
            </w:r>
          </w:p>
        </w:tc>
        <w:tc>
          <w:tcPr>
            <w:tcW w:w="217" w:type="pct"/>
          </w:tcPr>
          <w:p w:rsidRPr="00155C0B" w:rsidR="00B13F7D" w:rsidP="00EF709A" w:rsidRDefault="00B13F7D" w14:paraId="415284E4" wp14:textId="77777777">
            <w:pPr>
              <w:jc w:val="both"/>
              <w:rPr>
                <w:color w:val="auto"/>
                <w:sz w:val="20"/>
              </w:rPr>
            </w:pPr>
          </w:p>
        </w:tc>
        <w:tc>
          <w:tcPr>
            <w:tcW w:w="217" w:type="pct"/>
          </w:tcPr>
          <w:p w:rsidRPr="00155C0B" w:rsidR="00B13F7D" w:rsidP="00EF709A" w:rsidRDefault="00B13F7D" w14:paraId="36A2DEB6" wp14:textId="77777777">
            <w:pPr>
              <w:jc w:val="both"/>
              <w:rPr>
                <w:color w:val="auto"/>
                <w:sz w:val="20"/>
              </w:rPr>
            </w:pPr>
          </w:p>
        </w:tc>
        <w:tc>
          <w:tcPr>
            <w:tcW w:w="218" w:type="pct"/>
          </w:tcPr>
          <w:p w:rsidRPr="00155C0B" w:rsidR="00B13F7D" w:rsidP="00EF709A" w:rsidRDefault="00B13F7D" w14:paraId="0347D1D5" wp14:textId="77777777">
            <w:pPr>
              <w:jc w:val="both"/>
              <w:rPr>
                <w:color w:val="auto"/>
                <w:sz w:val="20"/>
              </w:rPr>
            </w:pPr>
          </w:p>
        </w:tc>
        <w:tc>
          <w:tcPr>
            <w:tcW w:w="217" w:type="pct"/>
          </w:tcPr>
          <w:p w:rsidRPr="00155C0B" w:rsidR="00B13F7D" w:rsidP="00EF709A" w:rsidRDefault="00B13F7D" w14:paraId="3AE1DF72" wp14:textId="77777777">
            <w:pPr>
              <w:jc w:val="both"/>
              <w:rPr>
                <w:color w:val="auto"/>
                <w:sz w:val="20"/>
              </w:rPr>
            </w:pPr>
          </w:p>
        </w:tc>
        <w:tc>
          <w:tcPr>
            <w:tcW w:w="218" w:type="pct"/>
          </w:tcPr>
          <w:p w:rsidRPr="00155C0B" w:rsidR="00B13F7D" w:rsidP="00EF709A" w:rsidRDefault="00B13F7D" w14:paraId="284F2E65" wp14:textId="77777777">
            <w:pPr>
              <w:jc w:val="both"/>
              <w:rPr>
                <w:color w:val="auto"/>
                <w:sz w:val="20"/>
              </w:rPr>
            </w:pPr>
          </w:p>
        </w:tc>
        <w:tc>
          <w:tcPr>
            <w:tcW w:w="217" w:type="pct"/>
          </w:tcPr>
          <w:p w:rsidRPr="00155C0B" w:rsidR="00B13F7D" w:rsidP="00EF709A" w:rsidRDefault="00B13F7D" w14:paraId="687CCB83" wp14:textId="77777777">
            <w:pPr>
              <w:jc w:val="both"/>
              <w:rPr>
                <w:color w:val="auto"/>
                <w:sz w:val="20"/>
              </w:rPr>
            </w:pPr>
          </w:p>
        </w:tc>
        <w:tc>
          <w:tcPr>
            <w:tcW w:w="217" w:type="pct"/>
          </w:tcPr>
          <w:p w:rsidRPr="00155C0B" w:rsidR="00B13F7D" w:rsidP="00EF709A" w:rsidRDefault="00B13F7D" w14:paraId="26F7A8D2" wp14:textId="77777777">
            <w:pPr>
              <w:jc w:val="both"/>
              <w:rPr>
                <w:color w:val="auto"/>
                <w:sz w:val="20"/>
              </w:rPr>
            </w:pPr>
          </w:p>
        </w:tc>
        <w:tc>
          <w:tcPr>
            <w:tcW w:w="218" w:type="pct"/>
          </w:tcPr>
          <w:p w:rsidRPr="00155C0B" w:rsidR="00B13F7D" w:rsidP="00EF709A" w:rsidRDefault="00B13F7D" w14:paraId="3CDFBF48" wp14:textId="77777777">
            <w:pPr>
              <w:jc w:val="both"/>
              <w:rPr>
                <w:color w:val="auto"/>
                <w:sz w:val="20"/>
              </w:rPr>
            </w:pPr>
          </w:p>
        </w:tc>
        <w:tc>
          <w:tcPr>
            <w:tcW w:w="217" w:type="pct"/>
          </w:tcPr>
          <w:p w:rsidRPr="00155C0B" w:rsidR="00B13F7D" w:rsidP="00EF709A" w:rsidRDefault="00B13F7D" w14:paraId="0F964381" wp14:textId="77777777">
            <w:pPr>
              <w:jc w:val="both"/>
              <w:rPr>
                <w:color w:val="auto"/>
                <w:sz w:val="20"/>
              </w:rPr>
            </w:pPr>
          </w:p>
        </w:tc>
        <w:tc>
          <w:tcPr>
            <w:tcW w:w="218" w:type="pct"/>
          </w:tcPr>
          <w:p w:rsidRPr="00155C0B" w:rsidR="00B13F7D" w:rsidP="00EF709A" w:rsidRDefault="00B13F7D" w14:paraId="6B253C85" wp14:textId="77777777">
            <w:pPr>
              <w:jc w:val="both"/>
              <w:rPr>
                <w:color w:val="auto"/>
                <w:sz w:val="20"/>
              </w:rPr>
            </w:pPr>
          </w:p>
        </w:tc>
        <w:tc>
          <w:tcPr>
            <w:tcW w:w="217" w:type="pct"/>
          </w:tcPr>
          <w:p w:rsidRPr="00155C0B" w:rsidR="00B13F7D" w:rsidP="00EF709A" w:rsidRDefault="00B13F7D" w14:paraId="37098E63" wp14:textId="77777777">
            <w:pPr>
              <w:jc w:val="both"/>
              <w:rPr>
                <w:color w:val="auto"/>
                <w:sz w:val="20"/>
              </w:rPr>
            </w:pPr>
          </w:p>
        </w:tc>
        <w:tc>
          <w:tcPr>
            <w:tcW w:w="218" w:type="pct"/>
          </w:tcPr>
          <w:p w:rsidRPr="00155C0B" w:rsidR="00B13F7D" w:rsidP="00EF709A" w:rsidRDefault="00B13F7D" w14:paraId="0A377B76" wp14:textId="77777777">
            <w:pPr>
              <w:jc w:val="both"/>
              <w:rPr>
                <w:color w:val="auto"/>
                <w:sz w:val="20"/>
              </w:rPr>
            </w:pPr>
          </w:p>
        </w:tc>
      </w:tr>
      <w:tr xmlns:wp14="http://schemas.microsoft.com/office/word/2010/wordml" w:rsidRPr="00155C0B" w:rsidR="00B13F7D" w:rsidTr="0051590F" w14:paraId="689FBD4C" wp14:textId="77777777">
        <w:trPr>
          <w:cantSplit/>
        </w:trPr>
        <w:tc>
          <w:tcPr>
            <w:tcW w:w="448" w:type="pct"/>
            <w:vMerge w:val="restart"/>
          </w:tcPr>
          <w:p w:rsidRPr="00155C0B" w:rsidR="00B13F7D" w:rsidP="00EF709A" w:rsidRDefault="00B13F7D" w14:paraId="70517504" wp14:textId="77777777">
            <w:pPr>
              <w:jc w:val="both"/>
              <w:rPr>
                <w:color w:val="auto"/>
                <w:sz w:val="20"/>
              </w:rPr>
            </w:pPr>
            <w:r w:rsidRPr="00155C0B">
              <w:rPr>
                <w:color w:val="auto"/>
                <w:sz w:val="20"/>
              </w:rPr>
              <w:t>Trigo</w:t>
            </w:r>
          </w:p>
          <w:p w:rsidRPr="00155C0B" w:rsidR="00B13F7D" w:rsidP="00EF709A" w:rsidRDefault="00B13F7D" w14:paraId="25AEEB9C" wp14:textId="77777777">
            <w:pPr>
              <w:jc w:val="both"/>
              <w:rPr>
                <w:color w:val="auto"/>
                <w:sz w:val="20"/>
              </w:rPr>
            </w:pPr>
          </w:p>
        </w:tc>
        <w:tc>
          <w:tcPr>
            <w:tcW w:w="523" w:type="pct"/>
          </w:tcPr>
          <w:p w:rsidRPr="00155C0B" w:rsidR="00B13F7D" w:rsidP="00EF709A" w:rsidRDefault="00B13F7D" w14:paraId="37BFB109" wp14:textId="77777777">
            <w:pPr>
              <w:jc w:val="both"/>
              <w:rPr>
                <w:color w:val="auto"/>
                <w:sz w:val="20"/>
              </w:rPr>
            </w:pPr>
            <w:r w:rsidRPr="00155C0B">
              <w:rPr>
                <w:color w:val="auto"/>
                <w:sz w:val="20"/>
              </w:rPr>
              <w:t>Arar</w:t>
            </w:r>
          </w:p>
        </w:tc>
        <w:tc>
          <w:tcPr>
            <w:tcW w:w="224" w:type="pct"/>
          </w:tcPr>
          <w:p w:rsidRPr="00155C0B" w:rsidR="00B13F7D" w:rsidP="00EF709A" w:rsidRDefault="00B13F7D" w14:paraId="6755F7DB" wp14:textId="77777777">
            <w:pPr>
              <w:jc w:val="both"/>
              <w:rPr>
                <w:i w:val="0"/>
                <w:color w:val="auto"/>
                <w:sz w:val="20"/>
              </w:rPr>
            </w:pPr>
            <w:r w:rsidRPr="00155C0B">
              <w:rPr>
                <w:i w:val="0"/>
                <w:color w:val="auto"/>
                <w:sz w:val="20"/>
              </w:rPr>
              <w:t>1</w:t>
            </w:r>
          </w:p>
        </w:tc>
        <w:tc>
          <w:tcPr>
            <w:tcW w:w="298" w:type="pct"/>
          </w:tcPr>
          <w:p w:rsidRPr="00155C0B" w:rsidR="00B13F7D" w:rsidP="00EF709A" w:rsidRDefault="00B13F7D" w14:paraId="68861898" wp14:textId="77777777">
            <w:pPr>
              <w:jc w:val="both"/>
              <w:rPr>
                <w:i w:val="0"/>
                <w:color w:val="auto"/>
                <w:sz w:val="20"/>
              </w:rPr>
            </w:pPr>
            <w:r w:rsidRPr="00155C0B">
              <w:rPr>
                <w:i w:val="0"/>
                <w:color w:val="auto"/>
                <w:sz w:val="20"/>
              </w:rPr>
              <w:t>50</w:t>
            </w:r>
          </w:p>
        </w:tc>
        <w:tc>
          <w:tcPr>
            <w:tcW w:w="373" w:type="pct"/>
          </w:tcPr>
          <w:p w:rsidRPr="00155C0B" w:rsidR="00B13F7D" w:rsidP="00EF709A" w:rsidRDefault="00B13F7D" w14:paraId="1B427068" wp14:textId="77777777">
            <w:pPr>
              <w:jc w:val="both"/>
              <w:rPr>
                <w:i w:val="0"/>
                <w:color w:val="auto"/>
                <w:sz w:val="20"/>
              </w:rPr>
            </w:pPr>
            <w:r w:rsidRPr="00155C0B">
              <w:rPr>
                <w:i w:val="0"/>
                <w:color w:val="auto"/>
                <w:sz w:val="20"/>
              </w:rPr>
              <w:t>1,1</w:t>
            </w:r>
          </w:p>
        </w:tc>
        <w:tc>
          <w:tcPr>
            <w:tcW w:w="522" w:type="pct"/>
          </w:tcPr>
          <w:p w:rsidRPr="00155C0B" w:rsidR="00B13F7D" w:rsidP="00EF709A" w:rsidRDefault="00B13F7D" w14:paraId="5FE3165D" wp14:textId="77777777">
            <w:pPr>
              <w:jc w:val="both"/>
              <w:rPr>
                <w:color w:val="auto"/>
                <w:sz w:val="20"/>
              </w:rPr>
            </w:pPr>
            <w:r w:rsidRPr="00155C0B">
              <w:rPr>
                <w:color w:val="auto"/>
                <w:sz w:val="20"/>
              </w:rPr>
              <w:t>55</w:t>
            </w:r>
          </w:p>
        </w:tc>
        <w:tc>
          <w:tcPr>
            <w:tcW w:w="217" w:type="pct"/>
          </w:tcPr>
          <w:p w:rsidRPr="00155C0B" w:rsidR="00B13F7D" w:rsidP="00EF709A" w:rsidRDefault="00B13F7D" w14:paraId="42246A39" wp14:textId="77777777">
            <w:pPr>
              <w:jc w:val="both"/>
              <w:rPr>
                <w:color w:val="auto"/>
                <w:sz w:val="20"/>
              </w:rPr>
            </w:pPr>
          </w:p>
        </w:tc>
        <w:tc>
          <w:tcPr>
            <w:tcW w:w="217" w:type="pct"/>
          </w:tcPr>
          <w:p w:rsidRPr="00155C0B" w:rsidR="00B13F7D" w:rsidP="00EF709A" w:rsidRDefault="00B13F7D" w14:paraId="36CAC27D" wp14:textId="77777777">
            <w:pPr>
              <w:jc w:val="both"/>
              <w:rPr>
                <w:color w:val="auto"/>
                <w:sz w:val="20"/>
              </w:rPr>
            </w:pPr>
          </w:p>
        </w:tc>
        <w:tc>
          <w:tcPr>
            <w:tcW w:w="218" w:type="pct"/>
          </w:tcPr>
          <w:p w:rsidRPr="00155C0B" w:rsidR="00B13F7D" w:rsidP="00EF709A" w:rsidRDefault="00B13F7D" w14:paraId="2EAF0182" wp14:textId="77777777">
            <w:pPr>
              <w:jc w:val="both"/>
              <w:rPr>
                <w:color w:val="auto"/>
                <w:sz w:val="20"/>
              </w:rPr>
            </w:pPr>
          </w:p>
        </w:tc>
        <w:tc>
          <w:tcPr>
            <w:tcW w:w="217" w:type="pct"/>
          </w:tcPr>
          <w:p w:rsidRPr="00155C0B" w:rsidR="00B13F7D" w:rsidP="00EF709A" w:rsidRDefault="00B13F7D" w14:paraId="22C360CA" wp14:textId="77777777">
            <w:pPr>
              <w:jc w:val="both"/>
              <w:rPr>
                <w:color w:val="auto"/>
                <w:sz w:val="20"/>
              </w:rPr>
            </w:pPr>
          </w:p>
        </w:tc>
        <w:tc>
          <w:tcPr>
            <w:tcW w:w="218" w:type="pct"/>
          </w:tcPr>
          <w:p w:rsidRPr="00155C0B" w:rsidR="00B13F7D" w:rsidP="00EF709A" w:rsidRDefault="00B13F7D" w14:paraId="5244676D" wp14:textId="77777777">
            <w:pPr>
              <w:jc w:val="both"/>
              <w:rPr>
                <w:color w:val="auto"/>
                <w:sz w:val="20"/>
              </w:rPr>
            </w:pPr>
          </w:p>
        </w:tc>
        <w:tc>
          <w:tcPr>
            <w:tcW w:w="217" w:type="pct"/>
          </w:tcPr>
          <w:p w:rsidRPr="00155C0B" w:rsidR="00B13F7D" w:rsidP="00EF709A" w:rsidRDefault="00B13F7D" w14:paraId="49871886" wp14:textId="77777777">
            <w:pPr>
              <w:jc w:val="both"/>
              <w:rPr>
                <w:color w:val="auto"/>
                <w:sz w:val="20"/>
              </w:rPr>
            </w:pPr>
          </w:p>
        </w:tc>
        <w:tc>
          <w:tcPr>
            <w:tcW w:w="217" w:type="pct"/>
          </w:tcPr>
          <w:p w:rsidRPr="00155C0B" w:rsidR="00B13F7D" w:rsidP="00EF709A" w:rsidRDefault="00B13F7D" w14:paraId="2AC7C029" wp14:textId="77777777">
            <w:pPr>
              <w:jc w:val="both"/>
              <w:rPr>
                <w:color w:val="auto"/>
                <w:sz w:val="20"/>
              </w:rPr>
            </w:pPr>
          </w:p>
        </w:tc>
        <w:tc>
          <w:tcPr>
            <w:tcW w:w="218" w:type="pct"/>
          </w:tcPr>
          <w:p w:rsidRPr="00155C0B" w:rsidR="00B13F7D" w:rsidP="00EF709A" w:rsidRDefault="00B13F7D" w14:paraId="3BD1ED56" wp14:textId="77777777">
            <w:pPr>
              <w:jc w:val="both"/>
              <w:rPr>
                <w:color w:val="auto"/>
                <w:sz w:val="20"/>
              </w:rPr>
            </w:pPr>
          </w:p>
        </w:tc>
        <w:tc>
          <w:tcPr>
            <w:tcW w:w="217" w:type="pct"/>
          </w:tcPr>
          <w:p w:rsidRPr="00155C0B" w:rsidR="00B13F7D" w:rsidP="00EF709A" w:rsidRDefault="00B13F7D" w14:paraId="6E29E5B4" wp14:textId="77777777">
            <w:pPr>
              <w:jc w:val="both"/>
              <w:rPr>
                <w:color w:val="auto"/>
                <w:sz w:val="20"/>
              </w:rPr>
            </w:pPr>
          </w:p>
        </w:tc>
        <w:tc>
          <w:tcPr>
            <w:tcW w:w="218" w:type="pct"/>
          </w:tcPr>
          <w:p w:rsidRPr="00155C0B" w:rsidR="00B13F7D" w:rsidP="00EF709A" w:rsidRDefault="00B13F7D" w14:paraId="658417D4" wp14:textId="77777777">
            <w:pPr>
              <w:jc w:val="both"/>
              <w:rPr>
                <w:color w:val="auto"/>
                <w:sz w:val="20"/>
              </w:rPr>
            </w:pPr>
            <w:r w:rsidRPr="00155C0B">
              <w:rPr>
                <w:color w:val="auto"/>
                <w:sz w:val="20"/>
              </w:rPr>
              <w:t>55</w:t>
            </w:r>
          </w:p>
        </w:tc>
        <w:tc>
          <w:tcPr>
            <w:tcW w:w="217" w:type="pct"/>
          </w:tcPr>
          <w:p w:rsidRPr="00155C0B" w:rsidR="00B13F7D" w:rsidP="00EF709A" w:rsidRDefault="00B13F7D" w14:paraId="0486D37F" wp14:textId="77777777">
            <w:pPr>
              <w:jc w:val="both"/>
              <w:rPr>
                <w:color w:val="auto"/>
                <w:sz w:val="20"/>
              </w:rPr>
            </w:pPr>
          </w:p>
        </w:tc>
        <w:tc>
          <w:tcPr>
            <w:tcW w:w="218" w:type="pct"/>
          </w:tcPr>
          <w:p w:rsidRPr="00155C0B" w:rsidR="00B13F7D" w:rsidP="00EF709A" w:rsidRDefault="00B13F7D" w14:paraId="433FB565" wp14:textId="77777777">
            <w:pPr>
              <w:jc w:val="both"/>
              <w:rPr>
                <w:color w:val="auto"/>
                <w:sz w:val="20"/>
              </w:rPr>
            </w:pPr>
          </w:p>
        </w:tc>
      </w:tr>
      <w:tr xmlns:wp14="http://schemas.microsoft.com/office/word/2010/wordml" w:rsidRPr="00155C0B" w:rsidR="00B13F7D" w:rsidTr="0051590F" w14:paraId="62E2B820" wp14:textId="77777777">
        <w:trPr>
          <w:cantSplit/>
        </w:trPr>
        <w:tc>
          <w:tcPr>
            <w:tcW w:w="448" w:type="pct"/>
            <w:vMerge/>
          </w:tcPr>
          <w:p w:rsidRPr="00155C0B" w:rsidR="00B13F7D" w:rsidP="00EF709A" w:rsidRDefault="00B13F7D" w14:paraId="51643681" wp14:textId="77777777">
            <w:pPr>
              <w:jc w:val="both"/>
              <w:rPr>
                <w:color w:val="auto"/>
                <w:sz w:val="20"/>
              </w:rPr>
            </w:pPr>
          </w:p>
        </w:tc>
        <w:tc>
          <w:tcPr>
            <w:tcW w:w="523" w:type="pct"/>
          </w:tcPr>
          <w:p w:rsidRPr="00155C0B" w:rsidR="00B13F7D" w:rsidP="00EF709A" w:rsidRDefault="00B13F7D" w14:paraId="5202E78D" wp14:textId="77777777">
            <w:pPr>
              <w:jc w:val="both"/>
              <w:rPr>
                <w:color w:val="auto"/>
                <w:sz w:val="20"/>
              </w:rPr>
            </w:pPr>
            <w:r w:rsidRPr="00155C0B">
              <w:rPr>
                <w:color w:val="auto"/>
                <w:sz w:val="20"/>
              </w:rPr>
              <w:t>Disquear</w:t>
            </w:r>
          </w:p>
        </w:tc>
        <w:tc>
          <w:tcPr>
            <w:tcW w:w="224" w:type="pct"/>
          </w:tcPr>
          <w:p w:rsidRPr="00155C0B" w:rsidR="00B13F7D" w:rsidP="00EF709A" w:rsidRDefault="00B13F7D" w14:paraId="0E86812A" wp14:textId="77777777">
            <w:pPr>
              <w:jc w:val="both"/>
              <w:rPr>
                <w:i w:val="0"/>
                <w:color w:val="auto"/>
                <w:sz w:val="20"/>
              </w:rPr>
            </w:pPr>
            <w:r w:rsidRPr="00155C0B">
              <w:rPr>
                <w:i w:val="0"/>
                <w:color w:val="auto"/>
                <w:sz w:val="20"/>
              </w:rPr>
              <w:t>2</w:t>
            </w:r>
          </w:p>
        </w:tc>
        <w:tc>
          <w:tcPr>
            <w:tcW w:w="298" w:type="pct"/>
          </w:tcPr>
          <w:p w:rsidRPr="00155C0B" w:rsidR="00B13F7D" w:rsidP="00EF709A" w:rsidRDefault="00B13F7D" w14:paraId="5362C256" wp14:textId="77777777">
            <w:pPr>
              <w:jc w:val="both"/>
              <w:rPr>
                <w:i w:val="0"/>
                <w:color w:val="auto"/>
                <w:sz w:val="20"/>
              </w:rPr>
            </w:pPr>
            <w:r w:rsidRPr="00155C0B">
              <w:rPr>
                <w:i w:val="0"/>
                <w:color w:val="auto"/>
                <w:sz w:val="20"/>
              </w:rPr>
              <w:t>100</w:t>
            </w:r>
          </w:p>
        </w:tc>
        <w:tc>
          <w:tcPr>
            <w:tcW w:w="373" w:type="pct"/>
          </w:tcPr>
          <w:p w:rsidRPr="00155C0B" w:rsidR="00B13F7D" w:rsidP="00EF709A" w:rsidRDefault="00B13F7D" w14:paraId="64BF935C" wp14:textId="77777777">
            <w:pPr>
              <w:jc w:val="both"/>
              <w:rPr>
                <w:i w:val="0"/>
                <w:color w:val="auto"/>
                <w:sz w:val="20"/>
              </w:rPr>
            </w:pPr>
            <w:r w:rsidRPr="00155C0B">
              <w:rPr>
                <w:i w:val="0"/>
                <w:color w:val="auto"/>
                <w:sz w:val="20"/>
              </w:rPr>
              <w:t>0,6</w:t>
            </w:r>
          </w:p>
        </w:tc>
        <w:tc>
          <w:tcPr>
            <w:tcW w:w="522" w:type="pct"/>
          </w:tcPr>
          <w:p w:rsidRPr="00155C0B" w:rsidR="00B13F7D" w:rsidP="00EF709A" w:rsidRDefault="00B13F7D" w14:paraId="100ACFED" wp14:textId="77777777">
            <w:pPr>
              <w:jc w:val="both"/>
              <w:rPr>
                <w:color w:val="auto"/>
                <w:sz w:val="20"/>
              </w:rPr>
            </w:pPr>
            <w:r w:rsidRPr="00155C0B">
              <w:rPr>
                <w:color w:val="auto"/>
                <w:sz w:val="20"/>
              </w:rPr>
              <w:t>60</w:t>
            </w:r>
          </w:p>
        </w:tc>
        <w:tc>
          <w:tcPr>
            <w:tcW w:w="217" w:type="pct"/>
          </w:tcPr>
          <w:p w:rsidRPr="00155C0B" w:rsidR="00B13F7D" w:rsidP="00EF709A" w:rsidRDefault="00B13F7D" w14:paraId="0BDDEA17" wp14:textId="77777777">
            <w:pPr>
              <w:jc w:val="both"/>
              <w:rPr>
                <w:color w:val="auto"/>
                <w:sz w:val="20"/>
              </w:rPr>
            </w:pPr>
          </w:p>
        </w:tc>
        <w:tc>
          <w:tcPr>
            <w:tcW w:w="217" w:type="pct"/>
          </w:tcPr>
          <w:p w:rsidRPr="00155C0B" w:rsidR="00B13F7D" w:rsidP="00EF709A" w:rsidRDefault="00B13F7D" w14:paraId="77CBE861" wp14:textId="77777777">
            <w:pPr>
              <w:jc w:val="both"/>
              <w:rPr>
                <w:color w:val="auto"/>
                <w:sz w:val="20"/>
              </w:rPr>
            </w:pPr>
          </w:p>
        </w:tc>
        <w:tc>
          <w:tcPr>
            <w:tcW w:w="218" w:type="pct"/>
          </w:tcPr>
          <w:p w:rsidRPr="00155C0B" w:rsidR="00B13F7D" w:rsidP="00EF709A" w:rsidRDefault="00B13F7D" w14:paraId="30AA8F23" wp14:textId="77777777">
            <w:pPr>
              <w:jc w:val="both"/>
              <w:rPr>
                <w:color w:val="auto"/>
                <w:sz w:val="20"/>
              </w:rPr>
            </w:pPr>
          </w:p>
        </w:tc>
        <w:tc>
          <w:tcPr>
            <w:tcW w:w="217" w:type="pct"/>
          </w:tcPr>
          <w:p w:rsidRPr="00155C0B" w:rsidR="00B13F7D" w:rsidP="00EF709A" w:rsidRDefault="00B13F7D" w14:paraId="4E4D0102" wp14:textId="77777777">
            <w:pPr>
              <w:jc w:val="both"/>
              <w:rPr>
                <w:color w:val="auto"/>
                <w:sz w:val="20"/>
              </w:rPr>
            </w:pPr>
          </w:p>
        </w:tc>
        <w:tc>
          <w:tcPr>
            <w:tcW w:w="218" w:type="pct"/>
          </w:tcPr>
          <w:p w:rsidRPr="00155C0B" w:rsidR="00B13F7D" w:rsidP="00EF709A" w:rsidRDefault="00B13F7D" w14:paraId="521DC0F4" wp14:textId="77777777">
            <w:pPr>
              <w:jc w:val="both"/>
              <w:rPr>
                <w:color w:val="auto"/>
                <w:sz w:val="20"/>
              </w:rPr>
            </w:pPr>
          </w:p>
        </w:tc>
        <w:tc>
          <w:tcPr>
            <w:tcW w:w="217" w:type="pct"/>
          </w:tcPr>
          <w:p w:rsidRPr="00155C0B" w:rsidR="00B13F7D" w:rsidP="00EF709A" w:rsidRDefault="00B13F7D" w14:paraId="533C2012" wp14:textId="77777777">
            <w:pPr>
              <w:jc w:val="both"/>
              <w:rPr>
                <w:color w:val="auto"/>
                <w:sz w:val="20"/>
              </w:rPr>
            </w:pPr>
          </w:p>
        </w:tc>
        <w:tc>
          <w:tcPr>
            <w:tcW w:w="217" w:type="pct"/>
          </w:tcPr>
          <w:p w:rsidRPr="00155C0B" w:rsidR="00B13F7D" w:rsidP="00EF709A" w:rsidRDefault="00B13F7D" w14:paraId="6152D71A" wp14:textId="77777777">
            <w:pPr>
              <w:jc w:val="both"/>
              <w:rPr>
                <w:color w:val="auto"/>
                <w:sz w:val="20"/>
              </w:rPr>
            </w:pPr>
          </w:p>
        </w:tc>
        <w:tc>
          <w:tcPr>
            <w:tcW w:w="218" w:type="pct"/>
          </w:tcPr>
          <w:p w:rsidRPr="00155C0B" w:rsidR="00B13F7D" w:rsidP="00EF709A" w:rsidRDefault="00B13F7D" w14:paraId="6E0B0A63" wp14:textId="77777777">
            <w:pPr>
              <w:jc w:val="both"/>
              <w:rPr>
                <w:color w:val="auto"/>
                <w:sz w:val="20"/>
              </w:rPr>
            </w:pPr>
          </w:p>
        </w:tc>
        <w:tc>
          <w:tcPr>
            <w:tcW w:w="217" w:type="pct"/>
          </w:tcPr>
          <w:p w:rsidRPr="00155C0B" w:rsidR="00B13F7D" w:rsidP="00EF709A" w:rsidRDefault="00B13F7D" w14:paraId="65803923" wp14:textId="77777777">
            <w:pPr>
              <w:jc w:val="both"/>
              <w:rPr>
                <w:color w:val="auto"/>
                <w:sz w:val="20"/>
              </w:rPr>
            </w:pPr>
          </w:p>
        </w:tc>
        <w:tc>
          <w:tcPr>
            <w:tcW w:w="218" w:type="pct"/>
          </w:tcPr>
          <w:p w:rsidRPr="00155C0B" w:rsidR="00B13F7D" w:rsidP="00EF709A" w:rsidRDefault="00B13F7D" w14:paraId="4AABA9DC" wp14:textId="77777777">
            <w:pPr>
              <w:jc w:val="both"/>
              <w:rPr>
                <w:color w:val="auto"/>
                <w:sz w:val="20"/>
              </w:rPr>
            </w:pPr>
            <w:r w:rsidRPr="00155C0B">
              <w:rPr>
                <w:color w:val="auto"/>
                <w:sz w:val="20"/>
              </w:rPr>
              <w:t>60</w:t>
            </w:r>
          </w:p>
        </w:tc>
        <w:tc>
          <w:tcPr>
            <w:tcW w:w="217" w:type="pct"/>
          </w:tcPr>
          <w:p w:rsidRPr="00155C0B" w:rsidR="00B13F7D" w:rsidP="00EF709A" w:rsidRDefault="00B13F7D" w14:paraId="7F2612E7" wp14:textId="77777777">
            <w:pPr>
              <w:jc w:val="both"/>
              <w:rPr>
                <w:color w:val="auto"/>
                <w:sz w:val="20"/>
              </w:rPr>
            </w:pPr>
          </w:p>
        </w:tc>
        <w:tc>
          <w:tcPr>
            <w:tcW w:w="218" w:type="pct"/>
          </w:tcPr>
          <w:p w:rsidRPr="00155C0B" w:rsidR="00B13F7D" w:rsidP="00EF709A" w:rsidRDefault="00B13F7D" w14:paraId="5ECAE9C8" wp14:textId="77777777">
            <w:pPr>
              <w:jc w:val="both"/>
              <w:rPr>
                <w:color w:val="auto"/>
                <w:sz w:val="20"/>
              </w:rPr>
            </w:pPr>
          </w:p>
        </w:tc>
      </w:tr>
      <w:tr xmlns:wp14="http://schemas.microsoft.com/office/word/2010/wordml" w:rsidRPr="00155C0B" w:rsidR="00B13F7D" w:rsidTr="0051590F" w14:paraId="11D2BEE8" wp14:textId="77777777">
        <w:trPr>
          <w:cantSplit/>
        </w:trPr>
        <w:tc>
          <w:tcPr>
            <w:tcW w:w="448" w:type="pct"/>
            <w:vMerge/>
          </w:tcPr>
          <w:p w:rsidRPr="00155C0B" w:rsidR="00B13F7D" w:rsidP="00EF709A" w:rsidRDefault="00B13F7D" w14:paraId="5E078B78" wp14:textId="77777777">
            <w:pPr>
              <w:jc w:val="both"/>
              <w:rPr>
                <w:color w:val="auto"/>
                <w:sz w:val="20"/>
              </w:rPr>
            </w:pPr>
          </w:p>
        </w:tc>
        <w:tc>
          <w:tcPr>
            <w:tcW w:w="523" w:type="pct"/>
          </w:tcPr>
          <w:p w:rsidRPr="00155C0B" w:rsidR="00B13F7D" w:rsidP="00EF709A" w:rsidRDefault="00B13F7D" w14:paraId="7BE1D070" wp14:textId="77777777">
            <w:pPr>
              <w:jc w:val="both"/>
              <w:rPr>
                <w:color w:val="auto"/>
                <w:sz w:val="20"/>
              </w:rPr>
            </w:pPr>
            <w:r w:rsidRPr="00155C0B">
              <w:rPr>
                <w:color w:val="auto"/>
                <w:sz w:val="20"/>
              </w:rPr>
              <w:t>Rastrear</w:t>
            </w:r>
          </w:p>
        </w:tc>
        <w:tc>
          <w:tcPr>
            <w:tcW w:w="224" w:type="pct"/>
          </w:tcPr>
          <w:p w:rsidRPr="00155C0B" w:rsidR="00B13F7D" w:rsidP="00EF709A" w:rsidRDefault="00B13F7D" w14:paraId="55CCB594" wp14:textId="77777777">
            <w:pPr>
              <w:jc w:val="both"/>
              <w:rPr>
                <w:i w:val="0"/>
                <w:color w:val="auto"/>
                <w:sz w:val="20"/>
              </w:rPr>
            </w:pPr>
            <w:r w:rsidRPr="00155C0B">
              <w:rPr>
                <w:i w:val="0"/>
                <w:color w:val="auto"/>
                <w:sz w:val="20"/>
              </w:rPr>
              <w:t>2</w:t>
            </w:r>
          </w:p>
        </w:tc>
        <w:tc>
          <w:tcPr>
            <w:tcW w:w="298" w:type="pct"/>
          </w:tcPr>
          <w:p w:rsidRPr="00155C0B" w:rsidR="00B13F7D" w:rsidP="00EF709A" w:rsidRDefault="00B13F7D" w14:paraId="77F386D3" wp14:textId="77777777">
            <w:pPr>
              <w:jc w:val="both"/>
              <w:rPr>
                <w:i w:val="0"/>
                <w:color w:val="auto"/>
                <w:sz w:val="20"/>
              </w:rPr>
            </w:pPr>
            <w:r w:rsidRPr="00155C0B">
              <w:rPr>
                <w:i w:val="0"/>
                <w:color w:val="auto"/>
                <w:sz w:val="20"/>
              </w:rPr>
              <w:t>100</w:t>
            </w:r>
          </w:p>
        </w:tc>
        <w:tc>
          <w:tcPr>
            <w:tcW w:w="373" w:type="pct"/>
          </w:tcPr>
          <w:p w:rsidRPr="00155C0B" w:rsidR="00B13F7D" w:rsidP="00EF709A" w:rsidRDefault="00B13F7D" w14:paraId="7625F307" wp14:textId="77777777">
            <w:pPr>
              <w:jc w:val="both"/>
              <w:rPr>
                <w:i w:val="0"/>
                <w:color w:val="auto"/>
                <w:sz w:val="20"/>
              </w:rPr>
            </w:pPr>
            <w:r w:rsidRPr="00155C0B">
              <w:rPr>
                <w:i w:val="0"/>
                <w:color w:val="auto"/>
                <w:sz w:val="20"/>
              </w:rPr>
              <w:t>0,25</w:t>
            </w:r>
          </w:p>
        </w:tc>
        <w:tc>
          <w:tcPr>
            <w:tcW w:w="522" w:type="pct"/>
          </w:tcPr>
          <w:p w:rsidRPr="00155C0B" w:rsidR="00B13F7D" w:rsidP="00EF709A" w:rsidRDefault="00B13F7D" w14:paraId="2AFCDB24" wp14:textId="77777777">
            <w:pPr>
              <w:jc w:val="both"/>
              <w:rPr>
                <w:color w:val="auto"/>
                <w:sz w:val="20"/>
              </w:rPr>
            </w:pPr>
            <w:r w:rsidRPr="00155C0B">
              <w:rPr>
                <w:color w:val="auto"/>
                <w:sz w:val="20"/>
              </w:rPr>
              <w:t>25</w:t>
            </w:r>
          </w:p>
        </w:tc>
        <w:tc>
          <w:tcPr>
            <w:tcW w:w="217" w:type="pct"/>
          </w:tcPr>
          <w:p w:rsidRPr="00155C0B" w:rsidR="00B13F7D" w:rsidP="00EF709A" w:rsidRDefault="00B13F7D" w14:paraId="1D22616F" wp14:textId="77777777">
            <w:pPr>
              <w:jc w:val="both"/>
              <w:rPr>
                <w:color w:val="auto"/>
                <w:sz w:val="20"/>
              </w:rPr>
            </w:pPr>
          </w:p>
        </w:tc>
        <w:tc>
          <w:tcPr>
            <w:tcW w:w="217" w:type="pct"/>
          </w:tcPr>
          <w:p w:rsidRPr="00155C0B" w:rsidR="00B13F7D" w:rsidP="00EF709A" w:rsidRDefault="00B13F7D" w14:paraId="71820AAC" wp14:textId="77777777">
            <w:pPr>
              <w:jc w:val="both"/>
              <w:rPr>
                <w:color w:val="auto"/>
                <w:sz w:val="20"/>
              </w:rPr>
            </w:pPr>
          </w:p>
        </w:tc>
        <w:tc>
          <w:tcPr>
            <w:tcW w:w="218" w:type="pct"/>
          </w:tcPr>
          <w:p w:rsidRPr="00155C0B" w:rsidR="00B13F7D" w:rsidP="00EF709A" w:rsidRDefault="00B13F7D" w14:paraId="4A9953BE" wp14:textId="77777777">
            <w:pPr>
              <w:jc w:val="both"/>
              <w:rPr>
                <w:color w:val="auto"/>
                <w:sz w:val="20"/>
              </w:rPr>
            </w:pPr>
          </w:p>
        </w:tc>
        <w:tc>
          <w:tcPr>
            <w:tcW w:w="217" w:type="pct"/>
          </w:tcPr>
          <w:p w:rsidRPr="00155C0B" w:rsidR="00B13F7D" w:rsidP="00EF709A" w:rsidRDefault="00B13F7D" w14:paraId="69183572" wp14:textId="77777777">
            <w:pPr>
              <w:jc w:val="both"/>
              <w:rPr>
                <w:color w:val="auto"/>
                <w:sz w:val="20"/>
              </w:rPr>
            </w:pPr>
          </w:p>
        </w:tc>
        <w:tc>
          <w:tcPr>
            <w:tcW w:w="218" w:type="pct"/>
          </w:tcPr>
          <w:p w:rsidRPr="00155C0B" w:rsidR="00B13F7D" w:rsidP="00EF709A" w:rsidRDefault="00B13F7D" w14:paraId="4744A9B7" wp14:textId="77777777">
            <w:pPr>
              <w:jc w:val="both"/>
              <w:rPr>
                <w:color w:val="auto"/>
                <w:sz w:val="20"/>
              </w:rPr>
            </w:pPr>
          </w:p>
        </w:tc>
        <w:tc>
          <w:tcPr>
            <w:tcW w:w="217" w:type="pct"/>
          </w:tcPr>
          <w:p w:rsidRPr="00155C0B" w:rsidR="00B13F7D" w:rsidP="00EF709A" w:rsidRDefault="00B13F7D" w14:paraId="4375995E" wp14:textId="77777777">
            <w:pPr>
              <w:jc w:val="both"/>
              <w:rPr>
                <w:color w:val="auto"/>
                <w:sz w:val="20"/>
              </w:rPr>
            </w:pPr>
          </w:p>
        </w:tc>
        <w:tc>
          <w:tcPr>
            <w:tcW w:w="217" w:type="pct"/>
          </w:tcPr>
          <w:p w:rsidRPr="00155C0B" w:rsidR="00B13F7D" w:rsidP="00EF709A" w:rsidRDefault="00B13F7D" w14:paraId="5E2CB341" wp14:textId="77777777">
            <w:pPr>
              <w:jc w:val="both"/>
              <w:rPr>
                <w:color w:val="auto"/>
                <w:sz w:val="20"/>
              </w:rPr>
            </w:pPr>
          </w:p>
        </w:tc>
        <w:tc>
          <w:tcPr>
            <w:tcW w:w="218" w:type="pct"/>
          </w:tcPr>
          <w:p w:rsidRPr="00155C0B" w:rsidR="00B13F7D" w:rsidP="00EF709A" w:rsidRDefault="00B13F7D" w14:paraId="6A971AD1" wp14:textId="77777777">
            <w:pPr>
              <w:jc w:val="both"/>
              <w:rPr>
                <w:color w:val="auto"/>
                <w:sz w:val="20"/>
              </w:rPr>
            </w:pPr>
          </w:p>
        </w:tc>
        <w:tc>
          <w:tcPr>
            <w:tcW w:w="217" w:type="pct"/>
          </w:tcPr>
          <w:p w:rsidRPr="00155C0B" w:rsidR="00B13F7D" w:rsidP="00EF709A" w:rsidRDefault="00B13F7D" w14:paraId="7E4E85DF" wp14:textId="77777777">
            <w:pPr>
              <w:jc w:val="both"/>
              <w:rPr>
                <w:color w:val="auto"/>
                <w:sz w:val="20"/>
              </w:rPr>
            </w:pPr>
          </w:p>
        </w:tc>
        <w:tc>
          <w:tcPr>
            <w:tcW w:w="218" w:type="pct"/>
          </w:tcPr>
          <w:p w:rsidRPr="00155C0B" w:rsidR="00B13F7D" w:rsidP="00EF709A" w:rsidRDefault="00B13F7D" w14:paraId="1C009A51" wp14:textId="77777777">
            <w:pPr>
              <w:jc w:val="both"/>
              <w:rPr>
                <w:color w:val="auto"/>
                <w:sz w:val="20"/>
              </w:rPr>
            </w:pPr>
          </w:p>
        </w:tc>
        <w:tc>
          <w:tcPr>
            <w:tcW w:w="217" w:type="pct"/>
          </w:tcPr>
          <w:p w:rsidRPr="00155C0B" w:rsidR="00B13F7D" w:rsidP="00EF709A" w:rsidRDefault="00B13F7D" w14:paraId="7BF7B80B" wp14:textId="77777777">
            <w:pPr>
              <w:jc w:val="both"/>
              <w:rPr>
                <w:color w:val="auto"/>
                <w:sz w:val="20"/>
              </w:rPr>
            </w:pPr>
            <w:r w:rsidRPr="00155C0B">
              <w:rPr>
                <w:color w:val="auto"/>
                <w:sz w:val="20"/>
              </w:rPr>
              <w:t>25</w:t>
            </w:r>
          </w:p>
        </w:tc>
        <w:tc>
          <w:tcPr>
            <w:tcW w:w="218" w:type="pct"/>
          </w:tcPr>
          <w:p w:rsidRPr="00155C0B" w:rsidR="00B13F7D" w:rsidP="00EF709A" w:rsidRDefault="00B13F7D" w14:paraId="28DCB8F7" wp14:textId="77777777">
            <w:pPr>
              <w:jc w:val="both"/>
              <w:rPr>
                <w:color w:val="auto"/>
                <w:sz w:val="20"/>
              </w:rPr>
            </w:pPr>
          </w:p>
        </w:tc>
      </w:tr>
      <w:tr xmlns:wp14="http://schemas.microsoft.com/office/word/2010/wordml" w:rsidRPr="00155C0B" w:rsidR="00B13F7D" w:rsidTr="0051590F" w14:paraId="54A599A1" wp14:textId="77777777">
        <w:trPr>
          <w:cantSplit/>
        </w:trPr>
        <w:tc>
          <w:tcPr>
            <w:tcW w:w="448" w:type="pct"/>
            <w:vMerge/>
          </w:tcPr>
          <w:p w:rsidRPr="00155C0B" w:rsidR="00B13F7D" w:rsidP="00EF709A" w:rsidRDefault="00B13F7D" w14:paraId="6416B0FC" wp14:textId="77777777">
            <w:pPr>
              <w:jc w:val="both"/>
              <w:rPr>
                <w:color w:val="auto"/>
                <w:sz w:val="20"/>
              </w:rPr>
            </w:pPr>
          </w:p>
        </w:tc>
        <w:tc>
          <w:tcPr>
            <w:tcW w:w="523" w:type="pct"/>
          </w:tcPr>
          <w:p w:rsidRPr="00155C0B" w:rsidR="00B13F7D" w:rsidP="00EF709A" w:rsidRDefault="00B13F7D" w14:paraId="484B71DA" wp14:textId="77777777">
            <w:pPr>
              <w:jc w:val="both"/>
              <w:rPr>
                <w:color w:val="auto"/>
                <w:sz w:val="20"/>
              </w:rPr>
            </w:pPr>
            <w:r w:rsidRPr="00155C0B">
              <w:rPr>
                <w:color w:val="auto"/>
                <w:sz w:val="20"/>
              </w:rPr>
              <w:t>Sembrar</w:t>
            </w:r>
          </w:p>
        </w:tc>
        <w:tc>
          <w:tcPr>
            <w:tcW w:w="224" w:type="pct"/>
          </w:tcPr>
          <w:p w:rsidRPr="00155C0B" w:rsidR="00B13F7D" w:rsidP="00EF709A" w:rsidRDefault="00B13F7D" w14:paraId="3B00C05E" wp14:textId="77777777">
            <w:pPr>
              <w:jc w:val="both"/>
              <w:rPr>
                <w:i w:val="0"/>
                <w:color w:val="auto"/>
                <w:sz w:val="20"/>
              </w:rPr>
            </w:pPr>
            <w:r w:rsidRPr="00155C0B">
              <w:rPr>
                <w:i w:val="0"/>
                <w:color w:val="auto"/>
                <w:sz w:val="20"/>
              </w:rPr>
              <w:t>1</w:t>
            </w:r>
          </w:p>
        </w:tc>
        <w:tc>
          <w:tcPr>
            <w:tcW w:w="298" w:type="pct"/>
          </w:tcPr>
          <w:p w:rsidRPr="00155C0B" w:rsidR="00B13F7D" w:rsidP="00EF709A" w:rsidRDefault="00B13F7D" w14:paraId="2EC8893D" wp14:textId="77777777">
            <w:pPr>
              <w:jc w:val="both"/>
              <w:rPr>
                <w:i w:val="0"/>
                <w:color w:val="auto"/>
                <w:sz w:val="20"/>
              </w:rPr>
            </w:pPr>
            <w:r w:rsidRPr="00155C0B">
              <w:rPr>
                <w:i w:val="0"/>
                <w:color w:val="auto"/>
                <w:sz w:val="20"/>
              </w:rPr>
              <w:t>50</w:t>
            </w:r>
          </w:p>
        </w:tc>
        <w:tc>
          <w:tcPr>
            <w:tcW w:w="373" w:type="pct"/>
          </w:tcPr>
          <w:p w:rsidRPr="00155C0B" w:rsidR="00B13F7D" w:rsidP="00EF709A" w:rsidRDefault="00B13F7D" w14:paraId="0E9C2A93" wp14:textId="77777777">
            <w:pPr>
              <w:jc w:val="both"/>
              <w:rPr>
                <w:i w:val="0"/>
                <w:color w:val="auto"/>
                <w:sz w:val="20"/>
              </w:rPr>
            </w:pPr>
            <w:r w:rsidRPr="00155C0B">
              <w:rPr>
                <w:i w:val="0"/>
                <w:color w:val="auto"/>
                <w:sz w:val="20"/>
              </w:rPr>
              <w:t>0,7</w:t>
            </w:r>
          </w:p>
        </w:tc>
        <w:tc>
          <w:tcPr>
            <w:tcW w:w="522" w:type="pct"/>
          </w:tcPr>
          <w:p w:rsidRPr="00155C0B" w:rsidR="00B13F7D" w:rsidP="00EF709A" w:rsidRDefault="00B13F7D" w14:paraId="6B07A3DB" wp14:textId="77777777">
            <w:pPr>
              <w:jc w:val="both"/>
              <w:rPr>
                <w:color w:val="auto"/>
                <w:sz w:val="20"/>
              </w:rPr>
            </w:pPr>
            <w:r w:rsidRPr="00155C0B">
              <w:rPr>
                <w:color w:val="auto"/>
                <w:sz w:val="20"/>
              </w:rPr>
              <w:t>35</w:t>
            </w:r>
          </w:p>
        </w:tc>
        <w:tc>
          <w:tcPr>
            <w:tcW w:w="217" w:type="pct"/>
          </w:tcPr>
          <w:p w:rsidRPr="00155C0B" w:rsidR="00B13F7D" w:rsidP="00EF709A" w:rsidRDefault="00B13F7D" w14:paraId="051EBC08" wp14:textId="77777777">
            <w:pPr>
              <w:jc w:val="both"/>
              <w:rPr>
                <w:color w:val="auto"/>
                <w:sz w:val="20"/>
              </w:rPr>
            </w:pPr>
          </w:p>
        </w:tc>
        <w:tc>
          <w:tcPr>
            <w:tcW w:w="217" w:type="pct"/>
          </w:tcPr>
          <w:p w:rsidRPr="00155C0B" w:rsidR="00B13F7D" w:rsidP="00EF709A" w:rsidRDefault="00B13F7D" w14:paraId="09823EE7" wp14:textId="77777777">
            <w:pPr>
              <w:jc w:val="both"/>
              <w:rPr>
                <w:color w:val="auto"/>
                <w:sz w:val="20"/>
              </w:rPr>
            </w:pPr>
          </w:p>
        </w:tc>
        <w:tc>
          <w:tcPr>
            <w:tcW w:w="218" w:type="pct"/>
          </w:tcPr>
          <w:p w:rsidRPr="00155C0B" w:rsidR="00B13F7D" w:rsidP="00EF709A" w:rsidRDefault="00B13F7D" w14:paraId="2C1A9C61" wp14:textId="77777777">
            <w:pPr>
              <w:jc w:val="both"/>
              <w:rPr>
                <w:color w:val="auto"/>
                <w:sz w:val="20"/>
              </w:rPr>
            </w:pPr>
          </w:p>
        </w:tc>
        <w:tc>
          <w:tcPr>
            <w:tcW w:w="217" w:type="pct"/>
          </w:tcPr>
          <w:p w:rsidRPr="00155C0B" w:rsidR="00B13F7D" w:rsidP="00EF709A" w:rsidRDefault="00B13F7D" w14:paraId="7C6EB220" wp14:textId="77777777">
            <w:pPr>
              <w:jc w:val="both"/>
              <w:rPr>
                <w:color w:val="auto"/>
                <w:sz w:val="20"/>
              </w:rPr>
            </w:pPr>
          </w:p>
        </w:tc>
        <w:tc>
          <w:tcPr>
            <w:tcW w:w="218" w:type="pct"/>
          </w:tcPr>
          <w:p w:rsidRPr="00155C0B" w:rsidR="00B13F7D" w:rsidP="00EF709A" w:rsidRDefault="00B13F7D" w14:paraId="142D48B9" wp14:textId="77777777">
            <w:pPr>
              <w:jc w:val="both"/>
              <w:rPr>
                <w:color w:val="auto"/>
                <w:sz w:val="20"/>
              </w:rPr>
            </w:pPr>
          </w:p>
        </w:tc>
        <w:tc>
          <w:tcPr>
            <w:tcW w:w="217" w:type="pct"/>
          </w:tcPr>
          <w:p w:rsidRPr="00155C0B" w:rsidR="00B13F7D" w:rsidP="00EF709A" w:rsidRDefault="00B13F7D" w14:paraId="25ED151C" wp14:textId="77777777">
            <w:pPr>
              <w:jc w:val="both"/>
              <w:rPr>
                <w:color w:val="auto"/>
                <w:sz w:val="20"/>
              </w:rPr>
            </w:pPr>
          </w:p>
        </w:tc>
        <w:tc>
          <w:tcPr>
            <w:tcW w:w="217" w:type="pct"/>
          </w:tcPr>
          <w:p w:rsidRPr="00155C0B" w:rsidR="00B13F7D" w:rsidP="00EF709A" w:rsidRDefault="00B13F7D" w14:paraId="56B73A94" wp14:textId="77777777">
            <w:pPr>
              <w:jc w:val="both"/>
              <w:rPr>
                <w:color w:val="auto"/>
                <w:sz w:val="20"/>
              </w:rPr>
            </w:pPr>
          </w:p>
        </w:tc>
        <w:tc>
          <w:tcPr>
            <w:tcW w:w="218" w:type="pct"/>
          </w:tcPr>
          <w:p w:rsidRPr="00155C0B" w:rsidR="00B13F7D" w:rsidP="00EF709A" w:rsidRDefault="00B13F7D" w14:paraId="04165889" wp14:textId="77777777">
            <w:pPr>
              <w:jc w:val="both"/>
              <w:rPr>
                <w:color w:val="auto"/>
                <w:sz w:val="20"/>
              </w:rPr>
            </w:pPr>
          </w:p>
        </w:tc>
        <w:tc>
          <w:tcPr>
            <w:tcW w:w="217" w:type="pct"/>
          </w:tcPr>
          <w:p w:rsidRPr="00155C0B" w:rsidR="00B13F7D" w:rsidP="00EF709A" w:rsidRDefault="00B13F7D" w14:paraId="012247C8" wp14:textId="77777777">
            <w:pPr>
              <w:jc w:val="both"/>
              <w:rPr>
                <w:color w:val="auto"/>
                <w:sz w:val="20"/>
              </w:rPr>
            </w:pPr>
          </w:p>
        </w:tc>
        <w:tc>
          <w:tcPr>
            <w:tcW w:w="218" w:type="pct"/>
          </w:tcPr>
          <w:p w:rsidRPr="00155C0B" w:rsidR="00B13F7D" w:rsidP="00EF709A" w:rsidRDefault="00B13F7D" w14:paraId="7099B7D1" wp14:textId="77777777">
            <w:pPr>
              <w:jc w:val="both"/>
              <w:rPr>
                <w:color w:val="auto"/>
                <w:sz w:val="20"/>
              </w:rPr>
            </w:pPr>
          </w:p>
        </w:tc>
        <w:tc>
          <w:tcPr>
            <w:tcW w:w="217" w:type="pct"/>
          </w:tcPr>
          <w:p w:rsidRPr="00155C0B" w:rsidR="00B13F7D" w:rsidP="00EF709A" w:rsidRDefault="00B13F7D" w14:paraId="3DE2B17A" wp14:textId="77777777">
            <w:pPr>
              <w:jc w:val="both"/>
              <w:rPr>
                <w:color w:val="auto"/>
                <w:sz w:val="20"/>
              </w:rPr>
            </w:pPr>
            <w:r w:rsidRPr="00155C0B">
              <w:rPr>
                <w:color w:val="auto"/>
                <w:sz w:val="20"/>
              </w:rPr>
              <w:t>35</w:t>
            </w:r>
          </w:p>
        </w:tc>
        <w:tc>
          <w:tcPr>
            <w:tcW w:w="218" w:type="pct"/>
          </w:tcPr>
          <w:p w:rsidRPr="00155C0B" w:rsidR="00B13F7D" w:rsidP="00EF709A" w:rsidRDefault="00B13F7D" w14:paraId="72241D2F" wp14:textId="77777777">
            <w:pPr>
              <w:jc w:val="both"/>
              <w:rPr>
                <w:color w:val="auto"/>
                <w:sz w:val="20"/>
              </w:rPr>
            </w:pPr>
          </w:p>
        </w:tc>
      </w:tr>
      <w:tr xmlns:wp14="http://schemas.microsoft.com/office/word/2010/wordml" w:rsidRPr="00155C0B" w:rsidR="00B13F7D" w:rsidTr="0051590F" w14:paraId="793B991F" wp14:textId="77777777">
        <w:trPr>
          <w:cantSplit/>
        </w:trPr>
        <w:tc>
          <w:tcPr>
            <w:tcW w:w="448" w:type="pct"/>
            <w:vMerge/>
          </w:tcPr>
          <w:p w:rsidRPr="00155C0B" w:rsidR="00B13F7D" w:rsidP="00EF709A" w:rsidRDefault="00B13F7D" w14:paraId="5EEAC298" wp14:textId="77777777">
            <w:pPr>
              <w:jc w:val="both"/>
              <w:rPr>
                <w:color w:val="auto"/>
                <w:sz w:val="20"/>
              </w:rPr>
            </w:pPr>
          </w:p>
        </w:tc>
        <w:tc>
          <w:tcPr>
            <w:tcW w:w="523" w:type="pct"/>
          </w:tcPr>
          <w:p w:rsidRPr="00155C0B" w:rsidR="00B13F7D" w:rsidP="00EF709A" w:rsidRDefault="00B13F7D" w14:paraId="1EF8CEB7" wp14:textId="77777777">
            <w:pPr>
              <w:jc w:val="both"/>
              <w:rPr>
                <w:color w:val="auto"/>
                <w:sz w:val="20"/>
              </w:rPr>
            </w:pPr>
            <w:r w:rsidRPr="00155C0B">
              <w:rPr>
                <w:color w:val="auto"/>
                <w:sz w:val="20"/>
              </w:rPr>
              <w:t>Pulverizar</w:t>
            </w:r>
          </w:p>
        </w:tc>
        <w:tc>
          <w:tcPr>
            <w:tcW w:w="224" w:type="pct"/>
          </w:tcPr>
          <w:p w:rsidRPr="00155C0B" w:rsidR="00B13F7D" w:rsidP="00EF709A" w:rsidRDefault="00B13F7D" w14:paraId="48A99A3C" wp14:textId="77777777">
            <w:pPr>
              <w:jc w:val="both"/>
              <w:rPr>
                <w:i w:val="0"/>
                <w:color w:val="auto"/>
                <w:sz w:val="20"/>
              </w:rPr>
            </w:pPr>
            <w:r w:rsidRPr="00155C0B">
              <w:rPr>
                <w:i w:val="0"/>
                <w:color w:val="auto"/>
                <w:sz w:val="20"/>
              </w:rPr>
              <w:t>1</w:t>
            </w:r>
          </w:p>
        </w:tc>
        <w:tc>
          <w:tcPr>
            <w:tcW w:w="298" w:type="pct"/>
          </w:tcPr>
          <w:p w:rsidRPr="00155C0B" w:rsidR="00B13F7D" w:rsidP="00EF709A" w:rsidRDefault="00B13F7D" w14:paraId="5AE91C80" wp14:textId="77777777">
            <w:pPr>
              <w:jc w:val="both"/>
              <w:rPr>
                <w:i w:val="0"/>
                <w:color w:val="auto"/>
                <w:sz w:val="20"/>
              </w:rPr>
            </w:pPr>
            <w:r w:rsidRPr="00155C0B">
              <w:rPr>
                <w:i w:val="0"/>
                <w:color w:val="auto"/>
                <w:sz w:val="20"/>
              </w:rPr>
              <w:t>50</w:t>
            </w:r>
          </w:p>
        </w:tc>
        <w:tc>
          <w:tcPr>
            <w:tcW w:w="373" w:type="pct"/>
          </w:tcPr>
          <w:p w:rsidRPr="00155C0B" w:rsidR="00B13F7D" w:rsidP="00EF709A" w:rsidRDefault="00B13F7D" w14:paraId="701DBA84" wp14:textId="77777777">
            <w:pPr>
              <w:jc w:val="both"/>
              <w:rPr>
                <w:i w:val="0"/>
                <w:color w:val="auto"/>
                <w:sz w:val="20"/>
              </w:rPr>
            </w:pPr>
            <w:r w:rsidRPr="00155C0B">
              <w:rPr>
                <w:i w:val="0"/>
                <w:color w:val="auto"/>
                <w:sz w:val="20"/>
              </w:rPr>
              <w:t>0,35</w:t>
            </w:r>
          </w:p>
        </w:tc>
        <w:tc>
          <w:tcPr>
            <w:tcW w:w="522" w:type="pct"/>
          </w:tcPr>
          <w:p w:rsidRPr="00155C0B" w:rsidR="00B13F7D" w:rsidP="00EF709A" w:rsidRDefault="00B13F7D" w14:paraId="04EA039D" wp14:textId="77777777">
            <w:pPr>
              <w:jc w:val="both"/>
              <w:rPr>
                <w:color w:val="auto"/>
                <w:sz w:val="20"/>
              </w:rPr>
            </w:pPr>
            <w:r w:rsidRPr="00155C0B">
              <w:rPr>
                <w:color w:val="auto"/>
                <w:sz w:val="20"/>
              </w:rPr>
              <w:t>17,5</w:t>
            </w:r>
          </w:p>
        </w:tc>
        <w:tc>
          <w:tcPr>
            <w:tcW w:w="217" w:type="pct"/>
          </w:tcPr>
          <w:p w:rsidRPr="00155C0B" w:rsidR="00B13F7D" w:rsidP="00EF709A" w:rsidRDefault="00B13F7D" w14:paraId="111B77A1" wp14:textId="77777777">
            <w:pPr>
              <w:jc w:val="both"/>
              <w:rPr>
                <w:color w:val="auto"/>
                <w:sz w:val="20"/>
              </w:rPr>
            </w:pPr>
            <w:r w:rsidRPr="00155C0B">
              <w:rPr>
                <w:color w:val="auto"/>
                <w:sz w:val="20"/>
              </w:rPr>
              <w:t>17</w:t>
            </w:r>
          </w:p>
        </w:tc>
        <w:tc>
          <w:tcPr>
            <w:tcW w:w="217" w:type="pct"/>
          </w:tcPr>
          <w:p w:rsidRPr="00155C0B" w:rsidR="00B13F7D" w:rsidP="00EF709A" w:rsidRDefault="00B13F7D" w14:paraId="38D1B4C6" wp14:textId="77777777">
            <w:pPr>
              <w:jc w:val="both"/>
              <w:rPr>
                <w:color w:val="auto"/>
                <w:sz w:val="20"/>
              </w:rPr>
            </w:pPr>
          </w:p>
        </w:tc>
        <w:tc>
          <w:tcPr>
            <w:tcW w:w="218" w:type="pct"/>
          </w:tcPr>
          <w:p w:rsidRPr="00155C0B" w:rsidR="00B13F7D" w:rsidP="00EF709A" w:rsidRDefault="00B13F7D" w14:paraId="16348AF1" wp14:textId="77777777">
            <w:pPr>
              <w:jc w:val="both"/>
              <w:rPr>
                <w:color w:val="auto"/>
                <w:sz w:val="20"/>
              </w:rPr>
            </w:pPr>
          </w:p>
        </w:tc>
        <w:tc>
          <w:tcPr>
            <w:tcW w:w="217" w:type="pct"/>
          </w:tcPr>
          <w:p w:rsidRPr="00155C0B" w:rsidR="00B13F7D" w:rsidP="00EF709A" w:rsidRDefault="00B13F7D" w14:paraId="723390F6" wp14:textId="77777777">
            <w:pPr>
              <w:jc w:val="both"/>
              <w:rPr>
                <w:color w:val="auto"/>
                <w:sz w:val="20"/>
              </w:rPr>
            </w:pPr>
          </w:p>
        </w:tc>
        <w:tc>
          <w:tcPr>
            <w:tcW w:w="218" w:type="pct"/>
          </w:tcPr>
          <w:p w:rsidRPr="00155C0B" w:rsidR="00B13F7D" w:rsidP="00EF709A" w:rsidRDefault="00B13F7D" w14:paraId="7E1D9252" wp14:textId="77777777">
            <w:pPr>
              <w:jc w:val="both"/>
              <w:rPr>
                <w:color w:val="auto"/>
                <w:sz w:val="20"/>
              </w:rPr>
            </w:pPr>
          </w:p>
        </w:tc>
        <w:tc>
          <w:tcPr>
            <w:tcW w:w="217" w:type="pct"/>
          </w:tcPr>
          <w:p w:rsidRPr="00155C0B" w:rsidR="00B13F7D" w:rsidP="00EF709A" w:rsidRDefault="00B13F7D" w14:paraId="039F5909" wp14:textId="77777777">
            <w:pPr>
              <w:jc w:val="both"/>
              <w:rPr>
                <w:color w:val="auto"/>
                <w:sz w:val="20"/>
              </w:rPr>
            </w:pPr>
          </w:p>
        </w:tc>
        <w:tc>
          <w:tcPr>
            <w:tcW w:w="217" w:type="pct"/>
          </w:tcPr>
          <w:p w:rsidRPr="00155C0B" w:rsidR="00B13F7D" w:rsidP="00EF709A" w:rsidRDefault="00B13F7D" w14:paraId="755B44F5" wp14:textId="77777777">
            <w:pPr>
              <w:jc w:val="both"/>
              <w:rPr>
                <w:color w:val="auto"/>
                <w:sz w:val="20"/>
              </w:rPr>
            </w:pPr>
          </w:p>
        </w:tc>
        <w:tc>
          <w:tcPr>
            <w:tcW w:w="218" w:type="pct"/>
          </w:tcPr>
          <w:p w:rsidRPr="00155C0B" w:rsidR="00B13F7D" w:rsidP="00EF709A" w:rsidRDefault="00B13F7D" w14:paraId="46009881" wp14:textId="77777777">
            <w:pPr>
              <w:jc w:val="both"/>
              <w:rPr>
                <w:color w:val="auto"/>
                <w:sz w:val="20"/>
              </w:rPr>
            </w:pPr>
          </w:p>
        </w:tc>
        <w:tc>
          <w:tcPr>
            <w:tcW w:w="217" w:type="pct"/>
          </w:tcPr>
          <w:p w:rsidRPr="00155C0B" w:rsidR="00B13F7D" w:rsidP="00EF709A" w:rsidRDefault="00B13F7D" w14:paraId="58957790" wp14:textId="77777777">
            <w:pPr>
              <w:jc w:val="both"/>
              <w:rPr>
                <w:color w:val="auto"/>
                <w:sz w:val="20"/>
              </w:rPr>
            </w:pPr>
          </w:p>
        </w:tc>
        <w:tc>
          <w:tcPr>
            <w:tcW w:w="218" w:type="pct"/>
          </w:tcPr>
          <w:p w:rsidRPr="00155C0B" w:rsidR="00B13F7D" w:rsidP="00EF709A" w:rsidRDefault="00B13F7D" w14:paraId="0947E076" wp14:textId="77777777">
            <w:pPr>
              <w:jc w:val="both"/>
              <w:rPr>
                <w:color w:val="auto"/>
                <w:sz w:val="20"/>
              </w:rPr>
            </w:pPr>
          </w:p>
        </w:tc>
        <w:tc>
          <w:tcPr>
            <w:tcW w:w="217" w:type="pct"/>
          </w:tcPr>
          <w:p w:rsidRPr="00155C0B" w:rsidR="00B13F7D" w:rsidP="00EF709A" w:rsidRDefault="00B13F7D" w14:paraId="2A640445" wp14:textId="77777777">
            <w:pPr>
              <w:jc w:val="both"/>
              <w:rPr>
                <w:color w:val="auto"/>
                <w:sz w:val="20"/>
              </w:rPr>
            </w:pPr>
          </w:p>
        </w:tc>
        <w:tc>
          <w:tcPr>
            <w:tcW w:w="218" w:type="pct"/>
          </w:tcPr>
          <w:p w:rsidRPr="00155C0B" w:rsidR="00B13F7D" w:rsidP="00EF709A" w:rsidRDefault="00B13F7D" w14:paraId="703B2860" wp14:textId="77777777">
            <w:pPr>
              <w:jc w:val="both"/>
              <w:rPr>
                <w:color w:val="auto"/>
                <w:sz w:val="20"/>
              </w:rPr>
            </w:pPr>
          </w:p>
        </w:tc>
      </w:tr>
      <w:tr xmlns:wp14="http://schemas.microsoft.com/office/word/2010/wordml" w:rsidRPr="00155C0B" w:rsidR="00B13F7D" w:rsidTr="0051590F" w14:paraId="3ED488F9" wp14:textId="77777777">
        <w:trPr>
          <w:cantSplit/>
        </w:trPr>
        <w:tc>
          <w:tcPr>
            <w:tcW w:w="448" w:type="pct"/>
            <w:vMerge/>
          </w:tcPr>
          <w:p w:rsidRPr="00155C0B" w:rsidR="00B13F7D" w:rsidP="00EF709A" w:rsidRDefault="00B13F7D" w14:paraId="44A8064C" wp14:textId="77777777">
            <w:pPr>
              <w:jc w:val="both"/>
              <w:rPr>
                <w:color w:val="auto"/>
                <w:sz w:val="20"/>
              </w:rPr>
            </w:pPr>
          </w:p>
        </w:tc>
        <w:tc>
          <w:tcPr>
            <w:tcW w:w="523" w:type="pct"/>
          </w:tcPr>
          <w:p w:rsidRPr="00155C0B" w:rsidR="00B13F7D" w:rsidP="00EF709A" w:rsidRDefault="00B13F7D" w14:paraId="1D4278D1" wp14:textId="77777777">
            <w:pPr>
              <w:jc w:val="both"/>
              <w:rPr>
                <w:color w:val="auto"/>
                <w:sz w:val="20"/>
              </w:rPr>
            </w:pPr>
            <w:r w:rsidRPr="00155C0B">
              <w:rPr>
                <w:color w:val="auto"/>
                <w:sz w:val="20"/>
              </w:rPr>
              <w:t>Fertilizar</w:t>
            </w:r>
          </w:p>
        </w:tc>
        <w:tc>
          <w:tcPr>
            <w:tcW w:w="224" w:type="pct"/>
          </w:tcPr>
          <w:p w:rsidRPr="00155C0B" w:rsidR="00B13F7D" w:rsidP="00EF709A" w:rsidRDefault="00B13F7D" w14:paraId="2695D368" wp14:textId="77777777">
            <w:pPr>
              <w:jc w:val="both"/>
              <w:rPr>
                <w:i w:val="0"/>
                <w:color w:val="auto"/>
                <w:sz w:val="20"/>
              </w:rPr>
            </w:pPr>
            <w:r w:rsidRPr="00155C0B">
              <w:rPr>
                <w:i w:val="0"/>
                <w:color w:val="auto"/>
                <w:sz w:val="20"/>
              </w:rPr>
              <w:t>1</w:t>
            </w:r>
          </w:p>
        </w:tc>
        <w:tc>
          <w:tcPr>
            <w:tcW w:w="298" w:type="pct"/>
          </w:tcPr>
          <w:p w:rsidRPr="00155C0B" w:rsidR="00B13F7D" w:rsidP="00EF709A" w:rsidRDefault="00B13F7D" w14:paraId="7514DE9C" wp14:textId="77777777">
            <w:pPr>
              <w:jc w:val="both"/>
              <w:rPr>
                <w:i w:val="0"/>
                <w:color w:val="auto"/>
                <w:sz w:val="20"/>
              </w:rPr>
            </w:pPr>
            <w:r w:rsidRPr="00155C0B">
              <w:rPr>
                <w:i w:val="0"/>
                <w:color w:val="auto"/>
                <w:sz w:val="20"/>
              </w:rPr>
              <w:t>50</w:t>
            </w:r>
          </w:p>
        </w:tc>
        <w:tc>
          <w:tcPr>
            <w:tcW w:w="373" w:type="pct"/>
          </w:tcPr>
          <w:p w:rsidRPr="00155C0B" w:rsidR="00B13F7D" w:rsidP="00EF709A" w:rsidRDefault="00B13F7D" w14:paraId="0287201E" wp14:textId="77777777">
            <w:pPr>
              <w:jc w:val="both"/>
              <w:rPr>
                <w:i w:val="0"/>
                <w:color w:val="auto"/>
                <w:sz w:val="20"/>
              </w:rPr>
            </w:pPr>
            <w:r w:rsidRPr="00155C0B">
              <w:rPr>
                <w:i w:val="0"/>
                <w:color w:val="auto"/>
                <w:sz w:val="20"/>
              </w:rPr>
              <w:t>0,25</w:t>
            </w:r>
          </w:p>
        </w:tc>
        <w:tc>
          <w:tcPr>
            <w:tcW w:w="522" w:type="pct"/>
          </w:tcPr>
          <w:p w:rsidRPr="00155C0B" w:rsidR="00B13F7D" w:rsidP="00EF709A" w:rsidRDefault="00B13F7D" w14:paraId="6010771E" wp14:textId="77777777">
            <w:pPr>
              <w:jc w:val="both"/>
              <w:rPr>
                <w:color w:val="auto"/>
                <w:sz w:val="20"/>
              </w:rPr>
            </w:pPr>
            <w:r w:rsidRPr="00155C0B">
              <w:rPr>
                <w:color w:val="auto"/>
                <w:sz w:val="20"/>
              </w:rPr>
              <w:t>12,5</w:t>
            </w:r>
          </w:p>
        </w:tc>
        <w:tc>
          <w:tcPr>
            <w:tcW w:w="217" w:type="pct"/>
          </w:tcPr>
          <w:p w:rsidRPr="00155C0B" w:rsidR="00B13F7D" w:rsidP="00EF709A" w:rsidRDefault="00B13F7D" w14:paraId="3365D47E" wp14:textId="77777777">
            <w:pPr>
              <w:jc w:val="both"/>
              <w:rPr>
                <w:color w:val="auto"/>
                <w:sz w:val="20"/>
              </w:rPr>
            </w:pPr>
          </w:p>
        </w:tc>
        <w:tc>
          <w:tcPr>
            <w:tcW w:w="217" w:type="pct"/>
          </w:tcPr>
          <w:p w:rsidRPr="00155C0B" w:rsidR="00B13F7D" w:rsidP="00EF709A" w:rsidRDefault="00B13F7D" w14:paraId="4E75B50F" wp14:textId="77777777">
            <w:pPr>
              <w:jc w:val="both"/>
              <w:rPr>
                <w:color w:val="auto"/>
                <w:sz w:val="20"/>
              </w:rPr>
            </w:pPr>
            <w:r w:rsidRPr="00155C0B">
              <w:rPr>
                <w:color w:val="auto"/>
                <w:sz w:val="20"/>
              </w:rPr>
              <w:t>12</w:t>
            </w:r>
          </w:p>
        </w:tc>
        <w:tc>
          <w:tcPr>
            <w:tcW w:w="218" w:type="pct"/>
          </w:tcPr>
          <w:p w:rsidRPr="00155C0B" w:rsidR="00B13F7D" w:rsidP="00EF709A" w:rsidRDefault="00B13F7D" w14:paraId="18FF7917" wp14:textId="77777777">
            <w:pPr>
              <w:jc w:val="both"/>
              <w:rPr>
                <w:color w:val="auto"/>
                <w:sz w:val="20"/>
              </w:rPr>
            </w:pPr>
          </w:p>
        </w:tc>
        <w:tc>
          <w:tcPr>
            <w:tcW w:w="217" w:type="pct"/>
          </w:tcPr>
          <w:p w:rsidRPr="00155C0B" w:rsidR="00B13F7D" w:rsidP="00EF709A" w:rsidRDefault="00B13F7D" w14:paraId="47DBB497" wp14:textId="77777777">
            <w:pPr>
              <w:jc w:val="both"/>
              <w:rPr>
                <w:color w:val="auto"/>
                <w:sz w:val="20"/>
              </w:rPr>
            </w:pPr>
          </w:p>
        </w:tc>
        <w:tc>
          <w:tcPr>
            <w:tcW w:w="218" w:type="pct"/>
          </w:tcPr>
          <w:p w:rsidRPr="00155C0B" w:rsidR="00B13F7D" w:rsidP="00EF709A" w:rsidRDefault="00B13F7D" w14:paraId="70EF1EE4" wp14:textId="77777777">
            <w:pPr>
              <w:jc w:val="both"/>
              <w:rPr>
                <w:color w:val="auto"/>
                <w:sz w:val="20"/>
              </w:rPr>
            </w:pPr>
          </w:p>
        </w:tc>
        <w:tc>
          <w:tcPr>
            <w:tcW w:w="217" w:type="pct"/>
          </w:tcPr>
          <w:p w:rsidRPr="00155C0B" w:rsidR="00B13F7D" w:rsidP="00EF709A" w:rsidRDefault="00B13F7D" w14:paraId="014E9847" wp14:textId="77777777">
            <w:pPr>
              <w:jc w:val="both"/>
              <w:rPr>
                <w:color w:val="auto"/>
                <w:sz w:val="20"/>
              </w:rPr>
            </w:pPr>
          </w:p>
        </w:tc>
        <w:tc>
          <w:tcPr>
            <w:tcW w:w="217" w:type="pct"/>
          </w:tcPr>
          <w:p w:rsidRPr="00155C0B" w:rsidR="00B13F7D" w:rsidP="00EF709A" w:rsidRDefault="00B13F7D" w14:paraId="2F4D02C6" wp14:textId="77777777">
            <w:pPr>
              <w:jc w:val="both"/>
              <w:rPr>
                <w:color w:val="auto"/>
                <w:sz w:val="20"/>
              </w:rPr>
            </w:pPr>
          </w:p>
        </w:tc>
        <w:tc>
          <w:tcPr>
            <w:tcW w:w="218" w:type="pct"/>
          </w:tcPr>
          <w:p w:rsidRPr="00155C0B" w:rsidR="00B13F7D" w:rsidP="00EF709A" w:rsidRDefault="00B13F7D" w14:paraId="0A6995BE" wp14:textId="77777777">
            <w:pPr>
              <w:jc w:val="both"/>
              <w:rPr>
                <w:color w:val="auto"/>
                <w:sz w:val="20"/>
              </w:rPr>
            </w:pPr>
          </w:p>
        </w:tc>
        <w:tc>
          <w:tcPr>
            <w:tcW w:w="217" w:type="pct"/>
          </w:tcPr>
          <w:p w:rsidRPr="00155C0B" w:rsidR="00B13F7D" w:rsidP="00EF709A" w:rsidRDefault="00B13F7D" w14:paraId="6001B9DC" wp14:textId="77777777">
            <w:pPr>
              <w:jc w:val="both"/>
              <w:rPr>
                <w:color w:val="auto"/>
                <w:sz w:val="20"/>
              </w:rPr>
            </w:pPr>
          </w:p>
        </w:tc>
        <w:tc>
          <w:tcPr>
            <w:tcW w:w="218" w:type="pct"/>
          </w:tcPr>
          <w:p w:rsidRPr="00155C0B" w:rsidR="00B13F7D" w:rsidP="00EF709A" w:rsidRDefault="00B13F7D" w14:paraId="796FC920" wp14:textId="77777777">
            <w:pPr>
              <w:jc w:val="both"/>
              <w:rPr>
                <w:color w:val="auto"/>
                <w:sz w:val="20"/>
              </w:rPr>
            </w:pPr>
          </w:p>
        </w:tc>
        <w:tc>
          <w:tcPr>
            <w:tcW w:w="217" w:type="pct"/>
          </w:tcPr>
          <w:p w:rsidRPr="00155C0B" w:rsidR="00B13F7D" w:rsidP="00EF709A" w:rsidRDefault="00B13F7D" w14:paraId="1E199C28" wp14:textId="77777777">
            <w:pPr>
              <w:jc w:val="both"/>
              <w:rPr>
                <w:color w:val="auto"/>
                <w:sz w:val="20"/>
              </w:rPr>
            </w:pPr>
          </w:p>
        </w:tc>
        <w:tc>
          <w:tcPr>
            <w:tcW w:w="218" w:type="pct"/>
          </w:tcPr>
          <w:p w:rsidRPr="00155C0B" w:rsidR="00B13F7D" w:rsidP="00EF709A" w:rsidRDefault="00B13F7D" w14:paraId="6311A337" wp14:textId="77777777">
            <w:pPr>
              <w:jc w:val="both"/>
              <w:rPr>
                <w:color w:val="auto"/>
                <w:sz w:val="20"/>
              </w:rPr>
            </w:pPr>
          </w:p>
        </w:tc>
      </w:tr>
      <w:tr xmlns:wp14="http://schemas.microsoft.com/office/word/2010/wordml" w:rsidRPr="00155C0B" w:rsidR="00B13F7D" w:rsidTr="0051590F" w14:paraId="40E1F23C" wp14:textId="77777777">
        <w:trPr>
          <w:cantSplit/>
        </w:trPr>
        <w:tc>
          <w:tcPr>
            <w:tcW w:w="448" w:type="pct"/>
            <w:vMerge/>
          </w:tcPr>
          <w:p w:rsidRPr="00155C0B" w:rsidR="00B13F7D" w:rsidP="00EF709A" w:rsidRDefault="00B13F7D" w14:paraId="51AACD5B" wp14:textId="77777777">
            <w:pPr>
              <w:jc w:val="both"/>
              <w:rPr>
                <w:color w:val="auto"/>
                <w:sz w:val="20"/>
              </w:rPr>
            </w:pPr>
          </w:p>
        </w:tc>
        <w:tc>
          <w:tcPr>
            <w:tcW w:w="523" w:type="pct"/>
          </w:tcPr>
          <w:p w:rsidRPr="00155C0B" w:rsidR="00B13F7D" w:rsidP="00EF709A" w:rsidRDefault="00B13F7D" w14:paraId="48C96D06" wp14:textId="77777777">
            <w:pPr>
              <w:jc w:val="both"/>
              <w:rPr>
                <w:color w:val="auto"/>
                <w:sz w:val="20"/>
              </w:rPr>
            </w:pPr>
            <w:r w:rsidRPr="00155C0B">
              <w:rPr>
                <w:color w:val="auto"/>
                <w:sz w:val="20"/>
              </w:rPr>
              <w:t>Cosechar</w:t>
            </w:r>
          </w:p>
        </w:tc>
        <w:tc>
          <w:tcPr>
            <w:tcW w:w="224" w:type="pct"/>
          </w:tcPr>
          <w:p w:rsidRPr="00155C0B" w:rsidR="00B13F7D" w:rsidP="00EF709A" w:rsidRDefault="00B13F7D" w14:paraId="1DF24874" wp14:textId="77777777">
            <w:pPr>
              <w:jc w:val="both"/>
              <w:rPr>
                <w:i w:val="0"/>
                <w:color w:val="auto"/>
                <w:sz w:val="20"/>
              </w:rPr>
            </w:pPr>
            <w:r w:rsidRPr="00155C0B">
              <w:rPr>
                <w:i w:val="0"/>
                <w:color w:val="auto"/>
                <w:sz w:val="20"/>
              </w:rPr>
              <w:t>1</w:t>
            </w:r>
          </w:p>
        </w:tc>
        <w:tc>
          <w:tcPr>
            <w:tcW w:w="298" w:type="pct"/>
          </w:tcPr>
          <w:p w:rsidRPr="00155C0B" w:rsidR="00B13F7D" w:rsidP="00EF709A" w:rsidRDefault="00B13F7D" w14:paraId="3AED0E94" wp14:textId="77777777">
            <w:pPr>
              <w:jc w:val="both"/>
              <w:rPr>
                <w:i w:val="0"/>
                <w:color w:val="auto"/>
                <w:sz w:val="20"/>
              </w:rPr>
            </w:pPr>
            <w:r w:rsidRPr="00155C0B">
              <w:rPr>
                <w:i w:val="0"/>
                <w:color w:val="auto"/>
                <w:sz w:val="20"/>
              </w:rPr>
              <w:t>50</w:t>
            </w:r>
          </w:p>
        </w:tc>
        <w:tc>
          <w:tcPr>
            <w:tcW w:w="373" w:type="pct"/>
          </w:tcPr>
          <w:p w:rsidRPr="00155C0B" w:rsidR="00B13F7D" w:rsidP="00EF709A" w:rsidRDefault="00B13F7D" w14:paraId="56A9C498" wp14:textId="77777777">
            <w:pPr>
              <w:jc w:val="both"/>
              <w:rPr>
                <w:i w:val="0"/>
                <w:color w:val="auto"/>
                <w:sz w:val="20"/>
              </w:rPr>
            </w:pPr>
            <w:r w:rsidRPr="00155C0B">
              <w:rPr>
                <w:i w:val="0"/>
                <w:color w:val="auto"/>
                <w:sz w:val="20"/>
              </w:rPr>
              <w:t>--</w:t>
            </w:r>
          </w:p>
        </w:tc>
        <w:tc>
          <w:tcPr>
            <w:tcW w:w="522" w:type="pct"/>
          </w:tcPr>
          <w:p w:rsidRPr="00155C0B" w:rsidR="00B13F7D" w:rsidP="00EF709A" w:rsidRDefault="00B13F7D" w14:paraId="5FE80228" wp14:textId="77777777">
            <w:pPr>
              <w:jc w:val="both"/>
              <w:rPr>
                <w:color w:val="auto"/>
                <w:sz w:val="20"/>
              </w:rPr>
            </w:pPr>
            <w:r w:rsidRPr="00155C0B">
              <w:rPr>
                <w:color w:val="auto"/>
                <w:sz w:val="20"/>
              </w:rPr>
              <w:t>--</w:t>
            </w:r>
          </w:p>
        </w:tc>
        <w:tc>
          <w:tcPr>
            <w:tcW w:w="217" w:type="pct"/>
          </w:tcPr>
          <w:p w:rsidRPr="00155C0B" w:rsidR="00B13F7D" w:rsidP="00EF709A" w:rsidRDefault="00B13F7D" w14:paraId="2C47C054" wp14:textId="77777777">
            <w:pPr>
              <w:jc w:val="both"/>
              <w:rPr>
                <w:color w:val="auto"/>
                <w:sz w:val="20"/>
              </w:rPr>
            </w:pPr>
          </w:p>
        </w:tc>
        <w:tc>
          <w:tcPr>
            <w:tcW w:w="217" w:type="pct"/>
          </w:tcPr>
          <w:p w:rsidRPr="00155C0B" w:rsidR="00B13F7D" w:rsidP="00EF709A" w:rsidRDefault="00B13F7D" w14:paraId="2217CFA7" wp14:textId="77777777">
            <w:pPr>
              <w:jc w:val="both"/>
              <w:rPr>
                <w:color w:val="auto"/>
                <w:sz w:val="20"/>
              </w:rPr>
            </w:pPr>
          </w:p>
        </w:tc>
        <w:tc>
          <w:tcPr>
            <w:tcW w:w="218" w:type="pct"/>
          </w:tcPr>
          <w:p w:rsidRPr="00155C0B" w:rsidR="00B13F7D" w:rsidP="00EF709A" w:rsidRDefault="00B13F7D" w14:paraId="34A5E1FD" wp14:textId="77777777">
            <w:pPr>
              <w:jc w:val="both"/>
              <w:rPr>
                <w:color w:val="auto"/>
                <w:sz w:val="20"/>
              </w:rPr>
            </w:pPr>
          </w:p>
        </w:tc>
        <w:tc>
          <w:tcPr>
            <w:tcW w:w="217" w:type="pct"/>
          </w:tcPr>
          <w:p w:rsidRPr="00155C0B" w:rsidR="00B13F7D" w:rsidP="00EF709A" w:rsidRDefault="00B13F7D" w14:paraId="5E68AB9A" wp14:textId="77777777">
            <w:pPr>
              <w:jc w:val="both"/>
              <w:rPr>
                <w:color w:val="auto"/>
                <w:sz w:val="20"/>
              </w:rPr>
            </w:pPr>
          </w:p>
        </w:tc>
        <w:tc>
          <w:tcPr>
            <w:tcW w:w="218" w:type="pct"/>
          </w:tcPr>
          <w:p w:rsidRPr="00155C0B" w:rsidR="00B13F7D" w:rsidP="00EF709A" w:rsidRDefault="00B13F7D" w14:paraId="0A556220" wp14:textId="77777777">
            <w:pPr>
              <w:jc w:val="both"/>
              <w:rPr>
                <w:color w:val="auto"/>
                <w:sz w:val="20"/>
              </w:rPr>
            </w:pPr>
          </w:p>
        </w:tc>
        <w:tc>
          <w:tcPr>
            <w:tcW w:w="217" w:type="pct"/>
          </w:tcPr>
          <w:p w:rsidRPr="00155C0B" w:rsidR="00B13F7D" w:rsidP="00EF709A" w:rsidRDefault="00B13F7D" w14:paraId="7681F587" wp14:textId="77777777">
            <w:pPr>
              <w:jc w:val="both"/>
              <w:rPr>
                <w:color w:val="auto"/>
                <w:sz w:val="20"/>
              </w:rPr>
            </w:pPr>
          </w:p>
        </w:tc>
        <w:tc>
          <w:tcPr>
            <w:tcW w:w="217" w:type="pct"/>
          </w:tcPr>
          <w:p w:rsidRPr="00155C0B" w:rsidR="00B13F7D" w:rsidP="00EF709A" w:rsidRDefault="00B13F7D" w14:paraId="6A26B542" wp14:textId="77777777">
            <w:pPr>
              <w:jc w:val="both"/>
              <w:rPr>
                <w:color w:val="auto"/>
                <w:sz w:val="20"/>
              </w:rPr>
            </w:pPr>
          </w:p>
        </w:tc>
        <w:tc>
          <w:tcPr>
            <w:tcW w:w="218" w:type="pct"/>
          </w:tcPr>
          <w:p w:rsidRPr="00155C0B" w:rsidR="00B13F7D" w:rsidP="00EF709A" w:rsidRDefault="00B13F7D" w14:paraId="1BF0CA24" wp14:textId="77777777">
            <w:pPr>
              <w:jc w:val="both"/>
              <w:rPr>
                <w:color w:val="auto"/>
                <w:sz w:val="20"/>
              </w:rPr>
            </w:pPr>
          </w:p>
        </w:tc>
        <w:tc>
          <w:tcPr>
            <w:tcW w:w="217" w:type="pct"/>
          </w:tcPr>
          <w:p w:rsidRPr="00155C0B" w:rsidR="00B13F7D" w:rsidP="00EF709A" w:rsidRDefault="00B13F7D" w14:paraId="37FCDD83" wp14:textId="77777777">
            <w:pPr>
              <w:jc w:val="both"/>
              <w:rPr>
                <w:color w:val="auto"/>
                <w:sz w:val="20"/>
              </w:rPr>
            </w:pPr>
          </w:p>
        </w:tc>
        <w:tc>
          <w:tcPr>
            <w:tcW w:w="218" w:type="pct"/>
          </w:tcPr>
          <w:p w:rsidRPr="00155C0B" w:rsidR="00B13F7D" w:rsidP="00EF709A" w:rsidRDefault="00B13F7D" w14:paraId="321032C9" wp14:textId="77777777">
            <w:pPr>
              <w:jc w:val="both"/>
              <w:rPr>
                <w:color w:val="auto"/>
                <w:sz w:val="20"/>
              </w:rPr>
            </w:pPr>
          </w:p>
        </w:tc>
        <w:tc>
          <w:tcPr>
            <w:tcW w:w="217" w:type="pct"/>
          </w:tcPr>
          <w:p w:rsidRPr="00155C0B" w:rsidR="00B13F7D" w:rsidP="00EF709A" w:rsidRDefault="00B13F7D" w14:paraId="64C527AD" wp14:textId="77777777">
            <w:pPr>
              <w:jc w:val="both"/>
              <w:rPr>
                <w:color w:val="auto"/>
                <w:sz w:val="20"/>
              </w:rPr>
            </w:pPr>
          </w:p>
        </w:tc>
        <w:tc>
          <w:tcPr>
            <w:tcW w:w="218" w:type="pct"/>
          </w:tcPr>
          <w:p w:rsidRPr="00155C0B" w:rsidR="00B13F7D" w:rsidP="00EF709A" w:rsidRDefault="00B13F7D" w14:paraId="73183DC0" wp14:textId="77777777">
            <w:pPr>
              <w:jc w:val="both"/>
              <w:rPr>
                <w:color w:val="auto"/>
                <w:sz w:val="20"/>
              </w:rPr>
            </w:pPr>
          </w:p>
        </w:tc>
      </w:tr>
      <w:tr xmlns:wp14="http://schemas.microsoft.com/office/word/2010/wordml" w:rsidRPr="00155C0B" w:rsidR="00B13F7D" w:rsidTr="0051590F" w14:paraId="3AA464CC" wp14:textId="77777777">
        <w:trPr>
          <w:cantSplit/>
        </w:trPr>
        <w:tc>
          <w:tcPr>
            <w:tcW w:w="448" w:type="pct"/>
          </w:tcPr>
          <w:p w:rsidRPr="00155C0B" w:rsidR="00B13F7D" w:rsidP="00EF709A" w:rsidRDefault="00B13F7D" w14:paraId="35B4CB6B" wp14:textId="77777777">
            <w:pPr>
              <w:jc w:val="both"/>
              <w:rPr>
                <w:color w:val="auto"/>
                <w:sz w:val="20"/>
              </w:rPr>
            </w:pPr>
            <w:r w:rsidRPr="00155C0B">
              <w:rPr>
                <w:color w:val="auto"/>
                <w:sz w:val="20"/>
              </w:rPr>
              <w:t>...</w:t>
            </w:r>
          </w:p>
        </w:tc>
        <w:tc>
          <w:tcPr>
            <w:tcW w:w="523" w:type="pct"/>
          </w:tcPr>
          <w:p w:rsidRPr="00155C0B" w:rsidR="00B13F7D" w:rsidP="00EF709A" w:rsidRDefault="00B13F7D" w14:paraId="41EF3CB7" wp14:textId="77777777">
            <w:pPr>
              <w:jc w:val="both"/>
              <w:rPr>
                <w:color w:val="auto"/>
                <w:sz w:val="20"/>
              </w:rPr>
            </w:pPr>
            <w:r w:rsidRPr="00155C0B">
              <w:rPr>
                <w:color w:val="auto"/>
                <w:sz w:val="20"/>
              </w:rPr>
              <w:t>...</w:t>
            </w:r>
          </w:p>
        </w:tc>
        <w:tc>
          <w:tcPr>
            <w:tcW w:w="224" w:type="pct"/>
          </w:tcPr>
          <w:p w:rsidRPr="00155C0B" w:rsidR="00B13F7D" w:rsidP="00EF709A" w:rsidRDefault="00B13F7D" w14:paraId="62F4B860" wp14:textId="77777777">
            <w:pPr>
              <w:jc w:val="both"/>
              <w:rPr>
                <w:i w:val="0"/>
                <w:color w:val="auto"/>
                <w:sz w:val="20"/>
              </w:rPr>
            </w:pPr>
            <w:r w:rsidRPr="00155C0B">
              <w:rPr>
                <w:i w:val="0"/>
                <w:color w:val="auto"/>
                <w:sz w:val="20"/>
              </w:rPr>
              <w:t>...</w:t>
            </w:r>
          </w:p>
        </w:tc>
        <w:tc>
          <w:tcPr>
            <w:tcW w:w="298" w:type="pct"/>
          </w:tcPr>
          <w:p w:rsidRPr="00155C0B" w:rsidR="00B13F7D" w:rsidP="00EF709A" w:rsidRDefault="00B13F7D" w14:paraId="11E6F326" wp14:textId="77777777">
            <w:pPr>
              <w:jc w:val="both"/>
              <w:rPr>
                <w:i w:val="0"/>
                <w:color w:val="auto"/>
                <w:sz w:val="20"/>
              </w:rPr>
            </w:pPr>
            <w:r w:rsidRPr="00155C0B">
              <w:rPr>
                <w:i w:val="0"/>
                <w:color w:val="auto"/>
                <w:sz w:val="20"/>
              </w:rPr>
              <w:t>...</w:t>
            </w:r>
          </w:p>
        </w:tc>
        <w:tc>
          <w:tcPr>
            <w:tcW w:w="373" w:type="pct"/>
          </w:tcPr>
          <w:p w:rsidRPr="00155C0B" w:rsidR="00B13F7D" w:rsidP="00EF709A" w:rsidRDefault="00B13F7D" w14:paraId="0697C791" wp14:textId="77777777">
            <w:pPr>
              <w:jc w:val="both"/>
              <w:rPr>
                <w:i w:val="0"/>
                <w:color w:val="auto"/>
                <w:sz w:val="20"/>
              </w:rPr>
            </w:pPr>
            <w:r w:rsidRPr="00155C0B">
              <w:rPr>
                <w:i w:val="0"/>
                <w:color w:val="auto"/>
                <w:sz w:val="20"/>
              </w:rPr>
              <w:t>...</w:t>
            </w:r>
          </w:p>
        </w:tc>
        <w:tc>
          <w:tcPr>
            <w:tcW w:w="522" w:type="pct"/>
          </w:tcPr>
          <w:p w:rsidRPr="00155C0B" w:rsidR="00B13F7D" w:rsidP="00EF709A" w:rsidRDefault="00B13F7D" w14:paraId="4C8C7053" wp14:textId="77777777">
            <w:pPr>
              <w:jc w:val="both"/>
              <w:rPr>
                <w:color w:val="auto"/>
                <w:sz w:val="20"/>
              </w:rPr>
            </w:pPr>
            <w:r w:rsidRPr="00155C0B">
              <w:rPr>
                <w:color w:val="auto"/>
                <w:sz w:val="20"/>
              </w:rPr>
              <w:t>...</w:t>
            </w:r>
          </w:p>
        </w:tc>
        <w:tc>
          <w:tcPr>
            <w:tcW w:w="217" w:type="pct"/>
          </w:tcPr>
          <w:p w:rsidRPr="00155C0B" w:rsidR="00B13F7D" w:rsidP="00EF709A" w:rsidRDefault="00B13F7D" w14:paraId="3C7FAB87" wp14:textId="77777777">
            <w:pPr>
              <w:jc w:val="both"/>
              <w:rPr>
                <w:color w:val="auto"/>
                <w:sz w:val="20"/>
              </w:rPr>
            </w:pPr>
            <w:r w:rsidRPr="00155C0B">
              <w:rPr>
                <w:color w:val="auto"/>
                <w:sz w:val="20"/>
              </w:rPr>
              <w:t>...</w:t>
            </w:r>
          </w:p>
        </w:tc>
        <w:tc>
          <w:tcPr>
            <w:tcW w:w="217" w:type="pct"/>
          </w:tcPr>
          <w:p w:rsidRPr="00155C0B" w:rsidR="00B13F7D" w:rsidP="00EF709A" w:rsidRDefault="00B13F7D" w14:paraId="3E7AC96A" wp14:textId="77777777">
            <w:pPr>
              <w:jc w:val="both"/>
              <w:rPr>
                <w:color w:val="auto"/>
                <w:sz w:val="20"/>
              </w:rPr>
            </w:pPr>
            <w:r w:rsidRPr="00155C0B">
              <w:rPr>
                <w:color w:val="auto"/>
                <w:sz w:val="20"/>
              </w:rPr>
              <w:t>...</w:t>
            </w:r>
          </w:p>
        </w:tc>
        <w:tc>
          <w:tcPr>
            <w:tcW w:w="218" w:type="pct"/>
          </w:tcPr>
          <w:p w:rsidRPr="00155C0B" w:rsidR="00B13F7D" w:rsidP="00EF709A" w:rsidRDefault="00B13F7D" w14:paraId="5EBB28AF" wp14:textId="77777777">
            <w:pPr>
              <w:jc w:val="both"/>
              <w:rPr>
                <w:color w:val="auto"/>
                <w:sz w:val="20"/>
              </w:rPr>
            </w:pPr>
            <w:r w:rsidRPr="00155C0B">
              <w:rPr>
                <w:color w:val="auto"/>
                <w:sz w:val="20"/>
              </w:rPr>
              <w:t>...</w:t>
            </w:r>
          </w:p>
        </w:tc>
        <w:tc>
          <w:tcPr>
            <w:tcW w:w="217" w:type="pct"/>
          </w:tcPr>
          <w:p w:rsidRPr="00155C0B" w:rsidR="00B13F7D" w:rsidP="00EF709A" w:rsidRDefault="00B13F7D" w14:paraId="3118F66F" wp14:textId="77777777">
            <w:pPr>
              <w:jc w:val="both"/>
              <w:rPr>
                <w:color w:val="auto"/>
                <w:sz w:val="20"/>
              </w:rPr>
            </w:pPr>
            <w:r w:rsidRPr="00155C0B">
              <w:rPr>
                <w:color w:val="auto"/>
                <w:sz w:val="20"/>
              </w:rPr>
              <w:t>...</w:t>
            </w:r>
          </w:p>
        </w:tc>
        <w:tc>
          <w:tcPr>
            <w:tcW w:w="218" w:type="pct"/>
          </w:tcPr>
          <w:p w:rsidRPr="00155C0B" w:rsidR="00B13F7D" w:rsidP="00EF709A" w:rsidRDefault="00B13F7D" w14:paraId="6D620E50" wp14:textId="77777777">
            <w:pPr>
              <w:jc w:val="both"/>
              <w:rPr>
                <w:color w:val="auto"/>
                <w:sz w:val="20"/>
              </w:rPr>
            </w:pPr>
            <w:r w:rsidRPr="00155C0B">
              <w:rPr>
                <w:color w:val="auto"/>
                <w:sz w:val="20"/>
              </w:rPr>
              <w:t>...</w:t>
            </w:r>
          </w:p>
        </w:tc>
        <w:tc>
          <w:tcPr>
            <w:tcW w:w="217" w:type="pct"/>
          </w:tcPr>
          <w:p w:rsidRPr="00155C0B" w:rsidR="00B13F7D" w:rsidP="00EF709A" w:rsidRDefault="00B13F7D" w14:paraId="3824433C" wp14:textId="77777777">
            <w:pPr>
              <w:jc w:val="both"/>
              <w:rPr>
                <w:color w:val="auto"/>
                <w:sz w:val="20"/>
              </w:rPr>
            </w:pPr>
            <w:r w:rsidRPr="00155C0B">
              <w:rPr>
                <w:color w:val="auto"/>
                <w:sz w:val="20"/>
              </w:rPr>
              <w:t>...</w:t>
            </w:r>
          </w:p>
        </w:tc>
        <w:tc>
          <w:tcPr>
            <w:tcW w:w="217" w:type="pct"/>
          </w:tcPr>
          <w:p w:rsidRPr="00155C0B" w:rsidR="00B13F7D" w:rsidP="00EF709A" w:rsidRDefault="00B13F7D" w14:paraId="3A32F819" wp14:textId="77777777">
            <w:pPr>
              <w:jc w:val="both"/>
              <w:rPr>
                <w:color w:val="auto"/>
                <w:sz w:val="20"/>
              </w:rPr>
            </w:pPr>
            <w:r w:rsidRPr="00155C0B">
              <w:rPr>
                <w:color w:val="auto"/>
                <w:sz w:val="20"/>
              </w:rPr>
              <w:t>...</w:t>
            </w:r>
          </w:p>
        </w:tc>
        <w:tc>
          <w:tcPr>
            <w:tcW w:w="218" w:type="pct"/>
          </w:tcPr>
          <w:p w:rsidRPr="00155C0B" w:rsidR="00B13F7D" w:rsidP="00EF709A" w:rsidRDefault="00B13F7D" w14:paraId="2BA6CFD2" wp14:textId="77777777">
            <w:pPr>
              <w:jc w:val="both"/>
              <w:rPr>
                <w:color w:val="auto"/>
                <w:sz w:val="20"/>
              </w:rPr>
            </w:pPr>
            <w:r w:rsidRPr="00155C0B">
              <w:rPr>
                <w:color w:val="auto"/>
                <w:sz w:val="20"/>
              </w:rPr>
              <w:t>...</w:t>
            </w:r>
          </w:p>
        </w:tc>
        <w:tc>
          <w:tcPr>
            <w:tcW w:w="217" w:type="pct"/>
          </w:tcPr>
          <w:p w:rsidRPr="00155C0B" w:rsidR="00B13F7D" w:rsidP="00EF709A" w:rsidRDefault="00B13F7D" w14:paraId="2009AF25" wp14:textId="77777777">
            <w:pPr>
              <w:jc w:val="both"/>
              <w:rPr>
                <w:color w:val="auto"/>
                <w:sz w:val="20"/>
              </w:rPr>
            </w:pPr>
            <w:r w:rsidRPr="00155C0B">
              <w:rPr>
                <w:color w:val="auto"/>
                <w:sz w:val="20"/>
              </w:rPr>
              <w:t>...</w:t>
            </w:r>
          </w:p>
        </w:tc>
        <w:tc>
          <w:tcPr>
            <w:tcW w:w="218" w:type="pct"/>
          </w:tcPr>
          <w:p w:rsidRPr="00155C0B" w:rsidR="00B13F7D" w:rsidP="00EF709A" w:rsidRDefault="00B13F7D" w14:paraId="19C2C5B1" wp14:textId="77777777">
            <w:pPr>
              <w:jc w:val="both"/>
              <w:rPr>
                <w:color w:val="auto"/>
                <w:sz w:val="20"/>
              </w:rPr>
            </w:pPr>
            <w:r w:rsidRPr="00155C0B">
              <w:rPr>
                <w:color w:val="auto"/>
                <w:sz w:val="20"/>
              </w:rPr>
              <w:t>...</w:t>
            </w:r>
          </w:p>
        </w:tc>
        <w:tc>
          <w:tcPr>
            <w:tcW w:w="217" w:type="pct"/>
          </w:tcPr>
          <w:p w:rsidRPr="00155C0B" w:rsidR="00B13F7D" w:rsidP="00EF709A" w:rsidRDefault="00B13F7D" w14:paraId="6C833BBA" wp14:textId="77777777">
            <w:pPr>
              <w:jc w:val="both"/>
              <w:rPr>
                <w:color w:val="auto"/>
                <w:sz w:val="20"/>
              </w:rPr>
            </w:pPr>
            <w:r w:rsidRPr="00155C0B">
              <w:rPr>
                <w:color w:val="auto"/>
                <w:sz w:val="20"/>
              </w:rPr>
              <w:t>...</w:t>
            </w:r>
          </w:p>
        </w:tc>
        <w:tc>
          <w:tcPr>
            <w:tcW w:w="218" w:type="pct"/>
          </w:tcPr>
          <w:p w:rsidRPr="00155C0B" w:rsidR="00B13F7D" w:rsidP="00EF709A" w:rsidRDefault="00B13F7D" w14:paraId="41604220" wp14:textId="77777777">
            <w:pPr>
              <w:jc w:val="both"/>
              <w:rPr>
                <w:color w:val="auto"/>
                <w:sz w:val="20"/>
              </w:rPr>
            </w:pPr>
            <w:r w:rsidRPr="00155C0B">
              <w:rPr>
                <w:color w:val="auto"/>
                <w:sz w:val="20"/>
              </w:rPr>
              <w:t>...</w:t>
            </w:r>
          </w:p>
        </w:tc>
      </w:tr>
      <w:tr xmlns:wp14="http://schemas.microsoft.com/office/word/2010/wordml" w:rsidRPr="00155C0B" w:rsidR="00B13F7D" w:rsidTr="0051590F" w14:paraId="4FE4D897" wp14:textId="77777777">
        <w:trPr>
          <w:cantSplit/>
        </w:trPr>
        <w:tc>
          <w:tcPr>
            <w:tcW w:w="448" w:type="pct"/>
          </w:tcPr>
          <w:p w:rsidRPr="00155C0B" w:rsidR="00B13F7D" w:rsidP="00EF709A" w:rsidRDefault="00B13F7D" w14:paraId="0ADCBBAC" wp14:textId="77777777">
            <w:pPr>
              <w:jc w:val="both"/>
              <w:rPr>
                <w:color w:val="auto"/>
                <w:sz w:val="20"/>
              </w:rPr>
            </w:pPr>
            <w:r w:rsidRPr="00155C0B">
              <w:rPr>
                <w:color w:val="auto"/>
                <w:sz w:val="20"/>
              </w:rPr>
              <w:t>...</w:t>
            </w:r>
          </w:p>
        </w:tc>
        <w:tc>
          <w:tcPr>
            <w:tcW w:w="523" w:type="pct"/>
          </w:tcPr>
          <w:p w:rsidRPr="00155C0B" w:rsidR="00B13F7D" w:rsidP="00EF709A" w:rsidRDefault="00B13F7D" w14:paraId="1393D2C0" wp14:textId="77777777">
            <w:pPr>
              <w:jc w:val="both"/>
              <w:rPr>
                <w:color w:val="auto"/>
                <w:sz w:val="20"/>
              </w:rPr>
            </w:pPr>
            <w:r w:rsidRPr="00155C0B">
              <w:rPr>
                <w:color w:val="auto"/>
                <w:sz w:val="20"/>
              </w:rPr>
              <w:t>...</w:t>
            </w:r>
          </w:p>
        </w:tc>
        <w:tc>
          <w:tcPr>
            <w:tcW w:w="224" w:type="pct"/>
          </w:tcPr>
          <w:p w:rsidRPr="00155C0B" w:rsidR="00B13F7D" w:rsidP="00EF709A" w:rsidRDefault="00B13F7D" w14:paraId="63A65521" wp14:textId="77777777">
            <w:pPr>
              <w:jc w:val="both"/>
              <w:rPr>
                <w:i w:val="0"/>
                <w:color w:val="auto"/>
                <w:sz w:val="20"/>
              </w:rPr>
            </w:pPr>
            <w:r w:rsidRPr="00155C0B">
              <w:rPr>
                <w:i w:val="0"/>
                <w:color w:val="auto"/>
                <w:sz w:val="20"/>
              </w:rPr>
              <w:t>...</w:t>
            </w:r>
          </w:p>
        </w:tc>
        <w:tc>
          <w:tcPr>
            <w:tcW w:w="298" w:type="pct"/>
          </w:tcPr>
          <w:p w:rsidRPr="00155C0B" w:rsidR="00B13F7D" w:rsidP="00EF709A" w:rsidRDefault="00B13F7D" w14:paraId="699E4F9B" wp14:textId="77777777">
            <w:pPr>
              <w:jc w:val="both"/>
              <w:rPr>
                <w:i w:val="0"/>
                <w:color w:val="auto"/>
                <w:sz w:val="20"/>
              </w:rPr>
            </w:pPr>
            <w:r w:rsidRPr="00155C0B">
              <w:rPr>
                <w:i w:val="0"/>
                <w:color w:val="auto"/>
                <w:sz w:val="20"/>
              </w:rPr>
              <w:t>...</w:t>
            </w:r>
          </w:p>
        </w:tc>
        <w:tc>
          <w:tcPr>
            <w:tcW w:w="373" w:type="pct"/>
          </w:tcPr>
          <w:p w:rsidRPr="00155C0B" w:rsidR="00B13F7D" w:rsidP="00EF709A" w:rsidRDefault="00B13F7D" w14:paraId="054D9CDE" wp14:textId="77777777">
            <w:pPr>
              <w:jc w:val="both"/>
              <w:rPr>
                <w:i w:val="0"/>
                <w:color w:val="auto"/>
                <w:sz w:val="20"/>
              </w:rPr>
            </w:pPr>
            <w:r w:rsidRPr="00155C0B">
              <w:rPr>
                <w:i w:val="0"/>
                <w:color w:val="auto"/>
                <w:sz w:val="20"/>
              </w:rPr>
              <w:t>...</w:t>
            </w:r>
          </w:p>
        </w:tc>
        <w:tc>
          <w:tcPr>
            <w:tcW w:w="522" w:type="pct"/>
          </w:tcPr>
          <w:p w:rsidRPr="00155C0B" w:rsidR="00B13F7D" w:rsidP="00EF709A" w:rsidRDefault="00B13F7D" w14:paraId="2AFC7273" wp14:textId="77777777">
            <w:pPr>
              <w:jc w:val="both"/>
              <w:rPr>
                <w:color w:val="auto"/>
                <w:sz w:val="20"/>
              </w:rPr>
            </w:pPr>
            <w:r w:rsidRPr="00155C0B">
              <w:rPr>
                <w:color w:val="auto"/>
                <w:sz w:val="20"/>
              </w:rPr>
              <w:t>...</w:t>
            </w:r>
          </w:p>
        </w:tc>
        <w:tc>
          <w:tcPr>
            <w:tcW w:w="217" w:type="pct"/>
          </w:tcPr>
          <w:p w:rsidRPr="00155C0B" w:rsidR="00B13F7D" w:rsidP="00EF709A" w:rsidRDefault="00B13F7D" w14:paraId="1096CB4E" wp14:textId="77777777">
            <w:pPr>
              <w:jc w:val="both"/>
              <w:rPr>
                <w:color w:val="auto"/>
                <w:sz w:val="20"/>
              </w:rPr>
            </w:pPr>
            <w:r w:rsidRPr="00155C0B">
              <w:rPr>
                <w:color w:val="auto"/>
                <w:sz w:val="20"/>
              </w:rPr>
              <w:t>...</w:t>
            </w:r>
          </w:p>
        </w:tc>
        <w:tc>
          <w:tcPr>
            <w:tcW w:w="217" w:type="pct"/>
          </w:tcPr>
          <w:p w:rsidRPr="00155C0B" w:rsidR="00B13F7D" w:rsidP="00EF709A" w:rsidRDefault="00B13F7D" w14:paraId="4351E7C7" wp14:textId="77777777">
            <w:pPr>
              <w:jc w:val="both"/>
              <w:rPr>
                <w:color w:val="auto"/>
                <w:sz w:val="20"/>
              </w:rPr>
            </w:pPr>
            <w:r w:rsidRPr="00155C0B">
              <w:rPr>
                <w:color w:val="auto"/>
                <w:sz w:val="20"/>
              </w:rPr>
              <w:t>...</w:t>
            </w:r>
          </w:p>
        </w:tc>
        <w:tc>
          <w:tcPr>
            <w:tcW w:w="218" w:type="pct"/>
          </w:tcPr>
          <w:p w:rsidRPr="00155C0B" w:rsidR="00B13F7D" w:rsidP="00EF709A" w:rsidRDefault="00B13F7D" w14:paraId="4C5D71A8" wp14:textId="77777777">
            <w:pPr>
              <w:jc w:val="both"/>
              <w:rPr>
                <w:color w:val="auto"/>
                <w:sz w:val="20"/>
              </w:rPr>
            </w:pPr>
            <w:r w:rsidRPr="00155C0B">
              <w:rPr>
                <w:color w:val="auto"/>
                <w:sz w:val="20"/>
              </w:rPr>
              <w:t>...</w:t>
            </w:r>
          </w:p>
        </w:tc>
        <w:tc>
          <w:tcPr>
            <w:tcW w:w="217" w:type="pct"/>
          </w:tcPr>
          <w:p w:rsidRPr="00155C0B" w:rsidR="00B13F7D" w:rsidP="00EF709A" w:rsidRDefault="00B13F7D" w14:paraId="2E63DB1E" wp14:textId="77777777">
            <w:pPr>
              <w:jc w:val="both"/>
              <w:rPr>
                <w:color w:val="auto"/>
                <w:sz w:val="20"/>
              </w:rPr>
            </w:pPr>
            <w:r w:rsidRPr="00155C0B">
              <w:rPr>
                <w:color w:val="auto"/>
                <w:sz w:val="20"/>
              </w:rPr>
              <w:t>...</w:t>
            </w:r>
          </w:p>
        </w:tc>
        <w:tc>
          <w:tcPr>
            <w:tcW w:w="218" w:type="pct"/>
          </w:tcPr>
          <w:p w:rsidRPr="00155C0B" w:rsidR="00B13F7D" w:rsidP="00EF709A" w:rsidRDefault="00B13F7D" w14:paraId="5F3857F3" wp14:textId="77777777">
            <w:pPr>
              <w:jc w:val="both"/>
              <w:rPr>
                <w:color w:val="auto"/>
                <w:sz w:val="20"/>
              </w:rPr>
            </w:pPr>
            <w:r w:rsidRPr="00155C0B">
              <w:rPr>
                <w:color w:val="auto"/>
                <w:sz w:val="20"/>
              </w:rPr>
              <w:t>...</w:t>
            </w:r>
          </w:p>
        </w:tc>
        <w:tc>
          <w:tcPr>
            <w:tcW w:w="217" w:type="pct"/>
          </w:tcPr>
          <w:p w:rsidRPr="00155C0B" w:rsidR="00B13F7D" w:rsidP="00EF709A" w:rsidRDefault="00B13F7D" w14:paraId="0393B09C" wp14:textId="77777777">
            <w:pPr>
              <w:jc w:val="both"/>
              <w:rPr>
                <w:color w:val="auto"/>
                <w:sz w:val="20"/>
              </w:rPr>
            </w:pPr>
            <w:r w:rsidRPr="00155C0B">
              <w:rPr>
                <w:color w:val="auto"/>
                <w:sz w:val="20"/>
              </w:rPr>
              <w:t>...</w:t>
            </w:r>
          </w:p>
        </w:tc>
        <w:tc>
          <w:tcPr>
            <w:tcW w:w="217" w:type="pct"/>
          </w:tcPr>
          <w:p w:rsidRPr="00155C0B" w:rsidR="00B13F7D" w:rsidP="00EF709A" w:rsidRDefault="00B13F7D" w14:paraId="34872E47" wp14:textId="77777777">
            <w:pPr>
              <w:jc w:val="both"/>
              <w:rPr>
                <w:color w:val="auto"/>
                <w:sz w:val="20"/>
              </w:rPr>
            </w:pPr>
            <w:r w:rsidRPr="00155C0B">
              <w:rPr>
                <w:color w:val="auto"/>
                <w:sz w:val="20"/>
              </w:rPr>
              <w:t>...</w:t>
            </w:r>
          </w:p>
        </w:tc>
        <w:tc>
          <w:tcPr>
            <w:tcW w:w="218" w:type="pct"/>
          </w:tcPr>
          <w:p w:rsidRPr="00155C0B" w:rsidR="00B13F7D" w:rsidP="00EF709A" w:rsidRDefault="00B13F7D" w14:paraId="3D1A06D7" wp14:textId="77777777">
            <w:pPr>
              <w:jc w:val="both"/>
              <w:rPr>
                <w:color w:val="auto"/>
                <w:sz w:val="20"/>
              </w:rPr>
            </w:pPr>
            <w:r w:rsidRPr="00155C0B">
              <w:rPr>
                <w:color w:val="auto"/>
                <w:sz w:val="20"/>
              </w:rPr>
              <w:t>...</w:t>
            </w:r>
          </w:p>
        </w:tc>
        <w:tc>
          <w:tcPr>
            <w:tcW w:w="217" w:type="pct"/>
          </w:tcPr>
          <w:p w:rsidRPr="00155C0B" w:rsidR="00B13F7D" w:rsidP="00EF709A" w:rsidRDefault="00B13F7D" w14:paraId="4132D14E" wp14:textId="77777777">
            <w:pPr>
              <w:jc w:val="both"/>
              <w:rPr>
                <w:color w:val="auto"/>
                <w:sz w:val="20"/>
              </w:rPr>
            </w:pPr>
            <w:r w:rsidRPr="00155C0B">
              <w:rPr>
                <w:color w:val="auto"/>
                <w:sz w:val="20"/>
              </w:rPr>
              <w:t>...</w:t>
            </w:r>
          </w:p>
        </w:tc>
        <w:tc>
          <w:tcPr>
            <w:tcW w:w="218" w:type="pct"/>
          </w:tcPr>
          <w:p w:rsidRPr="00155C0B" w:rsidR="00B13F7D" w:rsidP="00EF709A" w:rsidRDefault="00B13F7D" w14:paraId="0E461A12" wp14:textId="77777777">
            <w:pPr>
              <w:jc w:val="both"/>
              <w:rPr>
                <w:color w:val="auto"/>
                <w:sz w:val="20"/>
              </w:rPr>
            </w:pPr>
            <w:r w:rsidRPr="00155C0B">
              <w:rPr>
                <w:color w:val="auto"/>
                <w:sz w:val="20"/>
              </w:rPr>
              <w:t>...</w:t>
            </w:r>
          </w:p>
        </w:tc>
        <w:tc>
          <w:tcPr>
            <w:tcW w:w="217" w:type="pct"/>
          </w:tcPr>
          <w:p w:rsidRPr="00155C0B" w:rsidR="00B13F7D" w:rsidP="00EF709A" w:rsidRDefault="00B13F7D" w14:paraId="7AEEDBC2" wp14:textId="77777777">
            <w:pPr>
              <w:jc w:val="both"/>
              <w:rPr>
                <w:color w:val="auto"/>
                <w:sz w:val="20"/>
              </w:rPr>
            </w:pPr>
            <w:r w:rsidRPr="00155C0B">
              <w:rPr>
                <w:color w:val="auto"/>
                <w:sz w:val="20"/>
              </w:rPr>
              <w:t>...</w:t>
            </w:r>
          </w:p>
        </w:tc>
        <w:tc>
          <w:tcPr>
            <w:tcW w:w="218" w:type="pct"/>
          </w:tcPr>
          <w:p w:rsidRPr="00155C0B" w:rsidR="00B13F7D" w:rsidP="00EF709A" w:rsidRDefault="00B13F7D" w14:paraId="14C45F14" wp14:textId="77777777">
            <w:pPr>
              <w:jc w:val="both"/>
              <w:rPr>
                <w:color w:val="auto"/>
                <w:sz w:val="20"/>
              </w:rPr>
            </w:pPr>
            <w:r w:rsidRPr="00155C0B">
              <w:rPr>
                <w:color w:val="auto"/>
                <w:sz w:val="20"/>
              </w:rPr>
              <w:t>...</w:t>
            </w:r>
          </w:p>
        </w:tc>
      </w:tr>
      <w:tr xmlns:wp14="http://schemas.microsoft.com/office/word/2010/wordml" w:rsidRPr="00155C0B" w:rsidR="00B13F7D" w:rsidTr="0051590F" w14:paraId="44129ED3" wp14:textId="77777777">
        <w:trPr>
          <w:cantSplit/>
        </w:trPr>
        <w:tc>
          <w:tcPr>
            <w:tcW w:w="971" w:type="pct"/>
            <w:gridSpan w:val="2"/>
          </w:tcPr>
          <w:p w:rsidRPr="00155C0B" w:rsidR="00B13F7D" w:rsidP="00EF709A" w:rsidRDefault="00B13F7D" w14:paraId="1A14B5BC" wp14:textId="77777777">
            <w:pPr>
              <w:jc w:val="both"/>
              <w:rPr>
                <w:color w:val="auto"/>
                <w:sz w:val="20"/>
              </w:rPr>
            </w:pPr>
            <w:r w:rsidRPr="00155C0B">
              <w:rPr>
                <w:color w:val="auto"/>
                <w:sz w:val="20"/>
              </w:rPr>
              <w:t>Tiempo requerido</w:t>
            </w:r>
          </w:p>
        </w:tc>
        <w:tc>
          <w:tcPr>
            <w:tcW w:w="224" w:type="pct"/>
          </w:tcPr>
          <w:p w:rsidRPr="00155C0B" w:rsidR="00B13F7D" w:rsidP="00EF709A" w:rsidRDefault="00B13F7D" w14:paraId="17C028FB" wp14:textId="77777777">
            <w:pPr>
              <w:jc w:val="both"/>
              <w:rPr>
                <w:i w:val="0"/>
                <w:color w:val="auto"/>
                <w:sz w:val="20"/>
              </w:rPr>
            </w:pPr>
          </w:p>
        </w:tc>
        <w:tc>
          <w:tcPr>
            <w:tcW w:w="298" w:type="pct"/>
          </w:tcPr>
          <w:p w:rsidRPr="00155C0B" w:rsidR="00B13F7D" w:rsidP="00EF709A" w:rsidRDefault="00B13F7D" w14:paraId="79C8CAA1" wp14:textId="77777777">
            <w:pPr>
              <w:jc w:val="both"/>
              <w:rPr>
                <w:i w:val="0"/>
                <w:color w:val="auto"/>
                <w:sz w:val="20"/>
              </w:rPr>
            </w:pPr>
          </w:p>
        </w:tc>
        <w:tc>
          <w:tcPr>
            <w:tcW w:w="373" w:type="pct"/>
          </w:tcPr>
          <w:p w:rsidRPr="00155C0B" w:rsidR="00B13F7D" w:rsidP="00EF709A" w:rsidRDefault="00B13F7D" w14:paraId="69EFBFC0" wp14:textId="77777777">
            <w:pPr>
              <w:jc w:val="both"/>
              <w:rPr>
                <w:i w:val="0"/>
                <w:color w:val="auto"/>
                <w:sz w:val="20"/>
              </w:rPr>
            </w:pPr>
          </w:p>
        </w:tc>
        <w:tc>
          <w:tcPr>
            <w:tcW w:w="522" w:type="pct"/>
          </w:tcPr>
          <w:p w:rsidRPr="00155C0B" w:rsidR="00B13F7D" w:rsidP="00EF709A" w:rsidRDefault="00C242CB" w14:paraId="5D05A00F" wp14:textId="77777777">
            <w:pPr>
              <w:jc w:val="both"/>
              <w:rPr>
                <w:color w:val="auto"/>
                <w:sz w:val="20"/>
              </w:rPr>
            </w:pPr>
            <w:r>
              <w:rPr>
                <w:color w:val="auto"/>
                <w:sz w:val="20"/>
              </w:rPr>
              <w:t>704</w:t>
            </w:r>
          </w:p>
        </w:tc>
        <w:tc>
          <w:tcPr>
            <w:tcW w:w="217" w:type="pct"/>
          </w:tcPr>
          <w:p w:rsidRPr="00155C0B" w:rsidR="00B13F7D" w:rsidP="00EF709A" w:rsidRDefault="00B13F7D" w14:paraId="4C3C3ED4" wp14:textId="77777777">
            <w:pPr>
              <w:jc w:val="both"/>
              <w:rPr>
                <w:color w:val="auto"/>
                <w:sz w:val="20"/>
              </w:rPr>
            </w:pPr>
            <w:r w:rsidRPr="00155C0B">
              <w:rPr>
                <w:color w:val="auto"/>
                <w:sz w:val="20"/>
              </w:rPr>
              <w:t>107</w:t>
            </w:r>
          </w:p>
        </w:tc>
        <w:tc>
          <w:tcPr>
            <w:tcW w:w="217" w:type="pct"/>
          </w:tcPr>
          <w:p w:rsidRPr="00155C0B" w:rsidR="00B13F7D" w:rsidP="00C242CB" w:rsidRDefault="00B13F7D" w14:paraId="4BD2DB98" wp14:textId="77777777">
            <w:pPr>
              <w:jc w:val="both"/>
              <w:rPr>
                <w:color w:val="auto"/>
                <w:sz w:val="20"/>
              </w:rPr>
            </w:pPr>
            <w:r w:rsidRPr="00155C0B">
              <w:rPr>
                <w:color w:val="auto"/>
                <w:sz w:val="20"/>
              </w:rPr>
              <w:t>1</w:t>
            </w:r>
            <w:r w:rsidR="00C242CB">
              <w:rPr>
                <w:color w:val="auto"/>
                <w:sz w:val="20"/>
              </w:rPr>
              <w:t>52</w:t>
            </w:r>
          </w:p>
        </w:tc>
        <w:tc>
          <w:tcPr>
            <w:tcW w:w="218" w:type="pct"/>
          </w:tcPr>
          <w:p w:rsidRPr="00155C0B" w:rsidR="00B13F7D" w:rsidP="00EF709A" w:rsidRDefault="00B13F7D" w14:paraId="6BE4B831" wp14:textId="77777777">
            <w:pPr>
              <w:jc w:val="both"/>
              <w:rPr>
                <w:color w:val="auto"/>
                <w:sz w:val="20"/>
              </w:rPr>
            </w:pPr>
            <w:r w:rsidRPr="00155C0B">
              <w:rPr>
                <w:color w:val="auto"/>
                <w:sz w:val="20"/>
              </w:rPr>
              <w:t>145</w:t>
            </w:r>
          </w:p>
        </w:tc>
        <w:tc>
          <w:tcPr>
            <w:tcW w:w="217" w:type="pct"/>
          </w:tcPr>
          <w:p w:rsidRPr="00155C0B" w:rsidR="00B13F7D" w:rsidP="00EF709A" w:rsidRDefault="00C242CB" w14:paraId="1E2A15CC" wp14:textId="77777777">
            <w:pPr>
              <w:jc w:val="both"/>
              <w:rPr>
                <w:color w:val="auto"/>
                <w:sz w:val="20"/>
              </w:rPr>
            </w:pPr>
            <w:r>
              <w:rPr>
                <w:color w:val="auto"/>
                <w:sz w:val="20"/>
              </w:rPr>
              <w:t>45</w:t>
            </w:r>
          </w:p>
        </w:tc>
        <w:tc>
          <w:tcPr>
            <w:tcW w:w="218" w:type="pct"/>
          </w:tcPr>
          <w:p w:rsidRPr="00155C0B" w:rsidR="00B13F7D" w:rsidP="00EF709A" w:rsidRDefault="00C242CB" w14:paraId="0486D3A0" wp14:textId="77777777">
            <w:pPr>
              <w:jc w:val="both"/>
              <w:rPr>
                <w:color w:val="auto"/>
                <w:sz w:val="20"/>
              </w:rPr>
            </w:pPr>
            <w:r>
              <w:rPr>
                <w:color w:val="auto"/>
                <w:sz w:val="20"/>
              </w:rPr>
              <w:t>4</w:t>
            </w:r>
            <w:r w:rsidRPr="00155C0B" w:rsidR="00B13F7D">
              <w:rPr>
                <w:color w:val="auto"/>
                <w:sz w:val="20"/>
              </w:rPr>
              <w:t>5</w:t>
            </w:r>
          </w:p>
        </w:tc>
        <w:tc>
          <w:tcPr>
            <w:tcW w:w="217" w:type="pct"/>
          </w:tcPr>
          <w:p w:rsidRPr="00155C0B" w:rsidR="00B13F7D" w:rsidP="00C242CB" w:rsidRDefault="00C242CB" w14:paraId="65AC3A32" wp14:textId="77777777">
            <w:pPr>
              <w:jc w:val="both"/>
              <w:rPr>
                <w:color w:val="auto"/>
                <w:sz w:val="20"/>
              </w:rPr>
            </w:pPr>
            <w:r>
              <w:rPr>
                <w:color w:val="auto"/>
                <w:sz w:val="20"/>
              </w:rPr>
              <w:t>35</w:t>
            </w:r>
          </w:p>
        </w:tc>
        <w:tc>
          <w:tcPr>
            <w:tcW w:w="217" w:type="pct"/>
          </w:tcPr>
          <w:p w:rsidRPr="00155C0B" w:rsidR="00B13F7D" w:rsidP="00EF709A" w:rsidRDefault="00C242CB" w14:paraId="05F7728E" wp14:textId="77777777">
            <w:pPr>
              <w:jc w:val="both"/>
              <w:rPr>
                <w:color w:val="auto"/>
                <w:sz w:val="20"/>
              </w:rPr>
            </w:pPr>
            <w:r>
              <w:rPr>
                <w:color w:val="auto"/>
                <w:sz w:val="20"/>
              </w:rPr>
              <w:t>0</w:t>
            </w:r>
          </w:p>
        </w:tc>
        <w:tc>
          <w:tcPr>
            <w:tcW w:w="218" w:type="pct"/>
          </w:tcPr>
          <w:p w:rsidRPr="00155C0B" w:rsidR="00B13F7D" w:rsidP="00EF709A" w:rsidRDefault="00C242CB" w14:paraId="3D22F59A" wp14:textId="77777777">
            <w:pPr>
              <w:jc w:val="both"/>
              <w:rPr>
                <w:color w:val="auto"/>
                <w:sz w:val="20"/>
              </w:rPr>
            </w:pPr>
            <w:r>
              <w:rPr>
                <w:color w:val="auto"/>
                <w:sz w:val="20"/>
              </w:rPr>
              <w:t>0</w:t>
            </w:r>
          </w:p>
        </w:tc>
        <w:tc>
          <w:tcPr>
            <w:tcW w:w="217" w:type="pct"/>
          </w:tcPr>
          <w:p w:rsidRPr="00155C0B" w:rsidR="00B13F7D" w:rsidP="00EF709A" w:rsidRDefault="00C242CB" w14:paraId="56C62623" wp14:textId="77777777">
            <w:pPr>
              <w:jc w:val="both"/>
              <w:rPr>
                <w:color w:val="auto"/>
                <w:sz w:val="20"/>
              </w:rPr>
            </w:pPr>
            <w:r>
              <w:rPr>
                <w:color w:val="auto"/>
                <w:sz w:val="20"/>
              </w:rPr>
              <w:t>0</w:t>
            </w:r>
          </w:p>
        </w:tc>
        <w:tc>
          <w:tcPr>
            <w:tcW w:w="218" w:type="pct"/>
          </w:tcPr>
          <w:p w:rsidRPr="00155C0B" w:rsidR="00B13F7D" w:rsidP="00C242CB" w:rsidRDefault="00B13F7D" w14:paraId="7FBB681B" wp14:textId="77777777">
            <w:pPr>
              <w:jc w:val="both"/>
              <w:rPr>
                <w:color w:val="auto"/>
                <w:sz w:val="20"/>
              </w:rPr>
            </w:pPr>
            <w:r w:rsidRPr="00155C0B">
              <w:rPr>
                <w:color w:val="auto"/>
                <w:sz w:val="20"/>
              </w:rPr>
              <w:t>1</w:t>
            </w:r>
            <w:r w:rsidR="00C242CB">
              <w:rPr>
                <w:color w:val="auto"/>
                <w:sz w:val="20"/>
              </w:rPr>
              <w:t>15</w:t>
            </w:r>
          </w:p>
        </w:tc>
        <w:tc>
          <w:tcPr>
            <w:tcW w:w="217" w:type="pct"/>
          </w:tcPr>
          <w:p w:rsidRPr="00155C0B" w:rsidR="00B13F7D" w:rsidP="00EF709A" w:rsidRDefault="00C242CB" w14:paraId="1BEE02E3" wp14:textId="77777777">
            <w:pPr>
              <w:jc w:val="both"/>
              <w:rPr>
                <w:color w:val="auto"/>
                <w:sz w:val="20"/>
              </w:rPr>
            </w:pPr>
            <w:r>
              <w:rPr>
                <w:color w:val="auto"/>
                <w:sz w:val="20"/>
              </w:rPr>
              <w:t>60</w:t>
            </w:r>
          </w:p>
        </w:tc>
        <w:tc>
          <w:tcPr>
            <w:tcW w:w="218" w:type="pct"/>
          </w:tcPr>
          <w:p w:rsidRPr="00155C0B" w:rsidR="00B13F7D" w:rsidP="00EF709A" w:rsidRDefault="00B13F7D" w14:paraId="7A06C686" wp14:textId="77777777">
            <w:pPr>
              <w:jc w:val="both"/>
              <w:rPr>
                <w:color w:val="auto"/>
                <w:sz w:val="20"/>
              </w:rPr>
            </w:pPr>
            <w:r w:rsidRPr="00155C0B">
              <w:rPr>
                <w:color w:val="auto"/>
                <w:sz w:val="20"/>
              </w:rPr>
              <w:t>0</w:t>
            </w:r>
          </w:p>
        </w:tc>
      </w:tr>
      <w:tr xmlns:wp14="http://schemas.microsoft.com/office/word/2010/wordml" w:rsidRPr="00155C0B" w:rsidR="00B13F7D" w:rsidTr="0051590F" w14:paraId="74D64F3D" wp14:textId="77777777">
        <w:trPr>
          <w:cantSplit/>
        </w:trPr>
        <w:tc>
          <w:tcPr>
            <w:tcW w:w="971" w:type="pct"/>
            <w:gridSpan w:val="2"/>
          </w:tcPr>
          <w:p w:rsidRPr="00155C0B" w:rsidR="00B13F7D" w:rsidP="00EF709A" w:rsidRDefault="00B13F7D" w14:paraId="4B0BF989" wp14:textId="77777777">
            <w:pPr>
              <w:jc w:val="both"/>
              <w:rPr>
                <w:color w:val="auto"/>
                <w:sz w:val="20"/>
              </w:rPr>
            </w:pPr>
            <w:r w:rsidRPr="00155C0B">
              <w:rPr>
                <w:color w:val="auto"/>
                <w:sz w:val="20"/>
              </w:rPr>
              <w:t>Previsión (10%)</w:t>
            </w:r>
          </w:p>
        </w:tc>
        <w:tc>
          <w:tcPr>
            <w:tcW w:w="224" w:type="pct"/>
          </w:tcPr>
          <w:p w:rsidRPr="00155C0B" w:rsidR="00B13F7D" w:rsidP="00EF709A" w:rsidRDefault="00B13F7D" w14:paraId="18A2A7C9" wp14:textId="77777777">
            <w:pPr>
              <w:jc w:val="both"/>
              <w:rPr>
                <w:i w:val="0"/>
                <w:color w:val="auto"/>
                <w:sz w:val="20"/>
              </w:rPr>
            </w:pPr>
          </w:p>
        </w:tc>
        <w:tc>
          <w:tcPr>
            <w:tcW w:w="298" w:type="pct"/>
          </w:tcPr>
          <w:p w:rsidRPr="00155C0B" w:rsidR="00B13F7D" w:rsidP="00EF709A" w:rsidRDefault="00B13F7D" w14:paraId="302DD8F0" wp14:textId="77777777">
            <w:pPr>
              <w:jc w:val="both"/>
              <w:rPr>
                <w:i w:val="0"/>
                <w:color w:val="auto"/>
                <w:sz w:val="20"/>
              </w:rPr>
            </w:pPr>
          </w:p>
        </w:tc>
        <w:tc>
          <w:tcPr>
            <w:tcW w:w="373" w:type="pct"/>
          </w:tcPr>
          <w:p w:rsidRPr="00155C0B" w:rsidR="00B13F7D" w:rsidP="00EF709A" w:rsidRDefault="00B13F7D" w14:paraId="16A89B89" wp14:textId="77777777">
            <w:pPr>
              <w:jc w:val="both"/>
              <w:rPr>
                <w:i w:val="0"/>
                <w:color w:val="auto"/>
                <w:sz w:val="20"/>
              </w:rPr>
            </w:pPr>
          </w:p>
        </w:tc>
        <w:tc>
          <w:tcPr>
            <w:tcW w:w="522" w:type="pct"/>
          </w:tcPr>
          <w:p w:rsidRPr="00155C0B" w:rsidR="00B13F7D" w:rsidP="00C242CB" w:rsidRDefault="00C242CB" w14:paraId="169B972E" wp14:textId="77777777">
            <w:pPr>
              <w:jc w:val="both"/>
              <w:rPr>
                <w:color w:val="auto"/>
                <w:sz w:val="20"/>
              </w:rPr>
            </w:pPr>
            <w:r>
              <w:rPr>
                <w:color w:val="auto"/>
                <w:sz w:val="20"/>
              </w:rPr>
              <w:t>73</w:t>
            </w:r>
          </w:p>
        </w:tc>
        <w:tc>
          <w:tcPr>
            <w:tcW w:w="217" w:type="pct"/>
          </w:tcPr>
          <w:p w:rsidRPr="00155C0B" w:rsidR="00B13F7D" w:rsidP="00EF709A" w:rsidRDefault="00B13F7D" w14:paraId="735DA4F4" wp14:textId="77777777">
            <w:pPr>
              <w:jc w:val="both"/>
              <w:rPr>
                <w:color w:val="auto"/>
                <w:sz w:val="20"/>
              </w:rPr>
            </w:pPr>
            <w:r w:rsidRPr="00155C0B">
              <w:rPr>
                <w:color w:val="auto"/>
                <w:sz w:val="20"/>
              </w:rPr>
              <w:t>11</w:t>
            </w:r>
          </w:p>
        </w:tc>
        <w:tc>
          <w:tcPr>
            <w:tcW w:w="217" w:type="pct"/>
          </w:tcPr>
          <w:p w:rsidRPr="00155C0B" w:rsidR="00B13F7D" w:rsidP="00EF709A" w:rsidRDefault="00C242CB" w14:paraId="33CFEC6B" wp14:textId="77777777">
            <w:pPr>
              <w:jc w:val="both"/>
              <w:rPr>
                <w:color w:val="auto"/>
                <w:sz w:val="20"/>
              </w:rPr>
            </w:pPr>
            <w:r>
              <w:rPr>
                <w:color w:val="auto"/>
                <w:sz w:val="20"/>
              </w:rPr>
              <w:t>15</w:t>
            </w:r>
          </w:p>
        </w:tc>
        <w:tc>
          <w:tcPr>
            <w:tcW w:w="218" w:type="pct"/>
          </w:tcPr>
          <w:p w:rsidRPr="00155C0B" w:rsidR="00B13F7D" w:rsidP="00EF709A" w:rsidRDefault="00B13F7D" w14:paraId="423D4B9D" wp14:textId="77777777">
            <w:pPr>
              <w:jc w:val="both"/>
              <w:rPr>
                <w:color w:val="auto"/>
                <w:sz w:val="20"/>
              </w:rPr>
            </w:pPr>
            <w:r w:rsidRPr="00155C0B">
              <w:rPr>
                <w:color w:val="auto"/>
                <w:sz w:val="20"/>
              </w:rPr>
              <w:t>15</w:t>
            </w:r>
          </w:p>
        </w:tc>
        <w:tc>
          <w:tcPr>
            <w:tcW w:w="217" w:type="pct"/>
          </w:tcPr>
          <w:p w:rsidRPr="00155C0B" w:rsidR="00B13F7D" w:rsidP="00EF709A" w:rsidRDefault="00C242CB" w14:paraId="4E6894D6" wp14:textId="77777777">
            <w:pPr>
              <w:jc w:val="both"/>
              <w:rPr>
                <w:color w:val="auto"/>
                <w:sz w:val="20"/>
              </w:rPr>
            </w:pPr>
            <w:r>
              <w:rPr>
                <w:color w:val="auto"/>
                <w:sz w:val="20"/>
              </w:rPr>
              <w:t>5</w:t>
            </w:r>
          </w:p>
        </w:tc>
        <w:tc>
          <w:tcPr>
            <w:tcW w:w="218" w:type="pct"/>
          </w:tcPr>
          <w:p w:rsidRPr="00155C0B" w:rsidR="00B13F7D" w:rsidP="00EF709A" w:rsidRDefault="00C242CB" w14:paraId="2A581CC0" wp14:textId="77777777">
            <w:pPr>
              <w:jc w:val="both"/>
              <w:rPr>
                <w:color w:val="auto"/>
                <w:sz w:val="20"/>
              </w:rPr>
            </w:pPr>
            <w:r>
              <w:rPr>
                <w:color w:val="auto"/>
                <w:sz w:val="20"/>
              </w:rPr>
              <w:t>5</w:t>
            </w:r>
          </w:p>
        </w:tc>
        <w:tc>
          <w:tcPr>
            <w:tcW w:w="217" w:type="pct"/>
          </w:tcPr>
          <w:p w:rsidRPr="00155C0B" w:rsidR="00B13F7D" w:rsidP="00EF709A" w:rsidRDefault="00C242CB" w14:paraId="1E4E1A0D" wp14:textId="77777777">
            <w:pPr>
              <w:jc w:val="both"/>
              <w:rPr>
                <w:color w:val="auto"/>
                <w:sz w:val="20"/>
              </w:rPr>
            </w:pPr>
            <w:r>
              <w:rPr>
                <w:color w:val="auto"/>
                <w:sz w:val="20"/>
              </w:rPr>
              <w:t>4</w:t>
            </w:r>
          </w:p>
        </w:tc>
        <w:tc>
          <w:tcPr>
            <w:tcW w:w="217" w:type="pct"/>
          </w:tcPr>
          <w:p w:rsidRPr="00155C0B" w:rsidR="00B13F7D" w:rsidP="00EF709A" w:rsidRDefault="00C242CB" w14:paraId="1574AF32" wp14:textId="77777777">
            <w:pPr>
              <w:jc w:val="both"/>
              <w:rPr>
                <w:color w:val="auto"/>
                <w:sz w:val="20"/>
              </w:rPr>
            </w:pPr>
            <w:r>
              <w:rPr>
                <w:color w:val="auto"/>
                <w:sz w:val="20"/>
              </w:rPr>
              <w:t>0</w:t>
            </w:r>
          </w:p>
        </w:tc>
        <w:tc>
          <w:tcPr>
            <w:tcW w:w="218" w:type="pct"/>
          </w:tcPr>
          <w:p w:rsidRPr="00155C0B" w:rsidR="00B13F7D" w:rsidP="00EF709A" w:rsidRDefault="00C242CB" w14:paraId="0CF44D54" wp14:textId="77777777">
            <w:pPr>
              <w:jc w:val="both"/>
              <w:rPr>
                <w:color w:val="auto"/>
                <w:sz w:val="20"/>
              </w:rPr>
            </w:pPr>
            <w:r>
              <w:rPr>
                <w:color w:val="auto"/>
                <w:sz w:val="20"/>
              </w:rPr>
              <w:t>0</w:t>
            </w:r>
          </w:p>
        </w:tc>
        <w:tc>
          <w:tcPr>
            <w:tcW w:w="217" w:type="pct"/>
          </w:tcPr>
          <w:p w:rsidRPr="00155C0B" w:rsidR="00B13F7D" w:rsidP="00EF709A" w:rsidRDefault="00C242CB" w14:paraId="165DCE8A" wp14:textId="77777777">
            <w:pPr>
              <w:jc w:val="both"/>
              <w:rPr>
                <w:color w:val="auto"/>
                <w:sz w:val="20"/>
              </w:rPr>
            </w:pPr>
            <w:r>
              <w:rPr>
                <w:color w:val="auto"/>
                <w:sz w:val="20"/>
              </w:rPr>
              <w:t>0</w:t>
            </w:r>
          </w:p>
        </w:tc>
        <w:tc>
          <w:tcPr>
            <w:tcW w:w="218" w:type="pct"/>
          </w:tcPr>
          <w:p w:rsidRPr="00155C0B" w:rsidR="00B13F7D" w:rsidP="00C242CB" w:rsidRDefault="00B13F7D" w14:paraId="0E2297C3" wp14:textId="77777777">
            <w:pPr>
              <w:jc w:val="both"/>
              <w:rPr>
                <w:color w:val="auto"/>
                <w:sz w:val="20"/>
              </w:rPr>
            </w:pPr>
            <w:r w:rsidRPr="00155C0B">
              <w:rPr>
                <w:color w:val="auto"/>
                <w:sz w:val="20"/>
              </w:rPr>
              <w:t>1</w:t>
            </w:r>
            <w:r w:rsidR="00C242CB">
              <w:rPr>
                <w:color w:val="auto"/>
                <w:sz w:val="20"/>
              </w:rPr>
              <w:t>2</w:t>
            </w:r>
          </w:p>
        </w:tc>
        <w:tc>
          <w:tcPr>
            <w:tcW w:w="217" w:type="pct"/>
          </w:tcPr>
          <w:p w:rsidRPr="00155C0B" w:rsidR="00B13F7D" w:rsidP="00EF709A" w:rsidRDefault="00C242CB" w14:paraId="3E23668C" wp14:textId="77777777">
            <w:pPr>
              <w:jc w:val="both"/>
              <w:rPr>
                <w:color w:val="auto"/>
                <w:sz w:val="20"/>
              </w:rPr>
            </w:pPr>
            <w:r>
              <w:rPr>
                <w:color w:val="auto"/>
                <w:sz w:val="20"/>
              </w:rPr>
              <w:t>6</w:t>
            </w:r>
          </w:p>
        </w:tc>
        <w:tc>
          <w:tcPr>
            <w:tcW w:w="218" w:type="pct"/>
          </w:tcPr>
          <w:p w:rsidRPr="00155C0B" w:rsidR="00B13F7D" w:rsidP="00EF709A" w:rsidRDefault="00C242CB" w14:paraId="7BD0726E" wp14:textId="77777777">
            <w:pPr>
              <w:jc w:val="both"/>
              <w:rPr>
                <w:color w:val="auto"/>
                <w:sz w:val="20"/>
              </w:rPr>
            </w:pPr>
            <w:r>
              <w:rPr>
                <w:color w:val="auto"/>
                <w:sz w:val="20"/>
              </w:rPr>
              <w:t>0</w:t>
            </w:r>
          </w:p>
        </w:tc>
      </w:tr>
      <w:tr xmlns:wp14="http://schemas.microsoft.com/office/word/2010/wordml" w:rsidRPr="00155C0B" w:rsidR="00B13F7D" w:rsidTr="0051590F" w14:paraId="3EC1562C" wp14:textId="77777777">
        <w:trPr>
          <w:cantSplit/>
        </w:trPr>
        <w:tc>
          <w:tcPr>
            <w:tcW w:w="971" w:type="pct"/>
            <w:gridSpan w:val="2"/>
          </w:tcPr>
          <w:p w:rsidRPr="00155C0B" w:rsidR="00B13F7D" w:rsidP="00EF709A" w:rsidRDefault="00B13F7D" w14:paraId="3AA7E9BB" wp14:textId="77777777">
            <w:pPr>
              <w:jc w:val="both"/>
              <w:rPr>
                <w:color w:val="auto"/>
                <w:sz w:val="20"/>
              </w:rPr>
            </w:pPr>
            <w:r w:rsidRPr="00155C0B">
              <w:rPr>
                <w:color w:val="auto"/>
                <w:sz w:val="20"/>
              </w:rPr>
              <w:t>Total requerido</w:t>
            </w:r>
          </w:p>
        </w:tc>
        <w:tc>
          <w:tcPr>
            <w:tcW w:w="224" w:type="pct"/>
          </w:tcPr>
          <w:p w:rsidRPr="00155C0B" w:rsidR="00B13F7D" w:rsidP="00EF709A" w:rsidRDefault="00B13F7D" w14:paraId="5612620D" wp14:textId="77777777">
            <w:pPr>
              <w:jc w:val="both"/>
              <w:rPr>
                <w:i w:val="0"/>
                <w:color w:val="auto"/>
                <w:sz w:val="20"/>
              </w:rPr>
            </w:pPr>
          </w:p>
        </w:tc>
        <w:tc>
          <w:tcPr>
            <w:tcW w:w="298" w:type="pct"/>
          </w:tcPr>
          <w:p w:rsidRPr="00155C0B" w:rsidR="00B13F7D" w:rsidP="00EF709A" w:rsidRDefault="00B13F7D" w14:paraId="1206202A" wp14:textId="77777777">
            <w:pPr>
              <w:jc w:val="both"/>
              <w:rPr>
                <w:i w:val="0"/>
                <w:color w:val="auto"/>
                <w:sz w:val="20"/>
              </w:rPr>
            </w:pPr>
          </w:p>
        </w:tc>
        <w:tc>
          <w:tcPr>
            <w:tcW w:w="373" w:type="pct"/>
          </w:tcPr>
          <w:p w:rsidRPr="00155C0B" w:rsidR="00B13F7D" w:rsidP="00EF709A" w:rsidRDefault="00B13F7D" w14:paraId="3C8A857E" wp14:textId="77777777">
            <w:pPr>
              <w:jc w:val="both"/>
              <w:rPr>
                <w:i w:val="0"/>
                <w:color w:val="auto"/>
                <w:sz w:val="20"/>
              </w:rPr>
            </w:pPr>
          </w:p>
        </w:tc>
        <w:tc>
          <w:tcPr>
            <w:tcW w:w="522" w:type="pct"/>
          </w:tcPr>
          <w:p w:rsidRPr="00155C0B" w:rsidR="00B13F7D" w:rsidP="00C242CB" w:rsidRDefault="00B13F7D" w14:paraId="4B430F8E" wp14:textId="77777777">
            <w:pPr>
              <w:jc w:val="both"/>
              <w:rPr>
                <w:color w:val="auto"/>
                <w:sz w:val="20"/>
              </w:rPr>
            </w:pPr>
            <w:r w:rsidRPr="00155C0B">
              <w:rPr>
                <w:color w:val="auto"/>
                <w:sz w:val="20"/>
              </w:rPr>
              <w:t>7</w:t>
            </w:r>
            <w:r w:rsidR="00C242CB">
              <w:rPr>
                <w:color w:val="auto"/>
                <w:sz w:val="20"/>
              </w:rPr>
              <w:t>77</w:t>
            </w:r>
          </w:p>
        </w:tc>
        <w:tc>
          <w:tcPr>
            <w:tcW w:w="217" w:type="pct"/>
          </w:tcPr>
          <w:p w:rsidRPr="00155C0B" w:rsidR="00B13F7D" w:rsidP="00EF709A" w:rsidRDefault="00B13F7D" w14:paraId="3D8C1C99" wp14:textId="77777777">
            <w:pPr>
              <w:jc w:val="both"/>
              <w:rPr>
                <w:color w:val="auto"/>
                <w:sz w:val="20"/>
              </w:rPr>
            </w:pPr>
            <w:r w:rsidRPr="00155C0B">
              <w:rPr>
                <w:color w:val="auto"/>
                <w:sz w:val="20"/>
              </w:rPr>
              <w:t>118</w:t>
            </w:r>
          </w:p>
        </w:tc>
        <w:tc>
          <w:tcPr>
            <w:tcW w:w="217" w:type="pct"/>
          </w:tcPr>
          <w:p w:rsidRPr="00155C0B" w:rsidR="00B13F7D" w:rsidP="00C242CB" w:rsidRDefault="00C242CB" w14:paraId="238CF87A" wp14:textId="77777777">
            <w:pPr>
              <w:jc w:val="both"/>
              <w:rPr>
                <w:color w:val="auto"/>
                <w:sz w:val="20"/>
              </w:rPr>
            </w:pPr>
            <w:r>
              <w:rPr>
                <w:color w:val="auto"/>
                <w:sz w:val="20"/>
              </w:rPr>
              <w:t>167</w:t>
            </w:r>
          </w:p>
        </w:tc>
        <w:tc>
          <w:tcPr>
            <w:tcW w:w="218" w:type="pct"/>
          </w:tcPr>
          <w:p w:rsidRPr="00155C0B" w:rsidR="00B13F7D" w:rsidP="00EF709A" w:rsidRDefault="00B13F7D" w14:paraId="2706D5E6" wp14:textId="77777777">
            <w:pPr>
              <w:jc w:val="both"/>
              <w:rPr>
                <w:color w:val="auto"/>
                <w:sz w:val="20"/>
              </w:rPr>
            </w:pPr>
            <w:r w:rsidRPr="00155C0B">
              <w:rPr>
                <w:color w:val="auto"/>
                <w:sz w:val="20"/>
              </w:rPr>
              <w:t>160</w:t>
            </w:r>
          </w:p>
        </w:tc>
        <w:tc>
          <w:tcPr>
            <w:tcW w:w="217" w:type="pct"/>
          </w:tcPr>
          <w:p w:rsidRPr="00155C0B" w:rsidR="00B13F7D" w:rsidP="00EF709A" w:rsidRDefault="00C242CB" w14:paraId="5E431150" wp14:textId="77777777">
            <w:pPr>
              <w:jc w:val="both"/>
              <w:rPr>
                <w:color w:val="auto"/>
                <w:sz w:val="20"/>
              </w:rPr>
            </w:pPr>
            <w:r>
              <w:rPr>
                <w:color w:val="auto"/>
                <w:sz w:val="20"/>
              </w:rPr>
              <w:t>50</w:t>
            </w:r>
          </w:p>
        </w:tc>
        <w:tc>
          <w:tcPr>
            <w:tcW w:w="218" w:type="pct"/>
          </w:tcPr>
          <w:p w:rsidRPr="00155C0B" w:rsidR="00B13F7D" w:rsidP="00EF709A" w:rsidRDefault="00C242CB" w14:paraId="1AB6555B" wp14:textId="77777777">
            <w:pPr>
              <w:jc w:val="both"/>
              <w:rPr>
                <w:color w:val="auto"/>
                <w:sz w:val="20"/>
              </w:rPr>
            </w:pPr>
            <w:r>
              <w:rPr>
                <w:color w:val="auto"/>
                <w:sz w:val="20"/>
              </w:rPr>
              <w:t>50</w:t>
            </w:r>
          </w:p>
        </w:tc>
        <w:tc>
          <w:tcPr>
            <w:tcW w:w="217" w:type="pct"/>
          </w:tcPr>
          <w:p w:rsidRPr="00155C0B" w:rsidR="00B13F7D" w:rsidP="00EF709A" w:rsidRDefault="00C242CB" w14:paraId="61A51A77" wp14:textId="77777777">
            <w:pPr>
              <w:jc w:val="both"/>
              <w:rPr>
                <w:color w:val="auto"/>
                <w:sz w:val="20"/>
              </w:rPr>
            </w:pPr>
            <w:r>
              <w:rPr>
                <w:color w:val="auto"/>
                <w:sz w:val="20"/>
              </w:rPr>
              <w:t>39</w:t>
            </w:r>
          </w:p>
        </w:tc>
        <w:tc>
          <w:tcPr>
            <w:tcW w:w="217" w:type="pct"/>
          </w:tcPr>
          <w:p w:rsidRPr="00155C0B" w:rsidR="00B13F7D" w:rsidP="00EF709A" w:rsidRDefault="00C242CB" w14:paraId="47F30171" wp14:textId="77777777">
            <w:pPr>
              <w:jc w:val="both"/>
              <w:rPr>
                <w:color w:val="auto"/>
                <w:sz w:val="20"/>
              </w:rPr>
            </w:pPr>
            <w:r>
              <w:rPr>
                <w:color w:val="auto"/>
                <w:sz w:val="20"/>
              </w:rPr>
              <w:t>0</w:t>
            </w:r>
          </w:p>
        </w:tc>
        <w:tc>
          <w:tcPr>
            <w:tcW w:w="218" w:type="pct"/>
          </w:tcPr>
          <w:p w:rsidRPr="00155C0B" w:rsidR="00B13F7D" w:rsidP="00EF709A" w:rsidRDefault="00C242CB" w14:paraId="132FFD68" wp14:textId="77777777">
            <w:pPr>
              <w:jc w:val="both"/>
              <w:rPr>
                <w:color w:val="auto"/>
                <w:sz w:val="20"/>
              </w:rPr>
            </w:pPr>
            <w:r>
              <w:rPr>
                <w:color w:val="auto"/>
                <w:sz w:val="20"/>
              </w:rPr>
              <w:t>0</w:t>
            </w:r>
          </w:p>
        </w:tc>
        <w:tc>
          <w:tcPr>
            <w:tcW w:w="217" w:type="pct"/>
          </w:tcPr>
          <w:p w:rsidRPr="00155C0B" w:rsidR="00B13F7D" w:rsidP="00EF709A" w:rsidRDefault="00C242CB" w14:paraId="6F6BB521" wp14:textId="77777777">
            <w:pPr>
              <w:jc w:val="both"/>
              <w:rPr>
                <w:color w:val="auto"/>
                <w:sz w:val="20"/>
              </w:rPr>
            </w:pPr>
            <w:r>
              <w:rPr>
                <w:color w:val="auto"/>
                <w:sz w:val="20"/>
              </w:rPr>
              <w:t>0</w:t>
            </w:r>
          </w:p>
        </w:tc>
        <w:tc>
          <w:tcPr>
            <w:tcW w:w="218" w:type="pct"/>
          </w:tcPr>
          <w:p w:rsidRPr="00155C0B" w:rsidR="00B13F7D" w:rsidP="00C242CB" w:rsidRDefault="00B13F7D" w14:paraId="1D66412A" wp14:textId="77777777">
            <w:pPr>
              <w:jc w:val="both"/>
              <w:rPr>
                <w:color w:val="auto"/>
                <w:sz w:val="20"/>
              </w:rPr>
            </w:pPr>
            <w:r w:rsidRPr="00155C0B">
              <w:rPr>
                <w:color w:val="auto"/>
                <w:sz w:val="20"/>
              </w:rPr>
              <w:t>1</w:t>
            </w:r>
            <w:r w:rsidR="00C242CB">
              <w:rPr>
                <w:color w:val="auto"/>
                <w:sz w:val="20"/>
              </w:rPr>
              <w:t>27</w:t>
            </w:r>
          </w:p>
        </w:tc>
        <w:tc>
          <w:tcPr>
            <w:tcW w:w="217" w:type="pct"/>
          </w:tcPr>
          <w:p w:rsidRPr="00155C0B" w:rsidR="00B13F7D" w:rsidP="00EF709A" w:rsidRDefault="00C242CB" w14:paraId="43A19E73" wp14:textId="77777777">
            <w:pPr>
              <w:jc w:val="both"/>
              <w:rPr>
                <w:color w:val="auto"/>
                <w:sz w:val="20"/>
              </w:rPr>
            </w:pPr>
            <w:r>
              <w:rPr>
                <w:color w:val="auto"/>
                <w:sz w:val="20"/>
              </w:rPr>
              <w:t>66</w:t>
            </w:r>
          </w:p>
        </w:tc>
        <w:tc>
          <w:tcPr>
            <w:tcW w:w="218" w:type="pct"/>
          </w:tcPr>
          <w:p w:rsidRPr="00155C0B" w:rsidR="00B13F7D" w:rsidP="00EF709A" w:rsidRDefault="00C242CB" w14:paraId="53AF8648" wp14:textId="77777777">
            <w:pPr>
              <w:jc w:val="both"/>
              <w:rPr>
                <w:color w:val="auto"/>
                <w:sz w:val="20"/>
              </w:rPr>
            </w:pPr>
            <w:r>
              <w:rPr>
                <w:color w:val="auto"/>
                <w:sz w:val="20"/>
              </w:rPr>
              <w:t>0</w:t>
            </w:r>
          </w:p>
        </w:tc>
      </w:tr>
      <w:tr xmlns:wp14="http://schemas.microsoft.com/office/word/2010/wordml" w:rsidRPr="00155C0B" w:rsidR="00B13F7D" w:rsidTr="0051590F" w14:paraId="7455ECA5" wp14:textId="77777777">
        <w:trPr>
          <w:cantSplit/>
        </w:trPr>
        <w:tc>
          <w:tcPr>
            <w:tcW w:w="971" w:type="pct"/>
            <w:gridSpan w:val="2"/>
          </w:tcPr>
          <w:p w:rsidRPr="00155C0B" w:rsidR="00B13F7D" w:rsidP="00EF709A" w:rsidRDefault="00B13F7D" w14:paraId="793164DF" wp14:textId="77777777">
            <w:pPr>
              <w:jc w:val="both"/>
              <w:rPr>
                <w:i w:val="0"/>
                <w:color w:val="auto"/>
                <w:sz w:val="20"/>
              </w:rPr>
            </w:pPr>
            <w:r w:rsidRPr="00155C0B">
              <w:rPr>
                <w:color w:val="auto"/>
                <w:sz w:val="20"/>
              </w:rPr>
              <w:t>Tiempo Disponible</w:t>
            </w:r>
          </w:p>
        </w:tc>
        <w:tc>
          <w:tcPr>
            <w:tcW w:w="224" w:type="pct"/>
          </w:tcPr>
          <w:p w:rsidRPr="00155C0B" w:rsidR="00B13F7D" w:rsidP="00EF709A" w:rsidRDefault="00B13F7D" w14:paraId="2CB0D7CB" wp14:textId="77777777">
            <w:pPr>
              <w:jc w:val="both"/>
              <w:rPr>
                <w:i w:val="0"/>
                <w:color w:val="auto"/>
                <w:sz w:val="20"/>
              </w:rPr>
            </w:pPr>
          </w:p>
        </w:tc>
        <w:tc>
          <w:tcPr>
            <w:tcW w:w="298" w:type="pct"/>
          </w:tcPr>
          <w:p w:rsidRPr="00155C0B" w:rsidR="00B13F7D" w:rsidP="00EF709A" w:rsidRDefault="00B13F7D" w14:paraId="2E5C6B8F" wp14:textId="77777777">
            <w:pPr>
              <w:jc w:val="both"/>
              <w:rPr>
                <w:i w:val="0"/>
                <w:color w:val="auto"/>
                <w:sz w:val="20"/>
              </w:rPr>
            </w:pPr>
          </w:p>
        </w:tc>
        <w:tc>
          <w:tcPr>
            <w:tcW w:w="373" w:type="pct"/>
          </w:tcPr>
          <w:p w:rsidRPr="00155C0B" w:rsidR="00B13F7D" w:rsidP="00EF709A" w:rsidRDefault="00B13F7D" w14:paraId="05B20969" wp14:textId="77777777">
            <w:pPr>
              <w:jc w:val="both"/>
              <w:rPr>
                <w:i w:val="0"/>
                <w:color w:val="auto"/>
                <w:sz w:val="20"/>
              </w:rPr>
            </w:pPr>
          </w:p>
        </w:tc>
        <w:tc>
          <w:tcPr>
            <w:tcW w:w="522" w:type="pct"/>
          </w:tcPr>
          <w:p w:rsidRPr="00155C0B" w:rsidR="00B13F7D" w:rsidP="00EF709A" w:rsidRDefault="00B13F7D" w14:paraId="00C7788D" wp14:textId="77777777">
            <w:pPr>
              <w:jc w:val="both"/>
              <w:rPr>
                <w:color w:val="auto"/>
                <w:sz w:val="20"/>
              </w:rPr>
            </w:pPr>
            <w:r w:rsidRPr="00155C0B">
              <w:rPr>
                <w:color w:val="auto"/>
                <w:sz w:val="20"/>
              </w:rPr>
              <w:t>2.001</w:t>
            </w:r>
          </w:p>
        </w:tc>
        <w:tc>
          <w:tcPr>
            <w:tcW w:w="217" w:type="pct"/>
          </w:tcPr>
          <w:p w:rsidRPr="00155C0B" w:rsidR="00B13F7D" w:rsidP="00EF709A" w:rsidRDefault="00B13F7D" w14:paraId="6332A6C2" wp14:textId="77777777">
            <w:pPr>
              <w:jc w:val="both"/>
              <w:rPr>
                <w:color w:val="auto"/>
                <w:sz w:val="20"/>
              </w:rPr>
            </w:pPr>
            <w:r w:rsidRPr="00155C0B">
              <w:rPr>
                <w:color w:val="auto"/>
                <w:sz w:val="20"/>
              </w:rPr>
              <w:t>175</w:t>
            </w:r>
          </w:p>
        </w:tc>
        <w:tc>
          <w:tcPr>
            <w:tcW w:w="217" w:type="pct"/>
          </w:tcPr>
          <w:p w:rsidRPr="00155C0B" w:rsidR="00B13F7D" w:rsidP="00EF709A" w:rsidRDefault="00B13F7D" w14:paraId="584DC408" wp14:textId="77777777">
            <w:pPr>
              <w:jc w:val="both"/>
              <w:rPr>
                <w:color w:val="auto"/>
                <w:sz w:val="20"/>
              </w:rPr>
            </w:pPr>
            <w:r w:rsidRPr="00155C0B">
              <w:rPr>
                <w:color w:val="auto"/>
                <w:sz w:val="20"/>
              </w:rPr>
              <w:t>186</w:t>
            </w:r>
          </w:p>
        </w:tc>
        <w:tc>
          <w:tcPr>
            <w:tcW w:w="218" w:type="pct"/>
          </w:tcPr>
          <w:p w:rsidRPr="00155C0B" w:rsidR="00B13F7D" w:rsidP="00EF709A" w:rsidRDefault="00B13F7D" w14:paraId="4CBC315F" wp14:textId="77777777">
            <w:pPr>
              <w:jc w:val="both"/>
              <w:rPr>
                <w:color w:val="auto"/>
                <w:sz w:val="20"/>
              </w:rPr>
            </w:pPr>
            <w:r w:rsidRPr="00155C0B">
              <w:rPr>
                <w:color w:val="auto"/>
                <w:sz w:val="20"/>
              </w:rPr>
              <w:t>198</w:t>
            </w:r>
          </w:p>
        </w:tc>
        <w:tc>
          <w:tcPr>
            <w:tcW w:w="217" w:type="pct"/>
          </w:tcPr>
          <w:p w:rsidRPr="00155C0B" w:rsidR="00B13F7D" w:rsidP="00EF709A" w:rsidRDefault="00B13F7D" w14:paraId="39D006BC" wp14:textId="77777777">
            <w:pPr>
              <w:jc w:val="both"/>
              <w:rPr>
                <w:color w:val="auto"/>
                <w:sz w:val="20"/>
              </w:rPr>
            </w:pPr>
            <w:r w:rsidRPr="00155C0B">
              <w:rPr>
                <w:color w:val="auto"/>
                <w:sz w:val="20"/>
              </w:rPr>
              <w:t>169</w:t>
            </w:r>
          </w:p>
        </w:tc>
        <w:tc>
          <w:tcPr>
            <w:tcW w:w="218" w:type="pct"/>
          </w:tcPr>
          <w:p w:rsidRPr="00155C0B" w:rsidR="00B13F7D" w:rsidP="00EF709A" w:rsidRDefault="00B13F7D" w14:paraId="1015F133" wp14:textId="77777777">
            <w:pPr>
              <w:jc w:val="both"/>
              <w:rPr>
                <w:color w:val="auto"/>
                <w:sz w:val="20"/>
              </w:rPr>
            </w:pPr>
            <w:r w:rsidRPr="00155C0B">
              <w:rPr>
                <w:color w:val="auto"/>
                <w:sz w:val="20"/>
              </w:rPr>
              <w:t>192</w:t>
            </w:r>
          </w:p>
        </w:tc>
        <w:tc>
          <w:tcPr>
            <w:tcW w:w="217" w:type="pct"/>
          </w:tcPr>
          <w:p w:rsidRPr="00155C0B" w:rsidR="00B13F7D" w:rsidP="00EF709A" w:rsidRDefault="00B13F7D" w14:paraId="3B997EC3" wp14:textId="77777777">
            <w:pPr>
              <w:jc w:val="both"/>
              <w:rPr>
                <w:color w:val="auto"/>
                <w:sz w:val="20"/>
              </w:rPr>
            </w:pPr>
            <w:r w:rsidRPr="00155C0B">
              <w:rPr>
                <w:color w:val="auto"/>
                <w:sz w:val="20"/>
              </w:rPr>
              <w:t>171</w:t>
            </w:r>
          </w:p>
        </w:tc>
        <w:tc>
          <w:tcPr>
            <w:tcW w:w="217" w:type="pct"/>
          </w:tcPr>
          <w:p w:rsidRPr="00155C0B" w:rsidR="00B13F7D" w:rsidP="00EF709A" w:rsidRDefault="00B13F7D" w14:paraId="1BA8CE57" wp14:textId="77777777">
            <w:pPr>
              <w:jc w:val="both"/>
              <w:rPr>
                <w:color w:val="auto"/>
                <w:sz w:val="20"/>
              </w:rPr>
            </w:pPr>
            <w:r w:rsidRPr="00155C0B">
              <w:rPr>
                <w:color w:val="auto"/>
                <w:sz w:val="20"/>
              </w:rPr>
              <w:t>176</w:t>
            </w:r>
          </w:p>
        </w:tc>
        <w:tc>
          <w:tcPr>
            <w:tcW w:w="218" w:type="pct"/>
          </w:tcPr>
          <w:p w:rsidRPr="00155C0B" w:rsidR="00B13F7D" w:rsidP="00EF709A" w:rsidRDefault="00B13F7D" w14:paraId="32836FC0" wp14:textId="77777777">
            <w:pPr>
              <w:jc w:val="both"/>
              <w:rPr>
                <w:color w:val="auto"/>
                <w:sz w:val="20"/>
              </w:rPr>
            </w:pPr>
            <w:r w:rsidRPr="00155C0B">
              <w:rPr>
                <w:color w:val="auto"/>
                <w:sz w:val="20"/>
              </w:rPr>
              <w:t>146</w:t>
            </w:r>
          </w:p>
        </w:tc>
        <w:tc>
          <w:tcPr>
            <w:tcW w:w="217" w:type="pct"/>
          </w:tcPr>
          <w:p w:rsidRPr="00155C0B" w:rsidR="00B13F7D" w:rsidP="00EF709A" w:rsidRDefault="00B13F7D" w14:paraId="351F1B5E" wp14:textId="77777777">
            <w:pPr>
              <w:jc w:val="both"/>
              <w:rPr>
                <w:color w:val="auto"/>
                <w:sz w:val="20"/>
              </w:rPr>
            </w:pPr>
            <w:r w:rsidRPr="00155C0B">
              <w:rPr>
                <w:color w:val="auto"/>
                <w:sz w:val="20"/>
              </w:rPr>
              <w:t>153</w:t>
            </w:r>
          </w:p>
        </w:tc>
        <w:tc>
          <w:tcPr>
            <w:tcW w:w="218" w:type="pct"/>
          </w:tcPr>
          <w:p w:rsidRPr="00155C0B" w:rsidR="00B13F7D" w:rsidP="00EF709A" w:rsidRDefault="00B13F7D" w14:paraId="77FED87E" wp14:textId="77777777">
            <w:pPr>
              <w:jc w:val="both"/>
              <w:rPr>
                <w:color w:val="auto"/>
                <w:sz w:val="20"/>
              </w:rPr>
            </w:pPr>
            <w:r w:rsidRPr="00155C0B">
              <w:rPr>
                <w:color w:val="auto"/>
                <w:sz w:val="20"/>
              </w:rPr>
              <w:t>133</w:t>
            </w:r>
          </w:p>
        </w:tc>
        <w:tc>
          <w:tcPr>
            <w:tcW w:w="217" w:type="pct"/>
          </w:tcPr>
          <w:p w:rsidRPr="00155C0B" w:rsidR="00B13F7D" w:rsidP="00EF709A" w:rsidRDefault="00B13F7D" w14:paraId="087EAABF" wp14:textId="77777777">
            <w:pPr>
              <w:jc w:val="both"/>
              <w:rPr>
                <w:color w:val="auto"/>
                <w:sz w:val="20"/>
              </w:rPr>
            </w:pPr>
            <w:r w:rsidRPr="00155C0B">
              <w:rPr>
                <w:color w:val="auto"/>
                <w:sz w:val="20"/>
              </w:rPr>
              <w:t>141</w:t>
            </w:r>
          </w:p>
        </w:tc>
        <w:tc>
          <w:tcPr>
            <w:tcW w:w="218" w:type="pct"/>
          </w:tcPr>
          <w:p w:rsidRPr="00155C0B" w:rsidR="00B13F7D" w:rsidP="00EF709A" w:rsidRDefault="00B13F7D" w14:paraId="1DE81980" wp14:textId="77777777">
            <w:pPr>
              <w:jc w:val="both"/>
              <w:rPr>
                <w:color w:val="auto"/>
                <w:sz w:val="20"/>
              </w:rPr>
            </w:pPr>
            <w:r w:rsidRPr="00155C0B">
              <w:rPr>
                <w:color w:val="auto"/>
                <w:sz w:val="20"/>
              </w:rPr>
              <w:t>161</w:t>
            </w:r>
          </w:p>
        </w:tc>
      </w:tr>
      <w:tr xmlns:wp14="http://schemas.microsoft.com/office/word/2010/wordml" w:rsidRPr="00155C0B" w:rsidR="00B13F7D" w:rsidTr="0051590F" w14:paraId="72AEC8B0" wp14:textId="77777777">
        <w:trPr>
          <w:cantSplit/>
        </w:trPr>
        <w:tc>
          <w:tcPr>
            <w:tcW w:w="971" w:type="pct"/>
            <w:gridSpan w:val="2"/>
          </w:tcPr>
          <w:p w:rsidRPr="00155C0B" w:rsidR="00B13F7D" w:rsidP="00EF709A" w:rsidRDefault="00B13F7D" w14:paraId="55E89EC5" wp14:textId="77777777">
            <w:pPr>
              <w:jc w:val="both"/>
              <w:rPr>
                <w:color w:val="auto"/>
                <w:sz w:val="20"/>
              </w:rPr>
            </w:pPr>
            <w:r w:rsidRPr="00155C0B">
              <w:rPr>
                <w:color w:val="auto"/>
                <w:sz w:val="20"/>
              </w:rPr>
              <w:t>Tiempo excedente</w:t>
            </w:r>
          </w:p>
        </w:tc>
        <w:tc>
          <w:tcPr>
            <w:tcW w:w="224" w:type="pct"/>
          </w:tcPr>
          <w:p w:rsidRPr="00155C0B" w:rsidR="00B13F7D" w:rsidP="00EF709A" w:rsidRDefault="00B13F7D" w14:paraId="6C9ECDB7" wp14:textId="77777777">
            <w:pPr>
              <w:jc w:val="both"/>
              <w:rPr>
                <w:i w:val="0"/>
                <w:color w:val="auto"/>
                <w:sz w:val="20"/>
              </w:rPr>
            </w:pPr>
          </w:p>
        </w:tc>
        <w:tc>
          <w:tcPr>
            <w:tcW w:w="298" w:type="pct"/>
          </w:tcPr>
          <w:p w:rsidRPr="00155C0B" w:rsidR="00B13F7D" w:rsidP="00EF709A" w:rsidRDefault="00B13F7D" w14:paraId="10EE03AE" wp14:textId="77777777">
            <w:pPr>
              <w:jc w:val="both"/>
              <w:rPr>
                <w:i w:val="0"/>
                <w:color w:val="auto"/>
                <w:sz w:val="20"/>
              </w:rPr>
            </w:pPr>
          </w:p>
        </w:tc>
        <w:tc>
          <w:tcPr>
            <w:tcW w:w="373" w:type="pct"/>
          </w:tcPr>
          <w:p w:rsidRPr="00155C0B" w:rsidR="00B13F7D" w:rsidP="00EF709A" w:rsidRDefault="00B13F7D" w14:paraId="05DC0218" wp14:textId="77777777">
            <w:pPr>
              <w:jc w:val="both"/>
              <w:rPr>
                <w:i w:val="0"/>
                <w:color w:val="auto"/>
                <w:sz w:val="20"/>
              </w:rPr>
            </w:pPr>
          </w:p>
        </w:tc>
        <w:tc>
          <w:tcPr>
            <w:tcW w:w="522" w:type="pct"/>
          </w:tcPr>
          <w:p w:rsidRPr="00155C0B" w:rsidR="00B13F7D" w:rsidP="00EF709A" w:rsidRDefault="00C242CB" w14:paraId="7318B730" wp14:textId="77777777">
            <w:pPr>
              <w:jc w:val="both"/>
              <w:rPr>
                <w:color w:val="auto"/>
                <w:sz w:val="20"/>
              </w:rPr>
            </w:pPr>
            <w:r>
              <w:rPr>
                <w:color w:val="auto"/>
                <w:sz w:val="20"/>
              </w:rPr>
              <w:t>1.224</w:t>
            </w:r>
          </w:p>
        </w:tc>
        <w:tc>
          <w:tcPr>
            <w:tcW w:w="217" w:type="pct"/>
          </w:tcPr>
          <w:p w:rsidRPr="00155C0B" w:rsidR="00B13F7D" w:rsidP="00EF709A" w:rsidRDefault="00B13F7D" w14:paraId="4D2760AF" wp14:textId="77777777">
            <w:pPr>
              <w:jc w:val="both"/>
              <w:rPr>
                <w:color w:val="auto"/>
                <w:sz w:val="20"/>
              </w:rPr>
            </w:pPr>
            <w:r w:rsidRPr="00155C0B">
              <w:rPr>
                <w:color w:val="auto"/>
                <w:sz w:val="20"/>
              </w:rPr>
              <w:t>57</w:t>
            </w:r>
          </w:p>
        </w:tc>
        <w:tc>
          <w:tcPr>
            <w:tcW w:w="217" w:type="pct"/>
          </w:tcPr>
          <w:p w:rsidRPr="00155C0B" w:rsidR="00B13F7D" w:rsidP="00EF709A" w:rsidRDefault="00C242CB" w14:paraId="565B2BCC" wp14:textId="77777777">
            <w:pPr>
              <w:jc w:val="both"/>
              <w:rPr>
                <w:color w:val="auto"/>
                <w:sz w:val="20"/>
              </w:rPr>
            </w:pPr>
            <w:r>
              <w:rPr>
                <w:color w:val="auto"/>
                <w:sz w:val="20"/>
              </w:rPr>
              <w:t>19</w:t>
            </w:r>
          </w:p>
        </w:tc>
        <w:tc>
          <w:tcPr>
            <w:tcW w:w="218" w:type="pct"/>
          </w:tcPr>
          <w:p w:rsidRPr="00155C0B" w:rsidR="00B13F7D" w:rsidP="00EF709A" w:rsidRDefault="00B13F7D" w14:paraId="0CD124DB" wp14:textId="77777777">
            <w:pPr>
              <w:jc w:val="both"/>
              <w:rPr>
                <w:color w:val="auto"/>
                <w:sz w:val="20"/>
              </w:rPr>
            </w:pPr>
            <w:r w:rsidRPr="00155C0B">
              <w:rPr>
                <w:color w:val="auto"/>
                <w:sz w:val="20"/>
              </w:rPr>
              <w:t>38</w:t>
            </w:r>
          </w:p>
        </w:tc>
        <w:tc>
          <w:tcPr>
            <w:tcW w:w="217" w:type="pct"/>
          </w:tcPr>
          <w:p w:rsidRPr="00155C0B" w:rsidR="00B13F7D" w:rsidP="00EF709A" w:rsidRDefault="00C242CB" w14:paraId="2714F9DC" wp14:textId="77777777">
            <w:pPr>
              <w:jc w:val="both"/>
              <w:rPr>
                <w:color w:val="auto"/>
                <w:sz w:val="20"/>
              </w:rPr>
            </w:pPr>
            <w:r>
              <w:rPr>
                <w:color w:val="auto"/>
                <w:sz w:val="20"/>
              </w:rPr>
              <w:t>1</w:t>
            </w:r>
            <w:r w:rsidRPr="00155C0B" w:rsidR="00B13F7D">
              <w:rPr>
                <w:color w:val="auto"/>
                <w:sz w:val="20"/>
              </w:rPr>
              <w:t>1</w:t>
            </w:r>
            <w:r>
              <w:rPr>
                <w:color w:val="auto"/>
                <w:sz w:val="20"/>
              </w:rPr>
              <w:t>9</w:t>
            </w:r>
          </w:p>
        </w:tc>
        <w:tc>
          <w:tcPr>
            <w:tcW w:w="218" w:type="pct"/>
          </w:tcPr>
          <w:p w:rsidRPr="00155C0B" w:rsidR="00B13F7D" w:rsidP="00C242CB" w:rsidRDefault="00C242CB" w14:paraId="0AD4F915" wp14:textId="77777777">
            <w:pPr>
              <w:jc w:val="both"/>
              <w:rPr>
                <w:color w:val="auto"/>
                <w:sz w:val="20"/>
              </w:rPr>
            </w:pPr>
            <w:r>
              <w:rPr>
                <w:color w:val="auto"/>
                <w:sz w:val="20"/>
              </w:rPr>
              <w:t>1</w:t>
            </w:r>
            <w:r w:rsidRPr="00155C0B" w:rsidR="00B13F7D">
              <w:rPr>
                <w:color w:val="auto"/>
                <w:sz w:val="20"/>
              </w:rPr>
              <w:t>4</w:t>
            </w:r>
            <w:r>
              <w:rPr>
                <w:color w:val="auto"/>
                <w:sz w:val="20"/>
              </w:rPr>
              <w:t>2</w:t>
            </w:r>
          </w:p>
        </w:tc>
        <w:tc>
          <w:tcPr>
            <w:tcW w:w="217" w:type="pct"/>
          </w:tcPr>
          <w:p w:rsidRPr="00155C0B" w:rsidR="00B13F7D" w:rsidP="00EF709A" w:rsidRDefault="00C242CB" w14:paraId="4B9E354E" wp14:textId="77777777">
            <w:pPr>
              <w:jc w:val="both"/>
              <w:rPr>
                <w:color w:val="auto"/>
                <w:sz w:val="20"/>
              </w:rPr>
            </w:pPr>
            <w:r>
              <w:rPr>
                <w:color w:val="auto"/>
                <w:sz w:val="20"/>
              </w:rPr>
              <w:t>132</w:t>
            </w:r>
          </w:p>
        </w:tc>
        <w:tc>
          <w:tcPr>
            <w:tcW w:w="217" w:type="pct"/>
          </w:tcPr>
          <w:p w:rsidRPr="00155C0B" w:rsidR="00B13F7D" w:rsidP="00C242CB" w:rsidRDefault="00C242CB" w14:paraId="243BFB87" wp14:textId="77777777">
            <w:pPr>
              <w:jc w:val="both"/>
              <w:rPr>
                <w:color w:val="auto"/>
                <w:sz w:val="20"/>
              </w:rPr>
            </w:pPr>
            <w:r>
              <w:rPr>
                <w:color w:val="auto"/>
                <w:sz w:val="20"/>
              </w:rPr>
              <w:t>17</w:t>
            </w:r>
            <w:r w:rsidRPr="00155C0B" w:rsidR="00B13F7D">
              <w:rPr>
                <w:color w:val="auto"/>
                <w:sz w:val="20"/>
              </w:rPr>
              <w:t>6</w:t>
            </w:r>
          </w:p>
        </w:tc>
        <w:tc>
          <w:tcPr>
            <w:tcW w:w="218" w:type="pct"/>
          </w:tcPr>
          <w:p w:rsidRPr="00155C0B" w:rsidR="00B13F7D" w:rsidP="00EF709A" w:rsidRDefault="00C242CB" w14:paraId="53CCF8D0" wp14:textId="77777777">
            <w:pPr>
              <w:jc w:val="both"/>
              <w:rPr>
                <w:color w:val="auto"/>
                <w:sz w:val="20"/>
              </w:rPr>
            </w:pPr>
            <w:r>
              <w:rPr>
                <w:color w:val="auto"/>
                <w:sz w:val="20"/>
              </w:rPr>
              <w:t>146</w:t>
            </w:r>
          </w:p>
        </w:tc>
        <w:tc>
          <w:tcPr>
            <w:tcW w:w="217" w:type="pct"/>
          </w:tcPr>
          <w:p w:rsidRPr="00155C0B" w:rsidR="00B13F7D" w:rsidP="00C242CB" w:rsidRDefault="00B13F7D" w14:paraId="789E286F" wp14:textId="77777777">
            <w:pPr>
              <w:jc w:val="both"/>
              <w:rPr>
                <w:color w:val="auto"/>
                <w:sz w:val="20"/>
              </w:rPr>
            </w:pPr>
            <w:r w:rsidRPr="00155C0B">
              <w:rPr>
                <w:color w:val="auto"/>
                <w:sz w:val="20"/>
              </w:rPr>
              <w:t>1</w:t>
            </w:r>
            <w:r w:rsidR="00C242CB">
              <w:rPr>
                <w:color w:val="auto"/>
                <w:sz w:val="20"/>
              </w:rPr>
              <w:t>53</w:t>
            </w:r>
          </w:p>
        </w:tc>
        <w:tc>
          <w:tcPr>
            <w:tcW w:w="218" w:type="pct"/>
          </w:tcPr>
          <w:p w:rsidRPr="00155C0B" w:rsidR="00B13F7D" w:rsidP="00EF709A" w:rsidRDefault="004631AE" w14:paraId="38432EA4" wp14:textId="77777777">
            <w:pPr>
              <w:jc w:val="both"/>
              <w:rPr>
                <w:color w:val="auto"/>
                <w:sz w:val="20"/>
              </w:rPr>
            </w:pPr>
            <w:r>
              <w:rPr>
                <w:color w:val="auto"/>
                <w:sz w:val="20"/>
              </w:rPr>
              <w:t>6</w:t>
            </w:r>
          </w:p>
        </w:tc>
        <w:tc>
          <w:tcPr>
            <w:tcW w:w="217" w:type="pct"/>
          </w:tcPr>
          <w:p w:rsidRPr="00155C0B" w:rsidR="00B13F7D" w:rsidP="00EF709A" w:rsidRDefault="004631AE" w14:paraId="58A771A2" wp14:textId="77777777">
            <w:pPr>
              <w:jc w:val="both"/>
              <w:rPr>
                <w:color w:val="auto"/>
                <w:sz w:val="20"/>
              </w:rPr>
            </w:pPr>
            <w:r>
              <w:rPr>
                <w:color w:val="auto"/>
                <w:sz w:val="20"/>
              </w:rPr>
              <w:t>75</w:t>
            </w:r>
          </w:p>
        </w:tc>
        <w:tc>
          <w:tcPr>
            <w:tcW w:w="218" w:type="pct"/>
          </w:tcPr>
          <w:p w:rsidRPr="00155C0B" w:rsidR="00B13F7D" w:rsidP="004631AE" w:rsidRDefault="00B13F7D" w14:paraId="15EEFCB6" wp14:textId="77777777">
            <w:pPr>
              <w:jc w:val="both"/>
              <w:rPr>
                <w:color w:val="auto"/>
                <w:sz w:val="20"/>
              </w:rPr>
            </w:pPr>
            <w:r w:rsidRPr="00155C0B">
              <w:rPr>
                <w:color w:val="auto"/>
                <w:sz w:val="20"/>
              </w:rPr>
              <w:t>1</w:t>
            </w:r>
            <w:r w:rsidR="004631AE">
              <w:rPr>
                <w:color w:val="auto"/>
                <w:sz w:val="20"/>
              </w:rPr>
              <w:t>61</w:t>
            </w:r>
          </w:p>
        </w:tc>
      </w:tr>
    </w:tbl>
    <w:p xmlns:wp14="http://schemas.microsoft.com/office/word/2010/wordml" w:rsidRPr="0051590F" w:rsidR="00B13F7D" w:rsidP="00655E58" w:rsidRDefault="00B13F7D" w14:paraId="176924FD" wp14:textId="77777777">
      <w:pPr>
        <w:spacing w:line="360" w:lineRule="auto"/>
        <w:jc w:val="both"/>
        <w:rPr>
          <w:rFonts w:ascii="Tahoma" w:hAnsi="Tahoma" w:cs="Tahoma"/>
          <w:b w:val="0"/>
          <w:i w:val="0"/>
          <w:color w:val="auto"/>
          <w:sz w:val="24"/>
          <w:szCs w:val="24"/>
        </w:rPr>
      </w:pPr>
    </w:p>
    <w:p xmlns:wp14="http://schemas.microsoft.com/office/word/2010/wordml" w:rsidRPr="0051590F" w:rsidR="00B13F7D" w:rsidP="00655E58" w:rsidRDefault="00B13F7D" w14:paraId="7C77566F" wp14:textId="77777777">
      <w:pPr>
        <w:spacing w:line="360" w:lineRule="auto"/>
        <w:jc w:val="both"/>
        <w:rPr>
          <w:rFonts w:ascii="Tahoma" w:hAnsi="Tahoma" w:cs="Tahoma"/>
          <w:b w:val="0"/>
          <w:i w:val="0"/>
          <w:color w:val="auto"/>
          <w:sz w:val="24"/>
          <w:szCs w:val="24"/>
        </w:rPr>
      </w:pPr>
      <w:r w:rsidRPr="0051590F">
        <w:rPr>
          <w:rFonts w:ascii="Tahoma" w:hAnsi="Tahoma" w:cs="Tahoma"/>
          <w:b w:val="0"/>
          <w:i w:val="0"/>
          <w:color w:val="auto"/>
          <w:sz w:val="24"/>
          <w:szCs w:val="24"/>
        </w:rPr>
        <w:t xml:space="preserve">La tabla (parcial) muestra que, pese a que el total anual disponible supera holgadamente al tiempo requerido, </w:t>
      </w:r>
      <w:r w:rsidR="00342D70">
        <w:rPr>
          <w:rFonts w:ascii="Tahoma" w:hAnsi="Tahoma" w:cs="Tahoma"/>
          <w:b w:val="0"/>
          <w:i w:val="0"/>
          <w:color w:val="auto"/>
          <w:sz w:val="24"/>
          <w:szCs w:val="24"/>
        </w:rPr>
        <w:t xml:space="preserve">pueden </w:t>
      </w:r>
      <w:r w:rsidRPr="0051590F">
        <w:rPr>
          <w:rFonts w:ascii="Tahoma" w:hAnsi="Tahoma" w:cs="Tahoma"/>
          <w:b w:val="0"/>
          <w:i w:val="0"/>
          <w:color w:val="auto"/>
          <w:sz w:val="24"/>
          <w:szCs w:val="24"/>
        </w:rPr>
        <w:t>presenta</w:t>
      </w:r>
      <w:r w:rsidR="00342D70">
        <w:rPr>
          <w:rFonts w:ascii="Tahoma" w:hAnsi="Tahoma" w:cs="Tahoma"/>
          <w:b w:val="0"/>
          <w:i w:val="0"/>
          <w:color w:val="auto"/>
          <w:sz w:val="24"/>
          <w:szCs w:val="24"/>
        </w:rPr>
        <w:t>rse</w:t>
      </w:r>
      <w:r w:rsidRPr="0051590F">
        <w:rPr>
          <w:rFonts w:ascii="Tahoma" w:hAnsi="Tahoma" w:cs="Tahoma"/>
          <w:b w:val="0"/>
          <w:i w:val="0"/>
          <w:color w:val="auto"/>
          <w:sz w:val="24"/>
          <w:szCs w:val="24"/>
        </w:rPr>
        <w:t xml:space="preserve"> algunos períodos donde el balance es negativo. Este tiempo faltante debe ser solucionado para lo cual se puede recurrir a diferentes tipos de ajustes:</w:t>
      </w:r>
    </w:p>
    <w:p xmlns:wp14="http://schemas.microsoft.com/office/word/2010/wordml" w:rsidRPr="0051590F" w:rsidR="00B13F7D" w:rsidP="00655E58" w:rsidRDefault="00B13F7D" w14:paraId="4B5FCA45" wp14:textId="77777777">
      <w:pPr>
        <w:numPr>
          <w:ilvl w:val="0"/>
          <w:numId w:val="36"/>
        </w:numPr>
        <w:spacing w:line="360" w:lineRule="auto"/>
        <w:jc w:val="both"/>
        <w:rPr>
          <w:rFonts w:ascii="Tahoma" w:hAnsi="Tahoma" w:cs="Tahoma"/>
          <w:b w:val="0"/>
          <w:i w:val="0"/>
          <w:color w:val="auto"/>
          <w:sz w:val="24"/>
          <w:szCs w:val="24"/>
        </w:rPr>
      </w:pPr>
      <w:r w:rsidRPr="0051590F">
        <w:rPr>
          <w:rFonts w:ascii="Tahoma" w:hAnsi="Tahoma" w:cs="Tahoma"/>
          <w:b w:val="0"/>
          <w:i w:val="0"/>
          <w:color w:val="auto"/>
          <w:sz w:val="24"/>
          <w:szCs w:val="24"/>
        </w:rPr>
        <w:t>Realizar corrimientos de labores entre meses, en la medida en que se respeten los períodos establecidos en el calendario de trabajos. Por ejemplo si el maíz puede ararse tanto en julio como en agosto, podrían adelantarse la 20 hs asignadas a este mes, lo cual no afectaría al mes de julio (donde el tiempo excedente es de 57 hs) y descomprimiría la situación planteada en agosto.</w:t>
      </w:r>
    </w:p>
    <w:p xmlns:wp14="http://schemas.microsoft.com/office/word/2010/wordml" w:rsidRPr="0051590F" w:rsidR="00B13F7D" w:rsidP="00655E58" w:rsidRDefault="00B13F7D" w14:paraId="3D0D6028" wp14:textId="77777777">
      <w:pPr>
        <w:numPr>
          <w:ilvl w:val="0"/>
          <w:numId w:val="36"/>
        </w:numPr>
        <w:spacing w:line="360" w:lineRule="auto"/>
        <w:jc w:val="both"/>
        <w:rPr>
          <w:rFonts w:ascii="Tahoma" w:hAnsi="Tahoma" w:cs="Tahoma"/>
          <w:b w:val="0"/>
          <w:i w:val="0"/>
          <w:color w:val="auto"/>
          <w:sz w:val="24"/>
          <w:szCs w:val="24"/>
        </w:rPr>
      </w:pPr>
      <w:r w:rsidRPr="0051590F">
        <w:rPr>
          <w:rFonts w:ascii="Tahoma" w:hAnsi="Tahoma" w:cs="Tahoma"/>
          <w:b w:val="0"/>
          <w:i w:val="0"/>
          <w:color w:val="auto"/>
          <w:sz w:val="24"/>
          <w:szCs w:val="24"/>
        </w:rPr>
        <w:t>Recurrir a trabajo nocturno, ya que el cálculo del tiempo disponible se refiere a las horas de luz solar, lo cual es factible en ciertas labores básicas que son las que insumen gran cantidad de tiempo.</w:t>
      </w:r>
    </w:p>
    <w:p xmlns:wp14="http://schemas.microsoft.com/office/word/2010/wordml" w:rsidRPr="0051590F" w:rsidR="00B13F7D" w:rsidP="00655E58" w:rsidRDefault="00B13F7D" w14:paraId="6AD3ADA8" wp14:textId="77777777">
      <w:pPr>
        <w:numPr>
          <w:ilvl w:val="0"/>
          <w:numId w:val="36"/>
        </w:numPr>
        <w:spacing w:line="360" w:lineRule="auto"/>
        <w:jc w:val="both"/>
        <w:rPr>
          <w:rFonts w:ascii="Tahoma" w:hAnsi="Tahoma" w:cs="Tahoma"/>
          <w:b w:val="0"/>
          <w:i w:val="0"/>
          <w:color w:val="auto"/>
          <w:sz w:val="24"/>
          <w:szCs w:val="24"/>
        </w:rPr>
      </w:pPr>
      <w:r w:rsidRPr="0051590F">
        <w:rPr>
          <w:rFonts w:ascii="Tahoma" w:hAnsi="Tahoma" w:cs="Tahoma"/>
          <w:b w:val="0"/>
          <w:i w:val="0"/>
          <w:color w:val="auto"/>
          <w:sz w:val="24"/>
          <w:szCs w:val="24"/>
        </w:rPr>
        <w:t>Recurrir a trabajo de contratistas para sobrellevar las épocas de picos de trabajo (pero esto introducirá cambios en los márgenes calculados, ya que implica realizar erogaciones no presupuestadas en el plan).</w:t>
      </w:r>
    </w:p>
    <w:p xmlns:wp14="http://schemas.microsoft.com/office/word/2010/wordml" w:rsidRPr="0051590F" w:rsidR="00B13F7D" w:rsidP="00655E58" w:rsidRDefault="00B13F7D" w14:paraId="69AD59A5" wp14:textId="77777777">
      <w:pPr>
        <w:spacing w:line="360" w:lineRule="auto"/>
        <w:jc w:val="both"/>
        <w:rPr>
          <w:rFonts w:ascii="Tahoma" w:hAnsi="Tahoma" w:cs="Tahoma"/>
          <w:b w:val="0"/>
          <w:i w:val="0"/>
          <w:color w:val="auto"/>
          <w:sz w:val="24"/>
          <w:szCs w:val="24"/>
        </w:rPr>
      </w:pPr>
      <w:r w:rsidRPr="0051590F">
        <w:rPr>
          <w:rFonts w:ascii="Tahoma" w:hAnsi="Tahoma" w:cs="Tahoma"/>
          <w:b w:val="0"/>
          <w:i w:val="0"/>
          <w:color w:val="auto"/>
          <w:sz w:val="24"/>
          <w:szCs w:val="24"/>
        </w:rPr>
        <w:lastRenderedPageBreak/>
        <w:t>Cuando se presentan períodos con amplios tiempos excedentes pueden aprovecharse para efectuar reparaciones o, en establecimientos grandes, conceder licencia al  personal.</w:t>
      </w:r>
    </w:p>
    <w:p xmlns:wp14="http://schemas.microsoft.com/office/word/2010/wordml" w:rsidR="00B13F7D" w:rsidP="00655E58" w:rsidRDefault="00B13F7D" w14:paraId="33510793" wp14:textId="77777777">
      <w:pPr>
        <w:spacing w:line="360" w:lineRule="auto"/>
        <w:jc w:val="both"/>
        <w:rPr>
          <w:rFonts w:ascii="Tahoma" w:hAnsi="Tahoma" w:cs="Tahoma"/>
          <w:b w:val="0"/>
          <w:i w:val="0"/>
          <w:color w:val="auto"/>
          <w:sz w:val="24"/>
          <w:szCs w:val="24"/>
        </w:rPr>
      </w:pPr>
      <w:r w:rsidRPr="0051590F">
        <w:rPr>
          <w:rFonts w:ascii="Tahoma" w:hAnsi="Tahoma" w:cs="Tahoma"/>
          <w:b w:val="0"/>
          <w:i w:val="0"/>
          <w:color w:val="auto"/>
          <w:sz w:val="24"/>
          <w:szCs w:val="24"/>
        </w:rPr>
        <w:t>En caso de no poder equilibrarse el programa con los ajustes mencionados (es decir que pese a los mismos, sigan quedando períodos con tiempos faltantes) debería pensarse a corto plazo en la modificación del plan propuesto y a largo plazo en analizar la correcta dimensión del equipo.</w:t>
      </w:r>
    </w:p>
    <w:p xmlns:wp14="http://schemas.microsoft.com/office/word/2010/wordml" w:rsidR="003D5C08" w:rsidP="00655E58" w:rsidRDefault="003D5C08" w14:paraId="75691DDA" wp14:textId="77777777">
      <w:pPr>
        <w:spacing w:line="360" w:lineRule="auto"/>
        <w:jc w:val="both"/>
        <w:rPr>
          <w:rFonts w:ascii="Tahoma" w:hAnsi="Tahoma" w:cs="Tahoma"/>
          <w:b w:val="0"/>
          <w:i w:val="0"/>
          <w:color w:val="auto"/>
          <w:sz w:val="24"/>
          <w:szCs w:val="24"/>
        </w:rPr>
      </w:pPr>
    </w:p>
    <w:p xmlns:wp14="http://schemas.microsoft.com/office/word/2010/wordml" w:rsidR="003D5C08" w:rsidP="00655E58" w:rsidRDefault="003D5C08" w14:paraId="636455E4" wp14:textId="77777777">
      <w:pPr>
        <w:spacing w:line="360" w:lineRule="auto"/>
        <w:jc w:val="both"/>
        <w:rPr>
          <w:rFonts w:ascii="Tahoma" w:hAnsi="Tahoma" w:cs="Tahoma"/>
          <w:b w:val="0"/>
          <w:i w:val="0"/>
          <w:color w:val="auto"/>
          <w:sz w:val="24"/>
          <w:szCs w:val="24"/>
        </w:rPr>
      </w:pPr>
    </w:p>
    <w:p xmlns:wp14="http://schemas.microsoft.com/office/word/2010/wordml" w:rsidRPr="008254F2" w:rsidR="008254F2" w:rsidP="008254F2" w:rsidRDefault="008254F2" w14:paraId="143FA822" wp14:textId="77777777">
      <w:pPr>
        <w:rPr>
          <w:rFonts w:ascii="Tahoma" w:hAnsi="Tahoma" w:cs="Tahoma"/>
          <w:color w:val="auto"/>
          <w:sz w:val="20"/>
          <w:lang w:val="es-ES"/>
        </w:rPr>
      </w:pPr>
    </w:p>
    <w:p xmlns:wp14="http://schemas.microsoft.com/office/word/2010/wordml" w:rsidRPr="008254F2" w:rsidR="008254F2" w:rsidP="008254F2" w:rsidRDefault="008254F2" w14:paraId="498C78E0" wp14:textId="77777777">
      <w:pPr>
        <w:rPr>
          <w:rFonts w:ascii="Tahoma" w:hAnsi="Tahoma" w:cs="Tahoma"/>
          <w:color w:val="auto"/>
          <w:sz w:val="20"/>
          <w:lang w:val="es-ES"/>
        </w:rPr>
      </w:pPr>
      <w:r w:rsidRPr="008254F2">
        <w:rPr>
          <w:rFonts w:ascii="Tahoma" w:hAnsi="Tahoma" w:cs="Tahoma"/>
          <w:color w:val="auto"/>
          <w:sz w:val="20"/>
          <w:lang w:val="es-ES"/>
        </w:rPr>
        <w:t>Total Días del Período</w:t>
      </w:r>
      <w:r w:rsidRPr="008254F2">
        <w:rPr>
          <w:rFonts w:ascii="Tahoma" w:hAnsi="Tahoma" w:cs="Tahoma"/>
          <w:color w:val="auto"/>
          <w:sz w:val="20"/>
          <w:lang w:val="es-ES"/>
        </w:rPr>
        <w:tab/>
      </w:r>
      <w:r w:rsidRPr="008254F2">
        <w:rPr>
          <w:rFonts w:ascii="Tahoma" w:hAnsi="Tahoma" w:cs="Tahoma"/>
          <w:color w:val="auto"/>
          <w:sz w:val="20"/>
          <w:lang w:val="es-ES"/>
        </w:rPr>
        <w:tab/>
      </w:r>
      <w:r w:rsidRPr="008254F2">
        <w:rPr>
          <w:rFonts w:ascii="Tahoma" w:hAnsi="Tahoma" w:cs="Tahoma"/>
          <w:color w:val="auto"/>
          <w:sz w:val="20"/>
          <w:lang w:val="es-ES"/>
        </w:rPr>
        <w:tab/>
      </w:r>
      <w:r w:rsidRPr="008254F2">
        <w:rPr>
          <w:rFonts w:ascii="Tahoma" w:hAnsi="Tahoma" w:cs="Tahoma"/>
          <w:color w:val="auto"/>
          <w:sz w:val="20"/>
          <w:lang w:val="es-ES"/>
        </w:rPr>
        <w:tab/>
      </w:r>
      <w:r w:rsidRPr="008254F2">
        <w:rPr>
          <w:rFonts w:ascii="Tahoma" w:hAnsi="Tahoma" w:cs="Tahoma"/>
          <w:color w:val="auto"/>
          <w:sz w:val="20"/>
          <w:lang w:val="es-ES"/>
        </w:rPr>
        <w:tab/>
      </w:r>
      <w:r w:rsidRPr="008254F2">
        <w:rPr>
          <w:rFonts w:ascii="Tahoma" w:hAnsi="Tahoma" w:cs="Tahoma"/>
          <w:color w:val="auto"/>
          <w:sz w:val="20"/>
          <w:lang w:val="es-ES"/>
        </w:rPr>
        <w:t>Duración del Día</w:t>
      </w:r>
    </w:p>
    <w:p xmlns:wp14="http://schemas.microsoft.com/office/word/2010/wordml" w:rsidRPr="008254F2" w:rsidR="008254F2" w:rsidP="008254F2" w:rsidRDefault="001B61BC" w14:paraId="5090789D" wp14:textId="77777777">
      <w:pPr>
        <w:rPr>
          <w:rFonts w:ascii="Tahoma" w:hAnsi="Tahoma" w:cs="Tahoma"/>
          <w:color w:val="auto"/>
          <w:sz w:val="20"/>
          <w:lang w:val="es-ES"/>
        </w:rPr>
      </w:pPr>
      <w:r>
        <w:rPr>
          <w:rFonts w:ascii="Tahoma" w:hAnsi="Tahoma" w:cs="Tahoma"/>
          <w:noProof/>
          <w:color w:val="auto"/>
          <w:sz w:val="20"/>
        </w:rPr>
        <w:pict w14:anchorId="3D976376">
          <v:line id="_x0000_s1280" style="position:absolute;z-index:251805696" o:allowincell="f" from="22.05pt,1.95pt" to="22.05pt,82.95pt">
            <v:stroke endarrow="block"/>
          </v:line>
        </w:pict>
      </w:r>
      <w:r>
        <w:rPr>
          <w:rFonts w:ascii="Tahoma" w:hAnsi="Tahoma" w:cs="Tahoma"/>
          <w:noProof/>
          <w:color w:val="auto"/>
          <w:sz w:val="20"/>
        </w:rPr>
        <w:pict w14:anchorId="765F0928">
          <v:line id="_x0000_s1285" style="position:absolute;z-index:251810816" o:allowincell="f" from="301.05pt,1.95pt" to="301.05pt,88.85pt">
            <v:stroke endarrow="block"/>
          </v:line>
        </w:pict>
      </w:r>
      <w:r>
        <w:rPr>
          <w:rFonts w:ascii="Tahoma" w:hAnsi="Tahoma" w:cs="Tahoma"/>
          <w:noProof/>
          <w:color w:val="auto"/>
          <w:sz w:val="20"/>
        </w:rPr>
        <w:pict w14:anchorId="3FE24917">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textboxrect="0,0,21600,17322" o:connecttype="custom" o:connectlocs="10800,0;0,10800;10800,20400;21600,10800"/>
          </v:shapetype>
          <v:shape id="_x0000_s1284" style="position:absolute;margin-left:312.5pt;margin-top:10.95pt;width:189pt;height:1in;z-index:-251506688" o:allowincell="f" type="#_x0000_t114">
            <v:stroke dashstyle="1 1"/>
          </v:shape>
        </w:pict>
      </w:r>
      <w:r>
        <w:rPr>
          <w:rFonts w:ascii="Tahoma" w:hAnsi="Tahoma" w:cs="Tahoma"/>
          <w:noProof/>
          <w:color w:val="auto"/>
          <w:sz w:val="20"/>
        </w:rPr>
        <w:pict w14:anchorId="57BB2C08">
          <v:shape id="_x0000_s1281" style="position:absolute;margin-left:31.2pt;margin-top:10.95pt;width:188.85pt;height:1in;z-index:-251509760" o:allowincell="f" type="#_x0000_t114">
            <v:stroke dashstyle="1 1"/>
          </v:shape>
        </w:pict>
      </w:r>
    </w:p>
    <w:p xmlns:wp14="http://schemas.microsoft.com/office/word/2010/wordml" w:rsidRPr="008254F2" w:rsidR="008254F2" w:rsidP="008254F2" w:rsidRDefault="008254F2" w14:paraId="182DE9C8" wp14:textId="77777777">
      <w:pPr>
        <w:rPr>
          <w:rFonts w:ascii="Tahoma" w:hAnsi="Tahoma" w:cs="Tahoma"/>
          <w:color w:val="auto"/>
          <w:sz w:val="20"/>
          <w:lang w:val="es-ES"/>
        </w:rPr>
      </w:pPr>
      <w:r>
        <w:rPr>
          <w:rFonts w:ascii="Tahoma" w:hAnsi="Tahoma" w:cs="Tahoma"/>
          <w:color w:val="auto"/>
          <w:sz w:val="20"/>
          <w:lang w:val="es-ES"/>
        </w:rPr>
        <w:t xml:space="preserve">                                               </w:t>
      </w:r>
      <w:r w:rsidRPr="008254F2">
        <w:rPr>
          <w:rFonts w:ascii="Tahoma" w:hAnsi="Tahoma" w:cs="Tahoma"/>
          <w:color w:val="auto"/>
          <w:sz w:val="20"/>
          <w:lang w:val="es-ES"/>
        </w:rPr>
        <w:t>*Días de lluvia</w:t>
      </w:r>
      <w:r w:rsidRPr="008254F2">
        <w:rPr>
          <w:rFonts w:ascii="Tahoma" w:hAnsi="Tahoma" w:cs="Tahoma"/>
          <w:color w:val="auto"/>
          <w:sz w:val="20"/>
          <w:lang w:val="es-ES"/>
        </w:rPr>
        <w:tab/>
      </w:r>
      <w:r w:rsidRPr="008254F2">
        <w:rPr>
          <w:rFonts w:ascii="Tahoma" w:hAnsi="Tahoma" w:cs="Tahoma"/>
          <w:color w:val="auto"/>
          <w:sz w:val="20"/>
          <w:lang w:val="es-ES"/>
        </w:rPr>
        <w:tab/>
      </w:r>
      <w:r w:rsidRPr="008254F2">
        <w:rPr>
          <w:rFonts w:ascii="Tahoma" w:hAnsi="Tahoma" w:cs="Tahoma"/>
          <w:color w:val="auto"/>
          <w:sz w:val="20"/>
          <w:lang w:val="es-ES"/>
        </w:rPr>
        <w:tab/>
      </w:r>
      <w:r w:rsidRPr="008254F2">
        <w:rPr>
          <w:rFonts w:ascii="Tahoma" w:hAnsi="Tahoma" w:cs="Tahoma"/>
          <w:color w:val="auto"/>
          <w:sz w:val="20"/>
          <w:lang w:val="es-ES"/>
        </w:rPr>
        <w:tab/>
      </w:r>
      <w:r w:rsidRPr="008254F2">
        <w:rPr>
          <w:rFonts w:ascii="Tahoma" w:hAnsi="Tahoma" w:cs="Tahoma"/>
          <w:color w:val="auto"/>
          <w:sz w:val="20"/>
          <w:lang w:val="es-ES"/>
        </w:rPr>
        <w:tab/>
      </w:r>
      <w:r w:rsidRPr="008254F2">
        <w:rPr>
          <w:rFonts w:ascii="Tahoma" w:hAnsi="Tahoma" w:cs="Tahoma"/>
          <w:color w:val="auto"/>
          <w:sz w:val="20"/>
          <w:lang w:val="es-ES"/>
        </w:rPr>
        <w:t>*Horas descanso</w:t>
      </w:r>
    </w:p>
    <w:p xmlns:wp14="http://schemas.microsoft.com/office/word/2010/wordml" w:rsidRPr="008254F2" w:rsidR="008254F2" w:rsidP="008254F2" w:rsidRDefault="008254F2" w14:paraId="37C56DB9" wp14:textId="77777777">
      <w:pPr>
        <w:ind w:firstLine="720"/>
        <w:rPr>
          <w:rFonts w:ascii="Tahoma" w:hAnsi="Tahoma" w:cs="Tahoma"/>
          <w:color w:val="auto"/>
          <w:sz w:val="20"/>
          <w:lang w:val="es-ES"/>
        </w:rPr>
      </w:pPr>
      <w:r w:rsidRPr="008254F2">
        <w:rPr>
          <w:rFonts w:ascii="Tahoma" w:hAnsi="Tahoma" w:cs="Tahoma"/>
          <w:i w:val="0"/>
          <w:color w:val="auto"/>
          <w:sz w:val="20"/>
          <w:lang w:val="es-ES"/>
        </w:rPr>
        <w:t>Días</w:t>
      </w:r>
      <w:r>
        <w:rPr>
          <w:rFonts w:ascii="Tahoma" w:hAnsi="Tahoma" w:cs="Tahoma"/>
          <w:color w:val="auto"/>
          <w:sz w:val="20"/>
          <w:lang w:val="es-ES"/>
        </w:rPr>
        <w:tab/>
      </w:r>
      <w:r>
        <w:rPr>
          <w:rFonts w:ascii="Tahoma" w:hAnsi="Tahoma" w:cs="Tahoma"/>
          <w:color w:val="auto"/>
          <w:sz w:val="20"/>
          <w:lang w:val="es-ES"/>
        </w:rPr>
        <w:tab/>
      </w:r>
      <w:r>
        <w:rPr>
          <w:rFonts w:ascii="Tahoma" w:hAnsi="Tahoma" w:cs="Tahoma"/>
          <w:color w:val="auto"/>
          <w:sz w:val="20"/>
          <w:lang w:val="es-ES"/>
        </w:rPr>
        <w:t xml:space="preserve">           </w:t>
      </w:r>
      <w:r w:rsidRPr="008254F2">
        <w:rPr>
          <w:rFonts w:ascii="Tahoma" w:hAnsi="Tahoma" w:cs="Tahoma"/>
          <w:color w:val="auto"/>
          <w:sz w:val="20"/>
          <w:lang w:val="es-ES"/>
        </w:rPr>
        <w:t>*Domingos</w:t>
      </w:r>
      <w:r w:rsidRPr="008254F2">
        <w:rPr>
          <w:rFonts w:ascii="Tahoma" w:hAnsi="Tahoma" w:cs="Tahoma"/>
          <w:color w:val="auto"/>
          <w:sz w:val="20"/>
          <w:lang w:val="es-ES"/>
        </w:rPr>
        <w:tab/>
      </w:r>
      <w:r w:rsidRPr="008254F2">
        <w:rPr>
          <w:rFonts w:ascii="Tahoma" w:hAnsi="Tahoma" w:cs="Tahoma"/>
          <w:color w:val="auto"/>
          <w:sz w:val="20"/>
          <w:lang w:val="es-ES"/>
        </w:rPr>
        <w:tab/>
      </w:r>
      <w:r w:rsidRPr="008254F2">
        <w:rPr>
          <w:rFonts w:ascii="Tahoma" w:hAnsi="Tahoma" w:cs="Tahoma"/>
          <w:color w:val="auto"/>
          <w:sz w:val="20"/>
          <w:lang w:val="es-ES"/>
        </w:rPr>
        <w:tab/>
      </w:r>
      <w:r w:rsidRPr="008254F2">
        <w:rPr>
          <w:rFonts w:ascii="Tahoma" w:hAnsi="Tahoma" w:cs="Tahoma"/>
          <w:color w:val="auto"/>
          <w:sz w:val="20"/>
          <w:lang w:val="es-ES"/>
        </w:rPr>
        <w:tab/>
      </w:r>
      <w:r w:rsidRPr="008254F2">
        <w:rPr>
          <w:rFonts w:ascii="Tahoma" w:hAnsi="Tahoma" w:cs="Tahoma"/>
          <w:i w:val="0"/>
          <w:color w:val="auto"/>
          <w:sz w:val="20"/>
          <w:lang w:val="es-ES"/>
        </w:rPr>
        <w:t>Horas</w:t>
      </w:r>
      <w:r w:rsidRPr="008254F2">
        <w:rPr>
          <w:rFonts w:ascii="Tahoma" w:hAnsi="Tahoma" w:cs="Tahoma"/>
          <w:i w:val="0"/>
          <w:color w:val="auto"/>
          <w:sz w:val="20"/>
          <w:lang w:val="es-ES"/>
        </w:rPr>
        <w:tab/>
      </w:r>
      <w:r>
        <w:rPr>
          <w:rFonts w:ascii="Tahoma" w:hAnsi="Tahoma" w:cs="Tahoma"/>
          <w:color w:val="auto"/>
          <w:sz w:val="20"/>
          <w:lang w:val="es-ES"/>
        </w:rPr>
        <w:tab/>
      </w:r>
      <w:r w:rsidRPr="008254F2">
        <w:rPr>
          <w:rFonts w:ascii="Tahoma" w:hAnsi="Tahoma" w:cs="Tahoma"/>
          <w:color w:val="auto"/>
          <w:sz w:val="20"/>
          <w:lang w:val="es-ES"/>
        </w:rPr>
        <w:t>*Trabajo</w:t>
      </w:r>
      <w:r>
        <w:rPr>
          <w:rFonts w:ascii="Tahoma" w:hAnsi="Tahoma" w:cs="Tahoma"/>
          <w:color w:val="auto"/>
          <w:sz w:val="20"/>
          <w:lang w:val="es-ES"/>
        </w:rPr>
        <w:t xml:space="preserve"> </w:t>
      </w:r>
      <w:r w:rsidRPr="008254F2">
        <w:rPr>
          <w:rFonts w:ascii="Tahoma" w:hAnsi="Tahoma" w:cs="Tahoma"/>
          <w:color w:val="auto"/>
          <w:sz w:val="20"/>
          <w:lang w:val="es-ES"/>
        </w:rPr>
        <w:t>indirecto</w:t>
      </w:r>
    </w:p>
    <w:p xmlns:wp14="http://schemas.microsoft.com/office/word/2010/wordml" w:rsidRPr="008254F2" w:rsidR="008254F2" w:rsidP="008254F2" w:rsidRDefault="008254F2" w14:paraId="32E43426" wp14:textId="77777777">
      <w:pPr>
        <w:ind w:firstLine="720"/>
        <w:rPr>
          <w:rFonts w:ascii="Tahoma" w:hAnsi="Tahoma" w:cs="Tahoma"/>
          <w:color w:val="auto"/>
          <w:sz w:val="20"/>
          <w:lang w:val="es-ES"/>
        </w:rPr>
      </w:pPr>
      <w:r w:rsidRPr="008254F2">
        <w:rPr>
          <w:rFonts w:ascii="Tahoma" w:hAnsi="Tahoma" w:cs="Tahoma"/>
          <w:i w:val="0"/>
          <w:color w:val="auto"/>
          <w:sz w:val="20"/>
          <w:lang w:val="es-ES"/>
        </w:rPr>
        <w:t>No disponibles</w:t>
      </w:r>
      <w:r>
        <w:rPr>
          <w:rFonts w:ascii="Tahoma" w:hAnsi="Tahoma" w:cs="Tahoma"/>
          <w:color w:val="auto"/>
          <w:sz w:val="20"/>
          <w:lang w:val="es-ES"/>
        </w:rPr>
        <w:t xml:space="preserve">          </w:t>
      </w:r>
      <w:r w:rsidRPr="008254F2">
        <w:rPr>
          <w:rFonts w:ascii="Tahoma" w:hAnsi="Tahoma" w:cs="Tahoma"/>
          <w:color w:val="auto"/>
          <w:sz w:val="20"/>
          <w:lang w:val="es-ES"/>
        </w:rPr>
        <w:t>*Feriados</w:t>
      </w:r>
      <w:r w:rsidRPr="008254F2">
        <w:rPr>
          <w:rFonts w:ascii="Tahoma" w:hAnsi="Tahoma" w:cs="Tahoma"/>
          <w:color w:val="auto"/>
          <w:sz w:val="20"/>
          <w:lang w:val="es-ES"/>
        </w:rPr>
        <w:tab/>
      </w:r>
      <w:r w:rsidRPr="008254F2">
        <w:rPr>
          <w:rFonts w:ascii="Tahoma" w:hAnsi="Tahoma" w:cs="Tahoma"/>
          <w:color w:val="auto"/>
          <w:sz w:val="20"/>
          <w:lang w:val="es-ES"/>
        </w:rPr>
        <w:tab/>
      </w:r>
      <w:r w:rsidRPr="008254F2">
        <w:rPr>
          <w:rFonts w:ascii="Tahoma" w:hAnsi="Tahoma" w:cs="Tahoma"/>
          <w:color w:val="auto"/>
          <w:sz w:val="20"/>
          <w:lang w:val="es-ES"/>
        </w:rPr>
        <w:tab/>
      </w:r>
      <w:r w:rsidRPr="008254F2">
        <w:rPr>
          <w:rFonts w:ascii="Tahoma" w:hAnsi="Tahoma" w:cs="Tahoma"/>
          <w:color w:val="auto"/>
          <w:sz w:val="20"/>
          <w:lang w:val="es-ES"/>
        </w:rPr>
        <w:tab/>
      </w:r>
      <w:r w:rsidRPr="008254F2">
        <w:rPr>
          <w:rFonts w:ascii="Tahoma" w:hAnsi="Tahoma" w:cs="Tahoma"/>
          <w:i w:val="0"/>
          <w:color w:val="auto"/>
          <w:sz w:val="20"/>
          <w:lang w:val="es-ES"/>
        </w:rPr>
        <w:t xml:space="preserve">No Disponibles </w:t>
      </w:r>
      <w:r>
        <w:rPr>
          <w:rFonts w:ascii="Tahoma" w:hAnsi="Tahoma" w:cs="Tahoma"/>
          <w:i w:val="0"/>
          <w:color w:val="auto"/>
          <w:sz w:val="20"/>
          <w:lang w:val="es-ES"/>
        </w:rPr>
        <w:t xml:space="preserve"> </w:t>
      </w:r>
      <w:r w:rsidRPr="008254F2">
        <w:rPr>
          <w:rFonts w:ascii="Tahoma" w:hAnsi="Tahoma" w:cs="Tahoma"/>
          <w:color w:val="auto"/>
          <w:sz w:val="20"/>
          <w:lang w:val="es-ES"/>
        </w:rPr>
        <w:t>*</w:t>
      </w:r>
      <w:r>
        <w:rPr>
          <w:rFonts w:ascii="Tahoma" w:hAnsi="Tahoma" w:cs="Tahoma"/>
          <w:color w:val="auto"/>
          <w:sz w:val="20"/>
          <w:lang w:val="es-ES"/>
        </w:rPr>
        <w:t xml:space="preserve"> </w:t>
      </w:r>
      <w:r w:rsidRPr="008254F2">
        <w:rPr>
          <w:rFonts w:ascii="Tahoma" w:hAnsi="Tahoma" w:cs="Tahoma"/>
          <w:color w:val="auto"/>
          <w:sz w:val="20"/>
          <w:lang w:val="es-ES"/>
        </w:rPr>
        <w:t>Dedicación a</w:t>
      </w:r>
    </w:p>
    <w:p xmlns:wp14="http://schemas.microsoft.com/office/word/2010/wordml" w:rsidRPr="008254F2" w:rsidR="008254F2" w:rsidP="008254F2" w:rsidRDefault="008254F2" w14:paraId="459BFCA0" wp14:textId="77777777">
      <w:pPr>
        <w:rPr>
          <w:rFonts w:ascii="Tahoma" w:hAnsi="Tahoma" w:cs="Tahoma"/>
          <w:color w:val="auto"/>
          <w:sz w:val="20"/>
          <w:lang w:val="es-ES"/>
        </w:rPr>
      </w:pPr>
      <w:r>
        <w:rPr>
          <w:rFonts w:ascii="Tahoma" w:hAnsi="Tahoma" w:cs="Tahoma"/>
          <w:color w:val="auto"/>
          <w:sz w:val="20"/>
          <w:lang w:val="es-ES"/>
        </w:rPr>
        <w:t xml:space="preserve">                                               </w:t>
      </w:r>
      <w:r w:rsidRPr="008254F2">
        <w:rPr>
          <w:rFonts w:ascii="Tahoma" w:hAnsi="Tahoma" w:cs="Tahoma"/>
          <w:color w:val="auto"/>
          <w:sz w:val="20"/>
          <w:lang w:val="es-ES"/>
        </w:rPr>
        <w:t>*Vacaciones</w:t>
      </w:r>
      <w:r w:rsidRPr="008254F2">
        <w:rPr>
          <w:rFonts w:ascii="Tahoma" w:hAnsi="Tahoma" w:cs="Tahoma"/>
          <w:color w:val="auto"/>
          <w:sz w:val="20"/>
          <w:lang w:val="es-ES"/>
        </w:rPr>
        <w:tab/>
      </w:r>
      <w:r w:rsidRPr="008254F2">
        <w:rPr>
          <w:rFonts w:ascii="Tahoma" w:hAnsi="Tahoma" w:cs="Tahoma"/>
          <w:color w:val="auto"/>
          <w:sz w:val="20"/>
          <w:lang w:val="es-ES"/>
        </w:rPr>
        <w:tab/>
      </w:r>
      <w:r w:rsidRPr="008254F2">
        <w:rPr>
          <w:rFonts w:ascii="Tahoma" w:hAnsi="Tahoma" w:cs="Tahoma"/>
          <w:color w:val="auto"/>
          <w:sz w:val="20"/>
          <w:lang w:val="es-ES"/>
        </w:rPr>
        <w:tab/>
      </w:r>
      <w:r w:rsidRPr="008254F2">
        <w:rPr>
          <w:rFonts w:ascii="Tahoma" w:hAnsi="Tahoma" w:cs="Tahoma"/>
          <w:color w:val="auto"/>
          <w:sz w:val="20"/>
          <w:lang w:val="es-ES"/>
        </w:rPr>
        <w:tab/>
      </w:r>
      <w:r w:rsidRPr="008254F2">
        <w:rPr>
          <w:rFonts w:ascii="Tahoma" w:hAnsi="Tahoma" w:cs="Tahoma"/>
          <w:color w:val="auto"/>
          <w:sz w:val="20"/>
          <w:lang w:val="es-ES"/>
        </w:rPr>
        <w:tab/>
      </w:r>
      <w:r w:rsidRPr="008254F2">
        <w:rPr>
          <w:rFonts w:ascii="Tahoma" w:hAnsi="Tahoma" w:cs="Tahoma"/>
          <w:color w:val="auto"/>
          <w:sz w:val="20"/>
          <w:lang w:val="es-ES"/>
        </w:rPr>
        <w:tab/>
      </w:r>
      <w:r w:rsidRPr="008254F2">
        <w:rPr>
          <w:rFonts w:ascii="Tahoma" w:hAnsi="Tahoma" w:cs="Tahoma"/>
          <w:color w:val="auto"/>
          <w:sz w:val="20"/>
          <w:lang w:val="es-ES"/>
        </w:rPr>
        <w:t xml:space="preserve">   Otras tareas</w:t>
      </w:r>
    </w:p>
    <w:p xmlns:wp14="http://schemas.microsoft.com/office/word/2010/wordml" w:rsidRPr="008254F2" w:rsidR="008254F2" w:rsidP="008254F2" w:rsidRDefault="008254F2" w14:paraId="7E20AB3F" wp14:textId="77777777">
      <w:pPr>
        <w:rPr>
          <w:rFonts w:ascii="Tahoma" w:hAnsi="Tahoma" w:cs="Tahoma"/>
          <w:color w:val="auto"/>
          <w:sz w:val="20"/>
          <w:lang w:val="es-ES"/>
        </w:rPr>
      </w:pPr>
    </w:p>
    <w:p xmlns:wp14="http://schemas.microsoft.com/office/word/2010/wordml" w:rsidRPr="008254F2" w:rsidR="008254F2" w:rsidP="008254F2" w:rsidRDefault="008254F2" w14:paraId="2C13B6A8" wp14:textId="77777777">
      <w:pPr>
        <w:rPr>
          <w:rFonts w:ascii="Tahoma" w:hAnsi="Tahoma" w:cs="Tahoma"/>
          <w:color w:val="auto"/>
          <w:sz w:val="20"/>
          <w:lang w:val="es-ES"/>
        </w:rPr>
      </w:pPr>
    </w:p>
    <w:p xmlns:wp14="http://schemas.microsoft.com/office/word/2010/wordml" w:rsidR="008254F2" w:rsidP="008254F2" w:rsidRDefault="001B61BC" w14:paraId="7825458B" wp14:textId="77777777">
      <w:pPr>
        <w:rPr>
          <w:rFonts w:ascii="Tahoma" w:hAnsi="Tahoma" w:cs="Tahoma"/>
          <w:color w:val="auto"/>
          <w:sz w:val="20"/>
          <w:lang w:val="es-ES"/>
        </w:rPr>
      </w:pPr>
      <w:r>
        <w:rPr>
          <w:rFonts w:ascii="Tahoma" w:hAnsi="Tahoma" w:cs="Tahoma"/>
          <w:noProof/>
          <w:color w:val="auto"/>
          <w:sz w:val="20"/>
        </w:rPr>
        <w:pict w14:anchorId="120975F0">
          <v:rect id="_x0000_s1282" style="position:absolute;margin-left:-4.95pt;margin-top:4.35pt;width:121.5pt;height:45pt;z-index:-251508736" o:allowincell="f"/>
        </w:pict>
      </w:r>
      <w:r>
        <w:rPr>
          <w:rFonts w:ascii="Tahoma" w:hAnsi="Tahoma" w:cs="Tahoma"/>
          <w:noProof/>
          <w:color w:val="auto"/>
          <w:sz w:val="20"/>
        </w:rPr>
        <w:pict w14:anchorId="0915422B">
          <v:rect id="_x0000_s1283" style="position:absolute;margin-left:229.05pt;margin-top:4.35pt;width:117pt;height:45pt;z-index:-251507712" o:allowincell="f"/>
        </w:pict>
      </w:r>
    </w:p>
    <w:p xmlns:wp14="http://schemas.microsoft.com/office/word/2010/wordml" w:rsidRPr="008254F2" w:rsidR="008254F2" w:rsidP="008254F2" w:rsidRDefault="008254F2" w14:paraId="0CF83C69" wp14:textId="77777777">
      <w:pPr>
        <w:rPr>
          <w:rFonts w:ascii="Tahoma" w:hAnsi="Tahoma" w:cs="Tahoma"/>
          <w:color w:val="auto"/>
          <w:sz w:val="20"/>
          <w:lang w:val="es-ES"/>
        </w:rPr>
      </w:pPr>
      <w:r w:rsidRPr="008254F2">
        <w:rPr>
          <w:rFonts w:ascii="Tahoma" w:hAnsi="Tahoma" w:cs="Tahoma"/>
          <w:color w:val="auto"/>
          <w:sz w:val="20"/>
          <w:lang w:val="es-ES"/>
        </w:rPr>
        <w:t>Total Días Disponibles</w:t>
      </w:r>
      <w:r w:rsidRPr="008254F2">
        <w:rPr>
          <w:rFonts w:ascii="Tahoma" w:hAnsi="Tahoma" w:cs="Tahoma"/>
          <w:color w:val="auto"/>
          <w:sz w:val="20"/>
          <w:lang w:val="es-ES"/>
        </w:rPr>
        <w:tab/>
      </w:r>
      <w:r w:rsidRPr="008254F2">
        <w:rPr>
          <w:rFonts w:ascii="Tahoma" w:hAnsi="Tahoma" w:cs="Tahoma"/>
          <w:color w:val="auto"/>
          <w:sz w:val="20"/>
          <w:lang w:val="es-ES"/>
        </w:rPr>
        <w:tab/>
      </w:r>
      <w:r w:rsidRPr="008254F2">
        <w:rPr>
          <w:rFonts w:ascii="Tahoma" w:hAnsi="Tahoma" w:cs="Tahoma"/>
          <w:color w:val="auto"/>
          <w:sz w:val="20"/>
          <w:lang w:val="es-ES"/>
        </w:rPr>
        <w:tab/>
      </w:r>
      <w:r w:rsidRPr="008254F2">
        <w:rPr>
          <w:rFonts w:ascii="Tahoma" w:hAnsi="Tahoma" w:cs="Tahoma"/>
          <w:color w:val="auto"/>
          <w:sz w:val="20"/>
          <w:lang w:val="es-ES"/>
        </w:rPr>
        <w:tab/>
      </w:r>
      <w:r w:rsidRPr="008254F2">
        <w:rPr>
          <w:rFonts w:ascii="Tahoma" w:hAnsi="Tahoma" w:cs="Tahoma"/>
          <w:color w:val="auto"/>
          <w:sz w:val="20"/>
          <w:lang w:val="es-ES"/>
        </w:rPr>
        <w:t>Horas Disponibles</w:t>
      </w:r>
    </w:p>
    <w:p xmlns:wp14="http://schemas.microsoft.com/office/word/2010/wordml" w:rsidRPr="008254F2" w:rsidR="008254F2" w:rsidP="008254F2" w:rsidRDefault="008254F2" w14:paraId="72E48FF1" wp14:textId="77777777">
      <w:pPr>
        <w:rPr>
          <w:rFonts w:ascii="Tahoma" w:hAnsi="Tahoma" w:cs="Tahoma"/>
          <w:color w:val="auto"/>
          <w:sz w:val="20"/>
          <w:lang w:val="es-ES"/>
        </w:rPr>
      </w:pPr>
      <w:r w:rsidRPr="008254F2">
        <w:rPr>
          <w:rFonts w:ascii="Tahoma" w:hAnsi="Tahoma" w:cs="Tahoma"/>
          <w:color w:val="auto"/>
          <w:sz w:val="20"/>
          <w:lang w:val="es-ES"/>
        </w:rPr>
        <w:t>[Días/mes]</w:t>
      </w:r>
      <w:r w:rsidRPr="008254F2">
        <w:rPr>
          <w:rFonts w:ascii="Tahoma" w:hAnsi="Tahoma" w:cs="Tahoma"/>
          <w:color w:val="auto"/>
          <w:sz w:val="20"/>
          <w:lang w:val="es-ES"/>
        </w:rPr>
        <w:tab/>
      </w:r>
      <w:r w:rsidRPr="008254F2">
        <w:rPr>
          <w:rFonts w:ascii="Tahoma" w:hAnsi="Tahoma" w:cs="Tahoma"/>
          <w:color w:val="auto"/>
          <w:sz w:val="20"/>
          <w:lang w:val="es-ES"/>
        </w:rPr>
        <w:tab/>
      </w:r>
      <w:r w:rsidRPr="008254F2">
        <w:rPr>
          <w:rFonts w:ascii="Tahoma" w:hAnsi="Tahoma" w:cs="Tahoma"/>
          <w:color w:val="auto"/>
          <w:sz w:val="20"/>
          <w:lang w:val="es-ES"/>
        </w:rPr>
        <w:tab/>
      </w:r>
      <w:r w:rsidRPr="008254F2">
        <w:rPr>
          <w:rFonts w:ascii="Tahoma" w:hAnsi="Tahoma" w:cs="Tahoma"/>
          <w:color w:val="auto"/>
          <w:sz w:val="20"/>
          <w:lang w:val="es-ES"/>
        </w:rPr>
        <w:tab/>
      </w:r>
      <w:r w:rsidRPr="008254F2">
        <w:rPr>
          <w:rFonts w:ascii="Tahoma" w:hAnsi="Tahoma" w:cs="Tahoma"/>
          <w:color w:val="auto"/>
          <w:sz w:val="20"/>
          <w:lang w:val="es-ES"/>
        </w:rPr>
        <w:tab/>
      </w:r>
      <w:r w:rsidRPr="008254F2">
        <w:rPr>
          <w:rFonts w:ascii="Tahoma" w:hAnsi="Tahoma" w:cs="Tahoma"/>
          <w:color w:val="auto"/>
          <w:sz w:val="20"/>
          <w:lang w:val="es-ES"/>
        </w:rPr>
        <w:tab/>
      </w:r>
      <w:r w:rsidRPr="008254F2">
        <w:rPr>
          <w:rFonts w:ascii="Tahoma" w:hAnsi="Tahoma" w:cs="Tahoma"/>
          <w:color w:val="auto"/>
          <w:sz w:val="20"/>
          <w:lang w:val="es-ES"/>
        </w:rPr>
        <w:t>[Horas/día]</w:t>
      </w:r>
    </w:p>
    <w:p xmlns:wp14="http://schemas.microsoft.com/office/word/2010/wordml" w:rsidRPr="008254F2" w:rsidR="008254F2" w:rsidP="008254F2" w:rsidRDefault="008254F2" w14:paraId="42CD822F" wp14:textId="77777777">
      <w:pPr>
        <w:rPr>
          <w:rFonts w:ascii="Tahoma" w:hAnsi="Tahoma" w:cs="Tahoma"/>
          <w:color w:val="auto"/>
          <w:sz w:val="20"/>
          <w:lang w:val="es-ES"/>
        </w:rPr>
      </w:pPr>
    </w:p>
    <w:p xmlns:wp14="http://schemas.microsoft.com/office/word/2010/wordml" w:rsidRPr="008254F2" w:rsidR="008254F2" w:rsidP="008254F2" w:rsidRDefault="001B61BC" w14:paraId="0916780B" wp14:textId="77777777">
      <w:pPr>
        <w:rPr>
          <w:rFonts w:ascii="Tahoma" w:hAnsi="Tahoma" w:cs="Tahoma"/>
          <w:color w:val="auto"/>
          <w:sz w:val="20"/>
          <w:lang w:val="es-ES"/>
        </w:rPr>
      </w:pPr>
      <w:r>
        <w:rPr>
          <w:rFonts w:ascii="Tahoma" w:hAnsi="Tahoma" w:cs="Tahoma"/>
          <w:noProof/>
          <w:color w:val="auto"/>
          <w:sz w:val="20"/>
        </w:rPr>
        <w:pict w14:anchorId="47AD34F9">
          <v:line id="_x0000_s1287" style="position:absolute;z-index:251812864" o:allowincell="f" from="51.5pt,.45pt" to="105.7pt,27.45pt">
            <v:stroke endarrow="block"/>
          </v:line>
        </w:pict>
      </w:r>
      <w:r>
        <w:rPr>
          <w:rFonts w:ascii="Tahoma" w:hAnsi="Tahoma" w:cs="Tahoma"/>
          <w:noProof/>
          <w:color w:val="auto"/>
          <w:sz w:val="20"/>
        </w:rPr>
        <w:pict w14:anchorId="1F59081D">
          <v:line id="_x0000_s1288" style="position:absolute;flip:x;z-index:251813888" o:allowincell="f" from="213.5pt,.45pt" to="258.5pt,27.45pt">
            <v:stroke endarrow="block"/>
          </v:line>
        </w:pict>
      </w:r>
    </w:p>
    <w:p xmlns:wp14="http://schemas.microsoft.com/office/word/2010/wordml" w:rsidRPr="008254F2" w:rsidR="008254F2" w:rsidP="008254F2" w:rsidRDefault="008254F2" w14:paraId="285B6095" wp14:textId="77777777">
      <w:pPr>
        <w:rPr>
          <w:rFonts w:ascii="Tahoma" w:hAnsi="Tahoma" w:cs="Tahoma"/>
          <w:color w:val="auto"/>
          <w:sz w:val="20"/>
          <w:lang w:val="es-ES"/>
        </w:rPr>
      </w:pPr>
    </w:p>
    <w:p xmlns:wp14="http://schemas.microsoft.com/office/word/2010/wordml" w:rsidRPr="008254F2" w:rsidR="008254F2" w:rsidP="008254F2" w:rsidRDefault="001B61BC" w14:paraId="2CF6D4EB" wp14:textId="77777777">
      <w:pPr>
        <w:rPr>
          <w:rFonts w:ascii="Tahoma" w:hAnsi="Tahoma" w:cs="Tahoma"/>
          <w:color w:val="auto"/>
          <w:sz w:val="20"/>
          <w:lang w:val="es-ES"/>
        </w:rPr>
      </w:pPr>
      <w:r>
        <w:rPr>
          <w:rFonts w:ascii="Tahoma" w:hAnsi="Tahoma" w:cs="Tahoma"/>
          <w:noProof/>
          <w:color w:val="auto"/>
          <w:sz w:val="20"/>
        </w:rPr>
        <w:pict w14:anchorId="5F724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_x0000_s1286" style="position:absolute;margin-left:100.25pt;margin-top:8.85pt;width:128.8pt;height:38.8pt;z-index:-251504640" o:allowincell="f" strokeweight="2.75pt" type="#_x0000_t176"/>
        </w:pict>
      </w:r>
    </w:p>
    <w:p xmlns:wp14="http://schemas.microsoft.com/office/word/2010/wordml" w:rsidRPr="008254F2" w:rsidR="008254F2" w:rsidP="008254F2" w:rsidRDefault="008254F2" w14:paraId="72DCBA53" wp14:textId="77777777">
      <w:pPr>
        <w:ind w:left="1440" w:firstLine="720"/>
        <w:rPr>
          <w:rFonts w:ascii="Tahoma" w:hAnsi="Tahoma" w:cs="Tahoma"/>
          <w:color w:val="auto"/>
          <w:sz w:val="20"/>
          <w:lang w:val="es-ES"/>
        </w:rPr>
      </w:pPr>
      <w:r w:rsidRPr="008254F2">
        <w:rPr>
          <w:rFonts w:ascii="Tahoma" w:hAnsi="Tahoma" w:cs="Tahoma"/>
          <w:color w:val="auto"/>
          <w:sz w:val="20"/>
          <w:lang w:val="es-ES"/>
        </w:rPr>
        <w:t>TIEMPO DISPONIBLE</w:t>
      </w:r>
    </w:p>
    <w:p xmlns:wp14="http://schemas.microsoft.com/office/word/2010/wordml" w:rsidRPr="008254F2" w:rsidR="008254F2" w:rsidP="008254F2" w:rsidRDefault="008254F2" w14:paraId="564EB8B6" wp14:textId="77777777">
      <w:pPr>
        <w:ind w:left="2160"/>
        <w:rPr>
          <w:rFonts w:ascii="Tahoma" w:hAnsi="Tahoma" w:cs="Tahoma"/>
          <w:color w:val="auto"/>
          <w:sz w:val="20"/>
          <w:lang w:val="es-ES"/>
        </w:rPr>
      </w:pPr>
      <w:r w:rsidRPr="008254F2">
        <w:rPr>
          <w:rFonts w:ascii="Tahoma" w:hAnsi="Tahoma" w:cs="Tahoma"/>
          <w:color w:val="auto"/>
          <w:sz w:val="20"/>
          <w:lang w:val="es-ES"/>
        </w:rPr>
        <w:t xml:space="preserve">         [Horas/mes]</w:t>
      </w:r>
    </w:p>
    <w:p xmlns:wp14="http://schemas.microsoft.com/office/word/2010/wordml" w:rsidRPr="008254F2" w:rsidR="008254F2" w:rsidP="008254F2" w:rsidRDefault="008254F2" w14:paraId="03B079D7" wp14:textId="77777777">
      <w:pPr>
        <w:ind w:left="2160"/>
        <w:rPr>
          <w:rFonts w:ascii="Tahoma" w:hAnsi="Tahoma" w:cs="Tahoma"/>
          <w:color w:val="auto"/>
          <w:sz w:val="20"/>
          <w:lang w:val="es-ES"/>
        </w:rPr>
      </w:pPr>
    </w:p>
    <w:p xmlns:wp14="http://schemas.microsoft.com/office/word/2010/wordml" w:rsidRPr="008254F2" w:rsidR="008254F2" w:rsidP="008254F2" w:rsidRDefault="008254F2" w14:paraId="27E3F437" wp14:textId="77777777">
      <w:pPr>
        <w:ind w:left="2160"/>
        <w:rPr>
          <w:rFonts w:ascii="Tahoma" w:hAnsi="Tahoma" w:cs="Tahoma"/>
          <w:color w:val="auto"/>
          <w:sz w:val="20"/>
          <w:lang w:val="es-ES"/>
        </w:rPr>
      </w:pPr>
    </w:p>
    <w:p xmlns:wp14="http://schemas.microsoft.com/office/word/2010/wordml" w:rsidRPr="008254F2" w:rsidR="008254F2" w:rsidP="008254F2" w:rsidRDefault="008254F2" w14:paraId="02BFC9B0" wp14:textId="77777777">
      <w:pPr>
        <w:ind w:left="2160"/>
        <w:rPr>
          <w:rFonts w:ascii="Tahoma" w:hAnsi="Tahoma" w:cs="Tahoma"/>
          <w:color w:val="auto"/>
          <w:sz w:val="20"/>
          <w:lang w:val="es-ES"/>
        </w:rPr>
      </w:pPr>
    </w:p>
    <w:p xmlns:wp14="http://schemas.microsoft.com/office/word/2010/wordml" w:rsidRPr="008254F2" w:rsidR="008254F2" w:rsidP="008254F2" w:rsidRDefault="008254F2" w14:paraId="598FF35B" wp14:textId="77777777">
      <w:pPr>
        <w:rPr>
          <w:rFonts w:ascii="Tahoma" w:hAnsi="Tahoma" w:cs="Tahoma"/>
          <w:color w:val="auto"/>
          <w:sz w:val="20"/>
          <w:lang w:val="es-ES"/>
        </w:rPr>
      </w:pPr>
    </w:p>
    <w:p xmlns:wp14="http://schemas.microsoft.com/office/word/2010/wordml" w:rsidRPr="003D5C08" w:rsidR="008254F2" w:rsidP="008254F2" w:rsidRDefault="008254F2" w14:paraId="426CF7B8" wp14:textId="77777777">
      <w:pPr>
        <w:spacing w:line="360" w:lineRule="auto"/>
        <w:jc w:val="both"/>
        <w:rPr>
          <w:rFonts w:ascii="Tahoma" w:hAnsi="Tahoma" w:cs="Tahoma"/>
          <w:b w:val="0"/>
          <w:i w:val="0"/>
          <w:color w:val="auto"/>
          <w:sz w:val="20"/>
        </w:rPr>
      </w:pPr>
      <w:r w:rsidRPr="003D5C08">
        <w:rPr>
          <w:rFonts w:ascii="Tahoma" w:hAnsi="Tahoma" w:cs="Tahoma"/>
          <w:color w:val="auto"/>
          <w:sz w:val="20"/>
          <w:lang w:val="es-ES"/>
        </w:rPr>
        <w:br w:type="page"/>
      </w:r>
    </w:p>
    <w:p xmlns:wp14="http://schemas.microsoft.com/office/word/2010/wordml" w:rsidRPr="003D5C08" w:rsidR="008254F2" w:rsidP="008254F2" w:rsidRDefault="001B61BC" w14:paraId="4DD7F606" wp14:textId="77777777">
      <w:pPr>
        <w:jc w:val="center"/>
        <w:rPr>
          <w:rFonts w:ascii="Tahoma" w:hAnsi="Tahoma" w:cs="Tahoma"/>
          <w:color w:val="auto"/>
          <w:sz w:val="20"/>
        </w:rPr>
      </w:pPr>
      <w:r>
        <w:rPr>
          <w:rFonts w:ascii="Tahoma" w:hAnsi="Tahoma" w:cs="Tahoma"/>
          <w:noProof/>
          <w:color w:val="auto"/>
          <w:sz w:val="20"/>
        </w:rPr>
        <w:lastRenderedPageBreak/>
        <w:pict w14:anchorId="7C7104B1">
          <v:oval id="_x0000_s1235" style="position:absolute;left:0;text-align:left;margin-left:13.05pt;margin-top:.2pt;width:108pt;height:54pt;z-index:-251557888" o:allowincell="f"/>
        </w:pict>
      </w:r>
    </w:p>
    <w:p xmlns:wp14="http://schemas.microsoft.com/office/word/2010/wordml" w:rsidRPr="003D5C08" w:rsidR="008254F2" w:rsidP="75A2149F" w:rsidRDefault="008254F2" w14:paraId="06C77DA0" wp14:textId="533D41BC">
      <w:pPr>
        <w:ind w:firstLine="720"/>
        <w:rPr>
          <w:rFonts w:ascii="Tahoma" w:hAnsi="Tahoma" w:cs="Tahoma"/>
          <w:color w:val="auto"/>
          <w:sz w:val="20"/>
          <w:szCs w:val="20"/>
          <w:lang w:val="es-ES"/>
        </w:rPr>
      </w:pPr>
      <w:r w:rsidRPr="75A2149F" w:rsidR="008254F2">
        <w:rPr>
          <w:rFonts w:ascii="Tahoma" w:hAnsi="Tahoma" w:cs="Tahoma"/>
          <w:color w:val="auto"/>
          <w:sz w:val="20"/>
          <w:szCs w:val="20"/>
          <w:lang w:val="es-ES"/>
        </w:rPr>
        <w:t>Act.</w:t>
      </w:r>
      <w:r w:rsidRPr="75A2149F" w:rsidR="6F7414E3">
        <w:rPr>
          <w:rFonts w:ascii="Tahoma" w:hAnsi="Tahoma" w:cs="Tahoma"/>
          <w:color w:val="auto"/>
          <w:sz w:val="20"/>
          <w:szCs w:val="20"/>
          <w:lang w:val="es-ES"/>
        </w:rPr>
        <w:t xml:space="preserve"> </w:t>
      </w:r>
      <w:r w:rsidRPr="75A2149F" w:rsidR="008254F2">
        <w:rPr>
          <w:rFonts w:ascii="Tahoma" w:hAnsi="Tahoma" w:cs="Tahoma"/>
          <w:color w:val="auto"/>
          <w:sz w:val="20"/>
          <w:szCs w:val="20"/>
          <w:lang w:val="es-ES"/>
        </w:rPr>
        <w:t>Agrícolas</w:t>
      </w:r>
    </w:p>
    <w:p xmlns:wp14="http://schemas.microsoft.com/office/word/2010/wordml" w:rsidRPr="003D5C08" w:rsidR="008254F2" w:rsidP="008254F2" w:rsidRDefault="008254F2" w14:paraId="107F6DA6" wp14:textId="77777777">
      <w:pPr>
        <w:ind w:firstLine="720"/>
        <w:rPr>
          <w:rFonts w:ascii="Tahoma" w:hAnsi="Tahoma" w:cs="Tahoma"/>
          <w:color w:val="auto"/>
          <w:sz w:val="20"/>
          <w:lang w:val="es-ES"/>
        </w:rPr>
      </w:pPr>
      <w:proofErr w:type="spellStart"/>
      <w:r w:rsidRPr="003D5C08">
        <w:rPr>
          <w:rFonts w:ascii="Tahoma" w:hAnsi="Tahoma" w:cs="Tahoma"/>
          <w:color w:val="auto"/>
          <w:sz w:val="20"/>
          <w:lang w:val="es-ES"/>
        </w:rPr>
        <w:t>Act</w:t>
      </w:r>
      <w:proofErr w:type="spellEnd"/>
      <w:r w:rsidRPr="003D5C08">
        <w:rPr>
          <w:rFonts w:ascii="Tahoma" w:hAnsi="Tahoma" w:cs="Tahoma"/>
          <w:color w:val="auto"/>
          <w:sz w:val="20"/>
          <w:lang w:val="es-ES"/>
        </w:rPr>
        <w:t>. Ganaderas</w:t>
      </w:r>
    </w:p>
    <w:p xmlns:wp14="http://schemas.microsoft.com/office/word/2010/wordml" w:rsidRPr="003D5C08" w:rsidR="008254F2" w:rsidP="008254F2" w:rsidRDefault="001B61BC" w14:paraId="01814BFE" wp14:textId="77777777">
      <w:pPr>
        <w:rPr>
          <w:rFonts w:ascii="Tahoma" w:hAnsi="Tahoma" w:cs="Tahoma"/>
          <w:color w:val="auto"/>
          <w:sz w:val="20"/>
          <w:lang w:val="es-ES"/>
        </w:rPr>
      </w:pPr>
      <w:r>
        <w:rPr>
          <w:rFonts w:ascii="Tahoma" w:hAnsi="Tahoma" w:cs="Tahoma"/>
          <w:noProof/>
          <w:color w:val="auto"/>
          <w:sz w:val="20"/>
        </w:rPr>
        <w:pict w14:anchorId="3736325E">
          <v:shape id="_x0000_s1252" style="position:absolute;margin-left:40.05pt;margin-top:12.8pt;width:45pt;height:57pt;z-index:251776000;mso-wrap-distance-left:9pt;mso-wrap-distance-top:0;mso-wrap-distance-right:9pt;mso-wrap-distance-bottom:0;mso-position-horizontal:absolute;mso-position-horizontal-relative:text;mso-position-vertical:absolute;mso-position-vertical-relative:text;v-text-anchor:top" coordsize="900,1140" o:allowincell="f" filled="f" path="m,c45,75,90,150,180,180v90,30,360,-60,360,c540,240,150,450,180,540v30,90,510,90,540,180c750,810,330,1020,360,1080v30,60,450,,540,e">
            <v:path arrowok="t"/>
          </v:shape>
        </w:pict>
      </w:r>
      <w:r>
        <w:rPr>
          <w:rFonts w:ascii="Tahoma" w:hAnsi="Tahoma" w:cs="Tahoma"/>
          <w:noProof/>
          <w:color w:val="auto"/>
          <w:sz w:val="20"/>
        </w:rPr>
        <w:pict w14:anchorId="60B30371">
          <v:rect id="_x0000_s1234" style="position:absolute;margin-left:157.05pt;margin-top:3.8pt;width:207pt;height:36pt;z-index:-251558912" o:allowincell="f"/>
        </w:pict>
      </w:r>
    </w:p>
    <w:p xmlns:wp14="http://schemas.microsoft.com/office/word/2010/wordml" w:rsidRPr="003D5C08" w:rsidR="008254F2" w:rsidP="008254F2" w:rsidRDefault="003D5C08" w14:paraId="7C222325" wp14:textId="77777777">
      <w:pPr>
        <w:pStyle w:val="Ttulo1"/>
        <w:jc w:val="center"/>
        <w:rPr>
          <w:rFonts w:ascii="Tahoma" w:hAnsi="Tahoma" w:cs="Tahoma"/>
          <w:sz w:val="20"/>
          <w:u w:val="none"/>
        </w:rPr>
      </w:pPr>
      <w:r w:rsidRPr="003D5C08">
        <w:rPr>
          <w:rFonts w:ascii="Tahoma" w:hAnsi="Tahoma" w:cs="Tahoma"/>
          <w:sz w:val="20"/>
          <w:u w:val="none"/>
        </w:rPr>
        <w:t xml:space="preserve">            </w:t>
      </w:r>
      <w:r w:rsidRPr="003D5C08" w:rsidR="008254F2">
        <w:rPr>
          <w:rFonts w:ascii="Tahoma" w:hAnsi="Tahoma" w:cs="Tahoma"/>
          <w:sz w:val="20"/>
          <w:u w:val="none"/>
        </w:rPr>
        <w:t>PROGRAMACION MAQUINARIA</w:t>
      </w:r>
    </w:p>
    <w:p xmlns:wp14="http://schemas.microsoft.com/office/word/2010/wordml" w:rsidRPr="003D5C08" w:rsidR="008254F2" w:rsidP="008254F2" w:rsidRDefault="008254F2" w14:paraId="7EE69AC3" wp14:textId="77777777">
      <w:pPr>
        <w:rPr>
          <w:rFonts w:ascii="Tahoma" w:hAnsi="Tahoma" w:cs="Tahoma"/>
          <w:color w:val="auto"/>
          <w:sz w:val="20"/>
          <w:lang w:val="es-ES"/>
        </w:rPr>
      </w:pPr>
    </w:p>
    <w:p xmlns:wp14="http://schemas.microsoft.com/office/word/2010/wordml" w:rsidRPr="003D5C08" w:rsidR="008254F2" w:rsidP="008254F2" w:rsidRDefault="001B61BC" w14:paraId="5D148105" wp14:textId="77777777">
      <w:pPr>
        <w:rPr>
          <w:rFonts w:ascii="Tahoma" w:hAnsi="Tahoma" w:cs="Tahoma"/>
          <w:color w:val="auto"/>
          <w:sz w:val="20"/>
          <w:lang w:val="es-ES"/>
        </w:rPr>
      </w:pPr>
      <w:r>
        <w:rPr>
          <w:rFonts w:ascii="Tahoma" w:hAnsi="Tahoma" w:cs="Tahoma"/>
          <w:noProof/>
          <w:color w:val="auto"/>
          <w:sz w:val="20"/>
        </w:rPr>
        <w:pict w14:anchorId="0A1F250D">
          <v:line id="_x0000_s1237" style="position:absolute;z-index:251760640" o:allowincell="f" from="256.05pt,3.6pt" to="256.05pt,14.7pt"/>
        </w:pict>
      </w:r>
      <w:r>
        <w:rPr>
          <w:rFonts w:ascii="Tahoma" w:hAnsi="Tahoma" w:cs="Tahoma"/>
          <w:noProof/>
          <w:color w:val="auto"/>
          <w:sz w:val="20"/>
        </w:rPr>
        <w:pict w14:anchorId="0A758127">
          <v:oval id="_x0000_s1236" style="position:absolute;margin-left:409.05pt;margin-top:5.3pt;width:108pt;height:54pt;z-index:-251556864" o:allowincell="f"/>
        </w:pict>
      </w:r>
    </w:p>
    <w:p xmlns:wp14="http://schemas.microsoft.com/office/word/2010/wordml" w:rsidRPr="003D5C08" w:rsidR="008254F2" w:rsidP="008254F2" w:rsidRDefault="001B61BC" w14:paraId="2930F143" wp14:textId="77777777">
      <w:pPr>
        <w:jc w:val="right"/>
        <w:rPr>
          <w:rFonts w:ascii="Tahoma" w:hAnsi="Tahoma" w:cs="Tahoma"/>
          <w:color w:val="auto"/>
          <w:sz w:val="20"/>
          <w:lang w:val="es-ES"/>
        </w:rPr>
      </w:pPr>
      <w:r>
        <w:rPr>
          <w:rFonts w:ascii="Tahoma" w:hAnsi="Tahoma" w:cs="Tahoma"/>
          <w:noProof/>
          <w:color w:val="auto"/>
          <w:sz w:val="20"/>
        </w:rPr>
        <w:pict w14:anchorId="4D3AA482">
          <v:line id="_x0000_s1240" style="position:absolute;left:0;text-align:left;z-index:251763712" o:allowincell="f" from="121.05pt,2.6pt" to="121.05pt,30.95pt">
            <v:stroke endarrow="block"/>
          </v:line>
        </w:pict>
      </w:r>
      <w:r>
        <w:rPr>
          <w:rFonts w:ascii="Tahoma" w:hAnsi="Tahoma" w:cs="Tahoma"/>
          <w:noProof/>
          <w:color w:val="auto"/>
          <w:sz w:val="20"/>
        </w:rPr>
        <w:pict w14:anchorId="024B4E6B">
          <v:line id="_x0000_s1253" style="position:absolute;left:0;text-align:left;z-index:251777024" o:allowincell="f" from="85.05pt,20.6pt" to="85.05pt,30.95pt">
            <v:stroke endarrow="block"/>
          </v:line>
        </w:pict>
      </w:r>
      <w:r>
        <w:rPr>
          <w:rFonts w:ascii="Tahoma" w:hAnsi="Tahoma" w:cs="Tahoma"/>
          <w:noProof/>
          <w:color w:val="auto"/>
          <w:sz w:val="20"/>
        </w:rPr>
        <w:pict w14:anchorId="387CD7D0">
          <v:line id="_x0000_s1244" style="position:absolute;left:0;text-align:left;z-index:251767808" o:allowincell="f" from="400.05pt,2.6pt" to="400.05pt,146.6pt">
            <v:stroke endarrow="block"/>
          </v:line>
        </w:pict>
      </w:r>
      <w:r>
        <w:rPr>
          <w:rFonts w:ascii="Tahoma" w:hAnsi="Tahoma" w:cs="Tahoma"/>
          <w:noProof/>
          <w:color w:val="auto"/>
          <w:sz w:val="20"/>
        </w:rPr>
        <w:pict w14:anchorId="3066940A">
          <v:line id="_x0000_s1243" style="position:absolute;left:0;text-align:left;z-index:251766784" o:allowincell="f" from="256.05pt,2.6pt" to="400.05pt,2.6pt"/>
        </w:pict>
      </w:r>
      <w:r>
        <w:rPr>
          <w:rFonts w:ascii="Tahoma" w:hAnsi="Tahoma" w:cs="Tahoma"/>
          <w:noProof/>
          <w:color w:val="auto"/>
          <w:sz w:val="20"/>
        </w:rPr>
        <w:pict w14:anchorId="6B6B88AE">
          <v:line id="_x0000_s1238" style="position:absolute;left:0;text-align:left;flip:x;z-index:251761664" o:allowincell="f" from="121.05pt,2.6pt" to="256.05pt,2.6pt"/>
        </w:pict>
      </w:r>
      <w:r w:rsidRPr="003D5C08" w:rsidR="008254F2">
        <w:rPr>
          <w:rFonts w:ascii="Tahoma" w:hAnsi="Tahoma" w:cs="Tahoma"/>
          <w:color w:val="auto"/>
          <w:sz w:val="20"/>
          <w:lang w:val="es-ES"/>
        </w:rPr>
        <w:tab/>
      </w:r>
      <w:r w:rsidRPr="003D5C08" w:rsidR="008254F2">
        <w:rPr>
          <w:rFonts w:ascii="Tahoma" w:hAnsi="Tahoma" w:cs="Tahoma"/>
          <w:color w:val="auto"/>
          <w:sz w:val="20"/>
          <w:lang w:val="es-ES"/>
        </w:rPr>
        <w:tab/>
      </w:r>
      <w:r w:rsidRPr="003D5C08" w:rsidR="008254F2">
        <w:rPr>
          <w:rFonts w:ascii="Tahoma" w:hAnsi="Tahoma" w:cs="Tahoma"/>
          <w:color w:val="auto"/>
          <w:sz w:val="20"/>
          <w:lang w:val="es-ES"/>
        </w:rPr>
        <w:tab/>
      </w:r>
      <w:r w:rsidRPr="003D5C08" w:rsidR="008254F2">
        <w:rPr>
          <w:rFonts w:ascii="Tahoma" w:hAnsi="Tahoma" w:cs="Tahoma"/>
          <w:color w:val="auto"/>
          <w:sz w:val="20"/>
          <w:lang w:val="es-ES"/>
        </w:rPr>
        <w:tab/>
      </w:r>
      <w:r w:rsidRPr="003D5C08" w:rsidR="008254F2">
        <w:rPr>
          <w:rFonts w:ascii="Tahoma" w:hAnsi="Tahoma" w:cs="Tahoma"/>
          <w:color w:val="auto"/>
          <w:sz w:val="20"/>
          <w:lang w:val="es-ES"/>
        </w:rPr>
        <w:tab/>
      </w:r>
      <w:r w:rsidRPr="003D5C08" w:rsidR="008254F2">
        <w:rPr>
          <w:rFonts w:ascii="Tahoma" w:hAnsi="Tahoma" w:cs="Tahoma"/>
          <w:color w:val="auto"/>
          <w:sz w:val="20"/>
          <w:lang w:val="es-ES"/>
        </w:rPr>
        <w:tab/>
      </w:r>
      <w:r w:rsidRPr="003D5C08" w:rsidR="008254F2">
        <w:rPr>
          <w:rFonts w:ascii="Tahoma" w:hAnsi="Tahoma" w:cs="Tahoma"/>
          <w:color w:val="auto"/>
          <w:sz w:val="20"/>
          <w:lang w:val="es-ES"/>
        </w:rPr>
        <w:tab/>
      </w:r>
      <w:r w:rsidRPr="003D5C08" w:rsidR="008254F2">
        <w:rPr>
          <w:rFonts w:ascii="Tahoma" w:hAnsi="Tahoma" w:cs="Tahoma"/>
          <w:color w:val="auto"/>
          <w:sz w:val="20"/>
          <w:lang w:val="es-ES"/>
        </w:rPr>
        <w:tab/>
      </w:r>
      <w:r w:rsidRPr="003D5C08" w:rsidR="008254F2">
        <w:rPr>
          <w:rFonts w:ascii="Tahoma" w:hAnsi="Tahoma" w:cs="Tahoma"/>
          <w:color w:val="auto"/>
          <w:sz w:val="20"/>
          <w:lang w:val="es-ES"/>
        </w:rPr>
        <w:tab/>
      </w:r>
      <w:r w:rsidRPr="003D5C08" w:rsidR="008254F2">
        <w:rPr>
          <w:rFonts w:ascii="Tahoma" w:hAnsi="Tahoma" w:cs="Tahoma"/>
          <w:color w:val="auto"/>
          <w:sz w:val="20"/>
          <w:lang w:val="es-ES"/>
        </w:rPr>
        <w:tab/>
      </w:r>
      <w:r w:rsidRPr="003D5C08" w:rsidR="008254F2">
        <w:rPr>
          <w:rFonts w:ascii="Tahoma" w:hAnsi="Tahoma" w:cs="Tahoma"/>
          <w:color w:val="auto"/>
          <w:sz w:val="20"/>
          <w:lang w:val="es-ES"/>
        </w:rPr>
        <w:tab/>
      </w:r>
      <w:r w:rsidRPr="003D5C08" w:rsidR="008254F2">
        <w:rPr>
          <w:rFonts w:ascii="Tahoma" w:hAnsi="Tahoma" w:cs="Tahoma"/>
          <w:color w:val="auto"/>
          <w:sz w:val="20"/>
          <w:lang w:val="es-ES"/>
        </w:rPr>
        <w:tab/>
      </w:r>
      <w:r w:rsidRPr="003D5C08" w:rsidR="008254F2">
        <w:rPr>
          <w:rFonts w:ascii="Tahoma" w:hAnsi="Tahoma" w:cs="Tahoma"/>
          <w:color w:val="auto"/>
          <w:sz w:val="20"/>
          <w:lang w:val="es-ES"/>
        </w:rPr>
        <w:t>Condiciones</w:t>
      </w:r>
    </w:p>
    <w:p xmlns:wp14="http://schemas.microsoft.com/office/word/2010/wordml" w:rsidRPr="003D5C08" w:rsidR="008254F2" w:rsidP="008254F2" w:rsidRDefault="001B61BC" w14:paraId="04EE0A17" wp14:textId="77777777">
      <w:pPr>
        <w:ind w:left="720" w:firstLine="720"/>
        <w:rPr>
          <w:rFonts w:ascii="Tahoma" w:hAnsi="Tahoma" w:cs="Tahoma"/>
          <w:color w:val="auto"/>
          <w:sz w:val="20"/>
          <w:lang w:val="es-ES"/>
        </w:rPr>
      </w:pPr>
      <w:r>
        <w:rPr>
          <w:rFonts w:ascii="Tahoma" w:hAnsi="Tahoma" w:cs="Tahoma"/>
          <w:noProof/>
          <w:color w:val="auto"/>
          <w:sz w:val="20"/>
        </w:rPr>
        <w:pict w14:anchorId="377155FE">
          <v:rect id="_x0000_s1239" style="position:absolute;left:0;text-align:left;margin-left:58.05pt;margin-top:6.8pt;width:117pt;height:27pt;z-index:-251553792" o:allowincell="f"/>
        </w:pict>
      </w:r>
      <w:r w:rsidRPr="003D5C08" w:rsidR="008254F2">
        <w:rPr>
          <w:rFonts w:ascii="Tahoma" w:hAnsi="Tahoma" w:cs="Tahoma"/>
          <w:color w:val="auto"/>
          <w:sz w:val="20"/>
          <w:lang w:val="es-ES"/>
        </w:rPr>
        <w:tab/>
      </w:r>
      <w:r w:rsidRPr="003D5C08" w:rsidR="008254F2">
        <w:rPr>
          <w:rFonts w:ascii="Tahoma" w:hAnsi="Tahoma" w:cs="Tahoma"/>
          <w:color w:val="auto"/>
          <w:sz w:val="20"/>
          <w:lang w:val="es-ES"/>
        </w:rPr>
        <w:tab/>
      </w:r>
      <w:r w:rsidRPr="003D5C08" w:rsidR="008254F2">
        <w:rPr>
          <w:rFonts w:ascii="Tahoma" w:hAnsi="Tahoma" w:cs="Tahoma"/>
          <w:color w:val="auto"/>
          <w:sz w:val="20"/>
          <w:lang w:val="es-ES"/>
        </w:rPr>
        <w:tab/>
      </w:r>
      <w:r w:rsidRPr="003D5C08" w:rsidR="008254F2">
        <w:rPr>
          <w:rFonts w:ascii="Tahoma" w:hAnsi="Tahoma" w:cs="Tahoma"/>
          <w:color w:val="auto"/>
          <w:sz w:val="20"/>
          <w:lang w:val="es-ES"/>
        </w:rPr>
        <w:tab/>
      </w:r>
      <w:r w:rsidRPr="003D5C08" w:rsidR="008254F2">
        <w:rPr>
          <w:rFonts w:ascii="Tahoma" w:hAnsi="Tahoma" w:cs="Tahoma"/>
          <w:color w:val="auto"/>
          <w:sz w:val="20"/>
          <w:lang w:val="es-ES"/>
        </w:rPr>
        <w:tab/>
      </w:r>
      <w:r w:rsidRPr="003D5C08" w:rsidR="008254F2">
        <w:rPr>
          <w:rFonts w:ascii="Tahoma" w:hAnsi="Tahoma" w:cs="Tahoma"/>
          <w:color w:val="auto"/>
          <w:sz w:val="20"/>
          <w:lang w:val="es-ES"/>
        </w:rPr>
        <w:tab/>
      </w:r>
      <w:r w:rsidRPr="003D5C08" w:rsidR="008254F2">
        <w:rPr>
          <w:rFonts w:ascii="Tahoma" w:hAnsi="Tahoma" w:cs="Tahoma"/>
          <w:color w:val="auto"/>
          <w:sz w:val="20"/>
          <w:lang w:val="es-ES"/>
        </w:rPr>
        <w:tab/>
      </w:r>
      <w:r w:rsidRPr="003D5C08" w:rsidR="008254F2">
        <w:rPr>
          <w:rFonts w:ascii="Tahoma" w:hAnsi="Tahoma" w:cs="Tahoma"/>
          <w:color w:val="auto"/>
          <w:sz w:val="20"/>
          <w:lang w:val="es-ES"/>
        </w:rPr>
        <w:tab/>
      </w:r>
      <w:r w:rsidRPr="003D5C08" w:rsidR="008254F2">
        <w:rPr>
          <w:rFonts w:ascii="Tahoma" w:hAnsi="Tahoma" w:cs="Tahoma"/>
          <w:color w:val="auto"/>
          <w:sz w:val="20"/>
          <w:lang w:val="es-ES"/>
        </w:rPr>
        <w:tab/>
      </w:r>
      <w:r w:rsidRPr="003D5C08" w:rsidR="008254F2">
        <w:rPr>
          <w:rFonts w:ascii="Tahoma" w:hAnsi="Tahoma" w:cs="Tahoma"/>
          <w:color w:val="auto"/>
          <w:sz w:val="20"/>
          <w:lang w:val="es-ES"/>
        </w:rPr>
        <w:tab/>
      </w:r>
      <w:r w:rsidRPr="003D5C08" w:rsidR="008254F2">
        <w:rPr>
          <w:rFonts w:ascii="Tahoma" w:hAnsi="Tahoma" w:cs="Tahoma"/>
          <w:color w:val="auto"/>
          <w:sz w:val="20"/>
          <w:lang w:val="es-ES"/>
        </w:rPr>
        <w:t>Climáticas</w:t>
      </w:r>
    </w:p>
    <w:p xmlns:wp14="http://schemas.microsoft.com/office/word/2010/wordml" w:rsidRPr="003D5C08" w:rsidR="008254F2" w:rsidP="008254F2" w:rsidRDefault="001B61BC" w14:paraId="7E142C8E" wp14:textId="77777777">
      <w:pPr>
        <w:ind w:left="720" w:firstLine="720"/>
        <w:rPr>
          <w:rFonts w:ascii="Tahoma" w:hAnsi="Tahoma" w:cs="Tahoma"/>
          <w:color w:val="auto"/>
          <w:sz w:val="20"/>
          <w:lang w:val="es-ES"/>
        </w:rPr>
      </w:pPr>
      <w:r>
        <w:rPr>
          <w:rFonts w:ascii="Tahoma" w:hAnsi="Tahoma" w:cs="Tahoma"/>
          <w:noProof/>
          <w:color w:val="auto"/>
          <w:sz w:val="20"/>
        </w:rPr>
        <w:pict w14:anchorId="182A6E6B">
          <v:shape id="_x0000_s1254" style="position:absolute;left:0;text-align:left;margin-left:430.05pt;margin-top:11pt;width:63pt;height:108pt;z-index:251778048;mso-wrap-distance-left:9pt;mso-wrap-distance-top:0;mso-wrap-distance-right:9pt;mso-wrap-distance-bottom:0;mso-position-horizontal:absolute;mso-position-horizontal-relative:text;mso-position-vertical:absolute;mso-position-vertical-relative:text;v-text-anchor:top" coordsize="1260,2160" o:allowincell="f" filled="f" path="m840,v210,45,420,90,360,180c1140,270,480,330,480,540v,210,780,690,720,900c1140,1650,240,1680,120,1800,,1920,420,2100,480,2160e">
            <v:path arrowok="t"/>
          </v:shape>
        </w:pict>
      </w:r>
      <w:r w:rsidRPr="003D5C08" w:rsidR="008254F2">
        <w:rPr>
          <w:rFonts w:ascii="Tahoma" w:hAnsi="Tahoma" w:cs="Tahoma"/>
          <w:color w:val="auto"/>
          <w:sz w:val="20"/>
          <w:lang w:val="es-ES"/>
        </w:rPr>
        <w:t>Labores requeridas</w:t>
      </w:r>
    </w:p>
    <w:p xmlns:wp14="http://schemas.microsoft.com/office/word/2010/wordml" w:rsidRPr="003D5C08" w:rsidR="008254F2" w:rsidP="008254F2" w:rsidRDefault="001B61BC" w14:paraId="1CA3D955" wp14:textId="77777777">
      <w:pPr>
        <w:rPr>
          <w:rFonts w:ascii="Tahoma" w:hAnsi="Tahoma" w:cs="Tahoma"/>
          <w:color w:val="auto"/>
          <w:sz w:val="20"/>
          <w:lang w:val="es-ES"/>
        </w:rPr>
      </w:pPr>
      <w:r>
        <w:rPr>
          <w:rFonts w:ascii="Tahoma" w:hAnsi="Tahoma" w:cs="Tahoma"/>
          <w:noProof/>
          <w:color w:val="auto"/>
          <w:sz w:val="20"/>
        </w:rPr>
        <w:pict w14:anchorId="2175BF3B">
          <v:line id="_x0000_s1247" style="position:absolute;z-index:251770880" o:allowincell="f" from="121.05pt,6.2pt" to="121.05pt,24.2pt"/>
        </w:pict>
      </w:r>
    </w:p>
    <w:p xmlns:wp14="http://schemas.microsoft.com/office/word/2010/wordml" w:rsidRPr="003D5C08" w:rsidR="008254F2" w:rsidP="008254F2" w:rsidRDefault="001B61BC" w14:paraId="6B71455C" wp14:textId="77777777">
      <w:pPr>
        <w:rPr>
          <w:rFonts w:ascii="Tahoma" w:hAnsi="Tahoma" w:cs="Tahoma"/>
          <w:color w:val="auto"/>
          <w:sz w:val="20"/>
          <w:lang w:val="es-ES"/>
        </w:rPr>
      </w:pPr>
      <w:r>
        <w:rPr>
          <w:rFonts w:ascii="Tahoma" w:hAnsi="Tahoma" w:cs="Tahoma"/>
          <w:noProof/>
          <w:color w:val="auto"/>
          <w:sz w:val="20"/>
        </w:rPr>
        <w:pict w14:anchorId="72F1783F">
          <v:line id="_x0000_s1249" style="position:absolute;z-index:251772928" o:allowincell="f" from="121.05pt,10.4pt" to="175.05pt,19.4pt">
            <v:stroke endarrow="block"/>
          </v:line>
        </w:pict>
      </w:r>
      <w:r>
        <w:rPr>
          <w:rFonts w:ascii="Tahoma" w:hAnsi="Tahoma" w:cs="Tahoma"/>
          <w:noProof/>
          <w:color w:val="auto"/>
          <w:sz w:val="20"/>
        </w:rPr>
        <w:pict w14:anchorId="0A02BA49">
          <v:line id="_x0000_s1248" style="position:absolute;flip:x;z-index:251771904" o:allowincell="f" from="85.05pt,10.4pt" to="121.05pt,19.4pt">
            <v:stroke endarrow="block"/>
          </v:line>
        </w:pict>
      </w:r>
    </w:p>
    <w:p xmlns:wp14="http://schemas.microsoft.com/office/word/2010/wordml" w:rsidRPr="003D5C08" w:rsidR="008254F2" w:rsidP="008254F2" w:rsidRDefault="001B61BC" w14:paraId="461E55DC" wp14:textId="77777777">
      <w:pPr>
        <w:rPr>
          <w:rFonts w:ascii="Tahoma" w:hAnsi="Tahoma" w:cs="Tahoma"/>
          <w:color w:val="auto"/>
          <w:sz w:val="20"/>
          <w:lang w:val="es-ES"/>
        </w:rPr>
      </w:pPr>
      <w:r>
        <w:rPr>
          <w:rFonts w:ascii="Tahoma" w:hAnsi="Tahoma" w:cs="Tahoma"/>
          <w:noProof/>
          <w:color w:val="auto"/>
          <w:sz w:val="20"/>
        </w:rPr>
        <w:pict w14:anchorId="4B3B564B">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textboxrect="1800,1800,19800,19800;8100,8100,13500,13500;10800,10800,10800,10800" gradientshapeok="t" o:connecttype="custom" o:connectlocs="@4,0;10800,@11;@3,10800;@5,21600;10800,@12;@2,10800"/>
            <v:handles>
              <v:h position="#0,topLeft" xrange="0,21600"/>
            </v:handles>
          </v:shapetype>
          <v:shape id="_x0000_s1246" style="position:absolute;margin-left:148.05pt;margin-top:5.6pt;width:108pt;height:54pt;z-index:-251546624" o:allowincell="f" type="#_x0000_t7"/>
        </w:pict>
      </w:r>
      <w:r>
        <w:rPr>
          <w:rFonts w:ascii="Tahoma" w:hAnsi="Tahoma" w:cs="Tahoma"/>
          <w:noProof/>
          <w:color w:val="auto"/>
          <w:sz w:val="20"/>
        </w:rPr>
        <w:pict w14:anchorId="05414030">
          <v:shape id="_x0000_s1245" style="position:absolute;margin-left:-31.95pt;margin-top:5.6pt;width:117pt;height:54pt;z-index:-251547648" o:allowincell="f" type="#_x0000_t7"/>
        </w:pict>
      </w:r>
    </w:p>
    <w:p xmlns:wp14="http://schemas.microsoft.com/office/word/2010/wordml" w:rsidRPr="003D5C08" w:rsidR="008254F2" w:rsidP="008254F2" w:rsidRDefault="008254F2" w14:paraId="7655308B" wp14:textId="77777777">
      <w:pPr>
        <w:rPr>
          <w:rFonts w:ascii="Tahoma" w:hAnsi="Tahoma" w:cs="Tahoma"/>
          <w:color w:val="auto"/>
          <w:sz w:val="20"/>
          <w:lang w:val="es-ES"/>
        </w:rPr>
      </w:pPr>
      <w:r w:rsidRPr="003D5C08">
        <w:rPr>
          <w:rFonts w:ascii="Tahoma" w:hAnsi="Tahoma" w:cs="Tahoma"/>
          <w:color w:val="auto"/>
          <w:sz w:val="20"/>
          <w:lang w:val="es-ES"/>
        </w:rPr>
        <w:t>Calendario de</w:t>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Tiempo</w:t>
      </w:r>
    </w:p>
    <w:p xmlns:wp14="http://schemas.microsoft.com/office/word/2010/wordml" w:rsidRPr="003D5C08" w:rsidR="008254F2" w:rsidP="008254F2" w:rsidRDefault="008254F2" w14:paraId="0DD87356" wp14:textId="77777777">
      <w:pPr>
        <w:rPr>
          <w:rFonts w:ascii="Tahoma" w:hAnsi="Tahoma" w:cs="Tahoma"/>
          <w:color w:val="auto"/>
          <w:sz w:val="20"/>
          <w:lang w:val="es-ES"/>
        </w:rPr>
      </w:pPr>
      <w:r w:rsidRPr="003D5C08">
        <w:rPr>
          <w:rFonts w:ascii="Tahoma" w:hAnsi="Tahoma" w:cs="Tahoma"/>
          <w:color w:val="auto"/>
          <w:sz w:val="20"/>
          <w:lang w:val="es-ES"/>
        </w:rPr>
        <w:t>Oportunidad</w:t>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Operativo</w:t>
      </w:r>
    </w:p>
    <w:p xmlns:wp14="http://schemas.microsoft.com/office/word/2010/wordml" w:rsidRPr="003D5C08" w:rsidR="008254F2" w:rsidP="008254F2" w:rsidRDefault="008254F2" w14:paraId="2673E2C7" wp14:textId="77777777">
      <w:pPr>
        <w:rPr>
          <w:rFonts w:ascii="Tahoma" w:hAnsi="Tahoma" w:cs="Tahoma"/>
          <w:color w:val="auto"/>
          <w:sz w:val="20"/>
          <w:lang w:val="es-ES"/>
        </w:rPr>
      </w:pPr>
      <w:r w:rsidRPr="003D5C08">
        <w:rPr>
          <w:rFonts w:ascii="Tahoma" w:hAnsi="Tahoma" w:cs="Tahoma"/>
          <w:color w:val="auto"/>
          <w:sz w:val="20"/>
          <w:lang w:val="es-ES"/>
        </w:rPr>
        <w:t>De Labores</w:t>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[hs/ha]</w:t>
      </w:r>
    </w:p>
    <w:p xmlns:wp14="http://schemas.microsoft.com/office/word/2010/wordml" w:rsidRPr="003D5C08" w:rsidR="008254F2" w:rsidP="008254F2" w:rsidRDefault="001B61BC" w14:paraId="37DD0DF6" wp14:textId="77777777">
      <w:pPr>
        <w:rPr>
          <w:rFonts w:ascii="Tahoma" w:hAnsi="Tahoma" w:cs="Tahoma"/>
          <w:color w:val="auto"/>
          <w:sz w:val="20"/>
          <w:lang w:val="es-ES"/>
        </w:rPr>
      </w:pPr>
      <w:r>
        <w:rPr>
          <w:rFonts w:ascii="Tahoma" w:hAnsi="Tahoma" w:cs="Tahoma"/>
          <w:noProof/>
          <w:color w:val="auto"/>
          <w:sz w:val="20"/>
        </w:rPr>
        <w:pict w14:anchorId="7D29C23C">
          <v:line id="_x0000_s1251" style="position:absolute;flip:x;z-index:251774976" o:allowincell="f" from="130.05pt,4.4pt" to="148.05pt,31.4pt">
            <v:stroke endarrow="block"/>
          </v:line>
        </w:pict>
      </w:r>
      <w:r>
        <w:rPr>
          <w:rFonts w:ascii="Tahoma" w:hAnsi="Tahoma" w:cs="Tahoma"/>
          <w:noProof/>
          <w:color w:val="auto"/>
          <w:sz w:val="20"/>
        </w:rPr>
        <w:pict w14:anchorId="2666751C">
          <v:line id="_x0000_s1250" style="position:absolute;z-index:251773952" o:allowincell="f" from="58.05pt,4.4pt" to="85.05pt,31.4pt">
            <v:stroke endarrow="block"/>
          </v:line>
        </w:pict>
      </w:r>
    </w:p>
    <w:p xmlns:wp14="http://schemas.microsoft.com/office/word/2010/wordml" w:rsidRPr="003D5C08" w:rsidR="008254F2" w:rsidP="008254F2" w:rsidRDefault="008254F2" w14:paraId="065335F8" wp14:textId="77777777">
      <w:pPr>
        <w:rPr>
          <w:rFonts w:ascii="Tahoma" w:hAnsi="Tahoma" w:cs="Tahoma"/>
          <w:color w:val="auto"/>
          <w:sz w:val="20"/>
          <w:lang w:val="es-ES"/>
        </w:rPr>
      </w:pPr>
    </w:p>
    <w:p xmlns:wp14="http://schemas.microsoft.com/office/word/2010/wordml" w:rsidRPr="003D5C08" w:rsidR="008254F2" w:rsidP="008254F2" w:rsidRDefault="001B61BC" w14:paraId="1B77A62B" wp14:textId="77777777">
      <w:pPr>
        <w:rPr>
          <w:rFonts w:ascii="Tahoma" w:hAnsi="Tahoma" w:cs="Tahoma"/>
          <w:color w:val="auto"/>
          <w:sz w:val="20"/>
          <w:lang w:val="es-ES"/>
        </w:rPr>
      </w:pPr>
      <w:r>
        <w:rPr>
          <w:rFonts w:ascii="Tahoma" w:hAnsi="Tahoma" w:cs="Tahoma"/>
          <w:noProof/>
          <w:color w:val="auto"/>
          <w:sz w:val="20"/>
        </w:rPr>
        <w:pict w14:anchorId="4E6DC238">
          <v:line id="_x0000_s1255" style="position:absolute;z-index:251779072" o:allowincell="f" from="449.4pt,5.5pt" to="449.4pt,14.5pt">
            <v:stroke endarrow="block"/>
          </v:line>
        </w:pict>
      </w:r>
      <w:r>
        <w:rPr>
          <w:rFonts w:ascii="Tahoma" w:hAnsi="Tahoma" w:cs="Tahoma"/>
          <w:noProof/>
          <w:color w:val="auto"/>
          <w:sz w:val="20"/>
        </w:rPr>
        <w:pict w14:anchorId="06DAE1F5">
          <v:roundrect id="_x0000_s1242" style="position:absolute;margin-left:364.05pt;margin-top:8.6pt;width:85.35pt;height:45pt;z-index:-251550720" o:allowincell="f" arcsize="10923f"/>
        </w:pict>
      </w:r>
      <w:r>
        <w:rPr>
          <w:rFonts w:ascii="Tahoma" w:hAnsi="Tahoma" w:cs="Tahoma"/>
          <w:noProof/>
          <w:color w:val="auto"/>
          <w:sz w:val="20"/>
        </w:rPr>
        <w:pict w14:anchorId="485C227A">
          <v:roundrect id="_x0000_s1241" style="position:absolute;margin-left:40.05pt;margin-top:8.6pt;width:117pt;height:45pt;z-index:-251551744" o:allowincell="f" arcsize="10923f"/>
        </w:pict>
      </w:r>
    </w:p>
    <w:p xmlns:wp14="http://schemas.microsoft.com/office/word/2010/wordml" w:rsidRPr="003D5C08" w:rsidR="008254F2" w:rsidP="008254F2" w:rsidRDefault="008254F2" w14:paraId="58A8D168" wp14:textId="77777777">
      <w:pPr>
        <w:jc w:val="center"/>
        <w:rPr>
          <w:rFonts w:ascii="Tahoma" w:hAnsi="Tahoma" w:cs="Tahoma"/>
          <w:color w:val="auto"/>
          <w:sz w:val="20"/>
          <w:lang w:val="es-ES"/>
        </w:rPr>
      </w:pPr>
      <w:r w:rsidRPr="003D5C08">
        <w:rPr>
          <w:rFonts w:ascii="Tahoma" w:hAnsi="Tahoma" w:cs="Tahoma"/>
          <w:color w:val="auto"/>
          <w:sz w:val="20"/>
          <w:lang w:val="es-ES"/>
        </w:rPr>
        <w:t>TIEMPO</w:t>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TIEMPO</w:t>
      </w:r>
    </w:p>
    <w:p xmlns:wp14="http://schemas.microsoft.com/office/word/2010/wordml" w:rsidRPr="003D5C08" w:rsidR="008254F2" w:rsidP="008254F2" w:rsidRDefault="008254F2" w14:paraId="594165C9" wp14:textId="77777777">
      <w:pPr>
        <w:jc w:val="center"/>
        <w:rPr>
          <w:rFonts w:ascii="Tahoma" w:hAnsi="Tahoma" w:cs="Tahoma"/>
          <w:color w:val="auto"/>
          <w:sz w:val="20"/>
          <w:lang w:val="es-ES"/>
        </w:rPr>
      </w:pPr>
      <w:r w:rsidRPr="003D5C08">
        <w:rPr>
          <w:rFonts w:ascii="Tahoma" w:hAnsi="Tahoma" w:cs="Tahoma"/>
          <w:color w:val="auto"/>
          <w:sz w:val="20"/>
          <w:lang w:val="es-ES"/>
        </w:rPr>
        <w:t>REQUERIDO</w:t>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DISPONIBLE</w:t>
      </w:r>
    </w:p>
    <w:p xmlns:wp14="http://schemas.microsoft.com/office/word/2010/wordml" w:rsidRPr="003D5C08" w:rsidR="008254F2" w:rsidP="008254F2" w:rsidRDefault="008254F2" w14:paraId="74927789" wp14:textId="77777777">
      <w:pPr>
        <w:jc w:val="center"/>
        <w:rPr>
          <w:rFonts w:ascii="Tahoma" w:hAnsi="Tahoma" w:cs="Tahoma"/>
          <w:color w:val="auto"/>
          <w:sz w:val="20"/>
          <w:lang w:val="es-ES"/>
        </w:rPr>
      </w:pPr>
    </w:p>
    <w:p xmlns:wp14="http://schemas.microsoft.com/office/word/2010/wordml" w:rsidRPr="003D5C08" w:rsidR="008254F2" w:rsidP="008254F2" w:rsidRDefault="001B61BC" w14:paraId="71DAE0FE" wp14:textId="77777777">
      <w:pPr>
        <w:jc w:val="center"/>
        <w:rPr>
          <w:rFonts w:ascii="Tahoma" w:hAnsi="Tahoma" w:cs="Tahoma"/>
          <w:color w:val="auto"/>
          <w:sz w:val="20"/>
          <w:lang w:val="es-ES"/>
        </w:rPr>
      </w:pPr>
      <w:r>
        <w:rPr>
          <w:rFonts w:ascii="Tahoma" w:hAnsi="Tahoma" w:cs="Tahoma"/>
          <w:noProof/>
          <w:color w:val="auto"/>
          <w:sz w:val="20"/>
        </w:rPr>
        <w:pict w14:anchorId="507E8636">
          <v:line id="_x0000_s1259" style="position:absolute;left:0;text-align:left;z-index:251783168" o:allowincell="f" from="102.9pt,8.2pt" to="102.9pt,35.2pt">
            <v:stroke endarrow="block"/>
          </v:line>
        </w:pict>
      </w:r>
      <w:r>
        <w:rPr>
          <w:rFonts w:ascii="Tahoma" w:hAnsi="Tahoma" w:cs="Tahoma"/>
          <w:noProof/>
          <w:color w:val="auto"/>
          <w:sz w:val="20"/>
        </w:rPr>
        <w:pict w14:anchorId="08715CE9">
          <v:line id="_x0000_s1260" style="position:absolute;left:0;text-align:left;z-index:251784192" o:allowincell="f" from="418.05pt,2.65pt" to="418.05pt,29.65pt">
            <v:stroke endarrow="block"/>
          </v:line>
        </w:pict>
      </w:r>
    </w:p>
    <w:p xmlns:wp14="http://schemas.microsoft.com/office/word/2010/wordml" w:rsidRPr="003D5C08" w:rsidR="008254F2" w:rsidP="008254F2" w:rsidRDefault="008254F2" w14:paraId="13A78D6B" wp14:textId="77777777">
      <w:pPr>
        <w:rPr>
          <w:rFonts w:ascii="Tahoma" w:hAnsi="Tahoma" w:cs="Tahoma"/>
          <w:color w:val="auto"/>
          <w:sz w:val="20"/>
          <w:lang w:val="es-ES"/>
        </w:rPr>
      </w:pPr>
    </w:p>
    <w:p xmlns:wp14="http://schemas.microsoft.com/office/word/2010/wordml" w:rsidRPr="003D5C08" w:rsidR="008254F2" w:rsidP="008254F2" w:rsidRDefault="001B61BC" w14:paraId="652B2DD3" wp14:textId="77777777">
      <w:pPr>
        <w:jc w:val="center"/>
        <w:rPr>
          <w:rFonts w:ascii="Tahoma" w:hAnsi="Tahoma" w:cs="Tahoma"/>
          <w:color w:val="auto"/>
          <w:sz w:val="20"/>
          <w:lang w:val="es-ES"/>
        </w:rPr>
      </w:pPr>
      <w:r>
        <w:rPr>
          <w:rFonts w:ascii="Tahoma" w:hAnsi="Tahoma" w:cs="Tahoma"/>
          <w:noProof/>
          <w:color w:val="auto"/>
          <w:sz w:val="20"/>
        </w:rPr>
        <w:pict w14:anchorId="5B9E3485">
          <v:roundrect id="_x0000_s1256" style="position:absolute;left:0;text-align:left;margin-left:58.05pt;margin-top:11.05pt;width:99pt;height:36pt;z-index:-251536384" o:allowincell="f" arcsize="10923f"/>
        </w:pict>
      </w:r>
      <w:r>
        <w:rPr>
          <w:rFonts w:ascii="Tahoma" w:hAnsi="Tahoma" w:cs="Tahoma"/>
          <w:noProof/>
          <w:color w:val="auto"/>
          <w:sz w:val="20"/>
        </w:rPr>
        <w:pict w14:anchorId="02A80630">
          <v:roundrect id="_x0000_s1257" style="position:absolute;left:0;text-align:left;margin-left:373.05pt;margin-top:11.05pt;width:99pt;height:36pt;z-index:-251535360" o:allowincell="f" arcsize="10923f"/>
        </w:pict>
      </w:r>
    </w:p>
    <w:p xmlns:wp14="http://schemas.microsoft.com/office/word/2010/wordml" w:rsidRPr="003D5C08" w:rsidR="008254F2" w:rsidP="008254F2" w:rsidRDefault="008254F2" w14:paraId="48F6BBA9" wp14:textId="77777777">
      <w:pPr>
        <w:jc w:val="center"/>
        <w:rPr>
          <w:rFonts w:ascii="Tahoma" w:hAnsi="Tahoma" w:cs="Tahoma"/>
          <w:color w:val="auto"/>
          <w:sz w:val="20"/>
          <w:lang w:val="es-ES"/>
        </w:rPr>
      </w:pPr>
      <w:r w:rsidRPr="003D5C08">
        <w:rPr>
          <w:rFonts w:ascii="Tahoma" w:hAnsi="Tahoma" w:cs="Tahoma"/>
          <w:color w:val="auto"/>
          <w:sz w:val="20"/>
          <w:lang w:val="es-ES"/>
        </w:rPr>
        <w:t xml:space="preserve">           Demanda Tiempo</w:t>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Oferta Tiempo</w:t>
      </w:r>
    </w:p>
    <w:p xmlns:wp14="http://schemas.microsoft.com/office/word/2010/wordml" w:rsidRPr="003D5C08" w:rsidR="008254F2" w:rsidP="008254F2" w:rsidRDefault="001B61BC" w14:paraId="34D2ED49" wp14:textId="77777777">
      <w:pPr>
        <w:jc w:val="center"/>
        <w:rPr>
          <w:rFonts w:ascii="Tahoma" w:hAnsi="Tahoma" w:cs="Tahoma"/>
          <w:color w:val="auto"/>
          <w:sz w:val="20"/>
          <w:lang w:val="es-ES"/>
        </w:rPr>
      </w:pPr>
      <w:r>
        <w:rPr>
          <w:rFonts w:ascii="Tahoma" w:hAnsi="Tahoma" w:cs="Tahoma"/>
          <w:noProof/>
          <w:color w:val="auto"/>
          <w:sz w:val="20"/>
        </w:rPr>
        <w:pict w14:anchorId="21BE24BC">
          <v:line id="_x0000_s1262" style="position:absolute;left:0;text-align:left;z-index:251786240" o:allowincell="f" from="265.05pt,1.45pt" to="265.05pt,17.1pt">
            <v:stroke endarrow="block"/>
          </v:line>
        </w:pict>
      </w:r>
      <w:r>
        <w:rPr>
          <w:rFonts w:ascii="Tahoma" w:hAnsi="Tahoma" w:cs="Tahoma"/>
          <w:noProof/>
          <w:color w:val="auto"/>
          <w:sz w:val="20"/>
        </w:rPr>
        <w:pict w14:anchorId="09C0AC43">
          <v:line id="_x0000_s1261" style="position:absolute;left:0;text-align:left;z-index:251785216" o:allowincell="f" from="162.1pt,1.45pt" to="364.05pt,1.45pt"/>
        </w:pict>
      </w:r>
      <w:r w:rsidRPr="003D5C08" w:rsidR="008254F2">
        <w:rPr>
          <w:rFonts w:ascii="Tahoma" w:hAnsi="Tahoma" w:cs="Tahoma"/>
          <w:color w:val="auto"/>
          <w:sz w:val="20"/>
          <w:lang w:val="es-ES"/>
        </w:rPr>
        <w:t xml:space="preserve">           [horas/mes]</w:t>
      </w:r>
      <w:r w:rsidRPr="003D5C08" w:rsidR="008254F2">
        <w:rPr>
          <w:rFonts w:ascii="Tahoma" w:hAnsi="Tahoma" w:cs="Tahoma"/>
          <w:color w:val="auto"/>
          <w:sz w:val="20"/>
          <w:lang w:val="es-ES"/>
        </w:rPr>
        <w:tab/>
      </w:r>
      <w:r w:rsidRPr="003D5C08" w:rsidR="008254F2">
        <w:rPr>
          <w:rFonts w:ascii="Tahoma" w:hAnsi="Tahoma" w:cs="Tahoma"/>
          <w:color w:val="auto"/>
          <w:sz w:val="20"/>
          <w:lang w:val="es-ES"/>
        </w:rPr>
        <w:tab/>
      </w:r>
      <w:r w:rsidRPr="003D5C08" w:rsidR="008254F2">
        <w:rPr>
          <w:rFonts w:ascii="Tahoma" w:hAnsi="Tahoma" w:cs="Tahoma"/>
          <w:color w:val="auto"/>
          <w:sz w:val="20"/>
          <w:lang w:val="es-ES"/>
        </w:rPr>
        <w:tab/>
      </w:r>
      <w:r w:rsidRPr="003D5C08" w:rsidR="008254F2">
        <w:rPr>
          <w:rFonts w:ascii="Tahoma" w:hAnsi="Tahoma" w:cs="Tahoma"/>
          <w:color w:val="auto"/>
          <w:sz w:val="20"/>
          <w:lang w:val="es-ES"/>
        </w:rPr>
        <w:tab/>
      </w:r>
      <w:r w:rsidRPr="003D5C08" w:rsidR="008254F2">
        <w:rPr>
          <w:rFonts w:ascii="Tahoma" w:hAnsi="Tahoma" w:cs="Tahoma"/>
          <w:color w:val="auto"/>
          <w:sz w:val="20"/>
          <w:lang w:val="es-ES"/>
        </w:rPr>
        <w:tab/>
      </w:r>
      <w:r w:rsidRPr="003D5C08" w:rsidR="008254F2">
        <w:rPr>
          <w:rFonts w:ascii="Tahoma" w:hAnsi="Tahoma" w:cs="Tahoma"/>
          <w:color w:val="auto"/>
          <w:sz w:val="20"/>
          <w:lang w:val="es-ES"/>
        </w:rPr>
        <w:tab/>
      </w:r>
      <w:r w:rsidRPr="003D5C08" w:rsidR="008254F2">
        <w:rPr>
          <w:rFonts w:ascii="Tahoma" w:hAnsi="Tahoma" w:cs="Tahoma"/>
          <w:color w:val="auto"/>
          <w:sz w:val="20"/>
          <w:lang w:val="es-ES"/>
        </w:rPr>
        <w:tab/>
      </w:r>
      <w:r w:rsidRPr="003D5C08" w:rsidR="008254F2">
        <w:rPr>
          <w:rFonts w:ascii="Tahoma" w:hAnsi="Tahoma" w:cs="Tahoma"/>
          <w:color w:val="auto"/>
          <w:sz w:val="20"/>
          <w:lang w:val="es-ES"/>
        </w:rPr>
        <w:tab/>
      </w:r>
      <w:r w:rsidRPr="003D5C08" w:rsidR="008254F2">
        <w:rPr>
          <w:rFonts w:ascii="Tahoma" w:hAnsi="Tahoma" w:cs="Tahoma"/>
          <w:color w:val="auto"/>
          <w:sz w:val="20"/>
          <w:lang w:val="es-ES"/>
        </w:rPr>
        <w:t>[horas/mes]</w:t>
      </w:r>
    </w:p>
    <w:p xmlns:wp14="http://schemas.microsoft.com/office/word/2010/wordml" w:rsidRPr="003D5C08" w:rsidR="008254F2" w:rsidP="008254F2" w:rsidRDefault="001B61BC" w14:paraId="265E2F85" wp14:textId="77777777">
      <w:pPr>
        <w:jc w:val="center"/>
        <w:rPr>
          <w:rFonts w:ascii="Tahoma" w:hAnsi="Tahoma" w:cs="Tahoma"/>
          <w:color w:val="auto"/>
          <w:sz w:val="20"/>
          <w:lang w:val="es-ES"/>
        </w:rPr>
      </w:pPr>
      <w:r>
        <w:rPr>
          <w:rFonts w:ascii="Tahoma" w:hAnsi="Tahoma" w:cs="Tahoma"/>
          <w:noProof/>
          <w:color w:val="auto"/>
          <w:sz w:val="20"/>
        </w:rPr>
        <w:pict w14:anchorId="78FB5431">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limo="10800,10800" textboxrect="0,0,21600,21600;5400,5400,16200,16200;10800,10800,10800,10800" gradientshapeok="t" o:connecttype="custom" o:connectlocs="@8,0;0,@9;@8,@7;@6,@9"/>
            <v:handles>
              <v:h position="#0,topLeft" switch="" xrange="0,10800"/>
            </v:handles>
          </v:shapetype>
          <v:shape id="_x0000_s1258" style="position:absolute;left:0;text-align:left;margin-left:166.05pt;margin-top:5.05pt;width:189pt;height:23.85pt;z-index:-251534336" o:allowincell="f" type="#_x0000_t11"/>
        </w:pict>
      </w:r>
    </w:p>
    <w:p xmlns:wp14="http://schemas.microsoft.com/office/word/2010/wordml" w:rsidRPr="003D5C08" w:rsidR="008254F2" w:rsidP="008254F2" w:rsidRDefault="008254F2" w14:paraId="6579B4E5" wp14:textId="77777777">
      <w:pPr>
        <w:pStyle w:val="Ttulo1"/>
        <w:jc w:val="center"/>
        <w:rPr>
          <w:rFonts w:ascii="Tahoma" w:hAnsi="Tahoma" w:cs="Tahoma"/>
          <w:sz w:val="20"/>
          <w:u w:val="none"/>
        </w:rPr>
      </w:pPr>
      <w:r w:rsidRPr="003D5C08">
        <w:rPr>
          <w:rFonts w:ascii="Tahoma" w:hAnsi="Tahoma" w:cs="Tahoma"/>
          <w:sz w:val="20"/>
          <w:u w:val="none"/>
        </w:rPr>
        <w:t xml:space="preserve">             BALANCE PRELIMINAR</w:t>
      </w:r>
    </w:p>
    <w:p xmlns:wp14="http://schemas.microsoft.com/office/word/2010/wordml" w:rsidRPr="003D5C08" w:rsidR="008254F2" w:rsidP="008254F2" w:rsidRDefault="001B61BC" w14:paraId="65508CAB" wp14:textId="77777777">
      <w:pPr>
        <w:jc w:val="center"/>
        <w:rPr>
          <w:rFonts w:ascii="Tahoma" w:hAnsi="Tahoma" w:cs="Tahoma"/>
          <w:color w:val="auto"/>
          <w:sz w:val="20"/>
          <w:lang w:val="es-ES"/>
        </w:rPr>
      </w:pPr>
      <w:r>
        <w:rPr>
          <w:rFonts w:ascii="Tahoma" w:hAnsi="Tahoma" w:cs="Tahoma"/>
          <w:noProof/>
          <w:color w:val="auto"/>
          <w:sz w:val="20"/>
        </w:rPr>
        <w:pict w14:anchorId="2E3C3EAC">
          <v:line id="_x0000_s1263" style="position:absolute;left:0;text-align:left;z-index:251787264" o:allowincell="f" strokeweight="3.5pt" from="265.05pt,4.75pt" to="265.05pt,22.75pt">
            <v:stroke dashstyle="1 1" endarrow="block"/>
          </v:line>
        </w:pict>
      </w:r>
    </w:p>
    <w:p xmlns:wp14="http://schemas.microsoft.com/office/word/2010/wordml" w:rsidRPr="003D5C08" w:rsidR="008254F2" w:rsidP="008254F2" w:rsidRDefault="001B61BC" w14:paraId="27E8B0B9" wp14:textId="77777777">
      <w:pPr>
        <w:jc w:val="center"/>
        <w:rPr>
          <w:rFonts w:ascii="Tahoma" w:hAnsi="Tahoma" w:cs="Tahoma"/>
          <w:color w:val="auto"/>
          <w:sz w:val="20"/>
          <w:lang w:val="es-ES"/>
        </w:rPr>
      </w:pPr>
      <w:r>
        <w:rPr>
          <w:rFonts w:ascii="Tahoma" w:hAnsi="Tahoma" w:cs="Tahoma"/>
          <w:noProof/>
          <w:color w:val="auto"/>
          <w:sz w:val="20"/>
        </w:rPr>
        <w:pict w14:anchorId="2C3B9488">
          <v:shapetype id="_x0000_t118" coordsize="21600,21600" o:spt="118" path="m,4292l21600,r,21600l,21600xe">
            <v:stroke joinstyle="miter"/>
            <v:path textboxrect="0,4291,21600,21600" gradientshapeok="t" o:connecttype="custom" o:connectlocs="10800,2146;0,10800;10800,21600;21600,10800"/>
          </v:shapetype>
          <v:shape id="_x0000_s1264" style="position:absolute;left:0;text-align:left;margin-left:102.9pt;margin-top:5.2pt;width:324pt;height:90pt;z-index:-251528192" o:allowincell="f" type="#_x0000_t118"/>
        </w:pict>
      </w:r>
    </w:p>
    <w:p xmlns:wp14="http://schemas.microsoft.com/office/word/2010/wordml" w:rsidRPr="003D5C08" w:rsidR="008254F2" w:rsidP="008254F2" w:rsidRDefault="008254F2" w14:paraId="201A40F3" wp14:textId="77777777">
      <w:pPr>
        <w:jc w:val="center"/>
        <w:rPr>
          <w:rFonts w:ascii="Tahoma" w:hAnsi="Tahoma" w:cs="Tahoma"/>
          <w:color w:val="auto"/>
          <w:sz w:val="20"/>
          <w:lang w:val="es-ES"/>
        </w:rPr>
      </w:pPr>
    </w:p>
    <w:p xmlns:wp14="http://schemas.microsoft.com/office/word/2010/wordml" w:rsidRPr="003D5C08" w:rsidR="008254F2" w:rsidP="008254F2" w:rsidRDefault="008254F2" w14:paraId="7F237B3B" wp14:textId="77777777">
      <w:pPr>
        <w:jc w:val="center"/>
        <w:rPr>
          <w:rFonts w:ascii="Tahoma" w:hAnsi="Tahoma" w:cs="Tahoma"/>
          <w:color w:val="auto"/>
          <w:sz w:val="20"/>
          <w:lang w:val="es-ES"/>
        </w:rPr>
      </w:pPr>
      <w:r w:rsidRPr="003D5C08">
        <w:rPr>
          <w:rFonts w:ascii="Tahoma" w:hAnsi="Tahoma" w:cs="Tahoma"/>
          <w:color w:val="auto"/>
          <w:sz w:val="20"/>
          <w:lang w:val="es-ES"/>
        </w:rPr>
        <w:t>AJUSTES</w:t>
      </w:r>
    </w:p>
    <w:p xmlns:wp14="http://schemas.microsoft.com/office/word/2010/wordml" w:rsidRPr="003D5C08" w:rsidR="008254F2" w:rsidP="008254F2" w:rsidRDefault="008254F2" w14:paraId="6E31D9C9" wp14:textId="77777777">
      <w:pPr>
        <w:jc w:val="center"/>
        <w:rPr>
          <w:rFonts w:ascii="Tahoma" w:hAnsi="Tahoma" w:cs="Tahoma"/>
          <w:color w:val="auto"/>
          <w:sz w:val="20"/>
          <w:lang w:val="es-ES"/>
        </w:rPr>
      </w:pPr>
    </w:p>
    <w:p xmlns:wp14="http://schemas.microsoft.com/office/word/2010/wordml" w:rsidRPr="003D5C08" w:rsidR="008254F2" w:rsidP="008254F2" w:rsidRDefault="008254F2" w14:paraId="7F432E88" wp14:textId="77777777">
      <w:pPr>
        <w:jc w:val="center"/>
        <w:rPr>
          <w:rFonts w:ascii="Tahoma" w:hAnsi="Tahoma" w:cs="Tahoma"/>
          <w:color w:val="auto"/>
          <w:sz w:val="20"/>
          <w:lang w:val="es-ES"/>
        </w:rPr>
      </w:pPr>
    </w:p>
    <w:p xmlns:wp14="http://schemas.microsoft.com/office/word/2010/wordml" w:rsidRPr="003D5C08" w:rsidR="008254F2" w:rsidP="008254F2" w:rsidRDefault="008254F2" w14:paraId="14A1A4C4" wp14:textId="77777777">
      <w:pPr>
        <w:jc w:val="center"/>
        <w:rPr>
          <w:rFonts w:ascii="Tahoma" w:hAnsi="Tahoma" w:cs="Tahoma"/>
          <w:color w:val="auto"/>
          <w:sz w:val="20"/>
          <w:lang w:val="es-ES"/>
        </w:rPr>
      </w:pPr>
      <w:r w:rsidRPr="003D5C08">
        <w:rPr>
          <w:rFonts w:ascii="Tahoma" w:hAnsi="Tahoma" w:cs="Tahoma"/>
          <w:color w:val="auto"/>
          <w:sz w:val="20"/>
          <w:lang w:val="es-ES"/>
        </w:rPr>
        <w:t xml:space="preserve">         * Contratistas</w:t>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 Trabajo</w:t>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 Corrimiento</w:t>
      </w:r>
    </w:p>
    <w:p xmlns:wp14="http://schemas.microsoft.com/office/word/2010/wordml" w:rsidRPr="003D5C08" w:rsidR="008254F2" w:rsidP="008254F2" w:rsidRDefault="008254F2" w14:paraId="09E8709E" wp14:textId="77777777">
      <w:pPr>
        <w:jc w:val="center"/>
        <w:rPr>
          <w:rFonts w:ascii="Tahoma" w:hAnsi="Tahoma" w:cs="Tahoma"/>
          <w:color w:val="auto"/>
          <w:sz w:val="20"/>
          <w:lang w:val="es-ES"/>
        </w:rPr>
      </w:pPr>
      <w:r w:rsidRPr="003D5C08">
        <w:rPr>
          <w:rFonts w:ascii="Tahoma" w:hAnsi="Tahoma" w:cs="Tahoma"/>
          <w:color w:val="auto"/>
          <w:sz w:val="20"/>
          <w:lang w:val="es-ES"/>
        </w:rPr>
        <w:t xml:space="preserve">       * Trabajo 3ros</w:t>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Nocturno</w:t>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de Labores</w:t>
      </w:r>
    </w:p>
    <w:p xmlns:wp14="http://schemas.microsoft.com/office/word/2010/wordml" w:rsidRPr="003D5C08" w:rsidR="008254F2" w:rsidP="008254F2" w:rsidRDefault="001B61BC" w14:paraId="1AC44FA1" wp14:textId="77777777">
      <w:pPr>
        <w:jc w:val="center"/>
        <w:rPr>
          <w:rFonts w:ascii="Tahoma" w:hAnsi="Tahoma" w:cs="Tahoma"/>
          <w:color w:val="auto"/>
          <w:sz w:val="20"/>
          <w:lang w:val="es-ES"/>
        </w:rPr>
      </w:pPr>
      <w:r>
        <w:rPr>
          <w:rFonts w:ascii="Tahoma" w:hAnsi="Tahoma" w:cs="Tahoma"/>
          <w:noProof/>
          <w:color w:val="auto"/>
          <w:sz w:val="20"/>
        </w:rPr>
        <w:pict w14:anchorId="18455D2A">
          <v:line id="_x0000_s1265" style="position:absolute;left:0;text-align:left;z-index:251789312" o:allowincell="f" strokeweight="3.5pt" from="265.05pt,10.75pt" to="265.05pt,36.25pt">
            <v:stroke dashstyle="1 1" endarrow="block"/>
          </v:line>
        </w:pict>
      </w:r>
    </w:p>
    <w:p xmlns:wp14="http://schemas.microsoft.com/office/word/2010/wordml" w:rsidRPr="003D5C08" w:rsidR="008254F2" w:rsidP="008254F2" w:rsidRDefault="008254F2" w14:paraId="7185C782" wp14:textId="77777777">
      <w:pPr>
        <w:jc w:val="center"/>
        <w:rPr>
          <w:rFonts w:ascii="Tahoma" w:hAnsi="Tahoma" w:cs="Tahoma"/>
          <w:color w:val="auto"/>
          <w:sz w:val="20"/>
          <w:lang w:val="es-ES"/>
        </w:rPr>
      </w:pPr>
    </w:p>
    <w:p xmlns:wp14="http://schemas.microsoft.com/office/word/2010/wordml" w:rsidRPr="003D5C08" w:rsidR="008254F2" w:rsidP="008254F2" w:rsidRDefault="008254F2" w14:paraId="5375724A" wp14:textId="77777777">
      <w:pPr>
        <w:jc w:val="center"/>
        <w:rPr>
          <w:rFonts w:ascii="Tahoma" w:hAnsi="Tahoma" w:cs="Tahoma"/>
          <w:color w:val="auto"/>
          <w:sz w:val="20"/>
          <w:lang w:val="es-ES"/>
        </w:rPr>
      </w:pPr>
    </w:p>
    <w:p xmlns:wp14="http://schemas.microsoft.com/office/word/2010/wordml" w:rsidRPr="003D5C08" w:rsidR="008254F2" w:rsidP="008254F2" w:rsidRDefault="001B61BC" w14:paraId="19346E61" wp14:textId="77777777">
      <w:pPr>
        <w:pStyle w:val="Ttulo1"/>
        <w:jc w:val="center"/>
        <w:rPr>
          <w:rFonts w:ascii="Tahoma" w:hAnsi="Tahoma" w:cs="Tahoma"/>
          <w:sz w:val="20"/>
          <w:u w:val="none"/>
        </w:rPr>
      </w:pPr>
      <w:r>
        <w:rPr>
          <w:rFonts w:ascii="Tahoma" w:hAnsi="Tahoma" w:cs="Tahoma"/>
          <w:noProof/>
          <w:sz w:val="20"/>
        </w:rPr>
        <w:pict w14:anchorId="17FABAED">
          <v:shape id="_x0000_s1266" style="position:absolute;left:0;text-align:left;margin-left:166.05pt;margin-top:0;width:189pt;height:16.95pt;z-index:-251526144" o:allowincell="f" type="#_x0000_t11"/>
        </w:pict>
      </w:r>
      <w:r w:rsidRPr="003D5C08" w:rsidR="008254F2">
        <w:rPr>
          <w:rFonts w:ascii="Tahoma" w:hAnsi="Tahoma" w:cs="Tahoma"/>
          <w:sz w:val="20"/>
          <w:u w:val="none"/>
        </w:rPr>
        <w:t xml:space="preserve">              BALANCE DEFINITIVO</w:t>
      </w:r>
    </w:p>
    <w:p xmlns:wp14="http://schemas.microsoft.com/office/word/2010/wordml" w:rsidRPr="003D5C08" w:rsidR="008254F2" w:rsidP="008254F2" w:rsidRDefault="001B61BC" w14:paraId="49B40545" wp14:textId="77777777">
      <w:pPr>
        <w:jc w:val="center"/>
        <w:rPr>
          <w:rFonts w:ascii="Tahoma" w:hAnsi="Tahoma" w:cs="Tahoma"/>
          <w:color w:val="auto"/>
          <w:sz w:val="20"/>
          <w:lang w:val="es-ES"/>
        </w:rPr>
      </w:pPr>
      <w:r>
        <w:rPr>
          <w:rFonts w:ascii="Tahoma" w:hAnsi="Tahoma" w:cs="Tahoma"/>
          <w:noProof/>
          <w:color w:val="auto"/>
          <w:sz w:val="20"/>
        </w:rPr>
        <w:pict w14:anchorId="29CD27C5">
          <v:line id="_x0000_s1267" style="position:absolute;left:0;text-align:left;z-index:251791360" o:allowincell="f" from="265.05pt,5.9pt" to="265.05pt,20.85pt">
            <v:stroke endarrow="block"/>
          </v:line>
        </w:pict>
      </w:r>
    </w:p>
    <w:p xmlns:wp14="http://schemas.microsoft.com/office/word/2010/wordml" w:rsidRPr="003D5C08" w:rsidR="008254F2" w:rsidP="008254F2" w:rsidRDefault="001B61BC" w14:paraId="645E23BD" wp14:textId="77777777">
      <w:pPr>
        <w:jc w:val="center"/>
        <w:rPr>
          <w:rFonts w:ascii="Tahoma" w:hAnsi="Tahoma" w:cs="Tahoma"/>
          <w:color w:val="auto"/>
          <w:sz w:val="20"/>
          <w:lang w:val="es-ES"/>
        </w:rPr>
      </w:pPr>
      <w:r>
        <w:rPr>
          <w:rFonts w:ascii="Tahoma" w:hAnsi="Tahoma" w:cs="Tahoma"/>
          <w:noProof/>
          <w:color w:val="auto"/>
          <w:sz w:val="20"/>
        </w:rPr>
        <w:pict w14:anchorId="6C8EA39B">
          <v:rect id="_x0000_s1268" style="position:absolute;left:0;text-align:left;margin-left:184.05pt;margin-top:8.8pt;width:153pt;height:27pt;z-index:-251524096" o:allowincell="f">
            <v:stroke dashstyle="1 1"/>
          </v:rect>
        </w:pict>
      </w:r>
    </w:p>
    <w:p xmlns:wp14="http://schemas.microsoft.com/office/word/2010/wordml" w:rsidRPr="003D5C08" w:rsidR="008254F2" w:rsidP="008254F2" w:rsidRDefault="003D5C08" w14:paraId="49655848" wp14:textId="77777777">
      <w:pPr>
        <w:jc w:val="center"/>
        <w:rPr>
          <w:rFonts w:ascii="Tahoma" w:hAnsi="Tahoma" w:cs="Tahoma"/>
          <w:color w:val="auto"/>
          <w:sz w:val="20"/>
          <w:lang w:val="es-ES"/>
        </w:rPr>
      </w:pPr>
      <w:r w:rsidRPr="003D5C08">
        <w:rPr>
          <w:rFonts w:ascii="Tahoma" w:hAnsi="Tahoma" w:cs="Tahoma"/>
          <w:color w:val="auto"/>
          <w:sz w:val="20"/>
          <w:lang w:val="es-ES"/>
        </w:rPr>
        <w:t xml:space="preserve">             </w:t>
      </w:r>
      <w:r w:rsidRPr="003D5C08" w:rsidR="008254F2">
        <w:rPr>
          <w:rFonts w:ascii="Tahoma" w:hAnsi="Tahoma" w:cs="Tahoma"/>
          <w:color w:val="auto"/>
          <w:sz w:val="20"/>
          <w:lang w:val="es-ES"/>
        </w:rPr>
        <w:t>Control de Disponibilidades</w:t>
      </w:r>
    </w:p>
    <w:p xmlns:wp14="http://schemas.microsoft.com/office/word/2010/wordml" w:rsidRPr="003D5C08" w:rsidR="008254F2" w:rsidP="008254F2" w:rsidRDefault="008254F2" w14:paraId="2969B302" wp14:textId="77777777">
      <w:pPr>
        <w:jc w:val="center"/>
        <w:rPr>
          <w:rFonts w:ascii="Tahoma" w:hAnsi="Tahoma" w:cs="Tahoma"/>
          <w:color w:val="auto"/>
          <w:sz w:val="20"/>
          <w:lang w:val="es-ES"/>
        </w:rPr>
      </w:pPr>
    </w:p>
    <w:p xmlns:wp14="http://schemas.microsoft.com/office/word/2010/wordml" w:rsidR="008254F2" w:rsidP="008254F2" w:rsidRDefault="008254F2" w14:paraId="4FE0E20A" wp14:textId="77777777">
      <w:pPr>
        <w:jc w:val="center"/>
        <w:rPr>
          <w:rFonts w:ascii="Tahoma" w:hAnsi="Tahoma" w:cs="Tahoma"/>
          <w:color w:val="auto"/>
          <w:sz w:val="20"/>
          <w:lang w:val="es-ES"/>
        </w:rPr>
      </w:pPr>
    </w:p>
    <w:p xmlns:wp14="http://schemas.microsoft.com/office/word/2010/wordml" w:rsidRPr="003D5C08" w:rsidR="003D5C08" w:rsidP="008254F2" w:rsidRDefault="003D5C08" w14:paraId="1A612639" wp14:textId="77777777">
      <w:pPr>
        <w:jc w:val="center"/>
        <w:rPr>
          <w:rFonts w:ascii="Tahoma" w:hAnsi="Tahoma" w:cs="Tahoma"/>
          <w:color w:val="auto"/>
          <w:sz w:val="20"/>
          <w:lang w:val="es-ES"/>
        </w:rPr>
      </w:pPr>
    </w:p>
    <w:p xmlns:wp14="http://schemas.microsoft.com/office/word/2010/wordml" w:rsidRPr="003D5C08" w:rsidR="00B13F7D" w:rsidP="00655E58" w:rsidRDefault="00B13F7D" w14:paraId="39C201EC" wp14:textId="77777777">
      <w:pPr>
        <w:pStyle w:val="Ttulo3"/>
        <w:spacing w:line="360" w:lineRule="auto"/>
        <w:jc w:val="both"/>
        <w:rPr>
          <w:rFonts w:ascii="Tahoma" w:hAnsi="Tahoma" w:cs="Tahoma"/>
          <w:i w:val="0"/>
          <w:color w:val="auto"/>
          <w:szCs w:val="24"/>
          <w:lang w:val="es-ES"/>
        </w:rPr>
      </w:pPr>
      <w:r w:rsidRPr="003D5C08">
        <w:rPr>
          <w:rFonts w:ascii="Tahoma" w:hAnsi="Tahoma" w:cs="Tahoma"/>
          <w:i w:val="0"/>
          <w:color w:val="auto"/>
          <w:szCs w:val="24"/>
          <w:lang w:val="es-ES"/>
        </w:rPr>
        <w:t>Programa Forrajero</w:t>
      </w:r>
    </w:p>
    <w:p xmlns:wp14="http://schemas.microsoft.com/office/word/2010/wordml" w:rsidRPr="00DD4725" w:rsidR="00B13F7D" w:rsidP="00655E58" w:rsidRDefault="00B13F7D" w14:paraId="11288AC7" wp14:textId="77777777">
      <w:pPr>
        <w:spacing w:line="360" w:lineRule="auto"/>
        <w:jc w:val="both"/>
        <w:rPr>
          <w:rFonts w:ascii="Tahoma" w:hAnsi="Tahoma" w:cs="Tahoma"/>
          <w:b w:val="0"/>
          <w:i w:val="0"/>
          <w:color w:val="auto"/>
          <w:sz w:val="24"/>
          <w:szCs w:val="24"/>
        </w:rPr>
      </w:pPr>
      <w:r w:rsidRPr="00DD4725">
        <w:rPr>
          <w:rFonts w:ascii="Tahoma" w:hAnsi="Tahoma" w:cs="Tahoma"/>
          <w:b w:val="0"/>
          <w:i w:val="0"/>
          <w:color w:val="auto"/>
          <w:sz w:val="24"/>
          <w:szCs w:val="24"/>
        </w:rPr>
        <w:t>En los establecimientos ganaderos, o aquellos en los que la ganadería revista un mínimo de importancia, es imprescindible realizar una programación que contemple el uso de los recursos alimenticios del ganado.</w:t>
      </w:r>
    </w:p>
    <w:p xmlns:wp14="http://schemas.microsoft.com/office/word/2010/wordml" w:rsidRPr="00AF5B0B" w:rsidR="00B13F7D" w:rsidP="00655E58" w:rsidRDefault="00B13F7D" w14:paraId="779D2385" wp14:textId="77777777">
      <w:pPr>
        <w:spacing w:line="360" w:lineRule="auto"/>
        <w:jc w:val="both"/>
        <w:rPr>
          <w:rFonts w:ascii="Tahoma" w:hAnsi="Tahoma" w:cs="Tahoma"/>
          <w:b w:val="0"/>
          <w:i w:val="0"/>
          <w:color w:val="auto"/>
          <w:sz w:val="24"/>
          <w:szCs w:val="24"/>
        </w:rPr>
      </w:pPr>
      <w:r w:rsidRPr="00DD4725">
        <w:rPr>
          <w:rFonts w:ascii="Tahoma" w:hAnsi="Tahoma" w:cs="Tahoma"/>
          <w:b w:val="0"/>
          <w:i w:val="0"/>
          <w:color w:val="auto"/>
          <w:sz w:val="24"/>
          <w:szCs w:val="24"/>
        </w:rPr>
        <w:t>En la figura siguiente se esquematizan las relaciones a  tener en cue</w:t>
      </w:r>
      <w:r w:rsidR="00DD4725">
        <w:rPr>
          <w:rFonts w:ascii="Tahoma" w:hAnsi="Tahoma" w:cs="Tahoma"/>
          <w:b w:val="0"/>
          <w:i w:val="0"/>
          <w:color w:val="auto"/>
          <w:sz w:val="24"/>
          <w:szCs w:val="24"/>
        </w:rPr>
        <w:t xml:space="preserve">nta en la </w:t>
      </w:r>
      <w:r w:rsidRPr="00AF5B0B" w:rsidR="00DD4725">
        <w:rPr>
          <w:rFonts w:ascii="Tahoma" w:hAnsi="Tahoma" w:cs="Tahoma"/>
          <w:b w:val="0"/>
          <w:i w:val="0"/>
          <w:color w:val="auto"/>
          <w:sz w:val="24"/>
          <w:szCs w:val="24"/>
        </w:rPr>
        <w:t>programación ganadera:</w:t>
      </w:r>
    </w:p>
    <w:p xmlns:wp14="http://schemas.microsoft.com/office/word/2010/wordml" w:rsidRPr="00E771C0" w:rsidR="00AF5B0B" w:rsidP="00AF5B0B" w:rsidRDefault="001B61BC" w14:paraId="39B6B1D1" wp14:textId="77777777">
      <w:pPr>
        <w:rPr>
          <w:rFonts w:ascii="Tahoma" w:hAnsi="Tahoma" w:cs="Tahoma"/>
          <w:color w:val="auto"/>
          <w:sz w:val="20"/>
        </w:rPr>
      </w:pPr>
      <w:r>
        <w:rPr>
          <w:rFonts w:ascii="Tahoma" w:hAnsi="Tahoma" w:cs="Tahoma"/>
          <w:noProof/>
          <w:color w:val="auto"/>
          <w:sz w:val="20"/>
        </w:rPr>
        <w:lastRenderedPageBreak/>
        <w:pict w14:anchorId="290A4AFB">
          <v:oval id="_x0000_s1187" style="position:absolute;margin-left:13.05pt;margin-top:.2pt;width:108pt;height:33.3pt;z-index:-251608064" o:allowincell="f"/>
        </w:pict>
      </w:r>
      <w:r w:rsidRPr="00E771C0" w:rsidR="00AF5B0B">
        <w:rPr>
          <w:rFonts w:ascii="Tahoma" w:hAnsi="Tahoma" w:cs="Tahoma"/>
          <w:color w:val="auto"/>
          <w:sz w:val="20"/>
        </w:rPr>
        <w:t xml:space="preserve">    </w:t>
      </w:r>
    </w:p>
    <w:p xmlns:wp14="http://schemas.microsoft.com/office/word/2010/wordml" w:rsidRPr="00E771C0" w:rsidR="00AF5B0B" w:rsidP="00AF5B0B" w:rsidRDefault="00AF5B0B" w14:paraId="061A364C" wp14:textId="77777777">
      <w:pPr>
        <w:rPr>
          <w:rFonts w:ascii="Tahoma" w:hAnsi="Tahoma" w:cs="Tahoma"/>
          <w:color w:val="auto"/>
          <w:sz w:val="20"/>
        </w:rPr>
      </w:pPr>
      <w:r w:rsidRPr="00E771C0">
        <w:rPr>
          <w:rFonts w:ascii="Tahoma" w:hAnsi="Tahoma" w:cs="Tahoma"/>
          <w:color w:val="auto"/>
          <w:sz w:val="20"/>
        </w:rPr>
        <w:t xml:space="preserve">    </w:t>
      </w:r>
      <w:r w:rsidR="00E771C0">
        <w:rPr>
          <w:rFonts w:ascii="Tahoma" w:hAnsi="Tahoma" w:cs="Tahoma"/>
          <w:color w:val="auto"/>
          <w:sz w:val="20"/>
        </w:rPr>
        <w:t xml:space="preserve">      </w:t>
      </w:r>
      <w:r w:rsidRPr="00E771C0">
        <w:rPr>
          <w:rFonts w:ascii="Tahoma" w:hAnsi="Tahoma" w:cs="Tahoma"/>
          <w:color w:val="auto"/>
          <w:sz w:val="20"/>
        </w:rPr>
        <w:t>Mano de Obra</w:t>
      </w:r>
    </w:p>
    <w:p xmlns:wp14="http://schemas.microsoft.com/office/word/2010/wordml" w:rsidRPr="00E771C0" w:rsidR="00AF5B0B" w:rsidP="00AF5B0B" w:rsidRDefault="001B61BC" w14:paraId="17BAC95B" wp14:textId="77777777">
      <w:pPr>
        <w:rPr>
          <w:rFonts w:ascii="Tahoma" w:hAnsi="Tahoma" w:cs="Tahoma"/>
          <w:color w:val="auto"/>
          <w:sz w:val="20"/>
        </w:rPr>
      </w:pPr>
      <w:r>
        <w:rPr>
          <w:rFonts w:ascii="Tahoma" w:hAnsi="Tahoma" w:cs="Tahoma"/>
          <w:noProof/>
          <w:color w:val="auto"/>
          <w:sz w:val="20"/>
        </w:rPr>
        <w:pict w14:anchorId="72D8DF51">
          <v:rect id="_x0000_s1186" style="position:absolute;margin-left:180.4pt;margin-top:3.8pt;width:188.15pt;height:47.1pt;z-index:-251609088" o:allowincell="f"/>
        </w:pict>
      </w:r>
      <w:r>
        <w:rPr>
          <w:rFonts w:ascii="Tahoma" w:hAnsi="Tahoma" w:cs="Tahoma"/>
          <w:noProof/>
          <w:color w:val="auto"/>
          <w:sz w:val="20"/>
        </w:rPr>
        <w:pict w14:anchorId="0C477E5A">
          <v:shape id="_x0000_s1214" style="position:absolute;margin-left:109.35pt;margin-top:5.65pt;width:109.5pt;height:135pt;z-index:251736064;mso-wrap-distance-left:9pt;mso-wrap-distance-top:0;mso-wrap-distance-right:9pt;mso-wrap-distance-bottom:0;mso-position-horizontal:absolute;mso-position-horizontal-relative:text;mso-position-vertical:absolute;mso-position-vertical-relative:text;v-text-anchor:top" coordsize="2190,2700" o:allowincell="f" filled="f" path="m,c240,195,480,390,540,540,600,690,210,750,360,900v150,150,840,420,1080,540c1680,1560,1770,1560,1800,1620v30,60,-240,90,-180,180c1680,1890,2130,2040,2160,2160v30,120,-300,270,-360,360c1740,2610,1770,2655,1800,2700e">
            <v:stroke dashstyle="1 1" endarrow="block"/>
            <v:path arrowok="t"/>
          </v:shape>
        </w:pict>
      </w:r>
    </w:p>
    <w:p xmlns:wp14="http://schemas.microsoft.com/office/word/2010/wordml" w:rsidRPr="00E771C0" w:rsidR="00AF5B0B" w:rsidP="00AF5B0B" w:rsidRDefault="001B61BC" w14:paraId="1ECDF69D" wp14:textId="77777777">
      <w:pPr>
        <w:pStyle w:val="Ttulo1"/>
        <w:ind w:left="708" w:firstLine="708"/>
        <w:jc w:val="center"/>
        <w:rPr>
          <w:rFonts w:ascii="Tahoma" w:hAnsi="Tahoma" w:cs="Tahoma"/>
          <w:sz w:val="20"/>
          <w:u w:val="none"/>
        </w:rPr>
      </w:pPr>
      <w:r>
        <w:rPr>
          <w:rFonts w:ascii="Tahoma" w:hAnsi="Tahoma" w:cs="Tahoma"/>
          <w:noProof/>
          <w:sz w:val="20"/>
          <w:u w:val="none"/>
        </w:rPr>
        <w:pict w14:anchorId="2ADAFDAB">
          <v:shape id="_x0000_s1213" style="position:absolute;left:0;text-align:left;margin-left:-5.85pt;margin-top:1.35pt;width:45pt;height:117pt;z-index:251735040;mso-wrap-distance-left:9pt;mso-wrap-distance-top:0;mso-wrap-distance-right:9pt;mso-wrap-distance-bottom:0;mso-position-horizontal:absolute;mso-position-horizontal-relative:text;mso-position-vertical:absolute;mso-position-vertical-relative:text;v-text-anchor:top" coordsize="900,2340" o:allowincell="f" filled="f" path="m900,c645,120,390,240,360,360,330,480,720,570,720,720v,150,-330,390,-360,540c330,1410,600,1470,540,1620,480,1770,,2040,,2160v,120,450,90,540,180e">
            <v:stroke dashstyle="1 1" endarrow="block"/>
            <v:path arrowok="t"/>
          </v:shape>
        </w:pict>
      </w:r>
      <w:r w:rsidRPr="00E771C0" w:rsidR="00AF5B0B">
        <w:rPr>
          <w:rFonts w:ascii="Tahoma" w:hAnsi="Tahoma" w:cs="Tahoma"/>
          <w:sz w:val="20"/>
          <w:u w:val="none"/>
        </w:rPr>
        <w:t>PROGRAMACION ACTIVIDADES</w:t>
      </w:r>
    </w:p>
    <w:p xmlns:wp14="http://schemas.microsoft.com/office/word/2010/wordml" w:rsidRPr="00E771C0" w:rsidR="00AF5B0B" w:rsidP="00AF5B0B" w:rsidRDefault="00AF5B0B" w14:paraId="6688EE99" wp14:textId="77777777">
      <w:pPr>
        <w:rPr>
          <w:rFonts w:ascii="Tahoma" w:hAnsi="Tahoma" w:cs="Tahoma"/>
          <w:b w:val="0"/>
          <w:color w:val="auto"/>
          <w:sz w:val="20"/>
        </w:rPr>
      </w:pP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r>
      <w:r w:rsidR="00E771C0">
        <w:rPr>
          <w:rFonts w:ascii="Tahoma" w:hAnsi="Tahoma" w:cs="Tahoma"/>
          <w:color w:val="auto"/>
          <w:sz w:val="20"/>
        </w:rPr>
        <w:t xml:space="preserve">               </w:t>
      </w:r>
      <w:r w:rsidRPr="00E771C0">
        <w:rPr>
          <w:rFonts w:ascii="Tahoma" w:hAnsi="Tahoma" w:cs="Tahoma"/>
          <w:b w:val="0"/>
          <w:color w:val="auto"/>
          <w:sz w:val="20"/>
        </w:rPr>
        <w:t>GANADERAS</w:t>
      </w:r>
    </w:p>
    <w:p xmlns:wp14="http://schemas.microsoft.com/office/word/2010/wordml" w:rsidRPr="00E771C0" w:rsidR="00AF5B0B" w:rsidP="00AF5B0B" w:rsidRDefault="001B61BC" w14:paraId="56E1654B" wp14:textId="77777777">
      <w:pPr>
        <w:rPr>
          <w:rFonts w:ascii="Tahoma" w:hAnsi="Tahoma" w:cs="Tahoma"/>
          <w:color w:val="auto"/>
          <w:sz w:val="20"/>
        </w:rPr>
      </w:pPr>
      <w:r>
        <w:rPr>
          <w:rFonts w:ascii="Tahoma" w:hAnsi="Tahoma" w:cs="Tahoma"/>
          <w:noProof/>
          <w:color w:val="auto"/>
          <w:sz w:val="20"/>
        </w:rPr>
        <w:pict w14:anchorId="78C3E915">
          <v:line id="_x0000_s1189" style="position:absolute;z-index:251710464" o:allowincell="f" from="256.05pt,12.2pt" to="256.05pt,30.2pt"/>
        </w:pict>
      </w:r>
    </w:p>
    <w:p xmlns:wp14="http://schemas.microsoft.com/office/word/2010/wordml" w:rsidRPr="00E771C0" w:rsidR="00AF5B0B" w:rsidP="00AF5B0B" w:rsidRDefault="001B61BC" w14:paraId="1F020168" wp14:textId="77777777">
      <w:pPr>
        <w:rPr>
          <w:rFonts w:ascii="Tahoma" w:hAnsi="Tahoma" w:cs="Tahoma"/>
          <w:color w:val="auto"/>
          <w:sz w:val="20"/>
        </w:rPr>
      </w:pPr>
      <w:r>
        <w:rPr>
          <w:rFonts w:ascii="Tahoma" w:hAnsi="Tahoma" w:cs="Tahoma"/>
          <w:noProof/>
          <w:color w:val="auto"/>
          <w:sz w:val="20"/>
        </w:rPr>
        <w:pict w14:anchorId="0EC3B877">
          <v:oval id="_x0000_s1188" style="position:absolute;margin-left:339.75pt;margin-top:7.75pt;width:108pt;height:54pt;z-index:-251607040" o:allowincell="f"/>
        </w:pict>
      </w:r>
    </w:p>
    <w:p xmlns:wp14="http://schemas.microsoft.com/office/word/2010/wordml" w:rsidRPr="00E771C0" w:rsidR="00AF5B0B" w:rsidP="00AF5B0B" w:rsidRDefault="001B61BC" w14:paraId="677884DE" wp14:textId="77777777">
      <w:pPr>
        <w:rPr>
          <w:rFonts w:ascii="Tahoma" w:hAnsi="Tahoma" w:cs="Tahoma"/>
          <w:color w:val="auto"/>
          <w:sz w:val="20"/>
        </w:rPr>
      </w:pPr>
      <w:r>
        <w:rPr>
          <w:rFonts w:ascii="Tahoma" w:hAnsi="Tahoma" w:cs="Tahoma"/>
          <w:noProof/>
          <w:color w:val="auto"/>
          <w:sz w:val="20"/>
        </w:rPr>
        <w:pict w14:anchorId="2855CFFB">
          <v:line id="_x0000_s1215" style="position:absolute;z-index:251737088" o:allowincell="f" from="256.05pt,6.05pt" to="296.55pt,68.25pt">
            <v:stroke endarrow="block"/>
          </v:line>
        </w:pict>
      </w:r>
      <w:r>
        <w:rPr>
          <w:rFonts w:ascii="Tahoma" w:hAnsi="Tahoma" w:cs="Tahoma"/>
          <w:noProof/>
          <w:color w:val="auto"/>
          <w:sz w:val="20"/>
        </w:rPr>
        <w:pict w14:anchorId="0BC91206">
          <v:line id="_x0000_s1192" style="position:absolute;z-index:251713536" o:allowincell="f" from="121.05pt,2.6pt" to="121.05pt,20.6pt">
            <v:stroke endarrow="block"/>
          </v:line>
        </w:pict>
      </w:r>
      <w:r>
        <w:rPr>
          <w:rFonts w:ascii="Tahoma" w:hAnsi="Tahoma" w:cs="Tahoma"/>
          <w:noProof/>
          <w:color w:val="auto"/>
          <w:sz w:val="20"/>
        </w:rPr>
        <w:pict w14:anchorId="40F6496B">
          <v:line id="_x0000_s1190" style="position:absolute;flip:x;z-index:251711488" o:allowincell="f" from="121.05pt,2.6pt" to="256.05pt,2.6pt"/>
        </w:pict>
      </w:r>
      <w:r w:rsidRPr="00E771C0" w:rsidR="00AF5B0B">
        <w:rPr>
          <w:rFonts w:ascii="Tahoma" w:hAnsi="Tahoma" w:cs="Tahoma"/>
          <w:color w:val="auto"/>
          <w:sz w:val="20"/>
        </w:rPr>
        <w:tab/>
      </w:r>
      <w:r w:rsidRPr="00E771C0" w:rsidR="00AF5B0B">
        <w:rPr>
          <w:rFonts w:ascii="Tahoma" w:hAnsi="Tahoma" w:cs="Tahoma"/>
          <w:color w:val="auto"/>
          <w:sz w:val="20"/>
        </w:rPr>
        <w:tab/>
      </w:r>
      <w:r w:rsidRPr="00E771C0" w:rsidR="00AF5B0B">
        <w:rPr>
          <w:rFonts w:ascii="Tahoma" w:hAnsi="Tahoma" w:cs="Tahoma"/>
          <w:color w:val="auto"/>
          <w:sz w:val="20"/>
        </w:rPr>
        <w:tab/>
      </w:r>
      <w:r w:rsidRPr="00E771C0" w:rsidR="00AF5B0B">
        <w:rPr>
          <w:rFonts w:ascii="Tahoma" w:hAnsi="Tahoma" w:cs="Tahoma"/>
          <w:color w:val="auto"/>
          <w:sz w:val="20"/>
        </w:rPr>
        <w:tab/>
      </w:r>
      <w:r w:rsidRPr="00E771C0" w:rsidR="00AF5B0B">
        <w:rPr>
          <w:rFonts w:ascii="Tahoma" w:hAnsi="Tahoma" w:cs="Tahoma"/>
          <w:color w:val="auto"/>
          <w:sz w:val="20"/>
        </w:rPr>
        <w:tab/>
      </w:r>
      <w:r w:rsidRPr="00E771C0" w:rsidR="00AF5B0B">
        <w:rPr>
          <w:rFonts w:ascii="Tahoma" w:hAnsi="Tahoma" w:cs="Tahoma"/>
          <w:color w:val="auto"/>
          <w:sz w:val="20"/>
        </w:rPr>
        <w:tab/>
      </w:r>
      <w:r w:rsidRPr="00E771C0" w:rsidR="00AF5B0B">
        <w:rPr>
          <w:rFonts w:ascii="Tahoma" w:hAnsi="Tahoma" w:cs="Tahoma"/>
          <w:color w:val="auto"/>
          <w:sz w:val="20"/>
        </w:rPr>
        <w:tab/>
      </w:r>
      <w:r w:rsidRPr="00E771C0" w:rsidR="00AF5B0B">
        <w:rPr>
          <w:rFonts w:ascii="Tahoma" w:hAnsi="Tahoma" w:cs="Tahoma"/>
          <w:color w:val="auto"/>
          <w:sz w:val="20"/>
        </w:rPr>
        <w:tab/>
      </w:r>
      <w:r w:rsidRPr="00E771C0" w:rsidR="00AF5B0B">
        <w:rPr>
          <w:rFonts w:ascii="Tahoma" w:hAnsi="Tahoma" w:cs="Tahoma"/>
          <w:color w:val="auto"/>
          <w:sz w:val="20"/>
        </w:rPr>
        <w:tab/>
      </w:r>
      <w:r w:rsidRPr="00E771C0" w:rsidR="00AF5B0B">
        <w:rPr>
          <w:rFonts w:ascii="Tahoma" w:hAnsi="Tahoma" w:cs="Tahoma"/>
          <w:color w:val="auto"/>
          <w:sz w:val="20"/>
        </w:rPr>
        <w:tab/>
      </w:r>
      <w:r w:rsidRPr="00E771C0" w:rsidR="00AF5B0B">
        <w:rPr>
          <w:rFonts w:ascii="Tahoma" w:hAnsi="Tahoma" w:cs="Tahoma"/>
          <w:color w:val="auto"/>
          <w:sz w:val="20"/>
        </w:rPr>
        <w:tab/>
      </w:r>
      <w:r w:rsidRPr="00E771C0" w:rsidR="00AF5B0B">
        <w:rPr>
          <w:rFonts w:ascii="Tahoma" w:hAnsi="Tahoma" w:cs="Tahoma"/>
          <w:color w:val="auto"/>
          <w:sz w:val="20"/>
        </w:rPr>
        <w:tab/>
      </w:r>
      <w:r w:rsidRPr="00E771C0" w:rsidR="00AF5B0B">
        <w:rPr>
          <w:rFonts w:ascii="Tahoma" w:hAnsi="Tahoma" w:cs="Tahoma"/>
          <w:color w:val="auto"/>
          <w:sz w:val="20"/>
        </w:rPr>
        <w:tab/>
      </w:r>
      <w:r w:rsidRPr="00E771C0" w:rsidR="00AF5B0B">
        <w:rPr>
          <w:rFonts w:ascii="Tahoma" w:hAnsi="Tahoma" w:cs="Tahoma"/>
          <w:color w:val="auto"/>
          <w:sz w:val="20"/>
        </w:rPr>
        <w:tab/>
      </w:r>
      <w:r w:rsidRPr="00E771C0" w:rsidR="00AF5B0B">
        <w:rPr>
          <w:rFonts w:ascii="Tahoma" w:hAnsi="Tahoma" w:cs="Tahoma"/>
          <w:color w:val="auto"/>
          <w:sz w:val="20"/>
        </w:rPr>
        <w:tab/>
      </w:r>
      <w:r w:rsidRPr="00E771C0" w:rsidR="00AF5B0B">
        <w:rPr>
          <w:rFonts w:ascii="Tahoma" w:hAnsi="Tahoma" w:cs="Tahoma"/>
          <w:color w:val="auto"/>
          <w:sz w:val="20"/>
        </w:rPr>
        <w:tab/>
      </w:r>
      <w:r w:rsidRPr="00E771C0" w:rsidR="00AF5B0B">
        <w:rPr>
          <w:rFonts w:ascii="Tahoma" w:hAnsi="Tahoma" w:cs="Tahoma"/>
          <w:color w:val="auto"/>
          <w:sz w:val="20"/>
        </w:rPr>
        <w:tab/>
      </w:r>
      <w:r w:rsidRPr="00E771C0" w:rsidR="00AF5B0B">
        <w:rPr>
          <w:rFonts w:ascii="Tahoma" w:hAnsi="Tahoma" w:cs="Tahoma"/>
          <w:color w:val="auto"/>
          <w:sz w:val="20"/>
        </w:rPr>
        <w:tab/>
      </w:r>
      <w:r w:rsidRPr="00E771C0" w:rsidR="00AF5B0B">
        <w:rPr>
          <w:rFonts w:ascii="Tahoma" w:hAnsi="Tahoma" w:cs="Tahoma"/>
          <w:color w:val="auto"/>
          <w:sz w:val="20"/>
        </w:rPr>
        <w:tab/>
      </w:r>
      <w:r w:rsidRPr="00E771C0" w:rsidR="00AF5B0B">
        <w:rPr>
          <w:rFonts w:ascii="Tahoma" w:hAnsi="Tahoma" w:cs="Tahoma"/>
          <w:color w:val="auto"/>
          <w:sz w:val="20"/>
        </w:rPr>
        <w:tab/>
      </w:r>
      <w:r w:rsidRPr="00E771C0" w:rsidR="00AF5B0B">
        <w:rPr>
          <w:rFonts w:ascii="Tahoma" w:hAnsi="Tahoma" w:cs="Tahoma"/>
          <w:color w:val="auto"/>
          <w:sz w:val="20"/>
        </w:rPr>
        <w:tab/>
      </w:r>
      <w:r w:rsidRPr="00E771C0" w:rsidR="00AF5B0B">
        <w:rPr>
          <w:rFonts w:ascii="Tahoma" w:hAnsi="Tahoma" w:cs="Tahoma"/>
          <w:color w:val="auto"/>
          <w:sz w:val="20"/>
        </w:rPr>
        <w:tab/>
      </w:r>
      <w:r w:rsidRPr="00E771C0" w:rsidR="00AF5B0B">
        <w:rPr>
          <w:rFonts w:ascii="Tahoma" w:hAnsi="Tahoma" w:cs="Tahoma"/>
          <w:color w:val="auto"/>
          <w:sz w:val="20"/>
        </w:rPr>
        <w:t xml:space="preserve">   </w:t>
      </w:r>
      <w:r w:rsidR="00E771C0">
        <w:rPr>
          <w:rFonts w:ascii="Tahoma" w:hAnsi="Tahoma" w:cs="Tahoma"/>
          <w:color w:val="auto"/>
          <w:sz w:val="20"/>
        </w:rPr>
        <w:t xml:space="preserve">        </w:t>
      </w:r>
      <w:r w:rsidRPr="00E771C0" w:rsidR="00AF5B0B">
        <w:rPr>
          <w:rFonts w:ascii="Tahoma" w:hAnsi="Tahoma" w:cs="Tahoma"/>
          <w:color w:val="auto"/>
          <w:sz w:val="20"/>
        </w:rPr>
        <w:t>Uso del Suelo y</w:t>
      </w:r>
    </w:p>
    <w:p xmlns:wp14="http://schemas.microsoft.com/office/word/2010/wordml" w:rsidRPr="00E771C0" w:rsidR="00AF5B0B" w:rsidP="00AF5B0B" w:rsidRDefault="001B61BC" w14:paraId="5C3401CD" wp14:textId="77777777">
      <w:pPr>
        <w:ind w:left="720" w:firstLine="720"/>
        <w:rPr>
          <w:rFonts w:ascii="Tahoma" w:hAnsi="Tahoma" w:cs="Tahoma"/>
          <w:color w:val="auto"/>
          <w:sz w:val="20"/>
        </w:rPr>
      </w:pPr>
      <w:r>
        <w:rPr>
          <w:rFonts w:ascii="Tahoma" w:hAnsi="Tahoma" w:cs="Tahoma"/>
          <w:noProof/>
          <w:color w:val="auto"/>
          <w:sz w:val="20"/>
        </w:rPr>
        <w:pict w14:anchorId="03DCBA70">
          <v:rect id="_x0000_s1216" style="position:absolute;left:0;text-align:left;margin-left:87.5pt;margin-top:6.8pt;width:1in;height:27pt;z-index:-251578368" o:allowincell="f"/>
        </w:pict>
      </w:r>
      <w:r>
        <w:rPr>
          <w:rFonts w:ascii="Tahoma" w:hAnsi="Tahoma" w:cs="Tahoma"/>
          <w:noProof/>
          <w:color w:val="auto"/>
          <w:sz w:val="20"/>
        </w:rPr>
        <w:pict w14:anchorId="73872CC0">
          <v:rect id="_x0000_s1191" style="position:absolute;left:0;text-align:left;margin-left:87.5pt;margin-top:6.8pt;width:63pt;height:27pt;z-index:-251603968" o:allowincell="f"/>
        </w:pict>
      </w:r>
      <w:r w:rsidRPr="00E771C0" w:rsidR="00AF5B0B">
        <w:rPr>
          <w:rFonts w:ascii="Tahoma" w:hAnsi="Tahoma" w:cs="Tahoma"/>
          <w:color w:val="auto"/>
          <w:sz w:val="20"/>
        </w:rPr>
        <w:tab/>
      </w:r>
      <w:r w:rsidRPr="00E771C0" w:rsidR="00AF5B0B">
        <w:rPr>
          <w:rFonts w:ascii="Tahoma" w:hAnsi="Tahoma" w:cs="Tahoma"/>
          <w:color w:val="auto"/>
          <w:sz w:val="20"/>
        </w:rPr>
        <w:tab/>
      </w:r>
      <w:r w:rsidRPr="00E771C0" w:rsidR="00AF5B0B">
        <w:rPr>
          <w:rFonts w:ascii="Tahoma" w:hAnsi="Tahoma" w:cs="Tahoma"/>
          <w:color w:val="auto"/>
          <w:sz w:val="20"/>
        </w:rPr>
        <w:tab/>
      </w:r>
      <w:r w:rsidRPr="00E771C0" w:rsidR="00AF5B0B">
        <w:rPr>
          <w:rFonts w:ascii="Tahoma" w:hAnsi="Tahoma" w:cs="Tahoma"/>
          <w:color w:val="auto"/>
          <w:sz w:val="20"/>
        </w:rPr>
        <w:tab/>
      </w:r>
      <w:r w:rsidRPr="00E771C0" w:rsidR="00AF5B0B">
        <w:rPr>
          <w:rFonts w:ascii="Tahoma" w:hAnsi="Tahoma" w:cs="Tahoma"/>
          <w:color w:val="auto"/>
          <w:sz w:val="20"/>
        </w:rPr>
        <w:tab/>
      </w:r>
      <w:r w:rsidRPr="00E771C0" w:rsidR="00AF5B0B">
        <w:rPr>
          <w:rFonts w:ascii="Tahoma" w:hAnsi="Tahoma" w:cs="Tahoma"/>
          <w:color w:val="auto"/>
          <w:sz w:val="20"/>
        </w:rPr>
        <w:tab/>
      </w:r>
      <w:r w:rsidRPr="00E771C0" w:rsidR="00AF5B0B">
        <w:rPr>
          <w:rFonts w:ascii="Tahoma" w:hAnsi="Tahoma" w:cs="Tahoma"/>
          <w:color w:val="auto"/>
          <w:sz w:val="20"/>
        </w:rPr>
        <w:tab/>
      </w:r>
      <w:r w:rsidRPr="00E771C0" w:rsidR="00AF5B0B">
        <w:rPr>
          <w:rFonts w:ascii="Tahoma" w:hAnsi="Tahoma" w:cs="Tahoma"/>
          <w:color w:val="auto"/>
          <w:sz w:val="20"/>
        </w:rPr>
        <w:tab/>
      </w:r>
      <w:r w:rsidRPr="00E771C0" w:rsidR="00AF5B0B">
        <w:rPr>
          <w:rFonts w:ascii="Tahoma" w:hAnsi="Tahoma" w:cs="Tahoma"/>
          <w:color w:val="auto"/>
          <w:sz w:val="20"/>
        </w:rPr>
        <w:t xml:space="preserve">      Maquinaras</w:t>
      </w:r>
    </w:p>
    <w:p xmlns:wp14="http://schemas.microsoft.com/office/word/2010/wordml" w:rsidRPr="00E771C0" w:rsidR="00AF5B0B" w:rsidP="00AF5B0B" w:rsidRDefault="001B61BC" w14:paraId="48F3615D" wp14:textId="77777777">
      <w:pPr>
        <w:ind w:left="1440" w:firstLine="720"/>
        <w:rPr>
          <w:rFonts w:ascii="Tahoma" w:hAnsi="Tahoma" w:cs="Tahoma"/>
          <w:color w:val="auto"/>
          <w:sz w:val="20"/>
        </w:rPr>
      </w:pPr>
      <w:r>
        <w:rPr>
          <w:rFonts w:ascii="Tahoma" w:hAnsi="Tahoma" w:cs="Tahoma"/>
          <w:noProof/>
          <w:color w:val="auto"/>
          <w:sz w:val="20"/>
        </w:rPr>
        <w:pict w14:anchorId="1C21A43B">
          <v:shape id="_x0000_s1200" style="position:absolute;left:0;text-align:left;margin-left:397.35pt;margin-top:4.95pt;width:63pt;height:93.6pt;z-index:251721728;mso-wrap-distance-left:9pt;mso-wrap-distance-top:0;mso-wrap-distance-right:9pt;mso-wrap-distance-bottom:0;mso-position-horizontal:absolute;mso-position-horizontal-relative:text;mso-position-vertical:absolute;mso-position-vertical-relative:text;v-text-anchor:top" coordsize="1260,2160" o:allowincell="f" filled="f" path="m840,v210,45,420,90,360,180c1140,270,480,330,480,540v,210,780,690,720,900c1140,1650,240,1680,120,1800,,1920,420,2100,480,2160e">
            <v:stroke dashstyle="1 1"/>
            <v:path arrowok="t"/>
          </v:shape>
        </w:pict>
      </w:r>
      <w:r w:rsidRPr="00E771C0" w:rsidR="00AF5B0B">
        <w:rPr>
          <w:rFonts w:ascii="Tahoma" w:hAnsi="Tahoma" w:cs="Tahoma"/>
          <w:color w:val="auto"/>
          <w:sz w:val="20"/>
        </w:rPr>
        <w:t>Rodeo</w:t>
      </w:r>
      <w:r w:rsidRPr="00E771C0" w:rsidR="00AF5B0B">
        <w:rPr>
          <w:rFonts w:ascii="Tahoma" w:hAnsi="Tahoma" w:cs="Tahoma"/>
          <w:color w:val="auto"/>
          <w:sz w:val="20"/>
        </w:rPr>
        <w:tab/>
      </w:r>
      <w:r w:rsidRPr="00E771C0" w:rsidR="00AF5B0B">
        <w:rPr>
          <w:rFonts w:ascii="Tahoma" w:hAnsi="Tahoma" w:cs="Tahoma"/>
          <w:color w:val="auto"/>
          <w:sz w:val="20"/>
        </w:rPr>
        <w:tab/>
      </w:r>
      <w:r w:rsidRPr="00E771C0" w:rsidR="00AF5B0B">
        <w:rPr>
          <w:rFonts w:ascii="Tahoma" w:hAnsi="Tahoma" w:cs="Tahoma"/>
          <w:color w:val="auto"/>
          <w:sz w:val="20"/>
        </w:rPr>
        <w:tab/>
      </w:r>
      <w:r w:rsidRPr="00E771C0" w:rsidR="00AF5B0B">
        <w:rPr>
          <w:rFonts w:ascii="Tahoma" w:hAnsi="Tahoma" w:cs="Tahoma"/>
          <w:color w:val="auto"/>
          <w:sz w:val="20"/>
        </w:rPr>
        <w:tab/>
      </w:r>
      <w:r w:rsidRPr="00E771C0" w:rsidR="00AF5B0B">
        <w:rPr>
          <w:rFonts w:ascii="Tahoma" w:hAnsi="Tahoma" w:cs="Tahoma"/>
          <w:color w:val="auto"/>
          <w:sz w:val="20"/>
        </w:rPr>
        <w:tab/>
      </w:r>
      <w:r w:rsidRPr="00E771C0" w:rsidR="00AF5B0B">
        <w:rPr>
          <w:rFonts w:ascii="Tahoma" w:hAnsi="Tahoma" w:cs="Tahoma"/>
          <w:color w:val="auto"/>
          <w:sz w:val="20"/>
        </w:rPr>
        <w:tab/>
      </w:r>
      <w:r w:rsidRPr="00E771C0" w:rsidR="00AF5B0B">
        <w:rPr>
          <w:rFonts w:ascii="Tahoma" w:hAnsi="Tahoma" w:cs="Tahoma"/>
          <w:color w:val="auto"/>
          <w:sz w:val="20"/>
        </w:rPr>
        <w:tab/>
      </w:r>
    </w:p>
    <w:p xmlns:wp14="http://schemas.microsoft.com/office/word/2010/wordml" w:rsidRPr="00E771C0" w:rsidR="00AF5B0B" w:rsidP="00AF5B0B" w:rsidRDefault="00AF5B0B" w14:paraId="184ADAF2" wp14:textId="77777777">
      <w:pPr>
        <w:rPr>
          <w:rFonts w:ascii="Tahoma" w:hAnsi="Tahoma" w:cs="Tahoma"/>
          <w:color w:val="auto"/>
          <w:sz w:val="20"/>
        </w:rPr>
      </w:pPr>
    </w:p>
    <w:p xmlns:wp14="http://schemas.microsoft.com/office/word/2010/wordml" w:rsidRPr="00E771C0" w:rsidR="00AF5B0B" w:rsidP="00AF5B0B" w:rsidRDefault="001B61BC" w14:paraId="6E736EAA" wp14:textId="77777777">
      <w:pPr>
        <w:rPr>
          <w:rFonts w:ascii="Tahoma" w:hAnsi="Tahoma" w:cs="Tahoma"/>
          <w:color w:val="auto"/>
          <w:sz w:val="20"/>
        </w:rPr>
      </w:pPr>
      <w:r>
        <w:rPr>
          <w:rFonts w:ascii="Tahoma" w:hAnsi="Tahoma" w:cs="Tahoma"/>
          <w:noProof/>
          <w:color w:val="auto"/>
          <w:sz w:val="20"/>
        </w:rPr>
        <w:pict w14:anchorId="036D90E9">
          <v:line id="_x0000_s1199" style="position:absolute;z-index:251720704" o:allowincell="f" from="120.4pt,3.55pt" to="152.55pt,20.85pt">
            <v:stroke endarrow="block"/>
          </v:line>
        </w:pict>
      </w:r>
      <w:r>
        <w:rPr>
          <w:rFonts w:ascii="Tahoma" w:hAnsi="Tahoma" w:cs="Tahoma"/>
          <w:noProof/>
          <w:color w:val="auto"/>
          <w:sz w:val="20"/>
        </w:rPr>
        <w:pict w14:anchorId="35DF8ECE">
          <v:line id="_x0000_s1198" style="position:absolute;flip:x;z-index:251719680" o:allowincell="f" from="66.15pt,3.55pt" to="120.4pt,22.8pt">
            <v:stroke endarrow="block"/>
          </v:line>
        </w:pict>
      </w:r>
      <w:r>
        <w:rPr>
          <w:rFonts w:ascii="Tahoma" w:hAnsi="Tahoma" w:cs="Tahoma"/>
          <w:noProof/>
          <w:color w:val="auto"/>
          <w:sz w:val="20"/>
        </w:rPr>
        <w:pict w14:anchorId="0C7FD5BD">
          <v:rect id="_x0000_s1217" style="position:absolute;margin-left:276.5pt;margin-top:10.75pt;width:1in;height:30.65pt;z-index:-251577344" o:allowincell="f"/>
        </w:pict>
      </w:r>
    </w:p>
    <w:p xmlns:wp14="http://schemas.microsoft.com/office/word/2010/wordml" w:rsidRPr="00E771C0" w:rsidR="00AF5B0B" w:rsidP="00AF5B0B" w:rsidRDefault="001B61BC" w14:paraId="6EC93268" wp14:textId="77777777">
      <w:pPr>
        <w:rPr>
          <w:rFonts w:ascii="Tahoma" w:hAnsi="Tahoma" w:cs="Tahoma"/>
          <w:color w:val="auto"/>
          <w:sz w:val="20"/>
        </w:rPr>
      </w:pPr>
      <w:r>
        <w:rPr>
          <w:rFonts w:ascii="Tahoma" w:hAnsi="Tahoma" w:cs="Tahoma"/>
          <w:noProof/>
          <w:color w:val="auto"/>
          <w:sz w:val="20"/>
        </w:rPr>
        <w:pict w14:anchorId="0CC835C0">
          <v:shape id="_x0000_s1197" style="position:absolute;margin-left:109.35pt;margin-top:9.35pt;width:108pt;height:45pt;z-index:-251597824" o:allowincell="f" type="#_x0000_t7"/>
        </w:pict>
      </w:r>
      <w:r>
        <w:rPr>
          <w:rFonts w:ascii="Tahoma" w:hAnsi="Tahoma" w:cs="Tahoma"/>
          <w:noProof/>
          <w:color w:val="auto"/>
          <w:sz w:val="20"/>
        </w:rPr>
        <w:pict w14:anchorId="0BEB7FEE">
          <v:shape id="_x0000_s1196" style="position:absolute;margin-left:-29.5pt;margin-top:5.6pt;width:99pt;height:42.3pt;z-index:-251598848" o:allowincell="f" type="#_x0000_t7"/>
        </w:pict>
      </w:r>
    </w:p>
    <w:p xmlns:wp14="http://schemas.microsoft.com/office/word/2010/wordml" w:rsidRPr="00E771C0" w:rsidR="00AF5B0B" w:rsidP="00AF5B0B" w:rsidRDefault="00AF5B0B" w14:paraId="7B313F10" wp14:textId="77777777">
      <w:pPr>
        <w:rPr>
          <w:rFonts w:ascii="Tahoma" w:hAnsi="Tahoma" w:cs="Tahoma"/>
          <w:color w:val="auto"/>
          <w:sz w:val="20"/>
        </w:rPr>
      </w:pPr>
      <w:r w:rsidRPr="00E771C0">
        <w:rPr>
          <w:rFonts w:ascii="Tahoma" w:hAnsi="Tahoma" w:cs="Tahoma"/>
          <w:color w:val="auto"/>
          <w:sz w:val="20"/>
        </w:rPr>
        <w:t>Calendario</w:t>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Calendario</w:t>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r>
      <w:r w:rsidR="00E771C0">
        <w:rPr>
          <w:rFonts w:ascii="Tahoma" w:hAnsi="Tahoma" w:cs="Tahoma"/>
          <w:color w:val="auto"/>
          <w:sz w:val="20"/>
        </w:rPr>
        <w:t xml:space="preserve">   </w:t>
      </w:r>
      <w:r w:rsidRPr="00E771C0">
        <w:rPr>
          <w:rFonts w:ascii="Tahoma" w:hAnsi="Tahoma" w:cs="Tahoma"/>
          <w:color w:val="auto"/>
          <w:sz w:val="20"/>
        </w:rPr>
        <w:t>Forrajes</w:t>
      </w:r>
    </w:p>
    <w:p xmlns:wp14="http://schemas.microsoft.com/office/word/2010/wordml" w:rsidRPr="00E771C0" w:rsidR="00AF5B0B" w:rsidP="00AF5B0B" w:rsidRDefault="001B61BC" w14:paraId="19925C93" wp14:textId="77777777">
      <w:pPr>
        <w:rPr>
          <w:rFonts w:ascii="Tahoma" w:hAnsi="Tahoma" w:cs="Tahoma"/>
          <w:color w:val="auto"/>
          <w:sz w:val="20"/>
        </w:rPr>
      </w:pPr>
      <w:r>
        <w:rPr>
          <w:rFonts w:ascii="Tahoma" w:hAnsi="Tahoma" w:cs="Tahoma"/>
          <w:noProof/>
          <w:color w:val="auto"/>
          <w:sz w:val="20"/>
        </w:rPr>
        <w:pict w14:anchorId="2146BFDD">
          <v:line id="_x0000_s1218" style="position:absolute;flip:x;z-index:251740160" o:allowincell="f" from="151.85pt,5.05pt" to="274.95pt,52.5pt">
            <v:stroke endarrow="block"/>
          </v:line>
        </w:pict>
      </w:r>
      <w:r>
        <w:rPr>
          <w:rFonts w:ascii="Tahoma" w:hAnsi="Tahoma" w:cs="Tahoma"/>
          <w:noProof/>
          <w:color w:val="auto"/>
          <w:sz w:val="20"/>
        </w:rPr>
        <w:pict w14:anchorId="50EB45E4">
          <v:line id="_x0000_s1195" style="position:absolute;z-index:251716608" o:allowincell="f" from="346.95pt,5.05pt" to="375.75pt,41.05pt">
            <v:stroke endarrow="block"/>
          </v:line>
        </w:pict>
      </w:r>
      <w:r w:rsidRPr="00E771C0" w:rsidR="00AF5B0B">
        <w:rPr>
          <w:rFonts w:ascii="Tahoma" w:hAnsi="Tahoma" w:cs="Tahoma"/>
          <w:color w:val="auto"/>
          <w:sz w:val="20"/>
        </w:rPr>
        <w:t>Sanitario</w:t>
      </w:r>
      <w:r w:rsidRPr="00E771C0" w:rsidR="00AF5B0B">
        <w:rPr>
          <w:rFonts w:ascii="Tahoma" w:hAnsi="Tahoma" w:cs="Tahoma"/>
          <w:color w:val="auto"/>
          <w:sz w:val="20"/>
        </w:rPr>
        <w:tab/>
      </w:r>
      <w:r w:rsidRPr="00E771C0" w:rsidR="00AF5B0B">
        <w:rPr>
          <w:rFonts w:ascii="Tahoma" w:hAnsi="Tahoma" w:cs="Tahoma"/>
          <w:color w:val="auto"/>
          <w:sz w:val="20"/>
        </w:rPr>
        <w:tab/>
      </w:r>
      <w:r w:rsidRPr="00E771C0" w:rsidR="00AF5B0B">
        <w:rPr>
          <w:rFonts w:ascii="Tahoma" w:hAnsi="Tahoma" w:cs="Tahoma"/>
          <w:color w:val="auto"/>
          <w:sz w:val="20"/>
        </w:rPr>
        <w:tab/>
      </w:r>
      <w:r w:rsidRPr="00E771C0" w:rsidR="00AF5B0B">
        <w:rPr>
          <w:rFonts w:ascii="Tahoma" w:hAnsi="Tahoma" w:cs="Tahoma"/>
          <w:color w:val="auto"/>
          <w:sz w:val="20"/>
        </w:rPr>
        <w:t>trabajos</w:t>
      </w:r>
    </w:p>
    <w:p xmlns:wp14="http://schemas.microsoft.com/office/word/2010/wordml" w:rsidRPr="00E771C0" w:rsidR="00AF5B0B" w:rsidP="00AF5B0B" w:rsidRDefault="00E771C0" w14:paraId="6DA29F10" wp14:textId="77777777">
      <w:pPr>
        <w:rPr>
          <w:rFonts w:ascii="Tahoma" w:hAnsi="Tahoma" w:cs="Tahoma"/>
          <w:color w:val="auto"/>
          <w:sz w:val="20"/>
        </w:rPr>
      </w:pPr>
      <w:r>
        <w:rPr>
          <w:rFonts w:ascii="Tahoma" w:hAnsi="Tahoma" w:cs="Tahoma"/>
          <w:color w:val="auto"/>
          <w:sz w:val="20"/>
        </w:rPr>
        <w:tab/>
      </w:r>
      <w:r>
        <w:rPr>
          <w:rFonts w:ascii="Tahoma" w:hAnsi="Tahoma" w:cs="Tahoma"/>
          <w:color w:val="auto"/>
          <w:sz w:val="20"/>
        </w:rPr>
        <w:tab/>
      </w:r>
      <w:r>
        <w:rPr>
          <w:rFonts w:ascii="Tahoma" w:hAnsi="Tahoma" w:cs="Tahoma"/>
          <w:color w:val="auto"/>
          <w:sz w:val="20"/>
        </w:rPr>
        <w:tab/>
      </w:r>
      <w:r>
        <w:rPr>
          <w:rFonts w:ascii="Tahoma" w:hAnsi="Tahoma" w:cs="Tahoma"/>
          <w:color w:val="auto"/>
          <w:sz w:val="20"/>
        </w:rPr>
        <w:t xml:space="preserve">        </w:t>
      </w:r>
      <w:r w:rsidRPr="00E771C0" w:rsidR="00AF5B0B">
        <w:rPr>
          <w:rFonts w:ascii="Tahoma" w:hAnsi="Tahoma" w:cs="Tahoma"/>
          <w:color w:val="auto"/>
          <w:sz w:val="20"/>
        </w:rPr>
        <w:t>ganaderos</w:t>
      </w:r>
    </w:p>
    <w:p xmlns:wp14="http://schemas.microsoft.com/office/word/2010/wordml" w:rsidRPr="00E771C0" w:rsidR="00AF5B0B" w:rsidP="00AF5B0B" w:rsidRDefault="00AF5B0B" w14:paraId="6617436B" wp14:textId="77777777">
      <w:pPr>
        <w:rPr>
          <w:rFonts w:ascii="Tahoma" w:hAnsi="Tahoma" w:cs="Tahoma"/>
          <w:color w:val="auto"/>
          <w:sz w:val="20"/>
        </w:rPr>
      </w:pPr>
    </w:p>
    <w:p xmlns:wp14="http://schemas.microsoft.com/office/word/2010/wordml" w:rsidRPr="00E771C0" w:rsidR="00AF5B0B" w:rsidP="00AF5B0B" w:rsidRDefault="001B61BC" w14:paraId="370C0FEE" wp14:textId="77777777">
      <w:pPr>
        <w:jc w:val="both"/>
        <w:rPr>
          <w:rFonts w:ascii="Tahoma" w:hAnsi="Tahoma" w:cs="Tahoma"/>
          <w:color w:val="auto"/>
          <w:sz w:val="20"/>
        </w:rPr>
      </w:pPr>
      <w:r>
        <w:rPr>
          <w:rFonts w:ascii="Tahoma" w:hAnsi="Tahoma" w:cs="Tahoma"/>
          <w:noProof/>
          <w:color w:val="auto"/>
          <w:sz w:val="20"/>
        </w:rPr>
        <w:pict w14:anchorId="5897681B">
          <v:line id="_x0000_s1201" style="position:absolute;left:0;text-align:left;z-index:251722752" o:allowincell="f" from="418.95pt,-.4pt" to="418.95pt,8.6pt">
            <v:stroke endarrow="block"/>
          </v:line>
        </w:pict>
      </w:r>
      <w:r>
        <w:rPr>
          <w:rFonts w:ascii="Tahoma" w:hAnsi="Tahoma" w:cs="Tahoma"/>
          <w:noProof/>
          <w:color w:val="auto"/>
          <w:sz w:val="20"/>
        </w:rPr>
        <w:pict w14:anchorId="3414E237">
          <v:roundrect id="_x0000_s1194" style="position:absolute;left:0;text-align:left;margin-left:339.75pt;margin-top:6.55pt;width:93.6pt;height:31.9pt;z-index:-251600896" o:allowincell="f" arcsize="10923f"/>
        </w:pict>
      </w:r>
      <w:r>
        <w:rPr>
          <w:rFonts w:ascii="Tahoma" w:hAnsi="Tahoma" w:cs="Tahoma"/>
          <w:noProof/>
          <w:color w:val="auto"/>
          <w:sz w:val="20"/>
        </w:rPr>
        <w:pict w14:anchorId="66B7AC27">
          <v:roundrect id="_x0000_s1193" style="position:absolute;left:0;text-align:left;margin-left:58.25pt;margin-top:8.6pt;width:86.4pt;height:31.9pt;z-index:-251601920" o:allowincell="f" arcsize="10923f"/>
        </w:pict>
      </w:r>
    </w:p>
    <w:p xmlns:wp14="http://schemas.microsoft.com/office/word/2010/wordml" w:rsidRPr="00E771C0" w:rsidR="00AF5B0B" w:rsidP="00AF5B0B" w:rsidRDefault="00AF5B0B" w14:paraId="0DEAC920" wp14:textId="77777777">
      <w:pPr>
        <w:ind w:left="720" w:firstLine="720"/>
        <w:jc w:val="both"/>
        <w:rPr>
          <w:rFonts w:ascii="Tahoma" w:hAnsi="Tahoma" w:cs="Tahoma"/>
          <w:color w:val="auto"/>
          <w:sz w:val="20"/>
        </w:rPr>
      </w:pPr>
      <w:r w:rsidRPr="00E771C0">
        <w:rPr>
          <w:rFonts w:ascii="Tahoma" w:hAnsi="Tahoma" w:cs="Tahoma"/>
          <w:color w:val="auto"/>
          <w:sz w:val="20"/>
        </w:rPr>
        <w:t>PLANTEO</w:t>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PLANTEO</w:t>
      </w:r>
    </w:p>
    <w:p xmlns:wp14="http://schemas.microsoft.com/office/word/2010/wordml" w:rsidRPr="00E771C0" w:rsidR="00AF5B0B" w:rsidP="00AF5B0B" w:rsidRDefault="00AF5B0B" w14:paraId="2C8F5A83" wp14:textId="77777777">
      <w:pPr>
        <w:ind w:left="720" w:firstLine="720"/>
        <w:jc w:val="both"/>
        <w:rPr>
          <w:rFonts w:ascii="Tahoma" w:hAnsi="Tahoma" w:cs="Tahoma"/>
          <w:color w:val="auto"/>
          <w:sz w:val="20"/>
        </w:rPr>
      </w:pPr>
      <w:r w:rsidRPr="00E771C0">
        <w:rPr>
          <w:rFonts w:ascii="Tahoma" w:hAnsi="Tahoma" w:cs="Tahoma"/>
          <w:color w:val="auto"/>
          <w:sz w:val="20"/>
        </w:rPr>
        <w:t>GANADERO</w:t>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FORRAJERO</w:t>
      </w:r>
    </w:p>
    <w:p xmlns:wp14="http://schemas.microsoft.com/office/word/2010/wordml" w:rsidRPr="00E771C0" w:rsidR="00AF5B0B" w:rsidP="00AF5B0B" w:rsidRDefault="001B61BC" w14:paraId="3D7C5F32" wp14:textId="77777777">
      <w:pPr>
        <w:jc w:val="both"/>
        <w:rPr>
          <w:rFonts w:ascii="Tahoma" w:hAnsi="Tahoma" w:cs="Tahoma"/>
          <w:color w:val="auto"/>
          <w:sz w:val="20"/>
        </w:rPr>
      </w:pPr>
      <w:r>
        <w:rPr>
          <w:rFonts w:ascii="Tahoma" w:hAnsi="Tahoma" w:cs="Tahoma"/>
          <w:noProof/>
          <w:color w:val="auto"/>
          <w:sz w:val="20"/>
        </w:rPr>
        <w:pict w14:anchorId="5841A688">
          <v:line id="_x0000_s1229" style="position:absolute;left:0;text-align:left;z-index:251751424" o:allowincell="f" from="368.55pt,5.45pt" to="368.55pt,23.45pt">
            <v:stroke endarrow="block"/>
          </v:line>
        </w:pict>
      </w:r>
      <w:r>
        <w:rPr>
          <w:rFonts w:ascii="Tahoma" w:hAnsi="Tahoma" w:cs="Tahoma"/>
          <w:noProof/>
          <w:color w:val="auto"/>
          <w:sz w:val="20"/>
        </w:rPr>
        <w:pict w14:anchorId="2E80F087">
          <v:line id="_x0000_s1224" style="position:absolute;left:0;text-align:left;z-index:251746304" o:allowincell="f" from="116.55pt,8.05pt" to="132.5pt,17.95pt">
            <v:stroke endarrow="block"/>
          </v:line>
        </w:pict>
      </w:r>
      <w:r>
        <w:rPr>
          <w:rFonts w:ascii="Tahoma" w:hAnsi="Tahoma" w:cs="Tahoma"/>
          <w:noProof/>
          <w:color w:val="auto"/>
          <w:sz w:val="20"/>
        </w:rPr>
        <w:pict w14:anchorId="07CD7AF7">
          <v:line id="_x0000_s1223" style="position:absolute;left:0;text-align:left;flip:x;z-index:251745280" o:allowincell="f" from="42.5pt,8.05pt" to="58.95pt,17.95pt">
            <v:stroke endarrow="block"/>
          </v:line>
        </w:pict>
      </w:r>
    </w:p>
    <w:p xmlns:wp14="http://schemas.microsoft.com/office/word/2010/wordml" w:rsidRPr="00E771C0" w:rsidR="00AF5B0B" w:rsidP="00AF5B0B" w:rsidRDefault="001B61BC" w14:paraId="53D8FA90" wp14:textId="77777777">
      <w:pPr>
        <w:rPr>
          <w:rFonts w:ascii="Tahoma" w:hAnsi="Tahoma" w:cs="Tahoma"/>
          <w:color w:val="auto"/>
          <w:sz w:val="20"/>
        </w:rPr>
      </w:pPr>
      <w:r>
        <w:rPr>
          <w:rFonts w:ascii="Tahoma" w:hAnsi="Tahoma" w:cs="Tahoma"/>
          <w:noProof/>
          <w:color w:val="auto"/>
          <w:sz w:val="20"/>
        </w:rPr>
        <w:pict w14:anchorId="2B7C7FC6">
          <v:roundrect id="_x0000_s1219" style="position:absolute;margin-left:94.25pt;margin-top:8.15pt;width:1in;height:36pt;z-index:-251575296" o:allowincell="f" arcsize="10923f"/>
        </w:pict>
      </w:r>
      <w:r>
        <w:rPr>
          <w:rFonts w:ascii="Tahoma" w:hAnsi="Tahoma" w:cs="Tahoma"/>
          <w:noProof/>
          <w:color w:val="auto"/>
          <w:sz w:val="20"/>
        </w:rPr>
        <w:pict w14:anchorId="788AA227">
          <v:roundrect id="_x0000_s1202" style="position:absolute;margin-left:-13.75pt;margin-top:8.15pt;width:1in;height:36pt;z-index:-251592704" o:allowincell="f" arcsize="10923f"/>
        </w:pict>
      </w:r>
    </w:p>
    <w:p xmlns:wp14="http://schemas.microsoft.com/office/word/2010/wordml" w:rsidRPr="00E771C0" w:rsidR="00AF5B0B" w:rsidP="00AF5B0B" w:rsidRDefault="001B61BC" w14:paraId="0BC0D96E" wp14:textId="77777777">
      <w:pPr>
        <w:rPr>
          <w:rFonts w:ascii="Tahoma" w:hAnsi="Tahoma" w:cs="Tahoma"/>
          <w:color w:val="auto"/>
          <w:sz w:val="20"/>
        </w:rPr>
      </w:pPr>
      <w:r>
        <w:rPr>
          <w:rFonts w:ascii="Tahoma" w:hAnsi="Tahoma" w:cs="Tahoma"/>
          <w:noProof/>
          <w:color w:val="auto"/>
          <w:sz w:val="20"/>
        </w:rPr>
        <w:pict w14:anchorId="3F81839E">
          <v:roundrect id="_x0000_s1203" style="position:absolute;margin-left:346.95pt;margin-top:-.55pt;width:57.6pt;height:31.9pt;z-index:-251591680" o:allowincell="f" arcsize="10923f"/>
        </w:pict>
      </w:r>
      <w:r w:rsidRPr="00E771C0" w:rsidR="00AF5B0B">
        <w:rPr>
          <w:rFonts w:ascii="Tahoma" w:hAnsi="Tahoma" w:cs="Tahoma"/>
          <w:color w:val="auto"/>
          <w:sz w:val="20"/>
        </w:rPr>
        <w:t>Dotación</w:t>
      </w:r>
      <w:r w:rsidRPr="00E771C0" w:rsidR="00AF5B0B">
        <w:rPr>
          <w:rFonts w:ascii="Tahoma" w:hAnsi="Tahoma" w:cs="Tahoma"/>
          <w:color w:val="auto"/>
          <w:sz w:val="20"/>
        </w:rPr>
        <w:tab/>
      </w:r>
      <w:r w:rsidRPr="00E771C0" w:rsidR="00AF5B0B">
        <w:rPr>
          <w:rFonts w:ascii="Tahoma" w:hAnsi="Tahoma" w:cs="Tahoma"/>
          <w:color w:val="auto"/>
          <w:sz w:val="20"/>
        </w:rPr>
        <w:tab/>
      </w:r>
      <w:r w:rsidRPr="00E771C0" w:rsidR="00AF5B0B">
        <w:rPr>
          <w:rFonts w:ascii="Tahoma" w:hAnsi="Tahoma" w:cs="Tahoma"/>
          <w:color w:val="auto"/>
          <w:sz w:val="20"/>
        </w:rPr>
        <w:t>Dinámica</w:t>
      </w:r>
      <w:r w:rsidRPr="00E771C0" w:rsidR="00AF5B0B">
        <w:rPr>
          <w:rFonts w:ascii="Tahoma" w:hAnsi="Tahoma" w:cs="Tahoma"/>
          <w:color w:val="auto"/>
          <w:sz w:val="20"/>
        </w:rPr>
        <w:tab/>
      </w:r>
      <w:r w:rsidRPr="00E771C0" w:rsidR="00AF5B0B">
        <w:rPr>
          <w:rFonts w:ascii="Tahoma" w:hAnsi="Tahoma" w:cs="Tahoma"/>
          <w:color w:val="auto"/>
          <w:sz w:val="20"/>
        </w:rPr>
        <w:tab/>
      </w:r>
      <w:r w:rsidRPr="00E771C0" w:rsidR="00AF5B0B">
        <w:rPr>
          <w:rFonts w:ascii="Tahoma" w:hAnsi="Tahoma" w:cs="Tahoma"/>
          <w:color w:val="auto"/>
          <w:sz w:val="20"/>
        </w:rPr>
        <w:tab/>
      </w:r>
      <w:r w:rsidRPr="00E771C0" w:rsidR="00AF5B0B">
        <w:rPr>
          <w:rFonts w:ascii="Tahoma" w:hAnsi="Tahoma" w:cs="Tahoma"/>
          <w:color w:val="auto"/>
          <w:sz w:val="20"/>
        </w:rPr>
        <w:tab/>
      </w:r>
      <w:r w:rsidRPr="00E771C0" w:rsidR="00AF5B0B">
        <w:rPr>
          <w:rFonts w:ascii="Tahoma" w:hAnsi="Tahoma" w:cs="Tahoma"/>
          <w:color w:val="auto"/>
          <w:sz w:val="20"/>
        </w:rPr>
        <w:tab/>
      </w:r>
      <w:r w:rsidRPr="00E771C0" w:rsidR="00AF5B0B">
        <w:rPr>
          <w:rFonts w:ascii="Tahoma" w:hAnsi="Tahoma" w:cs="Tahoma"/>
          <w:color w:val="auto"/>
          <w:sz w:val="20"/>
        </w:rPr>
        <w:tab/>
      </w:r>
      <w:r w:rsidRPr="00E771C0" w:rsidR="00AF5B0B">
        <w:rPr>
          <w:rFonts w:ascii="Tahoma" w:hAnsi="Tahoma" w:cs="Tahoma"/>
          <w:color w:val="auto"/>
          <w:sz w:val="20"/>
        </w:rPr>
        <w:t>Cadena</w:t>
      </w:r>
    </w:p>
    <w:p xmlns:wp14="http://schemas.microsoft.com/office/word/2010/wordml" w:rsidRPr="00E771C0" w:rsidR="00AF5B0B" w:rsidP="00AF5B0B" w:rsidRDefault="00AF5B0B" w14:paraId="43D59A72" wp14:textId="77777777">
      <w:pPr>
        <w:rPr>
          <w:rFonts w:ascii="Tahoma" w:hAnsi="Tahoma" w:cs="Tahoma"/>
          <w:color w:val="auto"/>
          <w:sz w:val="20"/>
        </w:rPr>
      </w:pPr>
      <w:r w:rsidRPr="00E771C0">
        <w:rPr>
          <w:rFonts w:ascii="Tahoma" w:hAnsi="Tahoma" w:cs="Tahoma"/>
          <w:color w:val="auto"/>
          <w:sz w:val="20"/>
        </w:rPr>
        <w:t>Ganadera</w:t>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Rodeo</w:t>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Forrajera</w:t>
      </w:r>
    </w:p>
    <w:p xmlns:wp14="http://schemas.microsoft.com/office/word/2010/wordml" w:rsidRPr="00E771C0" w:rsidR="00AF5B0B" w:rsidP="00AF5B0B" w:rsidRDefault="001B61BC" w14:paraId="3E6E8B54" wp14:textId="77777777">
      <w:pPr>
        <w:rPr>
          <w:rFonts w:ascii="Tahoma" w:hAnsi="Tahoma" w:cs="Tahoma"/>
          <w:color w:val="auto"/>
          <w:sz w:val="20"/>
        </w:rPr>
      </w:pPr>
      <w:r>
        <w:rPr>
          <w:rFonts w:ascii="Tahoma" w:hAnsi="Tahoma" w:cs="Tahoma"/>
          <w:noProof/>
          <w:color w:val="auto"/>
          <w:sz w:val="20"/>
        </w:rPr>
        <w:pict w14:anchorId="022A555E">
          <v:line id="_x0000_s1226" style="position:absolute;z-index:251748352" o:allowincell="f" from="123.75pt,9.85pt" to="123.75pt,24.25pt">
            <v:stroke endarrow="block"/>
          </v:line>
        </w:pict>
      </w:r>
      <w:r>
        <w:rPr>
          <w:rFonts w:ascii="Tahoma" w:hAnsi="Tahoma" w:cs="Tahoma"/>
          <w:noProof/>
          <w:color w:val="auto"/>
          <w:sz w:val="20"/>
        </w:rPr>
        <w:pict w14:anchorId="3F2FF426">
          <v:line id="_x0000_s1230" style="position:absolute;z-index:251752448" o:allowincell="f" from="375.75pt,9.85pt" to="375.75pt,23.25pt">
            <v:stroke endarrow="block"/>
          </v:line>
        </w:pict>
      </w:r>
      <w:r>
        <w:rPr>
          <w:rFonts w:ascii="Tahoma" w:hAnsi="Tahoma" w:cs="Tahoma"/>
          <w:noProof/>
          <w:color w:val="auto"/>
          <w:sz w:val="20"/>
        </w:rPr>
        <w:pict w14:anchorId="1F2BF8D4">
          <v:line id="_x0000_s1225" style="position:absolute;z-index:251747328" o:allowincell="f" from="15.5pt,7.75pt" to="15.75pt,24.25pt">
            <v:stroke endarrow="block"/>
          </v:line>
        </w:pict>
      </w:r>
    </w:p>
    <w:p xmlns:wp14="http://schemas.microsoft.com/office/word/2010/wordml" w:rsidRPr="00E771C0" w:rsidR="00AF5B0B" w:rsidP="00AF5B0B" w:rsidRDefault="001B61BC" w14:paraId="4D248994" wp14:textId="77777777">
      <w:pPr>
        <w:rPr>
          <w:rFonts w:ascii="Tahoma" w:hAnsi="Tahoma" w:cs="Tahoma"/>
          <w:color w:val="auto"/>
          <w:sz w:val="20"/>
        </w:rPr>
      </w:pPr>
      <w:r>
        <w:rPr>
          <w:rFonts w:ascii="Tahoma" w:hAnsi="Tahoma" w:cs="Tahoma"/>
          <w:noProof/>
          <w:color w:val="auto"/>
          <w:sz w:val="20"/>
        </w:rPr>
        <w:pict w14:anchorId="002FB37E">
          <v:roundrect id="_x0000_s1222" style="position:absolute;margin-left:339.75pt;margin-top:8.15pt;width:79.2pt;height:21.6pt;z-index:-251572224" o:allowincell="f" arcsize="10923f"/>
        </w:pict>
      </w:r>
      <w:r>
        <w:rPr>
          <w:rFonts w:ascii="Tahoma" w:hAnsi="Tahoma" w:cs="Tahoma"/>
          <w:noProof/>
          <w:color w:val="auto"/>
          <w:sz w:val="20"/>
        </w:rPr>
        <w:pict w14:anchorId="77A89775">
          <v:roundrect id="_x0000_s1221" style="position:absolute;margin-left:101.45pt;margin-top:9.35pt;width:50.4pt;height:21.6pt;z-index:-251573248" o:allowincell="f" arcsize="10923f"/>
        </w:pict>
      </w:r>
      <w:r>
        <w:rPr>
          <w:rFonts w:ascii="Tahoma" w:hAnsi="Tahoma" w:cs="Tahoma"/>
          <w:noProof/>
          <w:color w:val="auto"/>
          <w:sz w:val="20"/>
        </w:rPr>
        <w:pict w14:anchorId="0662D4A4">
          <v:roundrect id="_x0000_s1220" style="position:absolute;margin-left:-6.55pt;margin-top:9.35pt;width:43.2pt;height:21.6pt;z-index:-251574272" o:allowincell="f" arcsize="10923f"/>
        </w:pict>
      </w:r>
    </w:p>
    <w:p xmlns:wp14="http://schemas.microsoft.com/office/word/2010/wordml" w:rsidRPr="00E771C0" w:rsidR="00AF5B0B" w:rsidP="00AF5B0B" w:rsidRDefault="00E771C0" w14:paraId="1FF934F2" wp14:textId="77777777">
      <w:pPr>
        <w:rPr>
          <w:rFonts w:ascii="Tahoma" w:hAnsi="Tahoma" w:cs="Tahoma"/>
          <w:color w:val="auto"/>
          <w:sz w:val="20"/>
        </w:rPr>
      </w:pPr>
      <w:r>
        <w:rPr>
          <w:rFonts w:ascii="Tahoma" w:hAnsi="Tahoma" w:cs="Tahoma"/>
          <w:color w:val="auto"/>
          <w:sz w:val="20"/>
        </w:rPr>
        <w:t>EV/ha</w:t>
      </w:r>
      <w:r>
        <w:rPr>
          <w:rFonts w:ascii="Tahoma" w:hAnsi="Tahoma" w:cs="Tahoma"/>
          <w:color w:val="auto"/>
          <w:sz w:val="20"/>
        </w:rPr>
        <w:tab/>
      </w:r>
      <w:r>
        <w:rPr>
          <w:rFonts w:ascii="Tahoma" w:hAnsi="Tahoma" w:cs="Tahoma"/>
          <w:color w:val="auto"/>
          <w:sz w:val="20"/>
        </w:rPr>
        <w:tab/>
      </w:r>
      <w:r>
        <w:rPr>
          <w:rFonts w:ascii="Tahoma" w:hAnsi="Tahoma" w:cs="Tahoma"/>
          <w:color w:val="auto"/>
          <w:sz w:val="20"/>
        </w:rPr>
        <w:tab/>
      </w:r>
      <w:r>
        <w:rPr>
          <w:rFonts w:ascii="Tahoma" w:hAnsi="Tahoma" w:cs="Tahoma"/>
          <w:color w:val="auto"/>
          <w:sz w:val="20"/>
        </w:rPr>
        <w:t>EV/mes</w:t>
      </w:r>
      <w:r>
        <w:rPr>
          <w:rFonts w:ascii="Tahoma" w:hAnsi="Tahoma" w:cs="Tahoma"/>
          <w:color w:val="auto"/>
          <w:sz w:val="20"/>
        </w:rPr>
        <w:tab/>
      </w:r>
      <w:r>
        <w:rPr>
          <w:rFonts w:ascii="Tahoma" w:hAnsi="Tahoma" w:cs="Tahoma"/>
          <w:color w:val="auto"/>
          <w:sz w:val="20"/>
        </w:rPr>
        <w:tab/>
      </w:r>
      <w:r>
        <w:rPr>
          <w:rFonts w:ascii="Tahoma" w:hAnsi="Tahoma" w:cs="Tahoma"/>
          <w:color w:val="auto"/>
          <w:sz w:val="20"/>
        </w:rPr>
        <w:tab/>
      </w:r>
      <w:r>
        <w:rPr>
          <w:rFonts w:ascii="Tahoma" w:hAnsi="Tahoma" w:cs="Tahoma"/>
          <w:color w:val="auto"/>
          <w:sz w:val="20"/>
        </w:rPr>
        <w:tab/>
      </w:r>
      <w:r>
        <w:rPr>
          <w:rFonts w:ascii="Tahoma" w:hAnsi="Tahoma" w:cs="Tahoma"/>
          <w:color w:val="auto"/>
          <w:sz w:val="20"/>
        </w:rPr>
        <w:tab/>
      </w:r>
      <w:r>
        <w:rPr>
          <w:rFonts w:ascii="Tahoma" w:hAnsi="Tahoma" w:cs="Tahoma"/>
          <w:color w:val="auto"/>
          <w:sz w:val="20"/>
        </w:rPr>
        <w:t xml:space="preserve">        </w:t>
      </w:r>
      <w:r w:rsidRPr="00E771C0" w:rsidR="00AF5B0B">
        <w:rPr>
          <w:rFonts w:ascii="Tahoma" w:hAnsi="Tahoma" w:cs="Tahoma"/>
          <w:color w:val="auto"/>
          <w:sz w:val="20"/>
        </w:rPr>
        <w:t>Raciones/mes</w:t>
      </w:r>
    </w:p>
    <w:p xmlns:wp14="http://schemas.microsoft.com/office/word/2010/wordml" w:rsidRPr="00E771C0" w:rsidR="00AF5B0B" w:rsidP="00AF5B0B" w:rsidRDefault="001B61BC" w14:paraId="30C9EE6B" wp14:textId="77777777">
      <w:pPr>
        <w:rPr>
          <w:rFonts w:ascii="Tahoma" w:hAnsi="Tahoma" w:cs="Tahoma"/>
          <w:color w:val="auto"/>
          <w:sz w:val="20"/>
        </w:rPr>
      </w:pPr>
      <w:r>
        <w:rPr>
          <w:rFonts w:ascii="Tahoma" w:hAnsi="Tahoma" w:cs="Tahoma"/>
          <w:noProof/>
          <w:color w:val="auto"/>
          <w:sz w:val="20"/>
        </w:rPr>
        <w:pict w14:anchorId="60F86F4D">
          <v:line id="_x0000_s1231" style="position:absolute;z-index:251753472" o:allowincell="f" from="375.75pt,11.35pt" to="375.75pt,29.35pt">
            <v:stroke endarrow="block"/>
          </v:line>
        </w:pict>
      </w:r>
    </w:p>
    <w:p xmlns:wp14="http://schemas.microsoft.com/office/word/2010/wordml" w:rsidRPr="00E771C0" w:rsidR="00AF5B0B" w:rsidP="00AF5B0B" w:rsidRDefault="001B61BC" w14:paraId="493CC4DC" wp14:textId="77777777">
      <w:pPr>
        <w:rPr>
          <w:rFonts w:ascii="Tahoma" w:hAnsi="Tahoma" w:cs="Tahoma"/>
          <w:color w:val="auto"/>
          <w:sz w:val="20"/>
        </w:rPr>
      </w:pPr>
      <w:r>
        <w:rPr>
          <w:rFonts w:ascii="Tahoma" w:hAnsi="Tahoma" w:cs="Tahoma"/>
          <w:noProof/>
          <w:color w:val="auto"/>
          <w:sz w:val="20"/>
        </w:rPr>
        <w:pict w14:anchorId="586276F9">
          <v:line id="_x0000_s1233" style="position:absolute;flip:x;z-index:251755520" o:allowincell="f" from="102.15pt,-.15pt" to="120.15pt,17.85pt">
            <v:stroke endarrow="block"/>
          </v:line>
        </w:pict>
      </w:r>
      <w:r>
        <w:rPr>
          <w:rFonts w:ascii="Tahoma" w:hAnsi="Tahoma" w:cs="Tahoma"/>
          <w:noProof/>
          <w:color w:val="auto"/>
          <w:sz w:val="20"/>
        </w:rPr>
        <w:pict w14:anchorId="78F9C1D5">
          <v:line id="_x0000_s1232" style="position:absolute;z-index:251754496" o:allowincell="f" from="30.15pt,-.15pt" to="48.15pt,17.85pt">
            <v:stroke endarrow="block"/>
          </v:line>
        </w:pict>
      </w:r>
    </w:p>
    <w:p xmlns:wp14="http://schemas.microsoft.com/office/word/2010/wordml" w:rsidRPr="00E771C0" w:rsidR="00AF5B0B" w:rsidP="00AF5B0B" w:rsidRDefault="001B61BC" w14:paraId="7FCE7B08" wp14:textId="77777777">
      <w:pPr>
        <w:rPr>
          <w:rFonts w:ascii="Tahoma" w:hAnsi="Tahoma" w:cs="Tahoma"/>
          <w:color w:val="auto"/>
          <w:sz w:val="20"/>
        </w:rPr>
      </w:pPr>
      <w:r>
        <w:rPr>
          <w:rFonts w:ascii="Tahoma" w:hAnsi="Tahoma" w:cs="Tahoma"/>
          <w:noProof/>
          <w:color w:val="auto"/>
          <w:sz w:val="20"/>
        </w:rPr>
        <w:pict w14:anchorId="524EC491">
          <v:rect id="_x0000_s1228" style="position:absolute;margin-left:332.55pt;margin-top:5.35pt;width:99pt;height:54pt;z-index:-251566080" o:allowincell="f"/>
        </w:pict>
      </w:r>
      <w:r>
        <w:rPr>
          <w:rFonts w:ascii="Tahoma" w:hAnsi="Tahoma" w:cs="Tahoma"/>
          <w:noProof/>
          <w:color w:val="auto"/>
          <w:sz w:val="20"/>
        </w:rPr>
        <w:pict w14:anchorId="2DA28C06">
          <v:rect id="_x0000_s1227" style="position:absolute;margin-left:22.95pt;margin-top:5.35pt;width:99pt;height:54pt;z-index:-251567104" o:allowincell="f"/>
        </w:pict>
      </w:r>
    </w:p>
    <w:p xmlns:wp14="http://schemas.microsoft.com/office/word/2010/wordml" w:rsidRPr="00E771C0" w:rsidR="00AF5B0B" w:rsidP="00AF5B0B" w:rsidRDefault="00AF5B0B" w14:paraId="04560A3D" wp14:textId="77777777">
      <w:pPr>
        <w:rPr>
          <w:rFonts w:ascii="Tahoma" w:hAnsi="Tahoma" w:cs="Tahoma"/>
          <w:color w:val="auto"/>
          <w:sz w:val="20"/>
        </w:rPr>
      </w:pPr>
      <w:r w:rsidRPr="00E771C0">
        <w:rPr>
          <w:rFonts w:ascii="Tahoma" w:hAnsi="Tahoma" w:cs="Tahoma"/>
          <w:color w:val="auto"/>
          <w:sz w:val="20"/>
        </w:rPr>
        <w:tab/>
      </w:r>
      <w:r w:rsidRPr="00E771C0">
        <w:rPr>
          <w:rFonts w:ascii="Tahoma" w:hAnsi="Tahoma" w:cs="Tahoma"/>
          <w:color w:val="auto"/>
          <w:sz w:val="20"/>
        </w:rPr>
        <w:t xml:space="preserve">  DEMANDA</w:t>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OFERTA</w:t>
      </w:r>
    </w:p>
    <w:p xmlns:wp14="http://schemas.microsoft.com/office/word/2010/wordml" w:rsidRPr="00E771C0" w:rsidR="00AF5B0B" w:rsidP="00AF5B0B" w:rsidRDefault="001B61BC" w14:paraId="47DB53F3" wp14:textId="77777777">
      <w:pPr>
        <w:ind w:firstLine="720"/>
        <w:rPr>
          <w:rFonts w:ascii="Tahoma" w:hAnsi="Tahoma" w:cs="Tahoma"/>
          <w:color w:val="auto"/>
          <w:sz w:val="20"/>
        </w:rPr>
      </w:pPr>
      <w:r>
        <w:rPr>
          <w:rFonts w:ascii="Tahoma" w:hAnsi="Tahoma" w:cs="Tahoma"/>
          <w:noProof/>
          <w:color w:val="auto"/>
          <w:sz w:val="20"/>
        </w:rPr>
        <w:pict w14:anchorId="3FAA09C1">
          <v:line id="_x0000_s1206" style="position:absolute;left:0;text-align:left;z-index:251727872" o:allowincell="f" from="231.75pt,3.95pt" to="231.75pt,39.95pt">
            <v:stroke endarrow="block"/>
          </v:line>
        </w:pict>
      </w:r>
      <w:r>
        <w:rPr>
          <w:rFonts w:ascii="Tahoma" w:hAnsi="Tahoma" w:cs="Tahoma"/>
          <w:noProof/>
          <w:color w:val="auto"/>
          <w:sz w:val="20"/>
        </w:rPr>
        <w:pict w14:anchorId="5E8511F9">
          <v:line id="_x0000_s1205" style="position:absolute;left:0;text-align:left;flip:y;z-index:251726848" o:allowincell="f" from="123.75pt,3.95pt" to="332.55pt,3.95pt"/>
        </w:pict>
      </w:r>
      <w:r w:rsidR="00E771C0">
        <w:rPr>
          <w:rFonts w:ascii="Tahoma" w:hAnsi="Tahoma" w:cs="Tahoma"/>
          <w:color w:val="auto"/>
          <w:sz w:val="20"/>
        </w:rPr>
        <w:t>Requerimientos</w:t>
      </w:r>
      <w:r w:rsidR="00E771C0">
        <w:rPr>
          <w:rFonts w:ascii="Tahoma" w:hAnsi="Tahoma" w:cs="Tahoma"/>
          <w:color w:val="auto"/>
          <w:sz w:val="20"/>
        </w:rPr>
        <w:tab/>
      </w:r>
      <w:r w:rsidR="00E771C0">
        <w:rPr>
          <w:rFonts w:ascii="Tahoma" w:hAnsi="Tahoma" w:cs="Tahoma"/>
          <w:color w:val="auto"/>
          <w:sz w:val="20"/>
        </w:rPr>
        <w:tab/>
      </w:r>
      <w:r w:rsidR="00E771C0">
        <w:rPr>
          <w:rFonts w:ascii="Tahoma" w:hAnsi="Tahoma" w:cs="Tahoma"/>
          <w:color w:val="auto"/>
          <w:sz w:val="20"/>
        </w:rPr>
        <w:tab/>
      </w:r>
      <w:r w:rsidR="00E771C0">
        <w:rPr>
          <w:rFonts w:ascii="Tahoma" w:hAnsi="Tahoma" w:cs="Tahoma"/>
          <w:color w:val="auto"/>
          <w:sz w:val="20"/>
        </w:rPr>
        <w:tab/>
      </w:r>
      <w:r w:rsidR="00E771C0">
        <w:rPr>
          <w:rFonts w:ascii="Tahoma" w:hAnsi="Tahoma" w:cs="Tahoma"/>
          <w:color w:val="auto"/>
          <w:sz w:val="20"/>
        </w:rPr>
        <w:tab/>
      </w:r>
      <w:r w:rsidR="00E771C0">
        <w:rPr>
          <w:rFonts w:ascii="Tahoma" w:hAnsi="Tahoma" w:cs="Tahoma"/>
          <w:color w:val="auto"/>
          <w:sz w:val="20"/>
        </w:rPr>
        <w:tab/>
      </w:r>
      <w:r w:rsidR="00E771C0">
        <w:rPr>
          <w:rFonts w:ascii="Tahoma" w:hAnsi="Tahoma" w:cs="Tahoma"/>
          <w:color w:val="auto"/>
          <w:sz w:val="20"/>
        </w:rPr>
        <w:t xml:space="preserve">       </w:t>
      </w:r>
      <w:r w:rsidRPr="00E771C0" w:rsidR="00AF5B0B">
        <w:rPr>
          <w:rFonts w:ascii="Tahoma" w:hAnsi="Tahoma" w:cs="Tahoma"/>
          <w:color w:val="auto"/>
          <w:sz w:val="20"/>
        </w:rPr>
        <w:t>Disponibilidades</w:t>
      </w:r>
    </w:p>
    <w:p xmlns:wp14="http://schemas.microsoft.com/office/word/2010/wordml" w:rsidRPr="00E771C0" w:rsidR="00AF5B0B" w:rsidP="00AF5B0B" w:rsidRDefault="00AF5B0B" w14:paraId="6B73E905" wp14:textId="77777777">
      <w:pPr>
        <w:ind w:firstLine="720"/>
        <w:rPr>
          <w:rFonts w:ascii="Tahoma" w:hAnsi="Tahoma" w:cs="Tahoma"/>
          <w:color w:val="auto"/>
          <w:sz w:val="20"/>
        </w:rPr>
      </w:pPr>
      <w:r w:rsidRPr="00E771C0">
        <w:rPr>
          <w:rFonts w:ascii="Tahoma" w:hAnsi="Tahoma" w:cs="Tahoma"/>
          <w:color w:val="auto"/>
          <w:sz w:val="20"/>
        </w:rPr>
        <w:t xml:space="preserve">  Nutricionales</w:t>
      </w:r>
      <w:r w:rsidRPr="00E771C0">
        <w:rPr>
          <w:rFonts w:ascii="Tahoma" w:hAnsi="Tahoma" w:cs="Tahoma"/>
          <w:color w:val="auto"/>
          <w:sz w:val="20"/>
        </w:rPr>
        <w:tab/>
      </w:r>
      <w:r w:rsidRPr="00E771C0">
        <w:rPr>
          <w:rFonts w:ascii="Tahoma" w:hAnsi="Tahoma" w:cs="Tahoma"/>
          <w:color w:val="auto"/>
          <w:sz w:val="20"/>
        </w:rPr>
        <w:tab/>
      </w:r>
      <w:r w:rsidR="00E771C0">
        <w:rPr>
          <w:rFonts w:ascii="Tahoma" w:hAnsi="Tahoma" w:cs="Tahoma"/>
          <w:color w:val="auto"/>
          <w:sz w:val="20"/>
        </w:rPr>
        <w:tab/>
      </w:r>
      <w:r w:rsidR="00E771C0">
        <w:rPr>
          <w:rFonts w:ascii="Tahoma" w:hAnsi="Tahoma" w:cs="Tahoma"/>
          <w:color w:val="auto"/>
          <w:sz w:val="20"/>
        </w:rPr>
        <w:tab/>
      </w:r>
      <w:r w:rsidR="00E771C0">
        <w:rPr>
          <w:rFonts w:ascii="Tahoma" w:hAnsi="Tahoma" w:cs="Tahoma"/>
          <w:color w:val="auto"/>
          <w:sz w:val="20"/>
        </w:rPr>
        <w:tab/>
      </w:r>
      <w:r w:rsidR="00E771C0">
        <w:rPr>
          <w:rFonts w:ascii="Tahoma" w:hAnsi="Tahoma" w:cs="Tahoma"/>
          <w:color w:val="auto"/>
          <w:sz w:val="20"/>
        </w:rPr>
        <w:tab/>
      </w:r>
      <w:r w:rsidR="00E771C0">
        <w:rPr>
          <w:rFonts w:ascii="Tahoma" w:hAnsi="Tahoma" w:cs="Tahoma"/>
          <w:color w:val="auto"/>
          <w:sz w:val="20"/>
        </w:rPr>
        <w:t xml:space="preserve">       </w:t>
      </w:r>
      <w:r w:rsidRPr="00E771C0">
        <w:rPr>
          <w:rFonts w:ascii="Tahoma" w:hAnsi="Tahoma" w:cs="Tahoma"/>
          <w:color w:val="auto"/>
          <w:sz w:val="20"/>
        </w:rPr>
        <w:t>Nutricionales</w:t>
      </w:r>
    </w:p>
    <w:p xmlns:wp14="http://schemas.microsoft.com/office/word/2010/wordml" w:rsidRPr="00E771C0" w:rsidR="00AF5B0B" w:rsidP="00AF5B0B" w:rsidRDefault="00AF5B0B" w14:paraId="3F1571C5" wp14:textId="77777777">
      <w:pPr>
        <w:rPr>
          <w:rFonts w:ascii="Tahoma" w:hAnsi="Tahoma" w:cs="Tahoma"/>
          <w:color w:val="auto"/>
          <w:sz w:val="20"/>
        </w:rPr>
      </w:pPr>
    </w:p>
    <w:p xmlns:wp14="http://schemas.microsoft.com/office/word/2010/wordml" w:rsidRPr="00E771C0" w:rsidR="00AF5B0B" w:rsidP="00AF5B0B" w:rsidRDefault="001B61BC" w14:paraId="1C4FFBFA" wp14:textId="77777777">
      <w:pPr>
        <w:rPr>
          <w:rFonts w:ascii="Tahoma" w:hAnsi="Tahoma" w:cs="Tahoma"/>
          <w:color w:val="auto"/>
          <w:sz w:val="20"/>
        </w:rPr>
      </w:pPr>
      <w:r>
        <w:rPr>
          <w:rFonts w:ascii="Tahoma" w:hAnsi="Tahoma" w:cs="Tahoma"/>
          <w:noProof/>
          <w:color w:val="auto"/>
          <w:sz w:val="20"/>
        </w:rPr>
        <w:pict w14:anchorId="3C931074">
          <v:shape id="_x0000_s1204" style="position:absolute;margin-left:145.35pt;margin-top:5.45pt;width:189pt;height:26.45pt;z-index:-251590656" o:allowincell="f" type="#_x0000_t11"/>
        </w:pict>
      </w:r>
    </w:p>
    <w:p xmlns:wp14="http://schemas.microsoft.com/office/word/2010/wordml" w:rsidRPr="00E771C0" w:rsidR="00AF5B0B" w:rsidP="00E771C0" w:rsidRDefault="00E771C0" w14:paraId="6A41BAE8" wp14:textId="77777777">
      <w:pPr>
        <w:pStyle w:val="Ttulo1"/>
        <w:ind w:left="2832"/>
        <w:rPr>
          <w:rFonts w:ascii="Tahoma" w:hAnsi="Tahoma" w:cs="Tahoma"/>
          <w:sz w:val="20"/>
          <w:u w:val="none"/>
        </w:rPr>
      </w:pPr>
      <w:r>
        <w:rPr>
          <w:rFonts w:ascii="Tahoma" w:hAnsi="Tahoma" w:cs="Tahoma"/>
          <w:sz w:val="20"/>
          <w:u w:val="none"/>
        </w:rPr>
        <w:t xml:space="preserve">               </w:t>
      </w:r>
      <w:r w:rsidRPr="00E771C0" w:rsidR="00AF5B0B">
        <w:rPr>
          <w:rFonts w:ascii="Tahoma" w:hAnsi="Tahoma" w:cs="Tahoma"/>
          <w:sz w:val="20"/>
          <w:u w:val="none"/>
        </w:rPr>
        <w:t>BALANCE PRELIMINAR</w:t>
      </w:r>
    </w:p>
    <w:p xmlns:wp14="http://schemas.microsoft.com/office/word/2010/wordml" w:rsidRPr="00E771C0" w:rsidR="00AF5B0B" w:rsidP="00AF5B0B" w:rsidRDefault="00AF5B0B" w14:paraId="4EA3DAC4" wp14:textId="77777777">
      <w:pPr>
        <w:jc w:val="center"/>
        <w:rPr>
          <w:rFonts w:ascii="Tahoma" w:hAnsi="Tahoma" w:cs="Tahoma"/>
          <w:color w:val="auto"/>
          <w:sz w:val="20"/>
        </w:rPr>
      </w:pPr>
    </w:p>
    <w:p xmlns:wp14="http://schemas.microsoft.com/office/word/2010/wordml" w:rsidRPr="00E771C0" w:rsidR="00AF5B0B" w:rsidP="00AF5B0B" w:rsidRDefault="001B61BC" w14:paraId="6384CA15" wp14:textId="77777777">
      <w:pPr>
        <w:jc w:val="center"/>
        <w:rPr>
          <w:rFonts w:ascii="Tahoma" w:hAnsi="Tahoma" w:cs="Tahoma"/>
          <w:color w:val="auto"/>
          <w:sz w:val="20"/>
        </w:rPr>
      </w:pPr>
      <w:r>
        <w:rPr>
          <w:rFonts w:ascii="Tahoma" w:hAnsi="Tahoma" w:cs="Tahoma"/>
          <w:noProof/>
          <w:color w:val="auto"/>
          <w:sz w:val="20"/>
        </w:rPr>
        <w:pict w14:anchorId="0F883CCB">
          <v:line id="_x0000_s1207" style="position:absolute;left:0;text-align:left;z-index:251728896" o:allowincell="f" strokeweight="3.5pt" from="231.75pt,2.35pt" to="231.75pt,21.35pt">
            <v:stroke dashstyle="1 1" endarrow="block"/>
          </v:line>
        </w:pict>
      </w:r>
    </w:p>
    <w:p xmlns:wp14="http://schemas.microsoft.com/office/word/2010/wordml" w:rsidRPr="00E771C0" w:rsidR="00AF5B0B" w:rsidP="00AF5B0B" w:rsidRDefault="001B61BC" w14:paraId="6674C44D" wp14:textId="77777777">
      <w:pPr>
        <w:jc w:val="center"/>
        <w:rPr>
          <w:rFonts w:ascii="Tahoma" w:hAnsi="Tahoma" w:cs="Tahoma"/>
          <w:color w:val="auto"/>
          <w:sz w:val="20"/>
        </w:rPr>
      </w:pPr>
      <w:r>
        <w:rPr>
          <w:rFonts w:ascii="Tahoma" w:hAnsi="Tahoma" w:cs="Tahoma"/>
          <w:noProof/>
          <w:color w:val="auto"/>
          <w:sz w:val="20"/>
        </w:rPr>
        <w:pict w14:anchorId="0494A279">
          <v:shape id="_x0000_s1208" style="position:absolute;left:0;text-align:left;margin-left:102.15pt;margin-top:5.25pt;width:259.2pt;height:79.2pt;z-index:-251586560" o:allowincell="f" type="#_x0000_t118"/>
        </w:pict>
      </w:r>
    </w:p>
    <w:p xmlns:wp14="http://schemas.microsoft.com/office/word/2010/wordml" w:rsidRPr="00E771C0" w:rsidR="00AF5B0B" w:rsidP="00AF5B0B" w:rsidRDefault="00AF5B0B" w14:paraId="49CE0426" wp14:textId="77777777">
      <w:pPr>
        <w:jc w:val="center"/>
        <w:rPr>
          <w:rFonts w:ascii="Tahoma" w:hAnsi="Tahoma" w:cs="Tahoma"/>
          <w:color w:val="auto"/>
          <w:sz w:val="20"/>
        </w:rPr>
      </w:pPr>
    </w:p>
    <w:p xmlns:wp14="http://schemas.microsoft.com/office/word/2010/wordml" w:rsidRPr="00E771C0" w:rsidR="00AF5B0B" w:rsidP="00AF5B0B" w:rsidRDefault="00AF5B0B" w14:paraId="105C16E6" wp14:textId="77777777">
      <w:pPr>
        <w:jc w:val="center"/>
        <w:rPr>
          <w:rFonts w:ascii="Tahoma" w:hAnsi="Tahoma" w:cs="Tahoma"/>
          <w:color w:val="auto"/>
          <w:sz w:val="20"/>
        </w:rPr>
      </w:pPr>
      <w:r w:rsidRPr="00E771C0">
        <w:rPr>
          <w:rFonts w:ascii="Tahoma" w:hAnsi="Tahoma" w:cs="Tahoma"/>
          <w:color w:val="auto"/>
          <w:sz w:val="20"/>
        </w:rPr>
        <w:t>AJUSTES</w:t>
      </w:r>
    </w:p>
    <w:p xmlns:wp14="http://schemas.microsoft.com/office/word/2010/wordml" w:rsidRPr="00E771C0" w:rsidR="00AF5B0B" w:rsidP="00AF5B0B" w:rsidRDefault="00E771C0" w14:paraId="3875711B" wp14:textId="77777777">
      <w:pPr>
        <w:rPr>
          <w:rFonts w:ascii="Tahoma" w:hAnsi="Tahoma" w:cs="Tahoma"/>
          <w:color w:val="auto"/>
          <w:sz w:val="20"/>
        </w:rPr>
      </w:pPr>
      <w:r>
        <w:rPr>
          <w:rFonts w:ascii="Tahoma" w:hAnsi="Tahoma" w:cs="Tahoma"/>
          <w:color w:val="auto"/>
          <w:sz w:val="20"/>
        </w:rPr>
        <w:tab/>
      </w:r>
      <w:r>
        <w:rPr>
          <w:rFonts w:ascii="Tahoma" w:hAnsi="Tahoma" w:cs="Tahoma"/>
          <w:color w:val="auto"/>
          <w:sz w:val="20"/>
        </w:rPr>
        <w:tab/>
      </w:r>
      <w:r>
        <w:rPr>
          <w:rFonts w:ascii="Tahoma" w:hAnsi="Tahoma" w:cs="Tahoma"/>
          <w:color w:val="auto"/>
          <w:sz w:val="20"/>
        </w:rPr>
        <w:tab/>
      </w:r>
      <w:r w:rsidRPr="00E771C0" w:rsidR="00AF5B0B">
        <w:rPr>
          <w:rFonts w:ascii="Tahoma" w:hAnsi="Tahoma" w:cs="Tahoma"/>
          <w:color w:val="auto"/>
          <w:sz w:val="20"/>
        </w:rPr>
        <w:t>* Reservas (fardos, rollos) - Pastoreos diferidos</w:t>
      </w:r>
    </w:p>
    <w:p xmlns:wp14="http://schemas.microsoft.com/office/word/2010/wordml" w:rsidRPr="00E771C0" w:rsidR="00AF5B0B" w:rsidP="00E771C0" w:rsidRDefault="00E771C0" w14:paraId="12A5473F" wp14:textId="77777777">
      <w:pPr>
        <w:rPr>
          <w:rFonts w:ascii="Tahoma" w:hAnsi="Tahoma" w:cs="Tahoma"/>
          <w:color w:val="auto"/>
          <w:sz w:val="20"/>
        </w:rPr>
      </w:pPr>
      <w:r>
        <w:rPr>
          <w:rFonts w:ascii="Tahoma" w:hAnsi="Tahoma" w:cs="Tahoma"/>
          <w:color w:val="auto"/>
          <w:sz w:val="20"/>
        </w:rPr>
        <w:t xml:space="preserve">                                    </w:t>
      </w:r>
      <w:r w:rsidRPr="00E771C0" w:rsidR="00AF5B0B">
        <w:rPr>
          <w:rFonts w:ascii="Tahoma" w:hAnsi="Tahoma" w:cs="Tahoma"/>
          <w:color w:val="auto"/>
          <w:sz w:val="20"/>
        </w:rPr>
        <w:t>* Suplementación (balanceado, granos)</w:t>
      </w:r>
    </w:p>
    <w:p xmlns:wp14="http://schemas.microsoft.com/office/word/2010/wordml" w:rsidRPr="00E771C0" w:rsidR="00AF5B0B" w:rsidP="00E771C0" w:rsidRDefault="00E771C0" w14:paraId="241C3F51" wp14:textId="77777777">
      <w:pPr>
        <w:rPr>
          <w:rFonts w:ascii="Tahoma" w:hAnsi="Tahoma" w:cs="Tahoma"/>
          <w:color w:val="auto"/>
          <w:sz w:val="20"/>
        </w:rPr>
      </w:pPr>
      <w:r>
        <w:rPr>
          <w:rFonts w:ascii="Tahoma" w:hAnsi="Tahoma" w:cs="Tahoma"/>
          <w:color w:val="auto"/>
          <w:sz w:val="20"/>
        </w:rPr>
        <w:t xml:space="preserve">                                    </w:t>
      </w:r>
      <w:r w:rsidRPr="00E771C0" w:rsidR="00AF5B0B">
        <w:rPr>
          <w:rFonts w:ascii="Tahoma" w:hAnsi="Tahoma" w:cs="Tahoma"/>
          <w:color w:val="auto"/>
          <w:sz w:val="20"/>
        </w:rPr>
        <w:t>* Variaciones de números de animales</w:t>
      </w:r>
    </w:p>
    <w:p xmlns:wp14="http://schemas.microsoft.com/office/word/2010/wordml" w:rsidRPr="00E771C0" w:rsidR="00AF5B0B" w:rsidP="00E771C0" w:rsidRDefault="00E771C0" w14:paraId="5117D143" wp14:textId="77777777">
      <w:pPr>
        <w:rPr>
          <w:rFonts w:ascii="Tahoma" w:hAnsi="Tahoma" w:cs="Tahoma"/>
          <w:color w:val="auto"/>
          <w:sz w:val="20"/>
        </w:rPr>
      </w:pPr>
      <w:r>
        <w:rPr>
          <w:rFonts w:ascii="Tahoma" w:hAnsi="Tahoma" w:cs="Tahoma"/>
          <w:color w:val="auto"/>
          <w:sz w:val="20"/>
        </w:rPr>
        <w:t xml:space="preserve">                                    </w:t>
      </w:r>
      <w:r w:rsidRPr="00E771C0" w:rsidR="00AF5B0B">
        <w:rPr>
          <w:rFonts w:ascii="Tahoma" w:hAnsi="Tahoma" w:cs="Tahoma"/>
          <w:color w:val="auto"/>
          <w:sz w:val="20"/>
        </w:rPr>
        <w:t>* Variaciones del calendario de labores (manejo)</w:t>
      </w:r>
    </w:p>
    <w:p xmlns:wp14="http://schemas.microsoft.com/office/word/2010/wordml" w:rsidRPr="00E771C0" w:rsidR="00AF5B0B" w:rsidP="00AF5B0B" w:rsidRDefault="001B61BC" w14:paraId="4B428E1E" wp14:textId="77777777">
      <w:pPr>
        <w:ind w:left="1440" w:firstLine="720"/>
        <w:rPr>
          <w:rFonts w:ascii="Tahoma" w:hAnsi="Tahoma" w:cs="Tahoma"/>
          <w:color w:val="auto"/>
          <w:sz w:val="20"/>
        </w:rPr>
      </w:pPr>
      <w:r>
        <w:rPr>
          <w:rFonts w:ascii="Tahoma" w:hAnsi="Tahoma" w:cs="Tahoma"/>
          <w:noProof/>
          <w:color w:val="auto"/>
          <w:sz w:val="20"/>
        </w:rPr>
        <w:pict w14:anchorId="681707C4">
          <v:line id="_x0000_s1209" style="position:absolute;left:0;text-align:left;z-index:251730944" o:allowincell="f" strokeweight="3.5pt" from="231.75pt,4pt" to="231.75pt,25.6pt">
            <v:stroke dashstyle="1 1" endarrow="block"/>
          </v:line>
        </w:pict>
      </w:r>
    </w:p>
    <w:p xmlns:wp14="http://schemas.microsoft.com/office/word/2010/wordml" w:rsidRPr="00E771C0" w:rsidR="00AF5B0B" w:rsidP="00AF5B0B" w:rsidRDefault="00AF5B0B" w14:paraId="531AA216" wp14:textId="77777777">
      <w:pPr>
        <w:jc w:val="center"/>
        <w:rPr>
          <w:rFonts w:ascii="Tahoma" w:hAnsi="Tahoma" w:cs="Tahoma"/>
          <w:color w:val="auto"/>
          <w:sz w:val="20"/>
        </w:rPr>
      </w:pPr>
    </w:p>
    <w:p xmlns:wp14="http://schemas.microsoft.com/office/word/2010/wordml" w:rsidRPr="00E771C0" w:rsidR="00AF5B0B" w:rsidP="00AF5B0B" w:rsidRDefault="001B61BC" w14:paraId="4E3362E6" wp14:textId="77777777">
      <w:pPr>
        <w:jc w:val="center"/>
        <w:rPr>
          <w:rFonts w:ascii="Tahoma" w:hAnsi="Tahoma" w:cs="Tahoma"/>
          <w:color w:val="auto"/>
          <w:sz w:val="20"/>
        </w:rPr>
      </w:pPr>
      <w:r>
        <w:rPr>
          <w:rFonts w:ascii="Tahoma" w:hAnsi="Tahoma" w:cs="Tahoma"/>
          <w:noProof/>
          <w:color w:val="auto"/>
          <w:sz w:val="20"/>
        </w:rPr>
        <w:pict w14:anchorId="668661F4">
          <v:shape id="_x0000_s1210" style="position:absolute;left:0;text-align:left;margin-left:138.15pt;margin-top:2.6pt;width:189pt;height:24.35pt;z-index:-251584512" o:allowincell="f" type="#_x0000_t11"/>
        </w:pict>
      </w:r>
    </w:p>
    <w:p xmlns:wp14="http://schemas.microsoft.com/office/word/2010/wordml" w:rsidRPr="00E771C0" w:rsidR="00AF5B0B" w:rsidP="00E771C0" w:rsidRDefault="00E771C0" w14:paraId="0A29B732" wp14:textId="77777777">
      <w:pPr>
        <w:pStyle w:val="Ttulo1"/>
        <w:ind w:left="2124" w:firstLine="708"/>
        <w:rPr>
          <w:rFonts w:ascii="Tahoma" w:hAnsi="Tahoma" w:cs="Tahoma"/>
          <w:sz w:val="20"/>
          <w:u w:val="none"/>
        </w:rPr>
      </w:pPr>
      <w:r>
        <w:rPr>
          <w:rFonts w:ascii="Tahoma" w:hAnsi="Tahoma" w:cs="Tahoma"/>
          <w:sz w:val="20"/>
          <w:u w:val="none"/>
        </w:rPr>
        <w:t xml:space="preserve">               </w:t>
      </w:r>
      <w:r w:rsidRPr="00E771C0" w:rsidR="00AF5B0B">
        <w:rPr>
          <w:rFonts w:ascii="Tahoma" w:hAnsi="Tahoma" w:cs="Tahoma"/>
          <w:sz w:val="20"/>
          <w:u w:val="none"/>
        </w:rPr>
        <w:t>BALANCE DEFINITIVO</w:t>
      </w:r>
    </w:p>
    <w:p xmlns:wp14="http://schemas.microsoft.com/office/word/2010/wordml" w:rsidRPr="00E771C0" w:rsidR="00AF5B0B" w:rsidP="00AF5B0B" w:rsidRDefault="001B61BC" w14:paraId="3BD9DCF2" wp14:textId="77777777">
      <w:pPr>
        <w:jc w:val="center"/>
        <w:rPr>
          <w:rFonts w:ascii="Tahoma" w:hAnsi="Tahoma" w:cs="Tahoma"/>
          <w:color w:val="auto"/>
          <w:sz w:val="20"/>
        </w:rPr>
      </w:pPr>
      <w:r>
        <w:rPr>
          <w:rFonts w:ascii="Tahoma" w:hAnsi="Tahoma" w:cs="Tahoma"/>
          <w:noProof/>
          <w:color w:val="auto"/>
          <w:sz w:val="20"/>
        </w:rPr>
        <w:pict w14:anchorId="1E5093D3">
          <v:line id="_x0000_s1211" style="position:absolute;left:0;text-align:left;z-index:251732992" o:allowincell="f" from="231.75pt,8.35pt" to="231.75pt,22.15pt">
            <v:stroke endarrow="block"/>
          </v:line>
        </w:pict>
      </w:r>
    </w:p>
    <w:p xmlns:wp14="http://schemas.microsoft.com/office/word/2010/wordml" w:rsidRPr="00E771C0" w:rsidR="00AF5B0B" w:rsidP="00AF5B0B" w:rsidRDefault="00AF5B0B" w14:paraId="297FC4AC" wp14:textId="77777777">
      <w:pPr>
        <w:jc w:val="center"/>
        <w:rPr>
          <w:rFonts w:ascii="Tahoma" w:hAnsi="Tahoma" w:cs="Tahoma"/>
          <w:color w:val="auto"/>
          <w:sz w:val="20"/>
        </w:rPr>
      </w:pPr>
    </w:p>
    <w:p xmlns:wp14="http://schemas.microsoft.com/office/word/2010/wordml" w:rsidR="00E771C0" w:rsidP="00E771C0" w:rsidRDefault="001B61BC" w14:paraId="6BAD598C" wp14:textId="77777777">
      <w:pPr>
        <w:rPr>
          <w:rFonts w:ascii="Tahoma" w:hAnsi="Tahoma" w:cs="Tahoma"/>
          <w:color w:val="auto"/>
          <w:sz w:val="20"/>
        </w:rPr>
      </w:pPr>
      <w:r>
        <w:rPr>
          <w:rFonts w:ascii="Tahoma" w:hAnsi="Tahoma" w:cs="Tahoma"/>
          <w:noProof/>
          <w:color w:val="auto"/>
          <w:sz w:val="20"/>
        </w:rPr>
        <w:pict w14:anchorId="53E11D74">
          <v:rect id="_x0000_s1212" style="position:absolute;margin-left:159.75pt;margin-top:7.85pt;width:153pt;height:18.9pt;z-index:-251582464" o:allowincell="f">
            <v:stroke dashstyle="1 1"/>
          </v:rect>
        </w:pict>
      </w:r>
      <w:r w:rsidR="00E771C0">
        <w:rPr>
          <w:rFonts w:ascii="Tahoma" w:hAnsi="Tahoma" w:cs="Tahoma"/>
          <w:color w:val="auto"/>
          <w:sz w:val="20"/>
        </w:rPr>
        <w:t xml:space="preserve">                                                        </w:t>
      </w:r>
    </w:p>
    <w:p xmlns:wp14="http://schemas.microsoft.com/office/word/2010/wordml" w:rsidRPr="00E771C0" w:rsidR="00AF5B0B" w:rsidP="00E771C0" w:rsidRDefault="00E771C0" w14:paraId="514387A0" wp14:textId="77777777">
      <w:pPr>
        <w:rPr>
          <w:rFonts w:ascii="Tahoma" w:hAnsi="Tahoma" w:cs="Tahoma"/>
          <w:color w:val="auto"/>
          <w:sz w:val="20"/>
        </w:rPr>
      </w:pPr>
      <w:r>
        <w:rPr>
          <w:rFonts w:ascii="Tahoma" w:hAnsi="Tahoma" w:cs="Tahoma"/>
          <w:color w:val="auto"/>
          <w:sz w:val="20"/>
        </w:rPr>
        <w:t xml:space="preserve">                                                        </w:t>
      </w:r>
      <w:r w:rsidRPr="00E771C0" w:rsidR="00AF5B0B">
        <w:rPr>
          <w:rFonts w:ascii="Tahoma" w:hAnsi="Tahoma" w:cs="Tahoma"/>
          <w:color w:val="auto"/>
          <w:sz w:val="20"/>
        </w:rPr>
        <w:t>Control de Disponibilidades</w:t>
      </w:r>
    </w:p>
    <w:p xmlns:wp14="http://schemas.microsoft.com/office/word/2010/wordml" w:rsidR="003D5C08" w:rsidP="00655E58" w:rsidRDefault="003D5C08" w14:paraId="16FE046A" wp14:textId="77777777">
      <w:pPr>
        <w:spacing w:line="360" w:lineRule="auto"/>
        <w:jc w:val="both"/>
        <w:rPr>
          <w:rFonts w:ascii="Tahoma" w:hAnsi="Tahoma" w:cs="Tahoma"/>
          <w:color w:val="auto"/>
          <w:sz w:val="20"/>
        </w:rPr>
      </w:pPr>
    </w:p>
    <w:p xmlns:wp14="http://schemas.microsoft.com/office/word/2010/wordml" w:rsidRPr="00776E00" w:rsidR="00B13F7D" w:rsidP="00655E58" w:rsidRDefault="00B13F7D" w14:paraId="631F7DD0" wp14:textId="77777777">
      <w:pPr>
        <w:spacing w:line="360" w:lineRule="auto"/>
        <w:jc w:val="both"/>
        <w:rPr>
          <w:rFonts w:ascii="Tahoma" w:hAnsi="Tahoma" w:cs="Tahoma"/>
          <w:b w:val="0"/>
          <w:i w:val="0"/>
          <w:color w:val="auto"/>
          <w:sz w:val="24"/>
          <w:szCs w:val="24"/>
        </w:rPr>
      </w:pPr>
      <w:r w:rsidRPr="00776E00">
        <w:rPr>
          <w:rFonts w:ascii="Tahoma" w:hAnsi="Tahoma" w:cs="Tahoma"/>
          <w:b w:val="0"/>
          <w:i w:val="0"/>
          <w:color w:val="auto"/>
          <w:sz w:val="24"/>
          <w:szCs w:val="24"/>
        </w:rPr>
        <w:t>Como puede verse, el Programa Forrajero consiste en balancear a través del tiempo, la oferta y la demanda de alimentación.</w:t>
      </w:r>
    </w:p>
    <w:p xmlns:wp14="http://schemas.microsoft.com/office/word/2010/wordml" w:rsidRPr="00776E00" w:rsidR="00B13F7D" w:rsidP="00655E58" w:rsidRDefault="00B8057B" w14:paraId="2E230962" wp14:textId="77777777">
      <w:pPr>
        <w:spacing w:line="360" w:lineRule="auto"/>
        <w:jc w:val="both"/>
        <w:rPr>
          <w:rFonts w:ascii="Tahoma" w:hAnsi="Tahoma" w:cs="Tahoma"/>
          <w:b w:val="0"/>
          <w:i w:val="0"/>
          <w:color w:val="auto"/>
          <w:sz w:val="24"/>
          <w:szCs w:val="24"/>
        </w:rPr>
      </w:pPr>
      <w:r w:rsidRPr="00776E00">
        <w:rPr>
          <w:rFonts w:ascii="Tahoma" w:hAnsi="Tahoma" w:cs="Tahoma"/>
          <w:b w:val="0"/>
          <w:i w:val="0"/>
          <w:color w:val="auto"/>
          <w:sz w:val="24"/>
          <w:szCs w:val="24"/>
        </w:rPr>
        <w:lastRenderedPageBreak/>
        <w:t>Por el lado de la demanda influyen tanto la dotación o estructura del rodeo, como su dinámica, ya que esta última va representando el cambio de los requerimientos de las distintas categorías a medida que se avanza en el tiempo, ya sea por cambios en el estado fisiológico, prácticas tecnológicas preestablecidas o mayor peso de los animales.</w:t>
      </w:r>
    </w:p>
    <w:p xmlns:wp14="http://schemas.microsoft.com/office/word/2010/wordml" w:rsidRPr="00776E00" w:rsidR="00B13F7D" w:rsidP="00655E58" w:rsidRDefault="00B13F7D" w14:paraId="26FB18EA" wp14:textId="77777777">
      <w:pPr>
        <w:spacing w:line="360" w:lineRule="auto"/>
        <w:jc w:val="both"/>
        <w:rPr>
          <w:rFonts w:ascii="Tahoma" w:hAnsi="Tahoma" w:cs="Tahoma"/>
          <w:b w:val="0"/>
          <w:i w:val="0"/>
          <w:color w:val="auto"/>
          <w:sz w:val="24"/>
          <w:szCs w:val="24"/>
          <w:lang w:val="es-ES"/>
        </w:rPr>
      </w:pPr>
      <w:r w:rsidRPr="00776E00">
        <w:rPr>
          <w:rFonts w:ascii="Tahoma" w:hAnsi="Tahoma" w:cs="Tahoma"/>
          <w:b w:val="0"/>
          <w:i w:val="0"/>
          <w:color w:val="auto"/>
          <w:sz w:val="24"/>
          <w:szCs w:val="24"/>
        </w:rPr>
        <w:t>La oferta en tanto se conforma a partir de las superficies a realizar de las distintas pasturas. Como las mismas presentan un comportamiento cíclico a lo largo del añ</w:t>
      </w:r>
      <w:r w:rsidRPr="00776E00">
        <w:rPr>
          <w:rFonts w:ascii="Tahoma" w:hAnsi="Tahoma" w:cs="Tahoma"/>
          <w:b w:val="0"/>
          <w:i w:val="0"/>
          <w:color w:val="auto"/>
          <w:sz w:val="24"/>
          <w:szCs w:val="24"/>
          <w:lang w:val="es-ES"/>
        </w:rPr>
        <w:t>o, el programa debe reflejar estos cambios en la oferta para cada período.</w:t>
      </w:r>
    </w:p>
    <w:p xmlns:wp14="http://schemas.microsoft.com/office/word/2010/wordml" w:rsidRPr="00776E00" w:rsidR="00B13F7D" w:rsidP="00655E58" w:rsidRDefault="00B13F7D" w14:paraId="561D244B" wp14:textId="77777777">
      <w:pPr>
        <w:spacing w:line="360" w:lineRule="auto"/>
        <w:jc w:val="both"/>
        <w:rPr>
          <w:rFonts w:ascii="Tahoma" w:hAnsi="Tahoma" w:cs="Tahoma"/>
          <w:b w:val="0"/>
          <w:i w:val="0"/>
          <w:color w:val="auto"/>
          <w:sz w:val="24"/>
          <w:szCs w:val="24"/>
        </w:rPr>
      </w:pPr>
      <w:r w:rsidRPr="00776E00">
        <w:rPr>
          <w:rFonts w:ascii="Tahoma" w:hAnsi="Tahoma" w:cs="Tahoma"/>
          <w:b w:val="0"/>
          <w:i w:val="0"/>
          <w:color w:val="auto"/>
          <w:sz w:val="24"/>
          <w:szCs w:val="24"/>
        </w:rPr>
        <w:t>A partir de la compulsa entre estos dos flujos, se obtiene el Balance o programa preliminar en el que quedarán establecidos los períodos para los cuales la demanda supera a la oferta y los períodos de excedente. En este caso los ajustes para llegar a un balance final, equilibrado, pueden hacerse recurriendo a la inclusión de las reservas y/o suplementos estratégicos definidos en la planificación; también podría estimarse la factibilidad de realizar transferencias de excedentes entre períodos. Un ajuste mayor consistiría en introducir variaciones en la cantidad de animales o en el calendario de manejo.</w:t>
      </w:r>
    </w:p>
    <w:p xmlns:wp14="http://schemas.microsoft.com/office/word/2010/wordml" w:rsidRPr="00776E00" w:rsidR="00B13F7D" w:rsidP="00655E58" w:rsidRDefault="00B13F7D" w14:paraId="12ACE883" wp14:textId="77777777">
      <w:pPr>
        <w:spacing w:line="360" w:lineRule="auto"/>
        <w:jc w:val="both"/>
        <w:rPr>
          <w:rFonts w:ascii="Tahoma" w:hAnsi="Tahoma" w:cs="Tahoma"/>
          <w:b w:val="0"/>
          <w:i w:val="0"/>
          <w:color w:val="auto"/>
          <w:sz w:val="24"/>
          <w:szCs w:val="24"/>
        </w:rPr>
      </w:pPr>
    </w:p>
    <w:p xmlns:wp14="http://schemas.microsoft.com/office/word/2010/wordml" w:rsidRPr="00776E00" w:rsidR="00B13F7D" w:rsidP="00655E58" w:rsidRDefault="00B13F7D" w14:paraId="36BA08B5" wp14:textId="77777777">
      <w:pPr>
        <w:spacing w:line="360" w:lineRule="auto"/>
        <w:jc w:val="both"/>
        <w:rPr>
          <w:rFonts w:ascii="Tahoma" w:hAnsi="Tahoma" w:cs="Tahoma"/>
          <w:i w:val="0"/>
          <w:color w:val="auto"/>
          <w:sz w:val="24"/>
          <w:szCs w:val="24"/>
        </w:rPr>
      </w:pPr>
      <w:r w:rsidRPr="00776E00">
        <w:rPr>
          <w:rFonts w:ascii="Tahoma" w:hAnsi="Tahoma" w:cs="Tahoma"/>
          <w:i w:val="0"/>
          <w:color w:val="auto"/>
          <w:sz w:val="24"/>
          <w:szCs w:val="24"/>
        </w:rPr>
        <w:t>Algunos factores que influyen sobre la demanda y oferta de alimentación</w:t>
      </w:r>
    </w:p>
    <w:p xmlns:wp14="http://schemas.microsoft.com/office/word/2010/wordml" w:rsidRPr="00776E00" w:rsidR="00B13F7D" w:rsidP="00655E58" w:rsidRDefault="00B13F7D" w14:paraId="7757E2F6" wp14:textId="77777777">
      <w:pPr>
        <w:spacing w:line="360" w:lineRule="auto"/>
        <w:jc w:val="both"/>
        <w:rPr>
          <w:rFonts w:ascii="Tahoma" w:hAnsi="Tahoma" w:cs="Tahoma"/>
          <w:b w:val="0"/>
          <w:color w:val="auto"/>
          <w:sz w:val="24"/>
          <w:szCs w:val="24"/>
        </w:rPr>
      </w:pPr>
      <w:r w:rsidRPr="00776E00">
        <w:rPr>
          <w:rFonts w:ascii="Tahoma" w:hAnsi="Tahoma" w:cs="Tahoma"/>
          <w:b w:val="0"/>
          <w:color w:val="auto"/>
          <w:sz w:val="24"/>
          <w:szCs w:val="24"/>
        </w:rPr>
        <w:t>Demanda (Potencial Animal)</w:t>
      </w:r>
    </w:p>
    <w:p xmlns:wp14="http://schemas.microsoft.com/office/word/2010/wordml" w:rsidRPr="00776E00" w:rsidR="00B13F7D" w:rsidP="00655E58" w:rsidRDefault="00B13F7D" w14:paraId="70BA37C7" wp14:textId="77777777">
      <w:pPr>
        <w:numPr>
          <w:ilvl w:val="0"/>
          <w:numId w:val="33"/>
        </w:numPr>
        <w:spacing w:line="360" w:lineRule="auto"/>
        <w:jc w:val="both"/>
        <w:rPr>
          <w:rFonts w:ascii="Tahoma" w:hAnsi="Tahoma" w:cs="Tahoma"/>
          <w:b w:val="0"/>
          <w:i w:val="0"/>
          <w:color w:val="auto"/>
          <w:sz w:val="24"/>
          <w:szCs w:val="24"/>
        </w:rPr>
      </w:pPr>
      <w:r w:rsidRPr="00776E00">
        <w:rPr>
          <w:rFonts w:ascii="Tahoma" w:hAnsi="Tahoma" w:cs="Tahoma"/>
          <w:b w:val="0"/>
          <w:i w:val="0"/>
          <w:color w:val="auto"/>
          <w:sz w:val="24"/>
          <w:szCs w:val="24"/>
        </w:rPr>
        <w:t>Carga Animal: dinámica del rodeo (variación de número y estado fisiológico o tasas de crecimiento a lo largo del año)</w:t>
      </w:r>
    </w:p>
    <w:p xmlns:wp14="http://schemas.microsoft.com/office/word/2010/wordml" w:rsidRPr="00776E00" w:rsidR="00B13F7D" w:rsidP="00655E58" w:rsidRDefault="00B13F7D" w14:paraId="7F09BFEB" wp14:textId="77777777">
      <w:pPr>
        <w:numPr>
          <w:ilvl w:val="0"/>
          <w:numId w:val="33"/>
        </w:numPr>
        <w:spacing w:line="360" w:lineRule="auto"/>
        <w:jc w:val="both"/>
        <w:rPr>
          <w:rFonts w:ascii="Tahoma" w:hAnsi="Tahoma" w:cs="Tahoma"/>
          <w:b w:val="0"/>
          <w:i w:val="0"/>
          <w:color w:val="auto"/>
          <w:sz w:val="24"/>
          <w:szCs w:val="24"/>
        </w:rPr>
      </w:pPr>
      <w:r w:rsidRPr="00776E00">
        <w:rPr>
          <w:rFonts w:ascii="Tahoma" w:hAnsi="Tahoma" w:cs="Tahoma"/>
          <w:b w:val="0"/>
          <w:i w:val="0"/>
          <w:color w:val="auto"/>
          <w:sz w:val="24"/>
          <w:szCs w:val="24"/>
        </w:rPr>
        <w:t>Potencial genético: a mayor potencial existe una mayor demanda potencial.</w:t>
      </w:r>
    </w:p>
    <w:p xmlns:wp14="http://schemas.microsoft.com/office/word/2010/wordml" w:rsidRPr="00776E00" w:rsidR="00B13F7D" w:rsidP="00655E58" w:rsidRDefault="00B13F7D" w14:paraId="7E7D881B" wp14:textId="77777777">
      <w:pPr>
        <w:numPr>
          <w:ilvl w:val="0"/>
          <w:numId w:val="33"/>
        </w:numPr>
        <w:spacing w:line="360" w:lineRule="auto"/>
        <w:jc w:val="both"/>
        <w:rPr>
          <w:rFonts w:ascii="Tahoma" w:hAnsi="Tahoma" w:cs="Tahoma"/>
          <w:b w:val="0"/>
          <w:i w:val="0"/>
          <w:color w:val="auto"/>
          <w:sz w:val="24"/>
          <w:szCs w:val="24"/>
        </w:rPr>
      </w:pPr>
      <w:r w:rsidRPr="00776E00">
        <w:rPr>
          <w:rFonts w:ascii="Tahoma" w:hAnsi="Tahoma" w:cs="Tahoma"/>
          <w:b w:val="0"/>
          <w:i w:val="0"/>
          <w:color w:val="auto"/>
          <w:sz w:val="24"/>
          <w:szCs w:val="24"/>
        </w:rPr>
        <w:t>Integración del rodeo, parámetros de reproducción y productivos esperados: tiene que ver la estructura del rodeo (vacas secas y en ordeñe para el tambo), intervalo entre partos (IEP) buscado, fertilidad, índices de destete, tasas de crecimiento, etc.</w:t>
      </w:r>
    </w:p>
    <w:p xmlns:wp14="http://schemas.microsoft.com/office/word/2010/wordml" w:rsidRPr="00155C0B" w:rsidR="00B13F7D" w:rsidP="00655E58" w:rsidRDefault="00B13F7D" w14:paraId="172F5DAB" wp14:textId="77777777">
      <w:pPr>
        <w:spacing w:line="360" w:lineRule="auto"/>
        <w:jc w:val="both"/>
        <w:rPr>
          <w:rFonts w:ascii="Tahoma" w:hAnsi="Tahoma" w:cs="Tahoma"/>
          <w:b w:val="0"/>
          <w:color w:val="auto"/>
          <w:sz w:val="24"/>
          <w:szCs w:val="24"/>
        </w:rPr>
      </w:pPr>
      <w:r w:rsidRPr="00155C0B">
        <w:rPr>
          <w:rFonts w:ascii="Tahoma" w:hAnsi="Tahoma" w:cs="Tahoma"/>
          <w:b w:val="0"/>
          <w:color w:val="auto"/>
          <w:sz w:val="24"/>
          <w:szCs w:val="24"/>
        </w:rPr>
        <w:t>Oferta (Potencial Pasturas)</w:t>
      </w:r>
    </w:p>
    <w:p xmlns:wp14="http://schemas.microsoft.com/office/word/2010/wordml" w:rsidRPr="00FD35E7" w:rsidR="00B13F7D" w:rsidP="00655E58" w:rsidRDefault="00B13F7D" w14:paraId="2502052C" wp14:textId="77777777">
      <w:pPr>
        <w:numPr>
          <w:ilvl w:val="0"/>
          <w:numId w:val="34"/>
        </w:numPr>
        <w:spacing w:line="360" w:lineRule="auto"/>
        <w:jc w:val="both"/>
        <w:rPr>
          <w:rFonts w:ascii="Tahoma" w:hAnsi="Tahoma" w:cs="Tahoma"/>
          <w:b w:val="0"/>
          <w:i w:val="0"/>
          <w:color w:val="auto"/>
          <w:sz w:val="24"/>
          <w:szCs w:val="24"/>
        </w:rPr>
      </w:pPr>
      <w:r w:rsidRPr="00FD35E7">
        <w:rPr>
          <w:rFonts w:ascii="Tahoma" w:hAnsi="Tahoma" w:cs="Tahoma"/>
          <w:b w:val="0"/>
          <w:i w:val="0"/>
          <w:color w:val="auto"/>
          <w:sz w:val="24"/>
          <w:szCs w:val="24"/>
        </w:rPr>
        <w:t>Estructura Forrajera: especies integrantes y porcentaje ocupado por cada una.</w:t>
      </w:r>
    </w:p>
    <w:p xmlns:wp14="http://schemas.microsoft.com/office/word/2010/wordml" w:rsidRPr="00FD35E7" w:rsidR="00B13F7D" w:rsidP="00655E58" w:rsidRDefault="00B13F7D" w14:paraId="3B356D54" wp14:textId="77777777">
      <w:pPr>
        <w:numPr>
          <w:ilvl w:val="0"/>
          <w:numId w:val="34"/>
        </w:numPr>
        <w:spacing w:line="360" w:lineRule="auto"/>
        <w:jc w:val="both"/>
        <w:rPr>
          <w:rFonts w:ascii="Tahoma" w:hAnsi="Tahoma" w:cs="Tahoma"/>
          <w:b w:val="0"/>
          <w:i w:val="0"/>
          <w:color w:val="auto"/>
          <w:sz w:val="24"/>
          <w:szCs w:val="24"/>
        </w:rPr>
      </w:pPr>
      <w:r w:rsidRPr="00FD35E7">
        <w:rPr>
          <w:rFonts w:ascii="Tahoma" w:hAnsi="Tahoma" w:cs="Tahoma"/>
          <w:b w:val="0"/>
          <w:i w:val="0"/>
          <w:color w:val="auto"/>
          <w:sz w:val="24"/>
          <w:szCs w:val="24"/>
        </w:rPr>
        <w:t>Tipo de suelo: influye la fertilidad natural del suelo y la disponibilidad y calidad del agua.</w:t>
      </w:r>
    </w:p>
    <w:p xmlns:wp14="http://schemas.microsoft.com/office/word/2010/wordml" w:rsidRPr="00FD35E7" w:rsidR="00B13F7D" w:rsidP="00655E58" w:rsidRDefault="00B13F7D" w14:paraId="71F782EA" wp14:textId="77777777">
      <w:pPr>
        <w:numPr>
          <w:ilvl w:val="0"/>
          <w:numId w:val="34"/>
        </w:numPr>
        <w:spacing w:line="360" w:lineRule="auto"/>
        <w:jc w:val="both"/>
        <w:rPr>
          <w:rFonts w:ascii="Tahoma" w:hAnsi="Tahoma" w:cs="Tahoma"/>
          <w:b w:val="0"/>
          <w:i w:val="0"/>
          <w:color w:val="auto"/>
          <w:sz w:val="24"/>
          <w:szCs w:val="24"/>
        </w:rPr>
      </w:pPr>
      <w:r w:rsidRPr="00FD35E7">
        <w:rPr>
          <w:rFonts w:ascii="Tahoma" w:hAnsi="Tahoma" w:cs="Tahoma"/>
          <w:b w:val="0"/>
          <w:i w:val="0"/>
          <w:color w:val="auto"/>
          <w:sz w:val="24"/>
          <w:szCs w:val="24"/>
        </w:rPr>
        <w:t>Sistema de pastoreo: método y presión de pastoreo (pérdidas por bosteo, pisoteo, selectividad, etc.)</w:t>
      </w:r>
    </w:p>
    <w:p xmlns:wp14="http://schemas.microsoft.com/office/word/2010/wordml" w:rsidRPr="00FD35E7" w:rsidR="00B13F7D" w:rsidP="00655E58" w:rsidRDefault="00B13F7D" w14:paraId="15D2BD87" wp14:textId="77777777">
      <w:pPr>
        <w:numPr>
          <w:ilvl w:val="0"/>
          <w:numId w:val="34"/>
        </w:numPr>
        <w:spacing w:line="360" w:lineRule="auto"/>
        <w:jc w:val="both"/>
        <w:rPr>
          <w:rFonts w:ascii="Tahoma" w:hAnsi="Tahoma" w:cs="Tahoma"/>
          <w:b w:val="0"/>
          <w:i w:val="0"/>
          <w:color w:val="auto"/>
          <w:sz w:val="24"/>
          <w:szCs w:val="24"/>
        </w:rPr>
      </w:pPr>
      <w:r w:rsidRPr="00FD35E7">
        <w:rPr>
          <w:rFonts w:ascii="Tahoma" w:hAnsi="Tahoma" w:cs="Tahoma"/>
          <w:b w:val="0"/>
          <w:i w:val="0"/>
          <w:color w:val="auto"/>
          <w:sz w:val="24"/>
          <w:szCs w:val="24"/>
        </w:rPr>
        <w:t xml:space="preserve">Digestibilidad (algunos datos genéricos): praderas naturales (60%); praderas implantadas plurianuales en plena producción (70%); </w:t>
      </w:r>
      <w:r w:rsidRPr="00FD35E7" w:rsidR="00B8057B">
        <w:rPr>
          <w:rFonts w:ascii="Tahoma" w:hAnsi="Tahoma" w:cs="Tahoma"/>
          <w:b w:val="0"/>
          <w:i w:val="0"/>
          <w:color w:val="auto"/>
          <w:sz w:val="24"/>
          <w:szCs w:val="24"/>
        </w:rPr>
        <w:t>ídem</w:t>
      </w:r>
      <w:r w:rsidRPr="00FD35E7">
        <w:rPr>
          <w:rFonts w:ascii="Tahoma" w:hAnsi="Tahoma" w:cs="Tahoma"/>
          <w:b w:val="0"/>
          <w:i w:val="0"/>
          <w:color w:val="auto"/>
          <w:sz w:val="24"/>
          <w:szCs w:val="24"/>
        </w:rPr>
        <w:t xml:space="preserve"> degradadas (55-60%); verdeos de verano (60-65%); verdeos de invierno (75%).</w:t>
      </w:r>
    </w:p>
    <w:p xmlns:wp14="http://schemas.microsoft.com/office/word/2010/wordml" w:rsidRPr="00FD35E7" w:rsidR="00B13F7D" w:rsidP="00655E58" w:rsidRDefault="00B13F7D" w14:paraId="608DEACE" wp14:textId="77777777">
      <w:pPr>
        <w:spacing w:line="360" w:lineRule="auto"/>
        <w:jc w:val="both"/>
        <w:rPr>
          <w:rFonts w:ascii="Tahoma" w:hAnsi="Tahoma" w:cs="Tahoma"/>
          <w:b w:val="0"/>
          <w:i w:val="0"/>
          <w:color w:val="auto"/>
          <w:sz w:val="24"/>
          <w:szCs w:val="24"/>
        </w:rPr>
      </w:pPr>
      <w:r w:rsidRPr="00FD35E7">
        <w:rPr>
          <w:rFonts w:ascii="Tahoma" w:hAnsi="Tahoma" w:cs="Tahoma"/>
          <w:b w:val="0"/>
          <w:i w:val="0"/>
          <w:color w:val="auto"/>
          <w:sz w:val="24"/>
          <w:szCs w:val="24"/>
        </w:rPr>
        <w:t xml:space="preserve"> </w:t>
      </w:r>
    </w:p>
    <w:p xmlns:wp14="http://schemas.microsoft.com/office/word/2010/wordml" w:rsidRPr="00FD35E7" w:rsidR="00B13F7D" w:rsidP="00655E58" w:rsidRDefault="00B13F7D" w14:paraId="6FD74AB9" wp14:textId="77777777">
      <w:pPr>
        <w:pStyle w:val="Ttulo3"/>
        <w:spacing w:line="360" w:lineRule="auto"/>
        <w:jc w:val="both"/>
        <w:rPr>
          <w:rFonts w:ascii="Tahoma" w:hAnsi="Tahoma" w:cs="Tahoma"/>
          <w:i w:val="0"/>
          <w:color w:val="auto"/>
          <w:szCs w:val="24"/>
          <w:lang w:val="es-ES"/>
        </w:rPr>
      </w:pPr>
      <w:r w:rsidRPr="00FD35E7">
        <w:rPr>
          <w:rFonts w:ascii="Tahoma" w:hAnsi="Tahoma" w:cs="Tahoma"/>
          <w:i w:val="0"/>
          <w:color w:val="auto"/>
          <w:szCs w:val="24"/>
          <w:lang w:val="es-ES"/>
        </w:rPr>
        <w:lastRenderedPageBreak/>
        <w:t>Programa Financiero</w:t>
      </w:r>
    </w:p>
    <w:p xmlns:wp14="http://schemas.microsoft.com/office/word/2010/wordml" w:rsidRPr="00EF709A" w:rsidR="00B13F7D" w:rsidP="00655E58" w:rsidRDefault="00B13F7D" w14:paraId="47B3664E" wp14:textId="77777777">
      <w:pPr>
        <w:spacing w:line="360" w:lineRule="auto"/>
        <w:jc w:val="both"/>
        <w:rPr>
          <w:rFonts w:ascii="Tahoma" w:hAnsi="Tahoma" w:cs="Tahoma"/>
          <w:b w:val="0"/>
          <w:i w:val="0"/>
          <w:color w:val="auto"/>
          <w:sz w:val="24"/>
          <w:szCs w:val="24"/>
        </w:rPr>
      </w:pPr>
      <w:r w:rsidRPr="00EF709A">
        <w:rPr>
          <w:rFonts w:ascii="Tahoma" w:hAnsi="Tahoma" w:cs="Tahoma"/>
          <w:b w:val="0"/>
          <w:i w:val="0"/>
          <w:color w:val="auto"/>
          <w:sz w:val="24"/>
          <w:szCs w:val="24"/>
        </w:rPr>
        <w:t>La característica principal de un programa o presupuesto financiero es registrar en el tiempo el flujo monetario derivado del plan de producción y la estructura de la empresa, estableciendo la probable secuencia de ingresos y egresos monetarios previstos, con el objeto de determinar la liquidez de la empresa en cada momento dentro de un plazo proyectado.</w:t>
      </w:r>
    </w:p>
    <w:p xmlns:wp14="http://schemas.microsoft.com/office/word/2010/wordml" w:rsidRPr="00EF709A" w:rsidR="00B13F7D" w:rsidP="00655E58" w:rsidRDefault="00B13F7D" w14:paraId="0059E96F" wp14:textId="77777777">
      <w:pPr>
        <w:spacing w:line="360" w:lineRule="auto"/>
        <w:jc w:val="both"/>
        <w:rPr>
          <w:rFonts w:ascii="Tahoma" w:hAnsi="Tahoma" w:cs="Tahoma"/>
          <w:b w:val="0"/>
          <w:i w:val="0"/>
          <w:color w:val="auto"/>
          <w:sz w:val="24"/>
          <w:szCs w:val="24"/>
        </w:rPr>
      </w:pPr>
      <w:r w:rsidRPr="00EF709A">
        <w:rPr>
          <w:rFonts w:ascii="Tahoma" w:hAnsi="Tahoma" w:cs="Tahoma"/>
          <w:b w:val="0"/>
          <w:i w:val="0"/>
          <w:color w:val="auto"/>
          <w:sz w:val="24"/>
          <w:szCs w:val="24"/>
        </w:rPr>
        <w:t>Los requisitos para realizar un programa financiero son:</w:t>
      </w:r>
    </w:p>
    <w:p xmlns:wp14="http://schemas.microsoft.com/office/word/2010/wordml" w:rsidRPr="00EF709A" w:rsidR="00B13F7D" w:rsidP="00655E58" w:rsidRDefault="00B13F7D" w14:paraId="208A054E" wp14:textId="77777777">
      <w:pPr>
        <w:numPr>
          <w:ilvl w:val="0"/>
          <w:numId w:val="37"/>
        </w:numPr>
        <w:spacing w:line="360" w:lineRule="auto"/>
        <w:jc w:val="both"/>
        <w:rPr>
          <w:rFonts w:ascii="Tahoma" w:hAnsi="Tahoma" w:cs="Tahoma"/>
          <w:b w:val="0"/>
          <w:i w:val="0"/>
          <w:color w:val="auto"/>
          <w:sz w:val="24"/>
          <w:szCs w:val="24"/>
        </w:rPr>
      </w:pPr>
      <w:r w:rsidRPr="00EF709A">
        <w:rPr>
          <w:rFonts w:ascii="Tahoma" w:hAnsi="Tahoma" w:cs="Tahoma"/>
          <w:b w:val="0"/>
          <w:i w:val="0"/>
          <w:color w:val="auto"/>
          <w:sz w:val="24"/>
          <w:szCs w:val="24"/>
        </w:rPr>
        <w:t>Tener una contabilidad adecuada, es decir que se debe tener un plan de cuentas apropiado que se ajuste a las necesidades de información del planificador.</w:t>
      </w:r>
    </w:p>
    <w:p xmlns:wp14="http://schemas.microsoft.com/office/word/2010/wordml" w:rsidRPr="00EF709A" w:rsidR="00B13F7D" w:rsidP="00655E58" w:rsidRDefault="00B13F7D" w14:paraId="0E77F8B1" wp14:textId="77777777">
      <w:pPr>
        <w:numPr>
          <w:ilvl w:val="0"/>
          <w:numId w:val="37"/>
        </w:numPr>
        <w:spacing w:line="360" w:lineRule="auto"/>
        <w:jc w:val="both"/>
        <w:rPr>
          <w:rFonts w:ascii="Tahoma" w:hAnsi="Tahoma" w:cs="Tahoma"/>
          <w:b w:val="0"/>
          <w:i w:val="0"/>
          <w:color w:val="auto"/>
          <w:sz w:val="24"/>
          <w:szCs w:val="24"/>
        </w:rPr>
      </w:pPr>
      <w:r w:rsidRPr="00EF709A">
        <w:rPr>
          <w:rFonts w:ascii="Tahoma" w:hAnsi="Tahoma" w:cs="Tahoma"/>
          <w:b w:val="0"/>
          <w:i w:val="0"/>
          <w:color w:val="auto"/>
          <w:sz w:val="24"/>
          <w:szCs w:val="24"/>
        </w:rPr>
        <w:t>Tener un plan de actividades, que determinará en cantidad y tiempos los insumos necesarios para desarrollar el plan de producción.</w:t>
      </w:r>
    </w:p>
    <w:p xmlns:wp14="http://schemas.microsoft.com/office/word/2010/wordml" w:rsidRPr="00EF709A" w:rsidR="00B13F7D" w:rsidP="00655E58" w:rsidRDefault="00B13F7D" w14:paraId="371A91A9" wp14:textId="77777777">
      <w:pPr>
        <w:numPr>
          <w:ilvl w:val="0"/>
          <w:numId w:val="37"/>
        </w:numPr>
        <w:spacing w:line="360" w:lineRule="auto"/>
        <w:jc w:val="both"/>
        <w:rPr>
          <w:rFonts w:ascii="Tahoma" w:hAnsi="Tahoma" w:cs="Tahoma"/>
          <w:b w:val="0"/>
          <w:i w:val="0"/>
          <w:color w:val="auto"/>
          <w:sz w:val="24"/>
          <w:szCs w:val="24"/>
        </w:rPr>
      </w:pPr>
      <w:r w:rsidRPr="00EF709A">
        <w:rPr>
          <w:rFonts w:ascii="Tahoma" w:hAnsi="Tahoma" w:cs="Tahoma"/>
          <w:b w:val="0"/>
          <w:i w:val="0"/>
          <w:color w:val="auto"/>
          <w:sz w:val="24"/>
          <w:szCs w:val="24"/>
        </w:rPr>
        <w:t>Determinar el tipo de moneda a utilizar (corriente o constante, nacional o extranjera).</w:t>
      </w:r>
    </w:p>
    <w:p xmlns:wp14="http://schemas.microsoft.com/office/word/2010/wordml" w:rsidRPr="00EF709A" w:rsidR="00B13F7D" w:rsidP="00655E58" w:rsidRDefault="00B13F7D" w14:paraId="084B1FCA" wp14:textId="77777777">
      <w:pPr>
        <w:numPr>
          <w:ilvl w:val="0"/>
          <w:numId w:val="37"/>
        </w:numPr>
        <w:spacing w:line="360" w:lineRule="auto"/>
        <w:jc w:val="both"/>
        <w:rPr>
          <w:rFonts w:ascii="Tahoma" w:hAnsi="Tahoma" w:cs="Tahoma"/>
          <w:b w:val="0"/>
          <w:i w:val="0"/>
          <w:color w:val="auto"/>
          <w:sz w:val="24"/>
          <w:szCs w:val="24"/>
        </w:rPr>
      </w:pPr>
      <w:r w:rsidRPr="00EF709A">
        <w:rPr>
          <w:rFonts w:ascii="Tahoma" w:hAnsi="Tahoma" w:cs="Tahoma"/>
          <w:b w:val="0"/>
          <w:i w:val="0"/>
          <w:color w:val="auto"/>
          <w:sz w:val="24"/>
          <w:szCs w:val="24"/>
        </w:rPr>
        <w:t>En períodos de alta inestabilidad monetaria, estimar valores de inflación futura, para asignar valores monetarios a los ingresos y egresos en el tiempo.</w:t>
      </w:r>
    </w:p>
    <w:p xmlns:wp14="http://schemas.microsoft.com/office/word/2010/wordml" w:rsidRPr="00EF709A" w:rsidR="00B13F7D" w:rsidP="00655E58" w:rsidRDefault="00B13F7D" w14:paraId="2BFC146E" wp14:textId="77777777">
      <w:pPr>
        <w:spacing w:line="360" w:lineRule="auto"/>
        <w:jc w:val="both"/>
        <w:rPr>
          <w:rFonts w:ascii="Tahoma" w:hAnsi="Tahoma" w:cs="Tahoma"/>
          <w:b w:val="0"/>
          <w:i w:val="0"/>
          <w:color w:val="auto"/>
          <w:sz w:val="24"/>
          <w:szCs w:val="24"/>
        </w:rPr>
      </w:pPr>
      <w:r w:rsidRPr="00EF709A">
        <w:rPr>
          <w:rFonts w:ascii="Tahoma" w:hAnsi="Tahoma" w:cs="Tahoma"/>
          <w:b w:val="0"/>
          <w:i w:val="0"/>
          <w:color w:val="auto"/>
          <w:sz w:val="24"/>
          <w:szCs w:val="24"/>
        </w:rPr>
        <w:t>Tanto la estructura de la empresa como el plan de producción generan el flujo de ingresos y egresos. En el siguiente esquema se presenta una simplificación de esta situación.</w:t>
      </w:r>
    </w:p>
    <w:p xmlns:wp14="http://schemas.microsoft.com/office/word/2010/wordml" w:rsidRPr="00EF709A" w:rsidR="00B13F7D" w:rsidP="00655E58" w:rsidRDefault="00B13F7D" w14:paraId="0AA74023" wp14:textId="77777777">
      <w:pPr>
        <w:spacing w:line="360" w:lineRule="auto"/>
        <w:jc w:val="both"/>
        <w:rPr>
          <w:rFonts w:ascii="Tahoma" w:hAnsi="Tahoma" w:cs="Tahoma"/>
          <w:b w:val="0"/>
          <w:i w:val="0"/>
          <w:color w:val="auto"/>
          <w:sz w:val="24"/>
          <w:szCs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737"/>
        <w:gridCol w:w="3589"/>
        <w:gridCol w:w="3452"/>
      </w:tblGrid>
      <w:tr xmlns:wp14="http://schemas.microsoft.com/office/word/2010/wordml" w:rsidRPr="004D3CD9" w:rsidR="00B13F7D" w:rsidTr="00EF709A" w14:paraId="0571F0DF" wp14:textId="77777777">
        <w:tc>
          <w:tcPr>
            <w:tcW w:w="1400" w:type="pct"/>
            <w:shd w:val="clear" w:color="auto" w:fill="D9D9D9" w:themeFill="background1" w:themeFillShade="D9"/>
          </w:tcPr>
          <w:p w:rsidRPr="004D3CD9" w:rsidR="00B13F7D" w:rsidP="00EF709A" w:rsidRDefault="00B13F7D" w14:paraId="5D414F0C" wp14:textId="77777777">
            <w:pPr>
              <w:jc w:val="center"/>
              <w:rPr>
                <w:rFonts w:ascii="Tahoma" w:hAnsi="Tahoma" w:cs="Tahoma"/>
                <w:color w:val="auto"/>
                <w:sz w:val="22"/>
              </w:rPr>
            </w:pPr>
          </w:p>
        </w:tc>
        <w:tc>
          <w:tcPr>
            <w:tcW w:w="1835" w:type="pct"/>
            <w:shd w:val="clear" w:color="auto" w:fill="D9D9D9" w:themeFill="background1" w:themeFillShade="D9"/>
          </w:tcPr>
          <w:p w:rsidRPr="004D3CD9" w:rsidR="00B13F7D" w:rsidP="00EF709A" w:rsidRDefault="00B13F7D" w14:paraId="4E8BA194" wp14:textId="77777777">
            <w:pPr>
              <w:jc w:val="center"/>
              <w:rPr>
                <w:rFonts w:ascii="Tahoma" w:hAnsi="Tahoma" w:cs="Tahoma"/>
                <w:color w:val="auto"/>
                <w:sz w:val="22"/>
              </w:rPr>
            </w:pPr>
            <w:r w:rsidRPr="004D3CD9">
              <w:rPr>
                <w:rFonts w:ascii="Tahoma" w:hAnsi="Tahoma" w:cs="Tahoma"/>
                <w:color w:val="auto"/>
                <w:sz w:val="22"/>
              </w:rPr>
              <w:t>EGRESOS</w:t>
            </w:r>
          </w:p>
        </w:tc>
        <w:tc>
          <w:tcPr>
            <w:tcW w:w="1765" w:type="pct"/>
            <w:shd w:val="clear" w:color="auto" w:fill="D9D9D9" w:themeFill="background1" w:themeFillShade="D9"/>
          </w:tcPr>
          <w:p w:rsidRPr="004D3CD9" w:rsidR="00B13F7D" w:rsidP="00EF709A" w:rsidRDefault="00B13F7D" w14:paraId="490FFA27" wp14:textId="77777777">
            <w:pPr>
              <w:jc w:val="center"/>
              <w:rPr>
                <w:rFonts w:ascii="Tahoma" w:hAnsi="Tahoma" w:cs="Tahoma"/>
                <w:color w:val="auto"/>
                <w:sz w:val="22"/>
              </w:rPr>
            </w:pPr>
            <w:r w:rsidRPr="004D3CD9">
              <w:rPr>
                <w:rFonts w:ascii="Tahoma" w:hAnsi="Tahoma" w:cs="Tahoma"/>
                <w:color w:val="auto"/>
                <w:sz w:val="22"/>
              </w:rPr>
              <w:t>INGRESOS</w:t>
            </w:r>
          </w:p>
        </w:tc>
      </w:tr>
      <w:tr xmlns:wp14="http://schemas.microsoft.com/office/word/2010/wordml" w:rsidRPr="004D3CD9" w:rsidR="00B13F7D" w:rsidTr="00EF709A" w14:paraId="217E0876" wp14:textId="77777777">
        <w:trPr>
          <w:cantSplit/>
        </w:trPr>
        <w:tc>
          <w:tcPr>
            <w:tcW w:w="1400" w:type="pct"/>
            <w:vMerge w:val="restart"/>
          </w:tcPr>
          <w:p w:rsidRPr="004D3CD9" w:rsidR="00B13F7D" w:rsidP="00EF709A" w:rsidRDefault="00B13F7D" w14:paraId="5567F3C8" wp14:textId="77777777">
            <w:pPr>
              <w:jc w:val="both"/>
              <w:rPr>
                <w:rFonts w:ascii="Tahoma" w:hAnsi="Tahoma" w:cs="Tahoma"/>
                <w:b w:val="0"/>
                <w:color w:val="auto"/>
                <w:sz w:val="22"/>
              </w:rPr>
            </w:pPr>
            <w:r w:rsidRPr="004D3CD9">
              <w:rPr>
                <w:rFonts w:ascii="Tahoma" w:hAnsi="Tahoma" w:cs="Tahoma"/>
                <w:b w:val="0"/>
                <w:color w:val="auto"/>
                <w:sz w:val="22"/>
              </w:rPr>
              <w:t xml:space="preserve">      Infraestructura </w:t>
            </w:r>
            <w:r w:rsidRPr="004D3CD9">
              <w:rPr>
                <w:rFonts w:ascii="Tahoma" w:hAnsi="Tahoma" w:cs="Tahoma"/>
                <w:b w:val="0"/>
                <w:i w:val="0"/>
                <w:color w:val="auto"/>
                <w:sz w:val="22"/>
              </w:rPr>
              <w:t>(maquinarias, personal permanente, mejoras, etc.)</w:t>
            </w:r>
          </w:p>
        </w:tc>
        <w:tc>
          <w:tcPr>
            <w:tcW w:w="1835" w:type="pct"/>
          </w:tcPr>
          <w:p w:rsidRPr="004D3CD9" w:rsidR="00B13F7D" w:rsidP="00EF709A" w:rsidRDefault="00B13F7D" w14:paraId="0CEFA2E7" wp14:textId="77777777">
            <w:pPr>
              <w:jc w:val="both"/>
              <w:rPr>
                <w:rFonts w:ascii="Tahoma" w:hAnsi="Tahoma" w:cs="Tahoma"/>
                <w:b w:val="0"/>
                <w:color w:val="auto"/>
                <w:sz w:val="22"/>
              </w:rPr>
            </w:pPr>
            <w:r w:rsidRPr="004D3CD9">
              <w:rPr>
                <w:rFonts w:ascii="Tahoma" w:hAnsi="Tahoma" w:cs="Tahoma"/>
                <w:b w:val="0"/>
                <w:color w:val="auto"/>
                <w:sz w:val="22"/>
              </w:rPr>
              <w:t xml:space="preserve">Gastos Generales </w:t>
            </w:r>
            <w:r w:rsidRPr="004D3CD9">
              <w:rPr>
                <w:rFonts w:ascii="Tahoma" w:hAnsi="Tahoma" w:cs="Tahoma"/>
                <w:b w:val="0"/>
                <w:i w:val="0"/>
                <w:color w:val="auto"/>
                <w:sz w:val="22"/>
              </w:rPr>
              <w:t>(impuestos, gastos de mantenimiento, sueldos, etc.)</w:t>
            </w:r>
          </w:p>
        </w:tc>
        <w:tc>
          <w:tcPr>
            <w:tcW w:w="1765" w:type="pct"/>
          </w:tcPr>
          <w:p w:rsidRPr="004D3CD9" w:rsidR="00B13F7D" w:rsidP="00EF709A" w:rsidRDefault="00B13F7D" w14:paraId="350C33FF" wp14:textId="77777777">
            <w:pPr>
              <w:jc w:val="both"/>
              <w:rPr>
                <w:rFonts w:ascii="Tahoma" w:hAnsi="Tahoma" w:cs="Tahoma"/>
                <w:b w:val="0"/>
                <w:color w:val="auto"/>
                <w:sz w:val="22"/>
              </w:rPr>
            </w:pPr>
            <w:r w:rsidRPr="004D3CD9">
              <w:rPr>
                <w:rFonts w:ascii="Tahoma" w:hAnsi="Tahoma" w:cs="Tahoma"/>
                <w:b w:val="0"/>
                <w:color w:val="auto"/>
                <w:sz w:val="22"/>
              </w:rPr>
              <w:t>Servicios a terceros</w:t>
            </w:r>
          </w:p>
        </w:tc>
      </w:tr>
      <w:tr xmlns:wp14="http://schemas.microsoft.com/office/word/2010/wordml" w:rsidRPr="004D3CD9" w:rsidR="00B13F7D" w:rsidTr="00EF709A" w14:paraId="135DDB9D" wp14:textId="77777777">
        <w:trPr>
          <w:cantSplit/>
        </w:trPr>
        <w:tc>
          <w:tcPr>
            <w:tcW w:w="1400" w:type="pct"/>
            <w:vMerge/>
          </w:tcPr>
          <w:p w:rsidRPr="004D3CD9" w:rsidR="00B13F7D" w:rsidP="00EF709A" w:rsidRDefault="00B13F7D" w14:paraId="22238E80" wp14:textId="77777777">
            <w:pPr>
              <w:jc w:val="both"/>
              <w:rPr>
                <w:rFonts w:ascii="Tahoma" w:hAnsi="Tahoma" w:cs="Tahoma"/>
                <w:b w:val="0"/>
                <w:color w:val="auto"/>
                <w:sz w:val="22"/>
              </w:rPr>
            </w:pPr>
          </w:p>
        </w:tc>
        <w:tc>
          <w:tcPr>
            <w:tcW w:w="1835" w:type="pct"/>
          </w:tcPr>
          <w:p w:rsidRPr="004D3CD9" w:rsidR="00B13F7D" w:rsidP="00EF709A" w:rsidRDefault="00B13F7D" w14:paraId="3E2A14FC" wp14:textId="77777777">
            <w:pPr>
              <w:jc w:val="both"/>
              <w:rPr>
                <w:rFonts w:ascii="Tahoma" w:hAnsi="Tahoma" w:cs="Tahoma"/>
                <w:b w:val="0"/>
                <w:color w:val="auto"/>
                <w:sz w:val="22"/>
              </w:rPr>
            </w:pPr>
            <w:r w:rsidRPr="004D3CD9">
              <w:rPr>
                <w:rFonts w:ascii="Tahoma" w:hAnsi="Tahoma" w:cs="Tahoma"/>
                <w:b w:val="0"/>
                <w:color w:val="auto"/>
                <w:sz w:val="22"/>
              </w:rPr>
              <w:t>Inversiones</w:t>
            </w:r>
          </w:p>
        </w:tc>
        <w:tc>
          <w:tcPr>
            <w:tcW w:w="1765" w:type="pct"/>
          </w:tcPr>
          <w:p w:rsidRPr="004D3CD9" w:rsidR="00B13F7D" w:rsidP="00EF709A" w:rsidRDefault="00B13F7D" w14:paraId="0867D375" wp14:textId="77777777">
            <w:pPr>
              <w:jc w:val="both"/>
              <w:rPr>
                <w:rFonts w:ascii="Tahoma" w:hAnsi="Tahoma" w:cs="Tahoma"/>
                <w:b w:val="0"/>
                <w:color w:val="auto"/>
                <w:sz w:val="22"/>
              </w:rPr>
            </w:pPr>
            <w:r w:rsidRPr="004D3CD9">
              <w:rPr>
                <w:rFonts w:ascii="Tahoma" w:hAnsi="Tahoma" w:cs="Tahoma"/>
                <w:b w:val="0"/>
                <w:color w:val="auto"/>
                <w:sz w:val="22"/>
              </w:rPr>
              <w:t>Venta de activos</w:t>
            </w:r>
          </w:p>
        </w:tc>
      </w:tr>
      <w:tr xmlns:wp14="http://schemas.microsoft.com/office/word/2010/wordml" w:rsidRPr="004D3CD9" w:rsidR="00B13F7D" w:rsidTr="00EF709A" w14:paraId="5D51C86E" wp14:textId="77777777">
        <w:tc>
          <w:tcPr>
            <w:tcW w:w="1400" w:type="pct"/>
          </w:tcPr>
          <w:p w:rsidRPr="004D3CD9" w:rsidR="00B13F7D" w:rsidP="00EF709A" w:rsidRDefault="00B13F7D" w14:paraId="33732211" wp14:textId="77777777">
            <w:pPr>
              <w:pStyle w:val="Ttulo1"/>
              <w:jc w:val="both"/>
              <w:rPr>
                <w:rFonts w:ascii="Tahoma" w:hAnsi="Tahoma" w:cs="Tahoma"/>
                <w:sz w:val="22"/>
                <w:u w:val="none"/>
              </w:rPr>
            </w:pPr>
            <w:r w:rsidRPr="004D3CD9">
              <w:rPr>
                <w:rFonts w:ascii="Tahoma" w:hAnsi="Tahoma" w:cs="Tahoma"/>
                <w:sz w:val="22"/>
                <w:u w:val="none"/>
              </w:rPr>
              <w:t>Actividades</w:t>
            </w:r>
          </w:p>
        </w:tc>
        <w:tc>
          <w:tcPr>
            <w:tcW w:w="1835" w:type="pct"/>
          </w:tcPr>
          <w:p w:rsidRPr="004D3CD9" w:rsidR="00B13F7D" w:rsidP="00EF709A" w:rsidRDefault="00B13F7D" w14:paraId="706F7624" wp14:textId="77777777">
            <w:pPr>
              <w:jc w:val="both"/>
              <w:rPr>
                <w:rFonts w:ascii="Tahoma" w:hAnsi="Tahoma" w:cs="Tahoma"/>
                <w:b w:val="0"/>
                <w:color w:val="auto"/>
                <w:sz w:val="22"/>
              </w:rPr>
            </w:pPr>
            <w:r w:rsidRPr="004D3CD9">
              <w:rPr>
                <w:rFonts w:ascii="Tahoma" w:hAnsi="Tahoma" w:cs="Tahoma"/>
                <w:b w:val="0"/>
                <w:color w:val="auto"/>
                <w:sz w:val="22"/>
              </w:rPr>
              <w:t xml:space="preserve">Gastos de producción </w:t>
            </w:r>
            <w:r w:rsidRPr="004D3CD9">
              <w:rPr>
                <w:rFonts w:ascii="Tahoma" w:hAnsi="Tahoma" w:cs="Tahoma"/>
                <w:b w:val="0"/>
                <w:i w:val="0"/>
                <w:color w:val="auto"/>
                <w:sz w:val="22"/>
              </w:rPr>
              <w:t>(semillas, vacunas, combustibles, etc.)</w:t>
            </w:r>
          </w:p>
        </w:tc>
        <w:tc>
          <w:tcPr>
            <w:tcW w:w="1765" w:type="pct"/>
          </w:tcPr>
          <w:p w:rsidRPr="004D3CD9" w:rsidR="00B13F7D" w:rsidP="00EF709A" w:rsidRDefault="00B13F7D" w14:paraId="7F94531B" wp14:textId="77777777">
            <w:pPr>
              <w:jc w:val="both"/>
              <w:rPr>
                <w:rFonts w:ascii="Tahoma" w:hAnsi="Tahoma" w:cs="Tahoma"/>
                <w:b w:val="0"/>
                <w:color w:val="auto"/>
                <w:sz w:val="22"/>
              </w:rPr>
            </w:pPr>
            <w:r w:rsidRPr="004D3CD9">
              <w:rPr>
                <w:rFonts w:ascii="Tahoma" w:hAnsi="Tahoma" w:cs="Tahoma"/>
                <w:b w:val="0"/>
                <w:color w:val="auto"/>
                <w:sz w:val="22"/>
              </w:rPr>
              <w:t>Venta de productos y subproductos</w:t>
            </w:r>
          </w:p>
        </w:tc>
      </w:tr>
      <w:tr xmlns:wp14="http://schemas.microsoft.com/office/word/2010/wordml" w:rsidRPr="004D3CD9" w:rsidR="00B13F7D" w:rsidTr="00EF709A" w14:paraId="37DD3A31" wp14:textId="77777777">
        <w:tc>
          <w:tcPr>
            <w:tcW w:w="1400" w:type="pct"/>
          </w:tcPr>
          <w:p w:rsidRPr="004D3CD9" w:rsidR="00B13F7D" w:rsidP="00EF709A" w:rsidRDefault="00B13F7D" w14:paraId="76614D96" wp14:textId="77777777">
            <w:pPr>
              <w:jc w:val="both"/>
              <w:rPr>
                <w:rFonts w:ascii="Tahoma" w:hAnsi="Tahoma" w:cs="Tahoma"/>
                <w:b w:val="0"/>
                <w:color w:val="auto"/>
                <w:sz w:val="22"/>
              </w:rPr>
            </w:pPr>
            <w:r w:rsidRPr="004D3CD9">
              <w:rPr>
                <w:rFonts w:ascii="Tahoma" w:hAnsi="Tahoma" w:cs="Tahoma"/>
                <w:b w:val="0"/>
                <w:color w:val="auto"/>
                <w:sz w:val="22"/>
              </w:rPr>
              <w:t xml:space="preserve">   Agentes Financieros </w:t>
            </w:r>
            <w:r w:rsidRPr="004D3CD9">
              <w:rPr>
                <w:rFonts w:ascii="Tahoma" w:hAnsi="Tahoma" w:cs="Tahoma"/>
                <w:b w:val="0"/>
                <w:i w:val="0"/>
                <w:color w:val="auto"/>
                <w:sz w:val="22"/>
              </w:rPr>
              <w:t>(bancos, comercios, etc.)</w:t>
            </w:r>
          </w:p>
        </w:tc>
        <w:tc>
          <w:tcPr>
            <w:tcW w:w="1835" w:type="pct"/>
          </w:tcPr>
          <w:p w:rsidRPr="004D3CD9" w:rsidR="00B13F7D" w:rsidP="00EF709A" w:rsidRDefault="00B13F7D" w14:paraId="78031E96" wp14:textId="77777777">
            <w:pPr>
              <w:jc w:val="both"/>
              <w:rPr>
                <w:rFonts w:ascii="Tahoma" w:hAnsi="Tahoma" w:cs="Tahoma"/>
                <w:b w:val="0"/>
                <w:color w:val="auto"/>
                <w:sz w:val="22"/>
              </w:rPr>
            </w:pPr>
            <w:r w:rsidRPr="004D3CD9">
              <w:rPr>
                <w:rFonts w:ascii="Tahoma" w:hAnsi="Tahoma" w:cs="Tahoma"/>
                <w:b w:val="0"/>
                <w:color w:val="auto"/>
                <w:sz w:val="22"/>
              </w:rPr>
              <w:t xml:space="preserve">Obligaciones financieras </w:t>
            </w:r>
            <w:r w:rsidRPr="004D3CD9">
              <w:rPr>
                <w:rFonts w:ascii="Tahoma" w:hAnsi="Tahoma" w:cs="Tahoma"/>
                <w:b w:val="0"/>
                <w:i w:val="0"/>
                <w:color w:val="auto"/>
                <w:sz w:val="22"/>
              </w:rPr>
              <w:t>(amortización e intereses)</w:t>
            </w:r>
          </w:p>
        </w:tc>
        <w:tc>
          <w:tcPr>
            <w:tcW w:w="1765" w:type="pct"/>
          </w:tcPr>
          <w:p w:rsidRPr="004D3CD9" w:rsidR="00B13F7D" w:rsidP="00EF709A" w:rsidRDefault="00B13F7D" w14:paraId="3851070D" wp14:textId="77777777">
            <w:pPr>
              <w:jc w:val="both"/>
              <w:rPr>
                <w:rFonts w:ascii="Tahoma" w:hAnsi="Tahoma" w:cs="Tahoma"/>
                <w:b w:val="0"/>
                <w:color w:val="auto"/>
                <w:sz w:val="22"/>
              </w:rPr>
            </w:pPr>
            <w:r w:rsidRPr="004D3CD9">
              <w:rPr>
                <w:rFonts w:ascii="Tahoma" w:hAnsi="Tahoma" w:cs="Tahoma"/>
                <w:b w:val="0"/>
                <w:color w:val="auto"/>
                <w:sz w:val="22"/>
              </w:rPr>
              <w:t>Créditos ingresados</w:t>
            </w:r>
          </w:p>
        </w:tc>
      </w:tr>
      <w:tr xmlns:wp14="http://schemas.microsoft.com/office/word/2010/wordml" w:rsidRPr="004D3CD9" w:rsidR="00B13F7D" w:rsidTr="00EF709A" w14:paraId="29E440D4" wp14:textId="77777777">
        <w:tc>
          <w:tcPr>
            <w:tcW w:w="1400" w:type="pct"/>
          </w:tcPr>
          <w:p w:rsidRPr="004D3CD9" w:rsidR="00B13F7D" w:rsidP="00EF709A" w:rsidRDefault="00B13F7D" w14:paraId="30935642" wp14:textId="77777777">
            <w:pPr>
              <w:pStyle w:val="Ttulo1"/>
              <w:jc w:val="both"/>
              <w:rPr>
                <w:rFonts w:ascii="Tahoma" w:hAnsi="Tahoma" w:cs="Tahoma"/>
                <w:sz w:val="22"/>
                <w:u w:val="none"/>
              </w:rPr>
            </w:pPr>
            <w:r w:rsidRPr="004D3CD9">
              <w:rPr>
                <w:rFonts w:ascii="Tahoma" w:hAnsi="Tahoma" w:cs="Tahoma"/>
                <w:sz w:val="22"/>
                <w:u w:val="none"/>
              </w:rPr>
              <w:t>Productor</w:t>
            </w:r>
          </w:p>
          <w:p w:rsidRPr="004D3CD9" w:rsidR="00B13F7D" w:rsidP="00EF709A" w:rsidRDefault="00B13F7D" w14:paraId="3DF9A7F0" wp14:textId="77777777">
            <w:pPr>
              <w:jc w:val="both"/>
              <w:rPr>
                <w:rFonts w:ascii="Tahoma" w:hAnsi="Tahoma" w:cs="Tahoma"/>
                <w:b w:val="0"/>
                <w:color w:val="auto"/>
                <w:sz w:val="22"/>
              </w:rPr>
            </w:pPr>
            <w:r w:rsidRPr="004D3CD9">
              <w:rPr>
                <w:rFonts w:ascii="Tahoma" w:hAnsi="Tahoma" w:cs="Tahoma"/>
                <w:b w:val="0"/>
                <w:color w:val="auto"/>
                <w:sz w:val="22"/>
              </w:rPr>
              <w:t>(o socios propietarios)</w:t>
            </w:r>
          </w:p>
        </w:tc>
        <w:tc>
          <w:tcPr>
            <w:tcW w:w="1835" w:type="pct"/>
          </w:tcPr>
          <w:p w:rsidRPr="004D3CD9" w:rsidR="00B13F7D" w:rsidP="00EF709A" w:rsidRDefault="00B13F7D" w14:paraId="364C7869" wp14:textId="77777777">
            <w:pPr>
              <w:jc w:val="both"/>
              <w:rPr>
                <w:rFonts w:ascii="Tahoma" w:hAnsi="Tahoma" w:cs="Tahoma"/>
                <w:b w:val="0"/>
                <w:color w:val="auto"/>
                <w:sz w:val="22"/>
              </w:rPr>
            </w:pPr>
            <w:r w:rsidRPr="004D3CD9">
              <w:rPr>
                <w:rFonts w:ascii="Tahoma" w:hAnsi="Tahoma" w:cs="Tahoma"/>
                <w:b w:val="0"/>
                <w:color w:val="auto"/>
                <w:sz w:val="22"/>
              </w:rPr>
              <w:t>Retiros, dividendos</w:t>
            </w:r>
          </w:p>
        </w:tc>
        <w:tc>
          <w:tcPr>
            <w:tcW w:w="1765" w:type="pct"/>
          </w:tcPr>
          <w:p w:rsidRPr="004D3CD9" w:rsidR="00B13F7D" w:rsidP="00EF709A" w:rsidRDefault="00B13F7D" w14:paraId="050BD6B5" wp14:textId="77777777">
            <w:pPr>
              <w:jc w:val="both"/>
              <w:rPr>
                <w:rFonts w:ascii="Tahoma" w:hAnsi="Tahoma" w:cs="Tahoma"/>
                <w:b w:val="0"/>
                <w:color w:val="auto"/>
                <w:sz w:val="22"/>
              </w:rPr>
            </w:pPr>
            <w:r w:rsidRPr="004D3CD9">
              <w:rPr>
                <w:rFonts w:ascii="Tahoma" w:hAnsi="Tahoma" w:cs="Tahoma"/>
                <w:b w:val="0"/>
                <w:color w:val="auto"/>
                <w:sz w:val="22"/>
              </w:rPr>
              <w:t>Aportes de capital</w:t>
            </w:r>
          </w:p>
        </w:tc>
      </w:tr>
      <w:tr xmlns:wp14="http://schemas.microsoft.com/office/word/2010/wordml" w:rsidRPr="004D3CD9" w:rsidR="00B13F7D" w:rsidTr="00EF709A" w14:paraId="4D333171" wp14:textId="77777777">
        <w:trPr>
          <w:cantSplit/>
        </w:trPr>
        <w:tc>
          <w:tcPr>
            <w:tcW w:w="1400" w:type="pct"/>
            <w:vMerge w:val="restart"/>
            <w:vAlign w:val="center"/>
          </w:tcPr>
          <w:p w:rsidRPr="004D3CD9" w:rsidR="00B13F7D" w:rsidP="00EF709A" w:rsidRDefault="00B13F7D" w14:paraId="35D6352E" wp14:textId="77777777">
            <w:pPr>
              <w:pStyle w:val="Ttulo1"/>
              <w:jc w:val="both"/>
              <w:rPr>
                <w:rFonts w:ascii="Tahoma" w:hAnsi="Tahoma" w:cs="Tahoma"/>
                <w:sz w:val="22"/>
                <w:u w:val="none"/>
              </w:rPr>
            </w:pPr>
            <w:r w:rsidRPr="004D3CD9">
              <w:rPr>
                <w:rFonts w:ascii="Tahoma" w:hAnsi="Tahoma" w:cs="Tahoma"/>
                <w:sz w:val="22"/>
                <w:u w:val="none"/>
              </w:rPr>
              <w:t>Otros</w:t>
            </w:r>
          </w:p>
        </w:tc>
        <w:tc>
          <w:tcPr>
            <w:tcW w:w="1835" w:type="pct"/>
            <w:vMerge w:val="restart"/>
            <w:vAlign w:val="center"/>
          </w:tcPr>
          <w:p w:rsidRPr="004D3CD9" w:rsidR="00B13F7D" w:rsidP="00EF709A" w:rsidRDefault="00B13F7D" w14:paraId="2DFA5AEA" wp14:textId="77777777">
            <w:pPr>
              <w:jc w:val="both"/>
              <w:rPr>
                <w:rFonts w:ascii="Tahoma" w:hAnsi="Tahoma" w:cs="Tahoma"/>
                <w:b w:val="0"/>
                <w:color w:val="auto"/>
                <w:sz w:val="22"/>
              </w:rPr>
            </w:pPr>
            <w:r w:rsidRPr="004D3CD9">
              <w:rPr>
                <w:rFonts w:ascii="Tahoma" w:hAnsi="Tahoma" w:cs="Tahoma"/>
                <w:b w:val="0"/>
                <w:color w:val="auto"/>
                <w:sz w:val="22"/>
              </w:rPr>
              <w:t>Inversión transitoria de fondos</w:t>
            </w:r>
          </w:p>
        </w:tc>
        <w:tc>
          <w:tcPr>
            <w:tcW w:w="1765" w:type="pct"/>
          </w:tcPr>
          <w:p w:rsidRPr="004D3CD9" w:rsidR="00B13F7D" w:rsidP="00EF709A" w:rsidRDefault="00B13F7D" w14:paraId="52D3AAE1" wp14:textId="77777777">
            <w:pPr>
              <w:jc w:val="both"/>
              <w:rPr>
                <w:rFonts w:ascii="Tahoma" w:hAnsi="Tahoma" w:cs="Tahoma"/>
                <w:b w:val="0"/>
                <w:color w:val="auto"/>
                <w:sz w:val="22"/>
              </w:rPr>
            </w:pPr>
            <w:r w:rsidRPr="004D3CD9">
              <w:rPr>
                <w:rFonts w:ascii="Tahoma" w:hAnsi="Tahoma" w:cs="Tahoma"/>
                <w:b w:val="0"/>
                <w:color w:val="auto"/>
                <w:sz w:val="22"/>
              </w:rPr>
              <w:t>Recuperos de las inversiones transitorias</w:t>
            </w:r>
          </w:p>
        </w:tc>
      </w:tr>
      <w:tr xmlns:wp14="http://schemas.microsoft.com/office/word/2010/wordml" w:rsidRPr="004D3CD9" w:rsidR="00B13F7D" w:rsidTr="00EF709A" w14:paraId="241E51D5" wp14:textId="77777777">
        <w:trPr>
          <w:cantSplit/>
        </w:trPr>
        <w:tc>
          <w:tcPr>
            <w:tcW w:w="1400" w:type="pct"/>
            <w:vMerge/>
          </w:tcPr>
          <w:p w:rsidRPr="004D3CD9" w:rsidR="00B13F7D" w:rsidP="00EF709A" w:rsidRDefault="00B13F7D" w14:paraId="4BE093F1" wp14:textId="77777777">
            <w:pPr>
              <w:pStyle w:val="Ttulo1"/>
              <w:jc w:val="both"/>
              <w:rPr>
                <w:rFonts w:ascii="Tahoma" w:hAnsi="Tahoma" w:cs="Tahoma"/>
                <w:sz w:val="22"/>
                <w:u w:val="none"/>
              </w:rPr>
            </w:pPr>
          </w:p>
        </w:tc>
        <w:tc>
          <w:tcPr>
            <w:tcW w:w="1835" w:type="pct"/>
            <w:vMerge/>
          </w:tcPr>
          <w:p w:rsidRPr="004D3CD9" w:rsidR="00B13F7D" w:rsidP="00EF709A" w:rsidRDefault="00B13F7D" w14:paraId="41F8B88E" wp14:textId="77777777">
            <w:pPr>
              <w:jc w:val="both"/>
              <w:rPr>
                <w:rFonts w:ascii="Tahoma" w:hAnsi="Tahoma" w:cs="Tahoma"/>
                <w:b w:val="0"/>
                <w:color w:val="auto"/>
                <w:sz w:val="22"/>
              </w:rPr>
            </w:pPr>
          </w:p>
        </w:tc>
        <w:tc>
          <w:tcPr>
            <w:tcW w:w="1765" w:type="pct"/>
          </w:tcPr>
          <w:p w:rsidRPr="004D3CD9" w:rsidR="00B13F7D" w:rsidP="00EF709A" w:rsidRDefault="00B13F7D" w14:paraId="7AD15091" wp14:textId="77777777">
            <w:pPr>
              <w:jc w:val="both"/>
              <w:rPr>
                <w:rFonts w:ascii="Tahoma" w:hAnsi="Tahoma" w:cs="Tahoma"/>
                <w:b w:val="0"/>
                <w:color w:val="auto"/>
                <w:sz w:val="22"/>
              </w:rPr>
            </w:pPr>
            <w:r w:rsidRPr="004D3CD9">
              <w:rPr>
                <w:rFonts w:ascii="Tahoma" w:hAnsi="Tahoma" w:cs="Tahoma"/>
                <w:b w:val="0"/>
                <w:color w:val="auto"/>
                <w:sz w:val="22"/>
              </w:rPr>
              <w:t>Disponibilidades al inicio</w:t>
            </w:r>
          </w:p>
        </w:tc>
      </w:tr>
      <w:tr xmlns:wp14="http://schemas.microsoft.com/office/word/2010/wordml" w:rsidRPr="004D3CD9" w:rsidR="00B13F7D" w:rsidTr="00EF709A" w14:paraId="3ED2F779" wp14:textId="77777777">
        <w:trPr>
          <w:cantSplit/>
        </w:trPr>
        <w:tc>
          <w:tcPr>
            <w:tcW w:w="1400" w:type="pct"/>
            <w:vMerge/>
          </w:tcPr>
          <w:p w:rsidRPr="004D3CD9" w:rsidR="00B13F7D" w:rsidP="00EF709A" w:rsidRDefault="00B13F7D" w14:paraId="46C1C2C6" wp14:textId="77777777">
            <w:pPr>
              <w:pStyle w:val="Ttulo1"/>
              <w:jc w:val="both"/>
              <w:rPr>
                <w:rFonts w:ascii="Tahoma" w:hAnsi="Tahoma" w:cs="Tahoma"/>
                <w:sz w:val="22"/>
                <w:u w:val="none"/>
              </w:rPr>
            </w:pPr>
          </w:p>
        </w:tc>
        <w:tc>
          <w:tcPr>
            <w:tcW w:w="1835" w:type="pct"/>
            <w:vMerge/>
          </w:tcPr>
          <w:p w:rsidRPr="004D3CD9" w:rsidR="00B13F7D" w:rsidP="00EF709A" w:rsidRDefault="00B13F7D" w14:paraId="35D20AA2" wp14:textId="77777777">
            <w:pPr>
              <w:jc w:val="both"/>
              <w:rPr>
                <w:rFonts w:ascii="Tahoma" w:hAnsi="Tahoma" w:cs="Tahoma"/>
                <w:b w:val="0"/>
                <w:color w:val="auto"/>
                <w:sz w:val="22"/>
              </w:rPr>
            </w:pPr>
          </w:p>
        </w:tc>
        <w:tc>
          <w:tcPr>
            <w:tcW w:w="1765" w:type="pct"/>
          </w:tcPr>
          <w:p w:rsidRPr="004D3CD9" w:rsidR="00B13F7D" w:rsidP="00EF709A" w:rsidRDefault="00B13F7D" w14:paraId="62C29471" wp14:textId="77777777">
            <w:pPr>
              <w:jc w:val="both"/>
              <w:rPr>
                <w:rFonts w:ascii="Tahoma" w:hAnsi="Tahoma" w:cs="Tahoma"/>
                <w:b w:val="0"/>
                <w:color w:val="auto"/>
                <w:sz w:val="22"/>
              </w:rPr>
            </w:pPr>
            <w:r w:rsidRPr="004D3CD9">
              <w:rPr>
                <w:rFonts w:ascii="Tahoma" w:hAnsi="Tahoma" w:cs="Tahoma"/>
                <w:b w:val="0"/>
                <w:color w:val="auto"/>
                <w:sz w:val="22"/>
              </w:rPr>
              <w:t>Cobranzas pendientes</w:t>
            </w:r>
          </w:p>
        </w:tc>
      </w:tr>
    </w:tbl>
    <w:p xmlns:wp14="http://schemas.microsoft.com/office/word/2010/wordml" w:rsidRPr="00EF709A" w:rsidR="00B13F7D" w:rsidP="00655E58" w:rsidRDefault="00B13F7D" w14:paraId="5FEF48D1" wp14:textId="77777777">
      <w:pPr>
        <w:spacing w:line="360" w:lineRule="auto"/>
        <w:jc w:val="both"/>
        <w:rPr>
          <w:rFonts w:ascii="Tahoma" w:hAnsi="Tahoma" w:cs="Tahoma"/>
          <w:b w:val="0"/>
          <w:i w:val="0"/>
          <w:color w:val="auto"/>
          <w:sz w:val="24"/>
          <w:szCs w:val="24"/>
        </w:rPr>
      </w:pPr>
    </w:p>
    <w:p xmlns:wp14="http://schemas.microsoft.com/office/word/2010/wordml" w:rsidR="00EF709A" w:rsidP="00655E58" w:rsidRDefault="00EF709A" w14:paraId="24D94E1B" wp14:textId="77777777">
      <w:pPr>
        <w:spacing w:line="360" w:lineRule="auto"/>
        <w:jc w:val="both"/>
        <w:rPr>
          <w:rFonts w:ascii="Tahoma" w:hAnsi="Tahoma" w:cs="Tahoma"/>
          <w:b w:val="0"/>
          <w:i w:val="0"/>
          <w:color w:val="auto"/>
          <w:sz w:val="24"/>
          <w:szCs w:val="24"/>
        </w:rPr>
      </w:pPr>
    </w:p>
    <w:p xmlns:wp14="http://schemas.microsoft.com/office/word/2010/wordml" w:rsidRPr="00EF709A" w:rsidR="00B13F7D" w:rsidP="75A2149F" w:rsidRDefault="00B13F7D" w14:paraId="2A9978D8" wp14:textId="60F395CE">
      <w:pPr>
        <w:spacing w:line="360" w:lineRule="auto"/>
        <w:jc w:val="both"/>
        <w:rPr>
          <w:rFonts w:ascii="Tahoma" w:hAnsi="Tahoma" w:cs="Tahoma"/>
          <w:b w:val="0"/>
          <w:bCs w:val="0"/>
          <w:i w:val="0"/>
          <w:iCs w:val="0"/>
          <w:color w:val="auto"/>
          <w:sz w:val="24"/>
          <w:szCs w:val="24"/>
        </w:rPr>
      </w:pPr>
      <w:r w:rsidRPr="75A2149F" w:rsidR="00B13F7D">
        <w:rPr>
          <w:rFonts w:ascii="Tahoma" w:hAnsi="Tahoma" w:cs="Tahoma"/>
          <w:b w:val="0"/>
          <w:bCs w:val="0"/>
          <w:i w:val="0"/>
          <w:iCs w:val="0"/>
          <w:color w:val="auto"/>
          <w:sz w:val="24"/>
          <w:szCs w:val="24"/>
        </w:rPr>
        <w:t xml:space="preserve">Algunas cuestiones </w:t>
      </w:r>
      <w:bookmarkStart w:name="_Int_tE6ejx0y" w:id="675960191"/>
      <w:r w:rsidRPr="75A2149F" w:rsidR="4874E70D">
        <w:rPr>
          <w:rFonts w:ascii="Tahoma" w:hAnsi="Tahoma" w:cs="Tahoma"/>
          <w:b w:val="0"/>
          <w:bCs w:val="0"/>
          <w:i w:val="0"/>
          <w:iCs w:val="0"/>
          <w:color w:val="auto"/>
          <w:sz w:val="24"/>
          <w:szCs w:val="24"/>
        </w:rPr>
        <w:t>para</w:t>
      </w:r>
      <w:bookmarkEnd w:id="675960191"/>
      <w:r w:rsidRPr="75A2149F" w:rsidR="00B13F7D">
        <w:rPr>
          <w:rFonts w:ascii="Tahoma" w:hAnsi="Tahoma" w:cs="Tahoma"/>
          <w:b w:val="0"/>
          <w:bCs w:val="0"/>
          <w:i w:val="0"/>
          <w:iCs w:val="0"/>
          <w:color w:val="auto"/>
          <w:sz w:val="24"/>
          <w:szCs w:val="24"/>
        </w:rPr>
        <w:t xml:space="preserve"> tener en cuenta:</w:t>
      </w:r>
    </w:p>
    <w:p xmlns:wp14="http://schemas.microsoft.com/office/word/2010/wordml" w:rsidRPr="00EF709A" w:rsidR="00B13F7D" w:rsidP="00655E58" w:rsidRDefault="00B13F7D" w14:paraId="1338EA2A" wp14:textId="77777777">
      <w:pPr>
        <w:numPr>
          <w:ilvl w:val="0"/>
          <w:numId w:val="38"/>
        </w:numPr>
        <w:spacing w:line="360" w:lineRule="auto"/>
        <w:ind w:left="0" w:firstLine="0"/>
        <w:jc w:val="both"/>
        <w:rPr>
          <w:rFonts w:ascii="Tahoma" w:hAnsi="Tahoma" w:cs="Tahoma"/>
          <w:b w:val="0"/>
          <w:i w:val="0"/>
          <w:color w:val="auto"/>
          <w:sz w:val="24"/>
          <w:szCs w:val="24"/>
        </w:rPr>
      </w:pPr>
      <w:r w:rsidRPr="00EF709A">
        <w:rPr>
          <w:rFonts w:ascii="Tahoma" w:hAnsi="Tahoma" w:cs="Tahoma"/>
          <w:b w:val="0"/>
          <w:i w:val="0"/>
          <w:color w:val="auto"/>
          <w:sz w:val="24"/>
          <w:szCs w:val="24"/>
        </w:rPr>
        <w:t xml:space="preserve">Tomar en cuenta los momentos en que se efectúan los pagos y las cobranzas, aunque los mismos correspondan a operaciones realizadas con anterioridad. Es necesario distinguir entre el momento en el cual se efectúa una compra o se realiza una venta y el </w:t>
      </w:r>
      <w:r w:rsidRPr="00EF709A">
        <w:rPr>
          <w:rFonts w:ascii="Tahoma" w:hAnsi="Tahoma" w:cs="Tahoma"/>
          <w:b w:val="0"/>
          <w:i w:val="0"/>
          <w:color w:val="auto"/>
          <w:sz w:val="24"/>
          <w:szCs w:val="24"/>
        </w:rPr>
        <w:lastRenderedPageBreak/>
        <w:t>momento en que se paga ese gasto o se cobra el ingreso, ya que con frecuencia ambos no coinciden. Puede hablarse de criterio “devengado” en el primer caso y de “hecho efectivo” (o percibido/pagado según corresponda) en el segundo. En los presupuestos financieros siempre se registran gastos e ingresos en el momento de hacerse efectivos y no cuando son devengados.</w:t>
      </w:r>
    </w:p>
    <w:p xmlns:wp14="http://schemas.microsoft.com/office/word/2010/wordml" w:rsidRPr="00EF709A" w:rsidR="00B13F7D" w:rsidP="00655E58" w:rsidRDefault="00B13F7D" w14:paraId="6C08F060" wp14:textId="77777777">
      <w:pPr>
        <w:numPr>
          <w:ilvl w:val="0"/>
          <w:numId w:val="38"/>
        </w:numPr>
        <w:spacing w:line="360" w:lineRule="auto"/>
        <w:ind w:left="0" w:firstLine="0"/>
        <w:jc w:val="both"/>
        <w:rPr>
          <w:rFonts w:ascii="Tahoma" w:hAnsi="Tahoma" w:cs="Tahoma"/>
          <w:b w:val="0"/>
          <w:i w:val="0"/>
          <w:color w:val="auto"/>
          <w:sz w:val="24"/>
          <w:szCs w:val="24"/>
        </w:rPr>
      </w:pPr>
      <w:r w:rsidRPr="00EF709A">
        <w:rPr>
          <w:rFonts w:ascii="Tahoma" w:hAnsi="Tahoma" w:cs="Tahoma"/>
          <w:b w:val="0"/>
          <w:i w:val="0"/>
          <w:color w:val="auto"/>
          <w:sz w:val="24"/>
          <w:szCs w:val="24"/>
        </w:rPr>
        <w:t>Tanto para la cuantificación de los ingresos como de los egresos (principalmente los directos) es conveniente apoyarse en planillas auxiliares en las cuales se detallen mes a mes los movimientos previstos. Luego el presupuesto preliminar y el definitivo actúan como planillas resumen.</w:t>
      </w:r>
    </w:p>
    <w:p xmlns:wp14="http://schemas.microsoft.com/office/word/2010/wordml" w:rsidRPr="00EF709A" w:rsidR="00B13F7D" w:rsidP="00655E58" w:rsidRDefault="00B13F7D" w14:paraId="1297CAE4" wp14:textId="77777777">
      <w:pPr>
        <w:numPr>
          <w:ilvl w:val="0"/>
          <w:numId w:val="38"/>
        </w:numPr>
        <w:spacing w:line="360" w:lineRule="auto"/>
        <w:ind w:left="0" w:firstLine="0"/>
        <w:jc w:val="both"/>
        <w:rPr>
          <w:rFonts w:ascii="Tahoma" w:hAnsi="Tahoma" w:cs="Tahoma"/>
          <w:b w:val="0"/>
          <w:i w:val="0"/>
          <w:color w:val="auto"/>
          <w:sz w:val="24"/>
          <w:szCs w:val="24"/>
        </w:rPr>
      </w:pPr>
      <w:r w:rsidRPr="00EF709A">
        <w:rPr>
          <w:rFonts w:ascii="Tahoma" w:hAnsi="Tahoma" w:cs="Tahoma"/>
          <w:b w:val="0"/>
          <w:i w:val="0"/>
          <w:color w:val="auto"/>
          <w:sz w:val="24"/>
          <w:szCs w:val="24"/>
        </w:rPr>
        <w:t>Es importante tomar un criterio conservador por lo que la estimación de ingresos por ventas debe basarse en los valores esperados más probables, y en los egresos incluir un renglón de imprevistos calculado como un porcentaje de los egresos de cada período.</w:t>
      </w:r>
    </w:p>
    <w:p xmlns:wp14="http://schemas.microsoft.com/office/word/2010/wordml" w:rsidRPr="00EF709A" w:rsidR="00B13F7D" w:rsidP="00EF709A" w:rsidRDefault="00B13F7D" w14:paraId="780DF308" wp14:textId="77777777">
      <w:pPr>
        <w:numPr>
          <w:ilvl w:val="0"/>
          <w:numId w:val="38"/>
        </w:numPr>
        <w:spacing w:line="360" w:lineRule="auto"/>
        <w:ind w:left="0" w:firstLine="0"/>
        <w:jc w:val="both"/>
        <w:rPr>
          <w:rFonts w:ascii="Tahoma" w:hAnsi="Tahoma" w:cs="Tahoma"/>
          <w:b w:val="0"/>
          <w:i w:val="0"/>
          <w:color w:val="auto"/>
          <w:sz w:val="24"/>
          <w:szCs w:val="24"/>
        </w:rPr>
      </w:pPr>
      <w:r w:rsidRPr="00EF709A">
        <w:rPr>
          <w:rFonts w:ascii="Tahoma" w:hAnsi="Tahoma" w:cs="Tahoma"/>
          <w:b w:val="0"/>
          <w:i w:val="0"/>
          <w:color w:val="auto"/>
          <w:sz w:val="24"/>
          <w:szCs w:val="24"/>
        </w:rPr>
        <w:t>Tanto los recuperos como las inversiones transitorias de fondos pueden hacerse posteriormente al presupuesto preliminar como formas de ajuste. Otras posibilidades de ajuste son la compra financiada de insumos (lo que implica corregir hacia atrás los costos presupuestados), el diferimiento o anticipo de pagos y/o ventas, suspender retiros, aumentar aportes, etc.</w:t>
      </w:r>
    </w:p>
    <w:sectPr w:rsidRPr="00EF709A" w:rsidR="00B13F7D" w:rsidSect="000E7A91">
      <w:headerReference w:type="even" r:id="rId19"/>
      <w:headerReference w:type="default" r:id="rId20"/>
      <w:footerReference w:type="even" r:id="rId21"/>
      <w:footerReference w:type="default" r:id="rId22"/>
      <w:pgSz w:w="11907" w:h="16840" w:orient="portrait" w:code="9"/>
      <w:pgMar w:top="1418" w:right="851" w:bottom="851" w:left="1418" w:header="737" w:footer="794" w:gutter="0"/>
      <w:cols w:space="720"/>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1B61BC" w:rsidRDefault="001B61BC" w14:paraId="3EFAD50F" wp14:textId="77777777">
      <w:r>
        <w:separator/>
      </w:r>
    </w:p>
  </w:endnote>
  <w:endnote w:type="continuationSeparator" w:id="0">
    <w:p xmlns:wp14="http://schemas.microsoft.com/office/word/2010/wordml" w:rsidR="001B61BC" w:rsidRDefault="001B61BC" w14:paraId="3288923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68612D" w:rsidRDefault="0068612D" w14:paraId="7C2B1496" wp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104</w:t>
    </w:r>
    <w:r>
      <w:rPr>
        <w:rStyle w:val="Nmerodepgina"/>
      </w:rPr>
      <w:fldChar w:fldCharType="end"/>
    </w:r>
  </w:p>
  <w:p xmlns:wp14="http://schemas.microsoft.com/office/word/2010/wordml" w:rsidR="0068612D" w:rsidRDefault="0068612D" w14:paraId="30FD98A3" wp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68612D" w:rsidRDefault="0068612D" w14:paraId="5D012D28" wp14:textId="77777777">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68612D" w:rsidRDefault="0068612D" w14:paraId="6360133C" wp14:textId="77777777">
    <w:pPr>
      <w:pStyle w:val="Piedepgina"/>
      <w:framePr w:wrap="around" w:hAnchor="margin" w:vAnchor="text" w:xAlign="right" w:y="1"/>
      <w:rPr>
        <w:rStyle w:val="Nmerodepgina"/>
        <w:b w:val="0"/>
        <w:i w:val="0"/>
        <w:sz w:val="22"/>
      </w:rPr>
    </w:pPr>
    <w:r>
      <w:rPr>
        <w:rStyle w:val="Nmerodepgina"/>
        <w:b w:val="0"/>
        <w:i w:val="0"/>
        <w:sz w:val="22"/>
      </w:rPr>
      <w:fldChar w:fldCharType="begin"/>
    </w:r>
    <w:r>
      <w:rPr>
        <w:rStyle w:val="Nmerodepgina"/>
        <w:b w:val="0"/>
        <w:i w:val="0"/>
        <w:sz w:val="22"/>
      </w:rPr>
      <w:instrText xml:space="preserve">PAGE  </w:instrText>
    </w:r>
    <w:r>
      <w:rPr>
        <w:rStyle w:val="Nmerodepgina"/>
        <w:b w:val="0"/>
        <w:i w:val="0"/>
        <w:sz w:val="22"/>
      </w:rPr>
      <w:fldChar w:fldCharType="separate"/>
    </w:r>
    <w:r>
      <w:rPr>
        <w:rStyle w:val="Nmerodepgina"/>
        <w:b w:val="0"/>
        <w:i w:val="0"/>
        <w:noProof/>
        <w:sz w:val="22"/>
      </w:rPr>
      <w:t>10</w:t>
    </w:r>
    <w:r>
      <w:rPr>
        <w:rStyle w:val="Nmerodepgina"/>
        <w:b w:val="0"/>
        <w:i w:val="0"/>
        <w:sz w:val="22"/>
      </w:rPr>
      <w:fldChar w:fldCharType="end"/>
    </w:r>
  </w:p>
  <w:p xmlns:wp14="http://schemas.microsoft.com/office/word/2010/wordml" w:rsidR="0068612D" w:rsidRDefault="0068612D" w14:paraId="2F581AB6" wp14:textId="77777777">
    <w:pPr>
      <w:pStyle w:val="Piedepgina"/>
      <w:pBdr>
        <w:top w:val="single" w:color="auto" w:sz="4" w:space="1"/>
      </w:pBdr>
      <w:ind w:right="360"/>
      <w:rPr>
        <w:b w:val="0"/>
        <w:i w:val="0"/>
        <w:sz w:val="20"/>
      </w:rPr>
    </w:pPr>
    <w:r>
      <w:rPr>
        <w:b w:val="0"/>
        <w:i w:val="0"/>
        <w:sz w:val="20"/>
      </w:rPr>
      <w:t>UTN Reconquista – Lic. Administración Rural - Cátedra de Planificación</w:t>
    </w:r>
  </w:p>
  <w:p xmlns:wp14="http://schemas.microsoft.com/office/word/2010/wordml" w:rsidR="0068612D" w:rsidRDefault="0068612D" w14:paraId="1BB2CA99" wp14:textId="77777777">
    <w:pPr>
      <w:pStyle w:val="Piedepgina"/>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972420" w:rsidR="0068612D" w:rsidP="00972420" w:rsidRDefault="0068612D" w14:paraId="7F66BADA"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1B61BC" w:rsidRDefault="001B61BC" w14:paraId="60D244C9" wp14:textId="77777777">
      <w:r>
        <w:separator/>
      </w:r>
    </w:p>
  </w:footnote>
  <w:footnote w:type="continuationSeparator" w:id="0">
    <w:p xmlns:wp14="http://schemas.microsoft.com/office/word/2010/wordml" w:rsidR="001B61BC" w:rsidRDefault="001B61BC" w14:paraId="2A71CD9E" wp14:textId="77777777">
      <w:r>
        <w:continuationSeparator/>
      </w:r>
    </w:p>
  </w:footnote>
  <w:footnote w:id="1">
    <w:p xmlns:wp14="http://schemas.microsoft.com/office/word/2010/wordml" w:rsidRPr="00783D70" w:rsidR="0068612D" w:rsidP="008646BF" w:rsidRDefault="0068612D" w14:paraId="0D2206AC" wp14:textId="77777777">
      <w:pPr>
        <w:pStyle w:val="Sangradetextonormal"/>
        <w:rPr>
          <w:color w:val="auto"/>
          <w:sz w:val="18"/>
          <w:szCs w:val="18"/>
          <w:lang w:val="es-ES"/>
        </w:rPr>
      </w:pPr>
      <w:r w:rsidRPr="00783D70">
        <w:rPr>
          <w:rStyle w:val="Refdenotaalpie"/>
          <w:color w:val="auto"/>
          <w:sz w:val="18"/>
          <w:szCs w:val="18"/>
        </w:rPr>
        <w:footnoteRef/>
      </w:r>
      <w:r w:rsidRPr="00783D70">
        <w:rPr>
          <w:color w:val="auto"/>
          <w:sz w:val="18"/>
          <w:szCs w:val="18"/>
          <w:lang w:val="es-ES"/>
        </w:rPr>
        <w:t xml:space="preserve"> Para simplificar, se considera el a</w:t>
      </w:r>
      <w:r w:rsidRPr="00783D70">
        <w:rPr>
          <w:color w:val="auto"/>
          <w:sz w:val="18"/>
          <w:szCs w:val="18"/>
        </w:rPr>
        <w:t>ño</w:t>
      </w:r>
      <w:r w:rsidRPr="00783D70">
        <w:rPr>
          <w:color w:val="auto"/>
          <w:sz w:val="18"/>
          <w:szCs w:val="18"/>
          <w:lang w:val="es-ES"/>
        </w:rPr>
        <w:t xml:space="preserve"> como unidad del período de planificación.</w:t>
      </w:r>
    </w:p>
    <w:p xmlns:wp14="http://schemas.microsoft.com/office/word/2010/wordml" w:rsidRPr="00456FB1" w:rsidR="0068612D" w:rsidP="008646BF" w:rsidRDefault="0068612D" w14:paraId="4AA6745C" wp14:textId="77777777">
      <w:pPr>
        <w:pStyle w:val="Textonotapie"/>
        <w:rPr>
          <w:lang w:val="es-ES"/>
        </w:rPr>
      </w:pPr>
    </w:p>
  </w:footnote>
  <w:footnote w:id="2">
    <w:p xmlns:wp14="http://schemas.microsoft.com/office/word/2010/wordml" w:rsidRPr="00456FB1" w:rsidR="0068612D" w:rsidP="008646BF" w:rsidRDefault="0068612D" w14:paraId="04ADDC40" wp14:textId="77777777">
      <w:pPr>
        <w:pStyle w:val="texto"/>
        <w:rPr>
          <w:lang w:val="es-ES"/>
        </w:rPr>
      </w:pPr>
      <w:r>
        <w:rPr>
          <w:rStyle w:val="Refdenotaalpie"/>
        </w:rPr>
        <w:footnoteRef/>
      </w:r>
      <w:r w:rsidRPr="00456FB1">
        <w:rPr>
          <w:lang w:val="es-ES"/>
        </w:rPr>
        <w:t xml:space="preserve"> Para más detalles ver: Regunaga, Marcelo E. Programación lineal. Bs.As. Fac. de Agr. y Vet. 1972. P. 18-19 (DAR Nº 18).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68612D" w:rsidRDefault="0068612D" w14:paraId="7594D25C" wp14:textId="77777777">
    <w:pPr>
      <w:pStyle w:val="Encabezado"/>
      <w:pBdr>
        <w:bottom w:val="single" w:color="auto" w:sz="4" w:space="1"/>
      </w:pBdr>
      <w:rPr>
        <w:b w:val="0"/>
        <w:sz w:val="20"/>
      </w:rPr>
    </w:pPr>
    <w:r>
      <w:rPr>
        <w:b w:val="0"/>
        <w:sz w:val="20"/>
      </w:rPr>
      <w:t>El Enfoque de Sistema y Los Sistemas Agrarios</w:t>
    </w:r>
  </w:p>
  <w:p xmlns:wp14="http://schemas.microsoft.com/office/word/2010/wordml" w:rsidR="0068612D" w:rsidRDefault="0068612D" w14:paraId="1E9831B5" wp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C132E5" w:rsidR="0068612D" w:rsidP="00C132E5" w:rsidRDefault="0068612D" w14:paraId="131E230D" wp14:textId="77777777">
    <w:pPr>
      <w:pStyle w:val="Encabezado"/>
    </w:pPr>
  </w:p>
</w:hdr>
</file>

<file path=word/intelligence2.xml><?xml version="1.0" encoding="utf-8"?>
<int2:intelligence xmlns:int2="http://schemas.microsoft.com/office/intelligence/2020/intelligence">
  <int2:observations>
    <int2:textHash int2:hashCode="dvO1pxcKkiEqX1" int2:id="uIUiH7wG">
      <int2:state int2:type="LegacyProofing" int2:value="Rejected"/>
    </int2:textHash>
    <int2:textHash int2:hashCode="HghzTutMvZh6t3" int2:id="JX1UBHbj">
      <int2:state int2:type="LegacyProofing" int2:value="Rejected"/>
    </int2:textHash>
    <int2:textHash int2:hashCode="9rHf5aJT7nUPWG" int2:id="dWp1VRsA">
      <int2:state int2:type="LegacyProofing" int2:value="Rejected"/>
    </int2:textHash>
    <int2:textHash int2:hashCode="Y2EXsl8X2n6RGU" int2:id="8FiJ7vFi">
      <int2:state int2:type="LegacyProofing" int2:value="Rejected"/>
    </int2:textHash>
    <int2:textHash int2:hashCode="sBJwfTkhAXL8Mi" int2:id="uB2KFaZl">
      <int2:state int2:type="LegacyProofing" int2:value="Rejected"/>
    </int2:textHash>
    <int2:textHash int2:hashCode="BC3EUS+j05HFFw" int2:id="EsnAuQRJ">
      <int2:state int2:type="LegacyProofing" int2:value="Rejected"/>
    </int2:textHash>
    <int2:textHash int2:hashCode="ScUuWramN3XgGn" int2:id="aQO7SqqB">
      <int2:state int2:type="LegacyProofing" int2:value="Rejected"/>
    </int2:textHash>
    <int2:textHash int2:hashCode="SBclz1o4ePEFG1" int2:id="rlFc3Vki">
      <int2:state int2:type="LegacyProofing" int2:value="Rejected"/>
    </int2:textHash>
    <int2:textHash int2:hashCode="CwZDc/tN1zVttu" int2:id="ZXYvQhNv">
      <int2:state int2:type="LegacyProofing" int2:value="Rejected"/>
    </int2:textHash>
    <int2:textHash int2:hashCode="l6zK+1M3f9VpvF" int2:id="bQAZepxn">
      <int2:state int2:type="LegacyProofing" int2:value="Rejected"/>
    </int2:textHash>
    <int2:textHash int2:hashCode="JfXwkCii/SupDk" int2:id="IBzlIPp4">
      <int2:state int2:type="LegacyProofing" int2:value="Rejected"/>
    </int2:textHash>
    <int2:textHash int2:hashCode="GadawrQoJ5S+zO" int2:id="XnaGfQMM">
      <int2:state int2:type="LegacyProofing" int2:value="Rejected"/>
    </int2:textHash>
    <int2:textHash int2:hashCode="jtk0Qt5zjUITkX" int2:id="5IjGMWFI">
      <int2:state int2:type="LegacyProofing" int2:value="Rejected"/>
    </int2:textHash>
    <int2:textHash int2:hashCode="hDwXwVgE9orDAT" int2:id="07wUwxZW">
      <int2:state int2:type="LegacyProofing" int2:value="Rejected"/>
    </int2:textHash>
    <int2:textHash int2:hashCode="h7fbxvklMCSfVr" int2:id="s3vWc0bw">
      <int2:state int2:type="LegacyProofing" int2:value="Rejected"/>
    </int2:textHash>
    <int2:textHash int2:hashCode="SHmU9Mx6DARjIp" int2:id="1AFGC4Ey">
      <int2:state int2:type="LegacyProofing" int2:value="Rejected"/>
    </int2:textHash>
    <int2:textHash int2:hashCode="XzrPvrT2+lAH3R" int2:id="6Ooec90F">
      <int2:state int2:type="LegacyProofing" int2:value="Rejected"/>
    </int2:textHash>
    <int2:textHash int2:hashCode="spXBLFysdzzfOh" int2:id="v0pwZl6X">
      <int2:state int2:type="LegacyProofing" int2:value="Rejected"/>
    </int2:textHash>
    <int2:textHash int2:hashCode="qbzmkiJisiA9J2" int2:id="yMQkWdVM">
      <int2:state int2:type="LegacyProofing" int2:value="Rejected"/>
    </int2:textHash>
    <int2:textHash int2:hashCode="CY6geqTG+vm+Qo" int2:id="54IqP7lL">
      <int2:state int2:type="LegacyProofing" int2:value="Rejected"/>
    </int2:textHash>
    <int2:textHash int2:hashCode="nG7q0OjxjUk71y" int2:id="hhuskp7a">
      <int2:state int2:type="LegacyProofing" int2:value="Rejected"/>
    </int2:textHash>
    <int2:textHash int2:hashCode="fsUc4ubH6no06S" int2:id="3HMMzOiK">
      <int2:state int2:type="LegacyProofing" int2:value="Rejected"/>
    </int2:textHash>
    <int2:textHash int2:hashCode="QgOmuDj0vi9IWw" int2:id="nNzG8hl1">
      <int2:state int2:type="LegacyProofing" int2:value="Rejected"/>
    </int2:textHash>
    <int2:textHash int2:hashCode="vtTraYxu7qfx3f" int2:id="ykZ0UZYq">
      <int2:state int2:type="LegacyProofing" int2:value="Rejected"/>
    </int2:textHash>
    <int2:textHash int2:hashCode="jz11khmS9GYRcU" int2:id="KjDqYmfR">
      <int2:state int2:type="LegacyProofing" int2:value="Rejected"/>
    </int2:textHash>
    <int2:bookmark int2:bookmarkName="_Int_wxmWMdli" int2:invalidationBookmarkName="" int2:hashCode="hvfkN/qlp/zhXR" int2:id="n0ZP215u"/>
    <int2:bookmark int2:bookmarkName="_Int_QQR6SNEs" int2:invalidationBookmarkName="" int2:hashCode="MqitpMj8SMcbyc" int2:id="BuOzUrOZ"/>
    <int2:bookmark int2:bookmarkName="_Int_o9F0gcEs" int2:invalidationBookmarkName="" int2:hashCode="QBqoIG1qq7ap+o" int2:id="6FvDqkUP"/>
    <int2:bookmark int2:bookmarkName="_Int_QfQh8Wdm" int2:invalidationBookmarkName="" int2:hashCode="IgzCkTryilgMUu" int2:id="gNqOz25y"/>
    <int2:bookmark int2:bookmarkName="_Int_jjXs6w0r" int2:invalidationBookmarkName="" int2:hashCode="IgzCkTryilgMUu" int2:id="Ja9S5VcT"/>
    <int2:bookmark int2:bookmarkName="_Int_dZj1vjd3" int2:invalidationBookmarkName="" int2:hashCode="IgzCkTryilgMUu" int2:id="krIXc4Rd"/>
    <int2:bookmark int2:bookmarkName="_Int_7cpNKg19" int2:invalidationBookmarkName="" int2:hashCode="fwDwHA5hXhUaNb" int2:id="hDl5aeYH"/>
    <int2:bookmark int2:bookmarkName="_Int_edUdDTtY" int2:invalidationBookmarkName="" int2:hashCode="7Gpoy4C/EjFHPz" int2:id="Sd1n7Pht"/>
    <int2:bookmark int2:bookmarkName="_Int_m7rqmhJt" int2:invalidationBookmarkName="" int2:hashCode="hvfkN/qlp/zhXR" int2:id="VwuvnF4k"/>
    <int2:bookmark int2:bookmarkName="_Int_7n8BS7SO" int2:invalidationBookmarkName="" int2:hashCode="fwDwHA5hXhUaNb" int2:id="efwOFwRN"/>
    <int2:bookmark int2:bookmarkName="_Int_Y0NLqijV" int2:invalidationBookmarkName="" int2:hashCode="fwDwHA5hXhUaNb" int2:id="q50yOS2V"/>
    <int2:bookmark int2:bookmarkName="_Int_0a8QkutO" int2:invalidationBookmarkName="" int2:hashCode="Hibg/H1CJEUvku" int2:id="uGHLJW8A"/>
    <int2:bookmark int2:bookmarkName="_Int_tE6ejx0y" int2:invalidationBookmarkName="" int2:hashCode="hvfkN/qlp/zhXR" int2:id="O0wqMFIK"/>
    <int2:bookmark int2:bookmarkName="_Int_lM5h2HQj" int2:invalidationBookmarkName="" int2:hashCode="QBqoIG1qq7ap+o" int2:id="sVQxrM5T"/>
    <int2:bookmark int2:bookmarkName="_Int_keVh0S3H" int2:invalidationBookmarkName="" int2:hashCode="aWdnp4iIXEzFex" int2:id="SXM6kxun"/>
    <int2:bookmark int2:bookmarkName="_Int_W8PWCo4S" int2:invalidationBookmarkName="" int2:hashCode="QBqoIG1qq7ap+o" int2:id="uQ3HIRVI"/>
    <int2:bookmark int2:bookmarkName="_Int_X3lOUl5u" int2:invalidationBookmarkName="" int2:hashCode="+L0VeNrO1O13p6" int2:id="FAfyDMre"/>
    <int2:bookmark int2:bookmarkName="_Int_Vd2yLXci" int2:invalidationBookmarkName="" int2:hashCode="IgzCkTryilgMUu" int2:id="5g3kmlTk"/>
    <int2:bookmark int2:bookmarkName="_Int_mnGVknRA" int2:invalidationBookmarkName="" int2:hashCode="rGxxmxg3k9RP4L" int2:id="WDOs2spi"/>
    <int2:bookmark int2:bookmarkName="_Int_4gD8kIcR" int2:invalidationBookmarkName="" int2:hashCode="rGxxmxg3k9RP4L" int2:id="E2RglnOL"/>
    <int2:bookmark int2:bookmarkName="_Int_rZlulmae" int2:invalidationBookmarkName="" int2:hashCode="QBqoIG1qq7ap+o" int2:id="WBfwe2iS"/>
    <int2:bookmark int2:bookmarkName="_Int_X4fnnHpJ" int2:invalidationBookmarkName="" int2:hashCode="Hibg/H1CJEUvku" int2:id="xXZQnaTq"/>
    <int2:bookmark int2:bookmarkName="_Int_sqWw8LdV" int2:invalidationBookmarkName="" int2:hashCode="rGxxmxg3k9RP4L" int2:id="p0MdSf7P"/>
    <int2:bookmark int2:bookmarkName="_Int_M0dPhk5h" int2:invalidationBookmarkName="" int2:hashCode="+L0VeNrO1O13p6" int2:id="wHxlMWqS"/>
    <int2:bookmark int2:bookmarkName="_Int_FJNzD9Sh" int2:invalidationBookmarkName="" int2:hashCode="IgzCkTryilgMUu" int2:id="lbe6u3uG"/>
    <int2:bookmark int2:bookmarkName="_Int_d84pBig6" int2:invalidationBookmarkName="" int2:hashCode="+L0VeNrO1O13p6" int2:id="tkZObHEN">
      <int2:state int2:type="AugLoop_Text_Critique" int2:value="Rejected"/>
    </int2:bookmark>
    <int2:bookmark int2:bookmarkName="_Int_NZ8NOpO3" int2:invalidationBookmarkName="" int2:hashCode="IMPK+T0L/E+Mjc" int2:id="fjnAl74h">
      <int2:state int2:type="AugLoop_Text_Critique" int2:value="Rejected"/>
    </int2:bookmark>
    <int2:bookmark int2:bookmarkName="_Int_rWVFEQzF" int2:invalidationBookmarkName="" int2:hashCode="IMPK+T0L/E+Mjc" int2:id="Cfo98mst">
      <int2:state int2:type="AugLoop_Text_Critique" int2:value="Rejected"/>
    </int2:bookmark>
    <int2:bookmark int2:bookmarkName="_Int_gYvNi8fO" int2:invalidationBookmarkName="" int2:hashCode="IMPK+T0L/E+Mjc" int2:id="A1yobWih">
      <int2:state int2:type="AugLoop_Text_Critique" int2:value="Rejected"/>
    </int2:bookmark>
    <int2:bookmark int2:bookmarkName="_Int_LRcwXNdL" int2:invalidationBookmarkName="" int2:hashCode="IMPK+T0L/E+Mjc" int2:id="LbQGTriz">
      <int2:state int2:type="AugLoop_Text_Critique" int2:value="Rejected"/>
    </int2:bookmark>
    <int2:bookmark int2:bookmarkName="_Int_eu43J3ou" int2:invalidationBookmarkName="" int2:hashCode="IMPK+T0L/E+Mjc" int2:id="Ies66j0q">
      <int2:state int2:type="AugLoop_Text_Critique" int2:value="Rejected"/>
    </int2:bookmark>
    <int2:bookmark int2:bookmarkName="_Int_8vMp7vmj" int2:invalidationBookmarkName="" int2:hashCode="3pZ3alj+zTEkoN" int2:id="a53kccuI"/>
    <int2:bookmark int2:bookmarkName="_Int_7TDE28nY" int2:invalidationBookmarkName="" int2:hashCode="cI+6VGmI/d0CEl" int2:id="whrFQqWU"/>
    <int2:bookmark int2:bookmarkName="_Int_ofkJcHvb" int2:invalidationBookmarkName="" int2:hashCode="PIZUow/MUHZ80p" int2:id="yhgPdXNE"/>
    <int2:bookmark int2:bookmarkName="_Int_B4NebMKZ" int2:invalidationBookmarkName="" int2:hashCode="wSo8BjXGQZVKoD" int2:id="GARsrqaR"/>
    <int2:bookmark int2:bookmarkName="_Int_fctRlEvr" int2:invalidationBookmarkName="" int2:hashCode="MqRedCB+csRB11" int2:id="eTQuHORd"/>
    <int2:bookmark int2:bookmarkName="_Int_M1qK4whW" int2:invalidationBookmarkName="" int2:hashCode="pQtTTn4eQ6887u" int2:id="k33eN5CX"/>
    <int2:bookmark int2:bookmarkName="_Int_XndGt85T" int2:invalidationBookmarkName="" int2:hashCode="+fwnuTdK0eO/NP" int2:id="Q62OBWv8">
      <int2:state int2:type="LegacyProofing" int2:value="Rejected"/>
    </int2:bookmark>
    <int2:bookmark int2:bookmarkName="_Int_E3hbjaBY" int2:invalidationBookmarkName="" int2:hashCode="+fwnuTdK0eO/NP" int2:id="cdFDfLu6">
      <int2:state int2:type="LegacyProofing" int2:value="Rejected"/>
    </int2:bookmark>
    <int2:bookmark int2:bookmarkName="_Int_6IMIMJNk" int2:invalidationBookmarkName="" int2:hashCode="+fwnuTdK0eO/NP" int2:id="KUQxv3b0">
      <int2:state int2:type="LegacyProofing" int2:value="Rejected"/>
    </int2:bookmark>
    <int2:bookmark int2:bookmarkName="_Int_fEudgYD4" int2:invalidationBookmarkName="" int2:hashCode="+fwnuTdK0eO/NP" int2:id="kZ1ElCj7">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B130D"/>
    <w:multiLevelType w:val="singleLevel"/>
    <w:tmpl w:val="0C0A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3E81D09"/>
    <w:multiLevelType w:val="singleLevel"/>
    <w:tmpl w:val="0C0A000F"/>
    <w:lvl w:ilvl="0">
      <w:start w:val="1"/>
      <w:numFmt w:val="decimal"/>
      <w:lvlText w:val="%1."/>
      <w:lvlJc w:val="left"/>
      <w:pPr>
        <w:tabs>
          <w:tab w:val="num" w:pos="360"/>
        </w:tabs>
        <w:ind w:left="360" w:hanging="360"/>
      </w:pPr>
      <w:rPr>
        <w:rFonts w:hint="default"/>
      </w:rPr>
    </w:lvl>
  </w:abstractNum>
  <w:abstractNum w:abstractNumId="3" w15:restartNumberingAfterBreak="0">
    <w:nsid w:val="06AD3F9D"/>
    <w:multiLevelType w:val="singleLevel"/>
    <w:tmpl w:val="60C01E32"/>
    <w:lvl w:ilvl="0">
      <w:start w:val="1"/>
      <w:numFmt w:val="lowerLetter"/>
      <w:lvlText w:val="%1)"/>
      <w:lvlJc w:val="left"/>
      <w:pPr>
        <w:tabs>
          <w:tab w:val="num" w:pos="360"/>
        </w:tabs>
        <w:ind w:left="360" w:hanging="360"/>
      </w:pPr>
      <w:rPr>
        <w:rFonts w:hint="default"/>
        <w:b/>
      </w:rPr>
    </w:lvl>
  </w:abstractNum>
  <w:abstractNum w:abstractNumId="4" w15:restartNumberingAfterBreak="0">
    <w:nsid w:val="086A06AD"/>
    <w:multiLevelType w:val="singleLevel"/>
    <w:tmpl w:val="B8DC53F6"/>
    <w:lvl w:ilvl="0">
      <w:start w:val="1"/>
      <w:numFmt w:val="decimal"/>
      <w:lvlText w:val="%1."/>
      <w:lvlJc w:val="left"/>
      <w:pPr>
        <w:tabs>
          <w:tab w:val="num" w:pos="375"/>
        </w:tabs>
        <w:ind w:left="375" w:hanging="375"/>
      </w:pPr>
      <w:rPr>
        <w:rFonts w:hint="default"/>
      </w:rPr>
    </w:lvl>
  </w:abstractNum>
  <w:abstractNum w:abstractNumId="5" w15:restartNumberingAfterBreak="0">
    <w:nsid w:val="0C59603A"/>
    <w:multiLevelType w:val="singleLevel"/>
    <w:tmpl w:val="0C0A000F"/>
    <w:lvl w:ilvl="0">
      <w:start w:val="1"/>
      <w:numFmt w:val="decimal"/>
      <w:lvlText w:val="%1."/>
      <w:lvlJc w:val="left"/>
      <w:pPr>
        <w:tabs>
          <w:tab w:val="num" w:pos="360"/>
        </w:tabs>
        <w:ind w:left="360" w:hanging="360"/>
      </w:pPr>
      <w:rPr>
        <w:rFonts w:hint="default"/>
      </w:rPr>
    </w:lvl>
  </w:abstractNum>
  <w:abstractNum w:abstractNumId="6" w15:restartNumberingAfterBreak="0">
    <w:nsid w:val="0F723A10"/>
    <w:multiLevelType w:val="multilevel"/>
    <w:tmpl w:val="55B44B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0373871"/>
    <w:multiLevelType w:val="multilevel"/>
    <w:tmpl w:val="F43C3F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15802AF"/>
    <w:multiLevelType w:val="multilevel"/>
    <w:tmpl w:val="55F06D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16160B9"/>
    <w:multiLevelType w:val="multilevel"/>
    <w:tmpl w:val="A4B43E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41D4B88"/>
    <w:multiLevelType w:val="singleLevel"/>
    <w:tmpl w:val="DD7687FA"/>
    <w:lvl w:ilvl="0">
      <w:start w:val="6"/>
      <w:numFmt w:val="decimal"/>
      <w:lvlText w:val="%1."/>
      <w:lvlJc w:val="left"/>
      <w:pPr>
        <w:tabs>
          <w:tab w:val="num" w:pos="360"/>
        </w:tabs>
        <w:ind w:left="360" w:hanging="360"/>
      </w:pPr>
    </w:lvl>
  </w:abstractNum>
  <w:abstractNum w:abstractNumId="11" w15:restartNumberingAfterBreak="0">
    <w:nsid w:val="1E8755D4"/>
    <w:multiLevelType w:val="singleLevel"/>
    <w:tmpl w:val="D7124E0C"/>
    <w:lvl w:ilvl="0">
      <w:start w:val="1"/>
      <w:numFmt w:val="lowerLetter"/>
      <w:lvlText w:val="%1)"/>
      <w:lvlJc w:val="left"/>
      <w:pPr>
        <w:tabs>
          <w:tab w:val="num" w:pos="360"/>
        </w:tabs>
        <w:ind w:left="360" w:hanging="360"/>
      </w:pPr>
      <w:rPr>
        <w:rFonts w:hint="default"/>
        <w:b/>
      </w:rPr>
    </w:lvl>
  </w:abstractNum>
  <w:abstractNum w:abstractNumId="12" w15:restartNumberingAfterBreak="0">
    <w:nsid w:val="20867CBB"/>
    <w:multiLevelType w:val="singleLevel"/>
    <w:tmpl w:val="0C0A0005"/>
    <w:lvl w:ilvl="0">
      <w:start w:val="1"/>
      <w:numFmt w:val="bullet"/>
      <w:lvlText w:val=""/>
      <w:lvlJc w:val="left"/>
      <w:pPr>
        <w:tabs>
          <w:tab w:val="num" w:pos="360"/>
        </w:tabs>
        <w:ind w:left="360" w:hanging="360"/>
      </w:pPr>
      <w:rPr>
        <w:rFonts w:hint="default" w:ascii="Wingdings" w:hAnsi="Wingdings"/>
      </w:rPr>
    </w:lvl>
  </w:abstractNum>
  <w:abstractNum w:abstractNumId="13" w15:restartNumberingAfterBreak="0">
    <w:nsid w:val="209E11B4"/>
    <w:multiLevelType w:val="singleLevel"/>
    <w:tmpl w:val="0C0A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261A722C"/>
    <w:multiLevelType w:val="singleLevel"/>
    <w:tmpl w:val="0C0A0003"/>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28C82B5A"/>
    <w:multiLevelType w:val="singleLevel"/>
    <w:tmpl w:val="900ECD24"/>
    <w:lvl w:ilvl="0">
      <w:start w:val="1"/>
      <w:numFmt w:val="decimal"/>
      <w:lvlText w:val="%1)"/>
      <w:lvlJc w:val="left"/>
      <w:pPr>
        <w:tabs>
          <w:tab w:val="num" w:pos="792"/>
        </w:tabs>
        <w:ind w:left="792" w:hanging="360"/>
      </w:pPr>
      <w:rPr>
        <w:rFonts w:hint="default"/>
      </w:rPr>
    </w:lvl>
  </w:abstractNum>
  <w:abstractNum w:abstractNumId="16" w15:restartNumberingAfterBreak="0">
    <w:nsid w:val="295C5F1B"/>
    <w:multiLevelType w:val="singleLevel"/>
    <w:tmpl w:val="0C0A000F"/>
    <w:lvl w:ilvl="0">
      <w:start w:val="1"/>
      <w:numFmt w:val="decimal"/>
      <w:lvlText w:val="%1."/>
      <w:lvlJc w:val="left"/>
      <w:pPr>
        <w:tabs>
          <w:tab w:val="num" w:pos="360"/>
        </w:tabs>
        <w:ind w:left="360" w:hanging="360"/>
      </w:pPr>
      <w:rPr>
        <w:rFonts w:hint="default"/>
      </w:rPr>
    </w:lvl>
  </w:abstractNum>
  <w:abstractNum w:abstractNumId="17" w15:restartNumberingAfterBreak="0">
    <w:nsid w:val="2D5F5C77"/>
    <w:multiLevelType w:val="multilevel"/>
    <w:tmpl w:val="24DA35C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31C46822"/>
    <w:multiLevelType w:val="multilevel"/>
    <w:tmpl w:val="797064AE"/>
    <w:lvl w:ilvl="0">
      <w:start w:val="1"/>
      <w:numFmt w:val="bullet"/>
      <w:lvlText w:val=""/>
      <w:lvlJc w:val="left"/>
      <w:pPr>
        <w:tabs>
          <w:tab w:val="num" w:pos="720"/>
        </w:tabs>
        <w:ind w:left="720" w:hanging="36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5B34440"/>
    <w:multiLevelType w:val="singleLevel"/>
    <w:tmpl w:val="1834F3DE"/>
    <w:lvl w:ilvl="0">
      <w:start w:val="1"/>
      <w:numFmt w:val="upperRoman"/>
      <w:lvlText w:val="%1)"/>
      <w:lvlJc w:val="left"/>
      <w:pPr>
        <w:tabs>
          <w:tab w:val="num" w:pos="720"/>
        </w:tabs>
        <w:ind w:left="720" w:hanging="720"/>
      </w:pPr>
      <w:rPr>
        <w:rFonts w:hint="default"/>
        <w:b/>
      </w:rPr>
    </w:lvl>
  </w:abstractNum>
  <w:abstractNum w:abstractNumId="20" w15:restartNumberingAfterBreak="0">
    <w:nsid w:val="38555446"/>
    <w:multiLevelType w:val="singleLevel"/>
    <w:tmpl w:val="D51638FC"/>
    <w:lvl w:ilvl="0">
      <w:start w:val="4"/>
      <w:numFmt w:val="decimal"/>
      <w:lvlText w:val="%1."/>
      <w:lvlJc w:val="left"/>
      <w:pPr>
        <w:tabs>
          <w:tab w:val="num" w:pos="360"/>
        </w:tabs>
        <w:ind w:left="360" w:hanging="360"/>
      </w:pPr>
    </w:lvl>
  </w:abstractNum>
  <w:abstractNum w:abstractNumId="21" w15:restartNumberingAfterBreak="0">
    <w:nsid w:val="385B35DA"/>
    <w:multiLevelType w:val="singleLevel"/>
    <w:tmpl w:val="C6647CA6"/>
    <w:lvl w:ilvl="0">
      <w:start w:val="1"/>
      <w:numFmt w:val="decimal"/>
      <w:lvlText w:val="%1."/>
      <w:lvlJc w:val="left"/>
      <w:pPr>
        <w:tabs>
          <w:tab w:val="num" w:pos="360"/>
        </w:tabs>
        <w:ind w:left="360" w:hanging="360"/>
      </w:pPr>
      <w:rPr>
        <w:rFonts w:hint="default" w:ascii="Times New Roman" w:hAnsi="Times New Roman"/>
        <w:b/>
        <w:i w:val="0"/>
      </w:rPr>
    </w:lvl>
  </w:abstractNum>
  <w:abstractNum w:abstractNumId="22" w15:restartNumberingAfterBreak="0">
    <w:nsid w:val="39A95171"/>
    <w:multiLevelType w:val="singleLevel"/>
    <w:tmpl w:val="0C0A000F"/>
    <w:lvl w:ilvl="0">
      <w:start w:val="1"/>
      <w:numFmt w:val="decimal"/>
      <w:lvlText w:val="%1."/>
      <w:lvlJc w:val="left"/>
      <w:pPr>
        <w:tabs>
          <w:tab w:val="num" w:pos="360"/>
        </w:tabs>
        <w:ind w:left="360" w:hanging="360"/>
      </w:pPr>
    </w:lvl>
  </w:abstractNum>
  <w:abstractNum w:abstractNumId="23" w15:restartNumberingAfterBreak="0">
    <w:nsid w:val="3A2A1B50"/>
    <w:multiLevelType w:val="singleLevel"/>
    <w:tmpl w:val="21FC2D16"/>
    <w:lvl w:ilvl="0">
      <w:start w:val="1"/>
      <w:numFmt w:val="lowerLetter"/>
      <w:lvlText w:val="%1)"/>
      <w:lvlJc w:val="left"/>
      <w:pPr>
        <w:tabs>
          <w:tab w:val="num" w:pos="360"/>
        </w:tabs>
        <w:ind w:left="0" w:firstLine="0"/>
      </w:pPr>
      <w:rPr>
        <w:b/>
        <w:i w:val="0"/>
      </w:rPr>
    </w:lvl>
  </w:abstractNum>
  <w:abstractNum w:abstractNumId="24" w15:restartNumberingAfterBreak="0">
    <w:nsid w:val="3DDA01FB"/>
    <w:multiLevelType w:val="singleLevel"/>
    <w:tmpl w:val="49D27920"/>
    <w:lvl w:ilvl="0">
      <w:start w:val="1"/>
      <w:numFmt w:val="lowerLetter"/>
      <w:lvlText w:val="%1)"/>
      <w:lvlJc w:val="left"/>
      <w:pPr>
        <w:tabs>
          <w:tab w:val="num" w:pos="360"/>
        </w:tabs>
        <w:ind w:left="0" w:firstLine="0"/>
      </w:pPr>
      <w:rPr>
        <w:rFonts w:hint="default" w:ascii="Times New Roman" w:hAnsi="Times New Roman"/>
        <w:b/>
        <w:i w:val="0"/>
      </w:rPr>
    </w:lvl>
  </w:abstractNum>
  <w:abstractNum w:abstractNumId="25" w15:restartNumberingAfterBreak="0">
    <w:nsid w:val="402512A7"/>
    <w:multiLevelType w:val="hybridMultilevel"/>
    <w:tmpl w:val="8A288DD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44D262A2"/>
    <w:multiLevelType w:val="singleLevel"/>
    <w:tmpl w:val="AEBAB980"/>
    <w:lvl w:ilvl="0">
      <w:start w:val="1"/>
      <w:numFmt w:val="upperRoman"/>
      <w:lvlText w:val="%1."/>
      <w:lvlJc w:val="left"/>
      <w:pPr>
        <w:tabs>
          <w:tab w:val="num" w:pos="720"/>
        </w:tabs>
        <w:ind w:left="720" w:hanging="720"/>
      </w:pPr>
    </w:lvl>
  </w:abstractNum>
  <w:abstractNum w:abstractNumId="27" w15:restartNumberingAfterBreak="0">
    <w:nsid w:val="46BD1728"/>
    <w:multiLevelType w:val="singleLevel"/>
    <w:tmpl w:val="C6647CA6"/>
    <w:lvl w:ilvl="0">
      <w:start w:val="1"/>
      <w:numFmt w:val="decimal"/>
      <w:lvlText w:val="%1."/>
      <w:lvlJc w:val="left"/>
      <w:pPr>
        <w:tabs>
          <w:tab w:val="num" w:pos="360"/>
        </w:tabs>
        <w:ind w:left="360" w:hanging="360"/>
      </w:pPr>
      <w:rPr>
        <w:rFonts w:hint="default" w:ascii="Times New Roman" w:hAnsi="Times New Roman"/>
        <w:b/>
        <w:i w:val="0"/>
      </w:rPr>
    </w:lvl>
  </w:abstractNum>
  <w:abstractNum w:abstractNumId="28" w15:restartNumberingAfterBreak="0">
    <w:nsid w:val="4C175799"/>
    <w:multiLevelType w:val="multilevel"/>
    <w:tmpl w:val="B052E16A"/>
    <w:lvl w:ilvl="0">
      <w:start w:val="1"/>
      <w:numFmt w:val="bullet"/>
      <w:lvlText w:val=""/>
      <w:lvlJc w:val="left"/>
      <w:pPr>
        <w:tabs>
          <w:tab w:val="num" w:pos="720"/>
        </w:tabs>
        <w:ind w:left="720" w:hanging="36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4C9236A0"/>
    <w:multiLevelType w:val="singleLevel"/>
    <w:tmpl w:val="C624D7B0"/>
    <w:lvl w:ilvl="0">
      <w:start w:val="7"/>
      <w:numFmt w:val="decimal"/>
      <w:lvlText w:val="%1."/>
      <w:lvlJc w:val="left"/>
      <w:pPr>
        <w:tabs>
          <w:tab w:val="num" w:pos="360"/>
        </w:tabs>
        <w:ind w:left="360" w:hanging="360"/>
      </w:pPr>
    </w:lvl>
  </w:abstractNum>
  <w:abstractNum w:abstractNumId="30" w15:restartNumberingAfterBreak="0">
    <w:nsid w:val="4F5B1463"/>
    <w:multiLevelType w:val="singleLevel"/>
    <w:tmpl w:val="A852FC0E"/>
    <w:lvl w:ilvl="0">
      <w:start w:val="5"/>
      <w:numFmt w:val="decimal"/>
      <w:lvlText w:val="%1."/>
      <w:lvlJc w:val="left"/>
      <w:pPr>
        <w:tabs>
          <w:tab w:val="num" w:pos="360"/>
        </w:tabs>
        <w:ind w:left="360" w:hanging="360"/>
      </w:pPr>
    </w:lvl>
  </w:abstractNum>
  <w:abstractNum w:abstractNumId="31" w15:restartNumberingAfterBreak="0">
    <w:nsid w:val="518E0777"/>
    <w:multiLevelType w:val="singleLevel"/>
    <w:tmpl w:val="0C0A000F"/>
    <w:lvl w:ilvl="0">
      <w:start w:val="1"/>
      <w:numFmt w:val="decimal"/>
      <w:lvlText w:val="%1."/>
      <w:lvlJc w:val="left"/>
      <w:pPr>
        <w:tabs>
          <w:tab w:val="num" w:pos="360"/>
        </w:tabs>
        <w:ind w:left="360" w:hanging="360"/>
      </w:pPr>
    </w:lvl>
  </w:abstractNum>
  <w:abstractNum w:abstractNumId="32" w15:restartNumberingAfterBreak="0">
    <w:nsid w:val="53047529"/>
    <w:multiLevelType w:val="singleLevel"/>
    <w:tmpl w:val="0C0A0003"/>
    <w:lvl w:ilvl="0">
      <w:start w:val="1"/>
      <w:numFmt w:val="bullet"/>
      <w:lvlText w:val=""/>
      <w:lvlJc w:val="left"/>
      <w:pPr>
        <w:tabs>
          <w:tab w:val="num" w:pos="360"/>
        </w:tabs>
        <w:ind w:left="360" w:hanging="360"/>
      </w:pPr>
      <w:rPr>
        <w:rFonts w:hint="default" w:ascii="Symbol" w:hAnsi="Symbol"/>
      </w:rPr>
    </w:lvl>
  </w:abstractNum>
  <w:abstractNum w:abstractNumId="33" w15:restartNumberingAfterBreak="0">
    <w:nsid w:val="557F241D"/>
    <w:multiLevelType w:val="singleLevel"/>
    <w:tmpl w:val="0C0A0003"/>
    <w:lvl w:ilvl="0">
      <w:start w:val="1"/>
      <w:numFmt w:val="bullet"/>
      <w:lvlText w:val=""/>
      <w:lvlJc w:val="left"/>
      <w:pPr>
        <w:tabs>
          <w:tab w:val="num" w:pos="360"/>
        </w:tabs>
        <w:ind w:left="360" w:hanging="360"/>
      </w:pPr>
      <w:rPr>
        <w:rFonts w:hint="default" w:ascii="Symbol" w:hAnsi="Symbol"/>
      </w:rPr>
    </w:lvl>
  </w:abstractNum>
  <w:abstractNum w:abstractNumId="34" w15:restartNumberingAfterBreak="0">
    <w:nsid w:val="57D67254"/>
    <w:multiLevelType w:val="singleLevel"/>
    <w:tmpl w:val="9D22BD80"/>
    <w:lvl w:ilvl="0">
      <w:start w:val="1"/>
      <w:numFmt w:val="lowerLetter"/>
      <w:lvlText w:val="%1)"/>
      <w:lvlJc w:val="left"/>
      <w:pPr>
        <w:tabs>
          <w:tab w:val="num" w:pos="360"/>
        </w:tabs>
        <w:ind w:left="360" w:hanging="360"/>
      </w:pPr>
      <w:rPr>
        <w:rFonts w:hint="default"/>
        <w:b/>
      </w:rPr>
    </w:lvl>
  </w:abstractNum>
  <w:abstractNum w:abstractNumId="35" w15:restartNumberingAfterBreak="0">
    <w:nsid w:val="59072684"/>
    <w:multiLevelType w:val="singleLevel"/>
    <w:tmpl w:val="C6647CA6"/>
    <w:lvl w:ilvl="0">
      <w:start w:val="1"/>
      <w:numFmt w:val="decimal"/>
      <w:lvlText w:val="%1."/>
      <w:lvlJc w:val="left"/>
      <w:pPr>
        <w:tabs>
          <w:tab w:val="num" w:pos="360"/>
        </w:tabs>
        <w:ind w:left="360" w:hanging="360"/>
      </w:pPr>
      <w:rPr>
        <w:rFonts w:hint="default"/>
        <w:b/>
      </w:rPr>
    </w:lvl>
  </w:abstractNum>
  <w:abstractNum w:abstractNumId="36" w15:restartNumberingAfterBreak="0">
    <w:nsid w:val="600D2D5B"/>
    <w:multiLevelType w:val="multilevel"/>
    <w:tmpl w:val="6F6628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613C7FF6"/>
    <w:multiLevelType w:val="multilevel"/>
    <w:tmpl w:val="F0A46F10"/>
    <w:lvl w:ilvl="0">
      <w:start w:val="2"/>
      <w:numFmt w:val="bullet"/>
      <w:lvlText w:val=""/>
      <w:lvlJc w:val="left"/>
      <w:pPr>
        <w:tabs>
          <w:tab w:val="num" w:pos="720"/>
        </w:tabs>
        <w:ind w:left="720" w:hanging="360"/>
      </w:pPr>
      <w:rPr>
        <w:rFonts w:hint="default" w:ascii="Symbol" w:hAnsi="Symbol" w:eastAsia="Times New Roman" w:cs="Times New Roman"/>
      </w:r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62AB7C70"/>
    <w:multiLevelType w:val="multilevel"/>
    <w:tmpl w:val="4EC430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6A354B43"/>
    <w:multiLevelType w:val="singleLevel"/>
    <w:tmpl w:val="06CAB7C0"/>
    <w:lvl w:ilvl="0">
      <w:start w:val="1"/>
      <w:numFmt w:val="decimal"/>
      <w:lvlText w:val="(%1)"/>
      <w:lvlJc w:val="left"/>
      <w:pPr>
        <w:tabs>
          <w:tab w:val="num" w:pos="405"/>
        </w:tabs>
        <w:ind w:left="405" w:hanging="360"/>
      </w:pPr>
      <w:rPr>
        <w:rFonts w:hint="default"/>
      </w:rPr>
    </w:lvl>
  </w:abstractNum>
  <w:abstractNum w:abstractNumId="40" w15:restartNumberingAfterBreak="0">
    <w:nsid w:val="6BB41641"/>
    <w:multiLevelType w:val="singleLevel"/>
    <w:tmpl w:val="0C0A0001"/>
    <w:lvl w:ilvl="0">
      <w:start w:val="1"/>
      <w:numFmt w:val="bullet"/>
      <w:lvlText w:val=""/>
      <w:lvlJc w:val="left"/>
      <w:pPr>
        <w:tabs>
          <w:tab w:val="num" w:pos="360"/>
        </w:tabs>
        <w:ind w:left="360" w:hanging="360"/>
      </w:pPr>
      <w:rPr>
        <w:rFonts w:hint="default" w:ascii="Symbol" w:hAnsi="Symbol"/>
      </w:rPr>
    </w:lvl>
  </w:abstractNum>
  <w:abstractNum w:abstractNumId="41" w15:restartNumberingAfterBreak="0">
    <w:nsid w:val="70385FAF"/>
    <w:multiLevelType w:val="multilevel"/>
    <w:tmpl w:val="0E4A7D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2" w15:restartNumberingAfterBreak="0">
    <w:nsid w:val="7413464F"/>
    <w:multiLevelType w:val="singleLevel"/>
    <w:tmpl w:val="1BF01AC4"/>
    <w:lvl w:ilvl="0">
      <w:start w:val="1"/>
      <w:numFmt w:val="lowerLetter"/>
      <w:lvlText w:val="%1)"/>
      <w:lvlJc w:val="left"/>
      <w:pPr>
        <w:tabs>
          <w:tab w:val="num" w:pos="360"/>
        </w:tabs>
        <w:ind w:left="360" w:hanging="360"/>
      </w:pPr>
      <w:rPr>
        <w:rFonts w:hint="default"/>
        <w:b/>
      </w:rPr>
    </w:lvl>
  </w:abstractNum>
  <w:abstractNum w:abstractNumId="43" w15:restartNumberingAfterBreak="0">
    <w:nsid w:val="7C076FB1"/>
    <w:multiLevelType w:val="multilevel"/>
    <w:tmpl w:val="094AC4C0"/>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u w:val="single"/>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4" w15:restartNumberingAfterBreak="0">
    <w:nsid w:val="7C952515"/>
    <w:multiLevelType w:val="singleLevel"/>
    <w:tmpl w:val="0C0A0003"/>
    <w:lvl w:ilvl="0">
      <w:start w:val="1"/>
      <w:numFmt w:val="bullet"/>
      <w:lvlText w:val=""/>
      <w:lvlJc w:val="left"/>
      <w:pPr>
        <w:tabs>
          <w:tab w:val="num" w:pos="360"/>
        </w:tabs>
        <w:ind w:left="360" w:hanging="360"/>
      </w:pPr>
      <w:rPr>
        <w:rFonts w:hint="default" w:ascii="Symbol" w:hAnsi="Symbol"/>
      </w:rPr>
    </w:lvl>
  </w:abstractNum>
  <w:abstractNum w:abstractNumId="45" w15:restartNumberingAfterBreak="0">
    <w:nsid w:val="7EF432FB"/>
    <w:multiLevelType w:val="singleLevel"/>
    <w:tmpl w:val="038417B2"/>
    <w:lvl w:ilvl="0">
      <w:start w:val="1"/>
      <w:numFmt w:val="decimal"/>
      <w:lvlText w:val="%1."/>
      <w:legacy w:legacy="1" w:legacySpace="0" w:legacyIndent="283"/>
      <w:lvlJc w:val="left"/>
      <w:pPr>
        <w:ind w:left="283" w:hanging="283"/>
      </w:pPr>
    </w:lvl>
  </w:abstractNum>
  <w:num w:numId="1">
    <w:abstractNumId w:val="23"/>
  </w:num>
  <w:num w:numId="2">
    <w:abstractNumId w:val="31"/>
  </w:num>
  <w:num w:numId="3">
    <w:abstractNumId w:val="21"/>
  </w:num>
  <w:num w:numId="4">
    <w:abstractNumId w:val="24"/>
  </w:num>
  <w:num w:numId="5">
    <w:abstractNumId w:val="27"/>
  </w:num>
  <w:num w:numId="6">
    <w:abstractNumId w:val="3"/>
  </w:num>
  <w:num w:numId="7">
    <w:abstractNumId w:val="42"/>
  </w:num>
  <w:num w:numId="8">
    <w:abstractNumId w:val="11"/>
  </w:num>
  <w:num w:numId="9">
    <w:abstractNumId w:val="35"/>
  </w:num>
  <w:num w:numId="10">
    <w:abstractNumId w:val="34"/>
  </w:num>
  <w:num w:numId="11">
    <w:abstractNumId w:val="19"/>
  </w:num>
  <w:num w:numId="12">
    <w:abstractNumId w:val="0"/>
    <w:lvlOverride w:ilvl="0">
      <w:lvl w:ilvl="0">
        <w:start w:val="1"/>
        <w:numFmt w:val="bullet"/>
        <w:lvlText w:val=""/>
        <w:legacy w:legacy="1" w:legacySpace="0" w:legacyIndent="283"/>
        <w:lvlJc w:val="left"/>
        <w:pPr>
          <w:ind w:left="283" w:hanging="283"/>
        </w:pPr>
        <w:rPr>
          <w:rFonts w:hint="default" w:ascii="Symbol" w:hAnsi="Symbol"/>
        </w:rPr>
      </w:lvl>
    </w:lvlOverride>
  </w:num>
  <w:num w:numId="13">
    <w:abstractNumId w:val="45"/>
  </w:num>
  <w:num w:numId="14">
    <w:abstractNumId w:val="45"/>
    <w:lvlOverride w:ilvl="0">
      <w:lvl w:ilvl="0">
        <w:start w:val="1"/>
        <w:numFmt w:val="decimal"/>
        <w:lvlText w:val="%1."/>
        <w:legacy w:legacy="1" w:legacySpace="0" w:legacyIndent="283"/>
        <w:lvlJc w:val="left"/>
        <w:pPr>
          <w:ind w:left="283" w:hanging="283"/>
        </w:pPr>
      </w:lvl>
    </w:lvlOverride>
  </w:num>
  <w:num w:numId="15">
    <w:abstractNumId w:val="45"/>
    <w:lvlOverride w:ilvl="0">
      <w:lvl w:ilvl="0">
        <w:start w:val="1"/>
        <w:numFmt w:val="decimal"/>
        <w:lvlText w:val="%1."/>
        <w:legacy w:legacy="1" w:legacySpace="0" w:legacyIndent="283"/>
        <w:lvlJc w:val="left"/>
        <w:pPr>
          <w:ind w:left="283" w:hanging="283"/>
        </w:pPr>
      </w:lvl>
    </w:lvlOverride>
  </w:num>
  <w:num w:numId="16">
    <w:abstractNumId w:val="45"/>
    <w:lvlOverride w:ilvl="0">
      <w:lvl w:ilvl="0">
        <w:start w:val="1"/>
        <w:numFmt w:val="decimal"/>
        <w:lvlText w:val="%1."/>
        <w:legacy w:legacy="1" w:legacySpace="0" w:legacyIndent="283"/>
        <w:lvlJc w:val="left"/>
        <w:pPr>
          <w:ind w:left="283" w:hanging="283"/>
        </w:pPr>
      </w:lvl>
    </w:lvlOverride>
  </w:num>
  <w:num w:numId="17">
    <w:abstractNumId w:val="45"/>
    <w:lvlOverride w:ilvl="0">
      <w:lvl w:ilvl="0">
        <w:start w:val="1"/>
        <w:numFmt w:val="decimal"/>
        <w:lvlText w:val="%1."/>
        <w:legacy w:legacy="1" w:legacySpace="0" w:legacyIndent="283"/>
        <w:lvlJc w:val="left"/>
        <w:pPr>
          <w:ind w:left="283" w:hanging="283"/>
        </w:pPr>
      </w:lvl>
    </w:lvlOverride>
  </w:num>
  <w:num w:numId="18">
    <w:abstractNumId w:val="45"/>
    <w:lvlOverride w:ilvl="0">
      <w:lvl w:ilvl="0">
        <w:start w:val="1"/>
        <w:numFmt w:val="decimal"/>
        <w:lvlText w:val="%1."/>
        <w:legacy w:legacy="1" w:legacySpace="0" w:legacyIndent="283"/>
        <w:lvlJc w:val="left"/>
        <w:pPr>
          <w:ind w:left="283" w:hanging="283"/>
        </w:pPr>
      </w:lvl>
    </w:lvlOverride>
  </w:num>
  <w:num w:numId="19">
    <w:abstractNumId w:val="20"/>
  </w:num>
  <w:num w:numId="20">
    <w:abstractNumId w:val="29"/>
  </w:num>
  <w:num w:numId="21">
    <w:abstractNumId w:val="26"/>
  </w:num>
  <w:num w:numId="22">
    <w:abstractNumId w:val="30"/>
  </w:num>
  <w:num w:numId="23">
    <w:abstractNumId w:val="39"/>
  </w:num>
  <w:num w:numId="24">
    <w:abstractNumId w:val="22"/>
  </w:num>
  <w:num w:numId="25">
    <w:abstractNumId w:val="15"/>
  </w:num>
  <w:num w:numId="26">
    <w:abstractNumId w:val="10"/>
  </w:num>
  <w:num w:numId="27">
    <w:abstractNumId w:val="5"/>
  </w:num>
  <w:num w:numId="28">
    <w:abstractNumId w:val="40"/>
  </w:num>
  <w:num w:numId="29">
    <w:abstractNumId w:val="1"/>
  </w:num>
  <w:num w:numId="30">
    <w:abstractNumId w:val="13"/>
  </w:num>
  <w:num w:numId="31">
    <w:abstractNumId w:val="4"/>
  </w:num>
  <w:num w:numId="32">
    <w:abstractNumId w:val="16"/>
  </w:num>
  <w:num w:numId="33">
    <w:abstractNumId w:val="28"/>
  </w:num>
  <w:num w:numId="34">
    <w:abstractNumId w:val="18"/>
  </w:num>
  <w:num w:numId="35">
    <w:abstractNumId w:val="17"/>
  </w:num>
  <w:num w:numId="36">
    <w:abstractNumId w:val="12"/>
  </w:num>
  <w:num w:numId="37">
    <w:abstractNumId w:val="2"/>
  </w:num>
  <w:num w:numId="38">
    <w:abstractNumId w:val="37"/>
  </w:num>
  <w:num w:numId="39">
    <w:abstractNumId w:val="7"/>
  </w:num>
  <w:num w:numId="40">
    <w:abstractNumId w:val="6"/>
  </w:num>
  <w:num w:numId="41">
    <w:abstractNumId w:val="41"/>
  </w:num>
  <w:num w:numId="42">
    <w:abstractNumId w:val="8"/>
  </w:num>
  <w:num w:numId="43">
    <w:abstractNumId w:val="38"/>
  </w:num>
  <w:num w:numId="44">
    <w:abstractNumId w:val="9"/>
  </w:num>
  <w:num w:numId="45">
    <w:abstractNumId w:val="43"/>
  </w:num>
  <w:num w:numId="46">
    <w:abstractNumId w:val="36"/>
  </w:num>
  <w:num w:numId="47">
    <w:abstractNumId w:val="33"/>
  </w:num>
  <w:num w:numId="48">
    <w:abstractNumId w:val="14"/>
  </w:num>
  <w:num w:numId="49">
    <w:abstractNumId w:val="32"/>
  </w:num>
  <w:num w:numId="50">
    <w:abstractNumId w:val="44"/>
  </w:num>
  <w:num w:numId="51">
    <w:abstractNumId w:val="25"/>
  </w:num>
  <w:numIdMacAtCleanup w:val="4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321"/>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697B"/>
    <w:rsid w:val="00001BC0"/>
    <w:rsid w:val="00007EBB"/>
    <w:rsid w:val="00010420"/>
    <w:rsid w:val="00011460"/>
    <w:rsid w:val="000208DA"/>
    <w:rsid w:val="000279E3"/>
    <w:rsid w:val="00036E8F"/>
    <w:rsid w:val="0004691D"/>
    <w:rsid w:val="000524E2"/>
    <w:rsid w:val="0005370B"/>
    <w:rsid w:val="00054730"/>
    <w:rsid w:val="000548B4"/>
    <w:rsid w:val="000556E6"/>
    <w:rsid w:val="00063DF3"/>
    <w:rsid w:val="000764EF"/>
    <w:rsid w:val="00083270"/>
    <w:rsid w:val="000E7A91"/>
    <w:rsid w:val="00102EA7"/>
    <w:rsid w:val="00111CAE"/>
    <w:rsid w:val="00132A5E"/>
    <w:rsid w:val="00155C0B"/>
    <w:rsid w:val="00160413"/>
    <w:rsid w:val="00165A2C"/>
    <w:rsid w:val="00175BA0"/>
    <w:rsid w:val="00185232"/>
    <w:rsid w:val="001A6B82"/>
    <w:rsid w:val="001B61BC"/>
    <w:rsid w:val="001B76B0"/>
    <w:rsid w:val="001C3E24"/>
    <w:rsid w:val="001C489F"/>
    <w:rsid w:val="001C5D0D"/>
    <w:rsid w:val="001D7229"/>
    <w:rsid w:val="001F55C7"/>
    <w:rsid w:val="001F7DC2"/>
    <w:rsid w:val="002023A7"/>
    <w:rsid w:val="00205F69"/>
    <w:rsid w:val="00215922"/>
    <w:rsid w:val="002205FD"/>
    <w:rsid w:val="00223ABF"/>
    <w:rsid w:val="00230545"/>
    <w:rsid w:val="00250264"/>
    <w:rsid w:val="002563AF"/>
    <w:rsid w:val="00270877"/>
    <w:rsid w:val="002722F7"/>
    <w:rsid w:val="002724FF"/>
    <w:rsid w:val="002965F3"/>
    <w:rsid w:val="002A2A12"/>
    <w:rsid w:val="002A431A"/>
    <w:rsid w:val="002C218C"/>
    <w:rsid w:val="002C6458"/>
    <w:rsid w:val="002C71BF"/>
    <w:rsid w:val="002D6EA5"/>
    <w:rsid w:val="002D7EB9"/>
    <w:rsid w:val="0031439D"/>
    <w:rsid w:val="00335514"/>
    <w:rsid w:val="00342D70"/>
    <w:rsid w:val="003458BF"/>
    <w:rsid w:val="00351E48"/>
    <w:rsid w:val="00352AD8"/>
    <w:rsid w:val="003562F3"/>
    <w:rsid w:val="0036062E"/>
    <w:rsid w:val="0036610E"/>
    <w:rsid w:val="0037089F"/>
    <w:rsid w:val="003A2E4C"/>
    <w:rsid w:val="003C6793"/>
    <w:rsid w:val="003D5C08"/>
    <w:rsid w:val="003F629D"/>
    <w:rsid w:val="00407B4A"/>
    <w:rsid w:val="00410F4C"/>
    <w:rsid w:val="004618D6"/>
    <w:rsid w:val="00462536"/>
    <w:rsid w:val="00462866"/>
    <w:rsid w:val="004631AE"/>
    <w:rsid w:val="00464E60"/>
    <w:rsid w:val="00466654"/>
    <w:rsid w:val="00487B16"/>
    <w:rsid w:val="00487B3B"/>
    <w:rsid w:val="004C2DAF"/>
    <w:rsid w:val="004C710B"/>
    <w:rsid w:val="004C7E3F"/>
    <w:rsid w:val="004D20A4"/>
    <w:rsid w:val="004D3CD9"/>
    <w:rsid w:val="00503B49"/>
    <w:rsid w:val="0050636A"/>
    <w:rsid w:val="00506E55"/>
    <w:rsid w:val="0051590F"/>
    <w:rsid w:val="00521135"/>
    <w:rsid w:val="005267C8"/>
    <w:rsid w:val="005309B9"/>
    <w:rsid w:val="00532858"/>
    <w:rsid w:val="00534681"/>
    <w:rsid w:val="005419C3"/>
    <w:rsid w:val="00555C14"/>
    <w:rsid w:val="00556B9D"/>
    <w:rsid w:val="005606B9"/>
    <w:rsid w:val="005620FF"/>
    <w:rsid w:val="00562893"/>
    <w:rsid w:val="005675D3"/>
    <w:rsid w:val="00581B5F"/>
    <w:rsid w:val="00587ED5"/>
    <w:rsid w:val="005949AC"/>
    <w:rsid w:val="005D1477"/>
    <w:rsid w:val="005F23A3"/>
    <w:rsid w:val="005F49C0"/>
    <w:rsid w:val="005F7580"/>
    <w:rsid w:val="00601A75"/>
    <w:rsid w:val="00614BCD"/>
    <w:rsid w:val="00643166"/>
    <w:rsid w:val="006522A1"/>
    <w:rsid w:val="00655E58"/>
    <w:rsid w:val="0066371B"/>
    <w:rsid w:val="00670C49"/>
    <w:rsid w:val="0068612D"/>
    <w:rsid w:val="006A6031"/>
    <w:rsid w:val="006D319C"/>
    <w:rsid w:val="006E5427"/>
    <w:rsid w:val="006F0171"/>
    <w:rsid w:val="006F42BF"/>
    <w:rsid w:val="00710FB5"/>
    <w:rsid w:val="00720DAE"/>
    <w:rsid w:val="007516E8"/>
    <w:rsid w:val="0075547F"/>
    <w:rsid w:val="00776E00"/>
    <w:rsid w:val="00783D70"/>
    <w:rsid w:val="00796313"/>
    <w:rsid w:val="007A32AB"/>
    <w:rsid w:val="007B5A23"/>
    <w:rsid w:val="007D11D1"/>
    <w:rsid w:val="007E5CCC"/>
    <w:rsid w:val="007E7AD7"/>
    <w:rsid w:val="007F786D"/>
    <w:rsid w:val="00813A9D"/>
    <w:rsid w:val="00824343"/>
    <w:rsid w:val="008254F2"/>
    <w:rsid w:val="008612C8"/>
    <w:rsid w:val="008646BF"/>
    <w:rsid w:val="00864D4E"/>
    <w:rsid w:val="0086671D"/>
    <w:rsid w:val="00895A64"/>
    <w:rsid w:val="008A3E32"/>
    <w:rsid w:val="008C46A7"/>
    <w:rsid w:val="008C7121"/>
    <w:rsid w:val="008D001E"/>
    <w:rsid w:val="008D7A63"/>
    <w:rsid w:val="00914A36"/>
    <w:rsid w:val="00916FB6"/>
    <w:rsid w:val="00917B5C"/>
    <w:rsid w:val="0092768D"/>
    <w:rsid w:val="009354B0"/>
    <w:rsid w:val="00952266"/>
    <w:rsid w:val="0095338E"/>
    <w:rsid w:val="00972420"/>
    <w:rsid w:val="00996CCB"/>
    <w:rsid w:val="009A3955"/>
    <w:rsid w:val="009E0E3B"/>
    <w:rsid w:val="009FCACF"/>
    <w:rsid w:val="00A12BA3"/>
    <w:rsid w:val="00A21B71"/>
    <w:rsid w:val="00A309B8"/>
    <w:rsid w:val="00A3138B"/>
    <w:rsid w:val="00A37B93"/>
    <w:rsid w:val="00A4344D"/>
    <w:rsid w:val="00A440D7"/>
    <w:rsid w:val="00A75F78"/>
    <w:rsid w:val="00A82F18"/>
    <w:rsid w:val="00AA4F09"/>
    <w:rsid w:val="00AB7474"/>
    <w:rsid w:val="00AD6A2E"/>
    <w:rsid w:val="00AE2148"/>
    <w:rsid w:val="00AF180B"/>
    <w:rsid w:val="00AF5B0B"/>
    <w:rsid w:val="00B0292A"/>
    <w:rsid w:val="00B13F7D"/>
    <w:rsid w:val="00B24F19"/>
    <w:rsid w:val="00B267D2"/>
    <w:rsid w:val="00B31035"/>
    <w:rsid w:val="00B54FF5"/>
    <w:rsid w:val="00B7668B"/>
    <w:rsid w:val="00B8057B"/>
    <w:rsid w:val="00B92B3D"/>
    <w:rsid w:val="00B9562C"/>
    <w:rsid w:val="00BB6F37"/>
    <w:rsid w:val="00BF7AC4"/>
    <w:rsid w:val="00C05DB7"/>
    <w:rsid w:val="00C113A3"/>
    <w:rsid w:val="00C132E5"/>
    <w:rsid w:val="00C242CB"/>
    <w:rsid w:val="00C26DEF"/>
    <w:rsid w:val="00C32F7C"/>
    <w:rsid w:val="00C51ADE"/>
    <w:rsid w:val="00C565C7"/>
    <w:rsid w:val="00CB3931"/>
    <w:rsid w:val="00CC6FEA"/>
    <w:rsid w:val="00CF1F82"/>
    <w:rsid w:val="00D14B73"/>
    <w:rsid w:val="00D27372"/>
    <w:rsid w:val="00D32624"/>
    <w:rsid w:val="00D347A6"/>
    <w:rsid w:val="00D4014B"/>
    <w:rsid w:val="00D44B8F"/>
    <w:rsid w:val="00D475EB"/>
    <w:rsid w:val="00D503D9"/>
    <w:rsid w:val="00D5586F"/>
    <w:rsid w:val="00D61436"/>
    <w:rsid w:val="00D6797E"/>
    <w:rsid w:val="00D81A58"/>
    <w:rsid w:val="00D97724"/>
    <w:rsid w:val="00DA074E"/>
    <w:rsid w:val="00DA0BC1"/>
    <w:rsid w:val="00DA703A"/>
    <w:rsid w:val="00DC659B"/>
    <w:rsid w:val="00DD07B8"/>
    <w:rsid w:val="00DD2517"/>
    <w:rsid w:val="00DD4725"/>
    <w:rsid w:val="00E145AA"/>
    <w:rsid w:val="00E52C3A"/>
    <w:rsid w:val="00E73CE4"/>
    <w:rsid w:val="00E771C0"/>
    <w:rsid w:val="00EA0BEC"/>
    <w:rsid w:val="00EB4463"/>
    <w:rsid w:val="00EB6F83"/>
    <w:rsid w:val="00EF548B"/>
    <w:rsid w:val="00EF709A"/>
    <w:rsid w:val="00F0078B"/>
    <w:rsid w:val="00F03268"/>
    <w:rsid w:val="00F1697B"/>
    <w:rsid w:val="00F43104"/>
    <w:rsid w:val="00F73179"/>
    <w:rsid w:val="00F74CD1"/>
    <w:rsid w:val="00F823B6"/>
    <w:rsid w:val="00F83CAD"/>
    <w:rsid w:val="00F96599"/>
    <w:rsid w:val="00FA298A"/>
    <w:rsid w:val="00FA3A74"/>
    <w:rsid w:val="00FD35E7"/>
    <w:rsid w:val="00FF5206"/>
    <w:rsid w:val="048F9549"/>
    <w:rsid w:val="082EA361"/>
    <w:rsid w:val="09CA73C2"/>
    <w:rsid w:val="0AB62108"/>
    <w:rsid w:val="0B664423"/>
    <w:rsid w:val="0C899DC5"/>
    <w:rsid w:val="0DBC9FC0"/>
    <w:rsid w:val="0FF6654C"/>
    <w:rsid w:val="11FD395D"/>
    <w:rsid w:val="12C8EFD6"/>
    <w:rsid w:val="18115A9B"/>
    <w:rsid w:val="19E88512"/>
    <w:rsid w:val="2118BB22"/>
    <w:rsid w:val="221E3699"/>
    <w:rsid w:val="2327645F"/>
    <w:rsid w:val="296BDA39"/>
    <w:rsid w:val="297AF545"/>
    <w:rsid w:val="29EAEAB0"/>
    <w:rsid w:val="2D60E940"/>
    <w:rsid w:val="32C5B1FF"/>
    <w:rsid w:val="379E9E1D"/>
    <w:rsid w:val="39197159"/>
    <w:rsid w:val="393A6E7E"/>
    <w:rsid w:val="39DE9415"/>
    <w:rsid w:val="3B76CB9C"/>
    <w:rsid w:val="3B92B26B"/>
    <w:rsid w:val="3C720F40"/>
    <w:rsid w:val="454AC108"/>
    <w:rsid w:val="4874E70D"/>
    <w:rsid w:val="48D3819F"/>
    <w:rsid w:val="49B75608"/>
    <w:rsid w:val="4AAED83C"/>
    <w:rsid w:val="4E6FB8F0"/>
    <w:rsid w:val="50460EDE"/>
    <w:rsid w:val="5131E6AC"/>
    <w:rsid w:val="52003E1A"/>
    <w:rsid w:val="5358542B"/>
    <w:rsid w:val="53CE4D33"/>
    <w:rsid w:val="5724D096"/>
    <w:rsid w:val="58337605"/>
    <w:rsid w:val="591DEF4E"/>
    <w:rsid w:val="5CD0E3FC"/>
    <w:rsid w:val="5D9A074D"/>
    <w:rsid w:val="62233482"/>
    <w:rsid w:val="648800EE"/>
    <w:rsid w:val="64C50B36"/>
    <w:rsid w:val="67432C84"/>
    <w:rsid w:val="684911AD"/>
    <w:rsid w:val="6979BE5F"/>
    <w:rsid w:val="6AE1E533"/>
    <w:rsid w:val="6B661755"/>
    <w:rsid w:val="6CE707C6"/>
    <w:rsid w:val="6F7414E3"/>
    <w:rsid w:val="71487B97"/>
    <w:rsid w:val="73B4614B"/>
    <w:rsid w:val="7470DBA3"/>
    <w:rsid w:val="747BDA9A"/>
    <w:rsid w:val="75A2149F"/>
    <w:rsid w:val="77E703DA"/>
    <w:rsid w:val="7B0F1C09"/>
    <w:rsid w:val="7E7F1842"/>
    <w:rsid w:val="7EE13A8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89">
      <v:stroke endarrow="block"/>
    </o:shapedefaults>
    <o:shapelayout v:ext="edit">
      <o:idmap v:ext="edit" data="1"/>
    </o:shapelayout>
  </w:shapeDefaults>
  <w:decimalSymbol w:val=","/>
  <w:listSeparator w:val=","/>
  <w14:docId w14:val="439291D4"/>
  <w15:docId w15:val="{978A44E3-3F52-4B4B-B832-95A31D1D26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113A3"/>
    <w:rPr>
      <w:b/>
      <w:i/>
      <w:color w:val="000080"/>
      <w:sz w:val="32"/>
      <w:lang w:eastAsia="es-ES"/>
    </w:rPr>
  </w:style>
  <w:style w:type="paragraph" w:styleId="Ttulo1">
    <w:name w:val="heading 1"/>
    <w:basedOn w:val="Normal"/>
    <w:next w:val="Normal"/>
    <w:qFormat/>
    <w:rsid w:val="00C113A3"/>
    <w:pPr>
      <w:keepNext/>
      <w:outlineLvl w:val="0"/>
    </w:pPr>
    <w:rPr>
      <w:b w:val="0"/>
      <w:i w:val="0"/>
      <w:color w:val="auto"/>
      <w:sz w:val="28"/>
      <w:u w:val="single"/>
      <w:lang w:val="es-ES_tradnl"/>
    </w:rPr>
  </w:style>
  <w:style w:type="paragraph" w:styleId="Ttulo2">
    <w:name w:val="heading 2"/>
    <w:basedOn w:val="Normal"/>
    <w:next w:val="Normal"/>
    <w:qFormat/>
    <w:rsid w:val="00C113A3"/>
    <w:pPr>
      <w:keepNext/>
      <w:outlineLvl w:val="1"/>
    </w:pPr>
    <w:rPr>
      <w:i w:val="0"/>
      <w:color w:val="auto"/>
      <w:sz w:val="28"/>
      <w:u w:val="single"/>
      <w:lang w:val="es-ES_tradnl"/>
    </w:rPr>
  </w:style>
  <w:style w:type="paragraph" w:styleId="Ttulo3">
    <w:name w:val="heading 3"/>
    <w:basedOn w:val="Normal"/>
    <w:next w:val="Normal"/>
    <w:qFormat/>
    <w:rsid w:val="00C113A3"/>
    <w:pPr>
      <w:keepNext/>
      <w:outlineLvl w:val="2"/>
    </w:pPr>
    <w:rPr>
      <w:sz w:val="24"/>
    </w:rPr>
  </w:style>
  <w:style w:type="paragraph" w:styleId="Ttulo4">
    <w:name w:val="heading 4"/>
    <w:basedOn w:val="Normal"/>
    <w:next w:val="Normal"/>
    <w:qFormat/>
    <w:rsid w:val="00C113A3"/>
    <w:pPr>
      <w:keepNext/>
      <w:spacing w:line="280" w:lineRule="exact"/>
      <w:jc w:val="right"/>
      <w:outlineLvl w:val="3"/>
    </w:pPr>
    <w:rPr>
      <w:rFonts w:ascii="Tahoma" w:hAnsi="Tahoma"/>
      <w:b w:val="0"/>
      <w:color w:val="auto"/>
      <w:sz w:val="22"/>
    </w:rPr>
  </w:style>
  <w:style w:type="paragraph" w:styleId="Ttulo5">
    <w:name w:val="heading 5"/>
    <w:basedOn w:val="Normal"/>
    <w:next w:val="Normal"/>
    <w:qFormat/>
    <w:rsid w:val="00C113A3"/>
    <w:pPr>
      <w:keepNext/>
      <w:spacing w:line="280" w:lineRule="exact"/>
      <w:jc w:val="both"/>
      <w:outlineLvl w:val="4"/>
    </w:pPr>
    <w:rPr>
      <w:rFonts w:ascii="Tahoma" w:hAnsi="Tahoma"/>
      <w:i w:val="0"/>
      <w:color w:val="auto"/>
      <w:sz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Mapadeldocumento">
    <w:name w:val="Document Map"/>
    <w:basedOn w:val="Normal"/>
    <w:semiHidden/>
    <w:rsid w:val="00C113A3"/>
    <w:pPr>
      <w:shd w:val="clear" w:color="auto" w:fill="000080"/>
    </w:pPr>
    <w:rPr>
      <w:rFonts w:ascii="Tahoma" w:hAnsi="Tahoma"/>
    </w:rPr>
  </w:style>
  <w:style w:type="character" w:styleId="Hipervnculo">
    <w:name w:val="Hyperlink"/>
    <w:basedOn w:val="Fuentedeprrafopredeter"/>
    <w:rsid w:val="00C113A3"/>
    <w:rPr>
      <w:color w:val="0000FF"/>
      <w:u w:val="single"/>
    </w:rPr>
  </w:style>
  <w:style w:type="paragraph" w:styleId="Textoindependiente">
    <w:name w:val="Body Text"/>
    <w:basedOn w:val="Normal"/>
    <w:rsid w:val="00C113A3"/>
    <w:pPr>
      <w:tabs>
        <w:tab w:val="left" w:pos="2835"/>
      </w:tabs>
    </w:pPr>
    <w:rPr>
      <w:b w:val="0"/>
      <w:i w:val="0"/>
      <w:color w:val="auto"/>
      <w:sz w:val="24"/>
      <w:lang w:val="es-ES_tradnl"/>
    </w:rPr>
  </w:style>
  <w:style w:type="paragraph" w:styleId="Piedepgina">
    <w:name w:val="footer"/>
    <w:basedOn w:val="Normal"/>
    <w:link w:val="PiedepginaCar"/>
    <w:uiPriority w:val="99"/>
    <w:rsid w:val="00C113A3"/>
    <w:pPr>
      <w:tabs>
        <w:tab w:val="center" w:pos="4252"/>
        <w:tab w:val="right" w:pos="8504"/>
      </w:tabs>
    </w:pPr>
  </w:style>
  <w:style w:type="character" w:styleId="Nmerodepgina">
    <w:name w:val="page number"/>
    <w:basedOn w:val="Fuentedeprrafopredeter"/>
    <w:rsid w:val="00C113A3"/>
  </w:style>
  <w:style w:type="paragraph" w:styleId="Encabezado">
    <w:name w:val="header"/>
    <w:basedOn w:val="Normal"/>
    <w:link w:val="EncabezadoCar"/>
    <w:uiPriority w:val="99"/>
    <w:rsid w:val="00C113A3"/>
    <w:pPr>
      <w:tabs>
        <w:tab w:val="center" w:pos="4252"/>
        <w:tab w:val="right" w:pos="8504"/>
      </w:tabs>
    </w:pPr>
  </w:style>
  <w:style w:type="paragraph" w:styleId="Textonotapie">
    <w:name w:val="footnote text"/>
    <w:basedOn w:val="Normal"/>
    <w:semiHidden/>
    <w:rsid w:val="00C113A3"/>
    <w:rPr>
      <w:sz w:val="20"/>
    </w:rPr>
  </w:style>
  <w:style w:type="character" w:styleId="Refdenotaalpie">
    <w:name w:val="footnote reference"/>
    <w:basedOn w:val="Fuentedeprrafopredeter"/>
    <w:semiHidden/>
    <w:rsid w:val="00C113A3"/>
    <w:rPr>
      <w:vertAlign w:val="superscript"/>
    </w:rPr>
  </w:style>
  <w:style w:type="paragraph" w:styleId="Textodeglobo">
    <w:name w:val="Balloon Text"/>
    <w:basedOn w:val="Normal"/>
    <w:semiHidden/>
    <w:rsid w:val="008D001E"/>
    <w:rPr>
      <w:rFonts w:ascii="Tahoma" w:hAnsi="Tahoma" w:cs="Tahoma"/>
      <w:sz w:val="16"/>
      <w:szCs w:val="16"/>
    </w:rPr>
  </w:style>
  <w:style w:type="paragraph" w:styleId="Sangradetextonormal">
    <w:name w:val="Body Text Indent"/>
    <w:basedOn w:val="Normal"/>
    <w:rsid w:val="008646BF"/>
    <w:pPr>
      <w:spacing w:after="120"/>
      <w:ind w:left="283"/>
    </w:pPr>
  </w:style>
  <w:style w:type="paragraph" w:styleId="Textoindependiente2">
    <w:name w:val="Body Text 2"/>
    <w:basedOn w:val="Normal"/>
    <w:rsid w:val="008646BF"/>
    <w:pPr>
      <w:spacing w:after="120" w:line="480" w:lineRule="auto"/>
    </w:pPr>
  </w:style>
  <w:style w:type="paragraph" w:styleId="tit" w:customStyle="1">
    <w:name w:val="tit"/>
    <w:basedOn w:val="Sangradetextonormal"/>
    <w:rsid w:val="008646BF"/>
    <w:pPr>
      <w:tabs>
        <w:tab w:val="left" w:pos="0"/>
        <w:tab w:val="left" w:pos="13868"/>
      </w:tabs>
      <w:spacing w:before="120" w:after="0"/>
      <w:ind w:left="0"/>
      <w:jc w:val="center"/>
    </w:pPr>
    <w:rPr>
      <w:i w:val="0"/>
      <w:color w:val="auto"/>
      <w:sz w:val="22"/>
      <w:lang w:val="en-US"/>
    </w:rPr>
  </w:style>
  <w:style w:type="paragraph" w:styleId="tit2" w:customStyle="1">
    <w:name w:val="tit2"/>
    <w:basedOn w:val="Sangradetextonormal"/>
    <w:rsid w:val="008646BF"/>
    <w:pPr>
      <w:tabs>
        <w:tab w:val="left" w:pos="0"/>
        <w:tab w:val="left" w:pos="13868"/>
      </w:tabs>
      <w:spacing w:before="120" w:after="0"/>
      <w:ind w:left="0"/>
      <w:jc w:val="center"/>
    </w:pPr>
    <w:rPr>
      <w:i w:val="0"/>
      <w:color w:val="auto"/>
      <w:sz w:val="20"/>
      <w:u w:val="single"/>
      <w:lang w:val="en-US"/>
    </w:rPr>
  </w:style>
  <w:style w:type="paragraph" w:styleId="texto" w:customStyle="1">
    <w:name w:val="texto"/>
    <w:basedOn w:val="Sangradetextonormal"/>
    <w:rsid w:val="008646BF"/>
    <w:pPr>
      <w:tabs>
        <w:tab w:val="left" w:pos="0"/>
        <w:tab w:val="left" w:pos="13868"/>
      </w:tabs>
      <w:spacing w:before="120" w:after="0"/>
      <w:ind w:left="0" w:firstLine="432"/>
      <w:jc w:val="both"/>
    </w:pPr>
    <w:rPr>
      <w:b w:val="0"/>
      <w:i w:val="0"/>
      <w:color w:val="auto"/>
      <w:sz w:val="20"/>
      <w:lang w:val="en-US"/>
    </w:rPr>
  </w:style>
  <w:style w:type="character" w:styleId="Refdecomentario">
    <w:name w:val="annotation reference"/>
    <w:basedOn w:val="Fuentedeprrafopredeter"/>
    <w:semiHidden/>
    <w:rsid w:val="00B13F7D"/>
    <w:rPr>
      <w:sz w:val="16"/>
    </w:rPr>
  </w:style>
  <w:style w:type="paragraph" w:styleId="Textocomentario">
    <w:name w:val="annotation text"/>
    <w:basedOn w:val="Normal"/>
    <w:semiHidden/>
    <w:rsid w:val="00B13F7D"/>
    <w:rPr>
      <w:b w:val="0"/>
      <w:i w:val="0"/>
      <w:color w:val="auto"/>
      <w:sz w:val="20"/>
      <w:lang w:val="es-ES_tradnl"/>
    </w:rPr>
  </w:style>
  <w:style w:type="paragraph" w:styleId="Ttulo">
    <w:name w:val="Title"/>
    <w:basedOn w:val="Normal"/>
    <w:qFormat/>
    <w:rsid w:val="00B13F7D"/>
    <w:pPr>
      <w:jc w:val="center"/>
    </w:pPr>
    <w:rPr>
      <w:i w:val="0"/>
      <w:color w:val="auto"/>
      <w:lang w:eastAsia="es-MX"/>
    </w:rPr>
  </w:style>
  <w:style w:type="paragraph" w:styleId="NormalWeb">
    <w:name w:val="Normal (Web)"/>
    <w:basedOn w:val="Normal"/>
    <w:rsid w:val="00B13F7D"/>
    <w:pPr>
      <w:spacing w:before="100" w:beforeAutospacing="1" w:after="100" w:afterAutospacing="1"/>
    </w:pPr>
    <w:rPr>
      <w:b w:val="0"/>
      <w:i w:val="0"/>
      <w:color w:val="auto"/>
      <w:sz w:val="24"/>
      <w:szCs w:val="24"/>
      <w:lang w:val="es-ES"/>
    </w:rPr>
  </w:style>
  <w:style w:type="character" w:styleId="Textoennegrita">
    <w:name w:val="Strong"/>
    <w:basedOn w:val="Fuentedeprrafopredeter"/>
    <w:qFormat/>
    <w:rsid w:val="00B13F7D"/>
    <w:rPr>
      <w:b/>
      <w:bCs/>
    </w:rPr>
  </w:style>
  <w:style w:type="character" w:styleId="nfasis">
    <w:name w:val="Emphasis"/>
    <w:basedOn w:val="Fuentedeprrafopredeter"/>
    <w:qFormat/>
    <w:rsid w:val="00B13F7D"/>
    <w:rPr>
      <w:i/>
      <w:iCs/>
    </w:rPr>
  </w:style>
  <w:style w:type="paragraph" w:styleId="Prrafodelista">
    <w:name w:val="List Paragraph"/>
    <w:basedOn w:val="Normal"/>
    <w:uiPriority w:val="34"/>
    <w:qFormat/>
    <w:rsid w:val="00CB3931"/>
    <w:pPr>
      <w:ind w:left="720"/>
      <w:contextualSpacing/>
    </w:pPr>
  </w:style>
  <w:style w:type="character" w:styleId="EncabezadoCar" w:customStyle="1">
    <w:name w:val="Encabezado Car"/>
    <w:basedOn w:val="Fuentedeprrafopredeter"/>
    <w:link w:val="Encabezado"/>
    <w:uiPriority w:val="99"/>
    <w:rsid w:val="003D5C08"/>
    <w:rPr>
      <w:b/>
      <w:i/>
      <w:color w:val="000080"/>
      <w:sz w:val="32"/>
      <w:lang w:eastAsia="es-ES"/>
    </w:rPr>
  </w:style>
  <w:style w:type="character" w:styleId="PiedepginaCar" w:customStyle="1">
    <w:name w:val="Pie de página Car"/>
    <w:basedOn w:val="Fuentedeprrafopredeter"/>
    <w:link w:val="Piedepgina"/>
    <w:uiPriority w:val="99"/>
    <w:rsid w:val="008A3E32"/>
    <w:rPr>
      <w:b/>
      <w:i/>
      <w:color w:val="000080"/>
      <w:sz w:val="3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06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image" Target="media/image6.emf" Id="rId13" /><Relationship Type="http://schemas.openxmlformats.org/officeDocument/2006/relationships/footer" Target="footer2.xml" Id="rId18" /><Relationship Type="http://schemas.openxmlformats.org/officeDocument/2006/relationships/customXml" Target="../customXml/item3.xml" Id="rId26" /><Relationship Type="http://schemas.openxmlformats.org/officeDocument/2006/relationships/styles" Target="styles.xml" Id="rId3" /><Relationship Type="http://schemas.openxmlformats.org/officeDocument/2006/relationships/footer" Target="footer3.xml" Id="rId21" /><Relationship Type="http://schemas.openxmlformats.org/officeDocument/2006/relationships/endnotes" Target="endnotes.xml" Id="rId7" /><Relationship Type="http://schemas.openxmlformats.org/officeDocument/2006/relationships/image" Target="media/image5.jpeg" Id="rId12" /><Relationship Type="http://schemas.openxmlformats.org/officeDocument/2006/relationships/footer" Target="footer1.xml" Id="rId17" /><Relationship Type="http://schemas.openxmlformats.org/officeDocument/2006/relationships/customXml" Target="../customXml/item2.xml" Id="rId25" /><Relationship Type="http://schemas.openxmlformats.org/officeDocument/2006/relationships/numbering" Target="numbering.xml" Id="rId2" /><Relationship Type="http://schemas.openxmlformats.org/officeDocument/2006/relationships/chart" Target="charts/chart2.xm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jpeg"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chart" Target="charts/chart1.xml" Id="rId15" /><Relationship Type="http://schemas.openxmlformats.org/officeDocument/2006/relationships/fontTable" Target="fontTable.xml" Id="rId23" /><Relationship Type="http://schemas.openxmlformats.org/officeDocument/2006/relationships/image" Target="media/image3.jpeg" Id="rId10" /><Relationship Type="http://schemas.openxmlformats.org/officeDocument/2006/relationships/header" Target="header1.xml" Id="rId19"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package" Target="embeddings/Microsoft_PowerPoint_Slide.sldx" Id="rId14" /><Relationship Type="http://schemas.openxmlformats.org/officeDocument/2006/relationships/footer" Target="footer4.xml" Id="rId22" /><Relationship Type="http://schemas.openxmlformats.org/officeDocument/2006/relationships/customXml" Target="../customXml/item4.xml" Id="rId27" /><Relationship Type="http://schemas.microsoft.com/office/2020/10/relationships/intelligence" Target="intelligence2.xml" Id="Rf2e345d859604126" /></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06642066420674"/>
          <c:y val="4.189944134078212E-2"/>
          <c:w val="0.84132841328413599"/>
          <c:h val="0.6089385474860336"/>
        </c:manualLayout>
      </c:layout>
      <c:lineChart>
        <c:grouping val="standard"/>
        <c:varyColors val="1"/>
        <c:ser>
          <c:idx val="0"/>
          <c:order val="0"/>
          <c:tx>
            <c:strRef>
              <c:f>Sheet1!$A$2</c:f>
              <c:strCache>
                <c:ptCount val="1"/>
                <c:pt idx="0">
                  <c:v>Costos Adicionales</c:v>
                </c:pt>
              </c:strCache>
            </c:strRef>
          </c:tx>
          <c:spPr>
            <a:ln w="25388">
              <a:solidFill>
                <a:srgbClr val="000080"/>
              </a:solidFill>
              <a:prstDash val="sysDash"/>
            </a:ln>
          </c:spPr>
          <c:marker>
            <c:symbol val="none"/>
          </c:marker>
          <c:cat>
            <c:numRef>
              <c:f>Sheet1!$B$1:$K$1</c:f>
              <c:numCache>
                <c:formatCode>General</c:formatCode>
                <c:ptCount val="10"/>
                <c:pt idx="0">
                  <c:v>0</c:v>
                </c:pt>
                <c:pt idx="1">
                  <c:v>1</c:v>
                </c:pt>
                <c:pt idx="2">
                  <c:v>2</c:v>
                </c:pt>
                <c:pt idx="3">
                  <c:v>3</c:v>
                </c:pt>
                <c:pt idx="4">
                  <c:v>4</c:v>
                </c:pt>
                <c:pt idx="5">
                  <c:v>5</c:v>
                </c:pt>
                <c:pt idx="6">
                  <c:v>6</c:v>
                </c:pt>
                <c:pt idx="7">
                  <c:v>7</c:v>
                </c:pt>
                <c:pt idx="8">
                  <c:v>8</c:v>
                </c:pt>
              </c:numCache>
            </c:numRef>
          </c:cat>
          <c:val>
            <c:numRef>
              <c:f>Sheet1!$B$2:$K$2</c:f>
              <c:numCache>
                <c:formatCode>General</c:formatCode>
                <c:ptCount val="10"/>
                <c:pt idx="0">
                  <c:v>28</c:v>
                </c:pt>
                <c:pt idx="1">
                  <c:v>28.9</c:v>
                </c:pt>
                <c:pt idx="2">
                  <c:v>29.8</c:v>
                </c:pt>
                <c:pt idx="3">
                  <c:v>30.7</c:v>
                </c:pt>
                <c:pt idx="4">
                  <c:v>31.6</c:v>
                </c:pt>
                <c:pt idx="5">
                  <c:v>32.5</c:v>
                </c:pt>
                <c:pt idx="6">
                  <c:v>33.4</c:v>
                </c:pt>
                <c:pt idx="7">
                  <c:v>34.300000000000004</c:v>
                </c:pt>
                <c:pt idx="8">
                  <c:v>35.200000000000003</c:v>
                </c:pt>
              </c:numCache>
            </c:numRef>
          </c:val>
          <c:smooth val="1"/>
          <c:extLst>
            <c:ext xmlns:c16="http://schemas.microsoft.com/office/drawing/2014/chart" uri="{C3380CC4-5D6E-409C-BE32-E72D297353CC}">
              <c16:uniqueId val="{00000000-FA1F-4081-ADBA-3018BD16B716}"/>
            </c:ext>
          </c:extLst>
        </c:ser>
        <c:ser>
          <c:idx val="1"/>
          <c:order val="1"/>
          <c:tx>
            <c:strRef>
              <c:f>Sheet1!$A$3</c:f>
              <c:strCache>
                <c:ptCount val="1"/>
                <c:pt idx="0">
                  <c:v>Ingresos Adicionales</c:v>
                </c:pt>
              </c:strCache>
            </c:strRef>
          </c:tx>
          <c:spPr>
            <a:ln w="25388">
              <a:solidFill>
                <a:srgbClr val="FF00FF"/>
              </a:solidFill>
              <a:prstDash val="solid"/>
            </a:ln>
          </c:spPr>
          <c:marker>
            <c:symbol val="none"/>
          </c:marker>
          <c:cat>
            <c:numRef>
              <c:f>Sheet1!$B$1:$K$1</c:f>
              <c:numCache>
                <c:formatCode>General</c:formatCode>
                <c:ptCount val="10"/>
                <c:pt idx="0">
                  <c:v>0</c:v>
                </c:pt>
                <c:pt idx="1">
                  <c:v>1</c:v>
                </c:pt>
                <c:pt idx="2">
                  <c:v>2</c:v>
                </c:pt>
                <c:pt idx="3">
                  <c:v>3</c:v>
                </c:pt>
                <c:pt idx="4">
                  <c:v>4</c:v>
                </c:pt>
                <c:pt idx="5">
                  <c:v>5</c:v>
                </c:pt>
                <c:pt idx="6">
                  <c:v>6</c:v>
                </c:pt>
                <c:pt idx="7">
                  <c:v>7</c:v>
                </c:pt>
                <c:pt idx="8">
                  <c:v>8</c:v>
                </c:pt>
              </c:numCache>
            </c:numRef>
          </c:cat>
          <c:val>
            <c:numRef>
              <c:f>Sheet1!$B$3:$K$3</c:f>
              <c:numCache>
                <c:formatCode>General</c:formatCode>
                <c:ptCount val="10"/>
                <c:pt idx="0">
                  <c:v>0</c:v>
                </c:pt>
                <c:pt idx="1">
                  <c:v>9</c:v>
                </c:pt>
                <c:pt idx="2">
                  <c:v>18</c:v>
                </c:pt>
                <c:pt idx="3">
                  <c:v>27</c:v>
                </c:pt>
                <c:pt idx="4">
                  <c:v>36</c:v>
                </c:pt>
                <c:pt idx="5">
                  <c:v>45</c:v>
                </c:pt>
                <c:pt idx="6">
                  <c:v>54</c:v>
                </c:pt>
                <c:pt idx="7">
                  <c:v>63</c:v>
                </c:pt>
                <c:pt idx="8">
                  <c:v>72</c:v>
                </c:pt>
              </c:numCache>
            </c:numRef>
          </c:val>
          <c:smooth val="1"/>
          <c:extLst>
            <c:ext xmlns:c16="http://schemas.microsoft.com/office/drawing/2014/chart" uri="{C3380CC4-5D6E-409C-BE32-E72D297353CC}">
              <c16:uniqueId val="{00000001-FA1F-4081-ADBA-3018BD16B716}"/>
            </c:ext>
          </c:extLst>
        </c:ser>
        <c:dLbls>
          <c:showLegendKey val="0"/>
          <c:showVal val="0"/>
          <c:showCatName val="0"/>
          <c:showSerName val="0"/>
          <c:showPercent val="0"/>
          <c:showBubbleSize val="0"/>
        </c:dLbls>
        <c:smooth val="0"/>
        <c:axId val="64377984"/>
        <c:axId val="64379904"/>
      </c:lineChart>
      <c:catAx>
        <c:axId val="64377984"/>
        <c:scaling>
          <c:orientation val="minMax"/>
        </c:scaling>
        <c:delete val="1"/>
        <c:axPos val="b"/>
        <c:title>
          <c:tx>
            <c:rich>
              <a:bodyPr/>
              <a:lstStyle/>
              <a:p>
                <a:pPr>
                  <a:defRPr sz="1000" b="0" i="0" u="none" strike="noStrike" baseline="0">
                    <a:solidFill>
                      <a:srgbClr val="000000"/>
                    </a:solidFill>
                    <a:latin typeface="Tahoma" pitchFamily="34" charset="0"/>
                    <a:ea typeface="Arial"/>
                    <a:cs typeface="Arial"/>
                  </a:defRPr>
                </a:pPr>
                <a:r>
                  <a:rPr lang="es-AR" sz="1000" b="0" i="0" baseline="0">
                    <a:latin typeface="Tahoma" pitchFamily="34" charset="0"/>
                  </a:rPr>
                  <a:t>qq/ha</a:t>
                </a:r>
              </a:p>
            </c:rich>
          </c:tx>
          <c:layout>
            <c:manualLayout>
              <c:xMode val="edge"/>
              <c:yMode val="edge"/>
              <c:x val="0.50369003690036895"/>
              <c:y val="0.75418994413408025"/>
            </c:manualLayout>
          </c:layout>
          <c:overlay val="1"/>
          <c:spPr>
            <a:noFill/>
            <a:ln w="25388">
              <a:noFill/>
            </a:ln>
          </c:spPr>
        </c:title>
        <c:numFmt formatCode="General" sourceLinked="1"/>
        <c:majorTickMark val="cross"/>
        <c:minorTickMark val="cross"/>
        <c:tickLblPos val="none"/>
        <c:crossAx val="64379904"/>
        <c:crosses val="autoZero"/>
        <c:auto val="1"/>
        <c:lblAlgn val="ctr"/>
        <c:lblOffset val="100"/>
        <c:tickLblSkip val="1"/>
        <c:tickMarkSkip val="1"/>
        <c:noMultiLvlLbl val="1"/>
      </c:catAx>
      <c:valAx>
        <c:axId val="64379904"/>
        <c:scaling>
          <c:orientation val="minMax"/>
        </c:scaling>
        <c:delete val="1"/>
        <c:axPos val="l"/>
        <c:majorGridlines>
          <c:spPr>
            <a:ln w="3173">
              <a:solidFill>
                <a:srgbClr val="000000"/>
              </a:solidFill>
              <a:prstDash val="solid"/>
            </a:ln>
          </c:spPr>
        </c:majorGridlines>
        <c:title>
          <c:tx>
            <c:rich>
              <a:bodyPr/>
              <a:lstStyle/>
              <a:p>
                <a:pPr>
                  <a:defRPr sz="1000" b="0" i="0" u="none" strike="noStrike" baseline="0">
                    <a:solidFill>
                      <a:srgbClr val="000000"/>
                    </a:solidFill>
                    <a:latin typeface="Tahoma" pitchFamily="34" charset="0"/>
                    <a:ea typeface="Arial"/>
                    <a:cs typeface="Arial"/>
                  </a:defRPr>
                </a:pPr>
                <a:r>
                  <a:rPr lang="es-AR" sz="1000" b="0" i="0" baseline="0">
                    <a:latin typeface="Tahoma" pitchFamily="34" charset="0"/>
                  </a:rPr>
                  <a:t>$/ha</a:t>
                </a:r>
              </a:p>
            </c:rich>
          </c:tx>
          <c:layout>
            <c:manualLayout>
              <c:xMode val="edge"/>
              <c:yMode val="edge"/>
              <c:x val="1.6605166051660521E-2"/>
              <c:y val="0.27653631284916202"/>
            </c:manualLayout>
          </c:layout>
          <c:overlay val="1"/>
          <c:spPr>
            <a:noFill/>
            <a:ln w="25388">
              <a:noFill/>
            </a:ln>
          </c:spPr>
        </c:title>
        <c:numFmt formatCode="General" sourceLinked="1"/>
        <c:majorTickMark val="cross"/>
        <c:minorTickMark val="cross"/>
        <c:tickLblPos val="none"/>
        <c:crossAx val="64377984"/>
        <c:crosses val="autoZero"/>
        <c:crossBetween val="between"/>
      </c:valAx>
      <c:spPr>
        <a:solidFill>
          <a:srgbClr val="C0C0C0"/>
        </a:solidFill>
        <a:ln w="12694">
          <a:solidFill>
            <a:srgbClr val="808080"/>
          </a:solidFill>
          <a:prstDash val="solid"/>
        </a:ln>
      </c:spPr>
    </c:plotArea>
    <c:legend>
      <c:legendPos val="b"/>
      <c:layout>
        <c:manualLayout>
          <c:xMode val="edge"/>
          <c:yMode val="edge"/>
          <c:x val="0.30627306273062732"/>
          <c:y val="0.8372615020080667"/>
          <c:w val="0.44833948339483537"/>
          <c:h val="0.16273849799193402"/>
        </c:manualLayout>
      </c:layout>
      <c:overlay val="1"/>
      <c:spPr>
        <a:noFill/>
        <a:ln w="3173">
          <a:solidFill>
            <a:srgbClr val="000000"/>
          </a:solidFill>
          <a:prstDash val="solid"/>
        </a:ln>
      </c:spPr>
      <c:txPr>
        <a:bodyPr/>
        <a:lstStyle/>
        <a:p>
          <a:pPr>
            <a:defRPr sz="1010" b="1" i="0" u="none" strike="noStrike" baseline="0">
              <a:solidFill>
                <a:srgbClr val="000000"/>
              </a:solidFill>
              <a:latin typeface="Arial"/>
              <a:ea typeface="Arial"/>
              <a:cs typeface="Arial"/>
            </a:defRPr>
          </a:pPr>
          <a:endParaRPr lang="es-AR"/>
        </a:p>
      </c:txPr>
    </c:legend>
    <c:plotVisOnly val="1"/>
    <c:dispBlanksAs val="gap"/>
    <c:showDLblsOverMax val="1"/>
  </c:chart>
  <c:spPr>
    <a:noFill/>
    <a:ln>
      <a:noFill/>
    </a:ln>
  </c:spPr>
  <c:txPr>
    <a:bodyPr/>
    <a:lstStyle/>
    <a:p>
      <a:pPr>
        <a:defRPr sz="1549" b="1" i="0" u="none" strike="noStrike" baseline="0">
          <a:solidFill>
            <a:srgbClr val="000000"/>
          </a:solidFill>
          <a:latin typeface="Arial"/>
          <a:ea typeface="Arial"/>
          <a:cs typeface="Arial"/>
        </a:defRPr>
      </a:pPr>
      <a:endParaRPr lang="es-A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3742331288343592E-2"/>
          <c:y val="5.1401869158878497E-2"/>
          <c:w val="0.67484662576687315"/>
          <c:h val="0.90654205607476634"/>
        </c:manualLayout>
      </c:layout>
      <c:barChart>
        <c:barDir val="col"/>
        <c:grouping val="clustered"/>
        <c:varyColors val="1"/>
        <c:dLbls>
          <c:showLegendKey val="0"/>
          <c:showVal val="0"/>
          <c:showCatName val="0"/>
          <c:showSerName val="0"/>
          <c:showPercent val="0"/>
          <c:showBubbleSize val="0"/>
        </c:dLbls>
        <c:gapWidth val="150"/>
        <c:axId val="64400384"/>
        <c:axId val="64402176"/>
      </c:barChart>
      <c:lineChart>
        <c:grouping val="standard"/>
        <c:varyColors val="1"/>
        <c:dLbls>
          <c:showLegendKey val="0"/>
          <c:showVal val="0"/>
          <c:showCatName val="0"/>
          <c:showSerName val="0"/>
          <c:showPercent val="0"/>
          <c:showBubbleSize val="0"/>
        </c:dLbls>
        <c:marker val="1"/>
        <c:smooth val="0"/>
        <c:axId val="64403712"/>
        <c:axId val="64405504"/>
      </c:lineChart>
      <c:catAx>
        <c:axId val="64400384"/>
        <c:scaling>
          <c:orientation val="minMax"/>
        </c:scaling>
        <c:delete val="1"/>
        <c:axPos val="b"/>
        <c:majorTickMark val="cross"/>
        <c:minorTickMark val="cross"/>
        <c:tickLblPos val="none"/>
        <c:crossAx val="64402176"/>
        <c:crosses val="autoZero"/>
        <c:auto val="1"/>
        <c:lblAlgn val="ctr"/>
        <c:lblOffset val="100"/>
        <c:tickMarkSkip val="1"/>
        <c:noMultiLvlLbl val="1"/>
      </c:catAx>
      <c:valAx>
        <c:axId val="64402176"/>
        <c:scaling>
          <c:orientation val="minMax"/>
        </c:scaling>
        <c:delete val="1"/>
        <c:axPos val="l"/>
        <c:majorTickMark val="cross"/>
        <c:minorTickMark val="cross"/>
        <c:tickLblPos val="none"/>
        <c:crossAx val="64400384"/>
        <c:crosses val="autoZero"/>
        <c:crossBetween val="between"/>
      </c:valAx>
      <c:catAx>
        <c:axId val="64403712"/>
        <c:scaling>
          <c:orientation val="minMax"/>
        </c:scaling>
        <c:delete val="1"/>
        <c:axPos val="b"/>
        <c:majorTickMark val="cross"/>
        <c:minorTickMark val="cross"/>
        <c:tickLblPos val="none"/>
        <c:crossAx val="64405504"/>
        <c:crosses val="autoZero"/>
        <c:auto val="1"/>
        <c:lblAlgn val="ctr"/>
        <c:lblOffset val="100"/>
        <c:noMultiLvlLbl val="1"/>
      </c:catAx>
      <c:valAx>
        <c:axId val="64405504"/>
        <c:scaling>
          <c:orientation val="minMax"/>
        </c:scaling>
        <c:delete val="1"/>
        <c:axPos val="l"/>
        <c:majorTickMark val="cross"/>
        <c:minorTickMark val="cross"/>
        <c:tickLblPos val="none"/>
        <c:crossAx val="64403712"/>
        <c:crosses val="autoZero"/>
        <c:crossBetween val="between"/>
      </c:valAx>
      <c:spPr>
        <a:solidFill>
          <a:srgbClr val="C0C0C0"/>
        </a:solidFill>
        <a:ln w="12699">
          <a:solidFill>
            <a:srgbClr val="808080"/>
          </a:solidFill>
          <a:prstDash val="solid"/>
        </a:ln>
      </c:spPr>
    </c:plotArea>
    <c:legend>
      <c:legendPos val="r"/>
      <c:layout>
        <c:manualLayout>
          <c:xMode val="edge"/>
          <c:yMode val="edge"/>
          <c:x val="0.7392638036809831"/>
          <c:y val="0.30373831775700932"/>
          <c:w val="0.24846625766871194"/>
          <c:h val="0.39252336448598224"/>
        </c:manualLayout>
      </c:layout>
      <c:overlay val="1"/>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s-AR"/>
        </a:p>
      </c:txPr>
    </c:legend>
    <c:plotVisOnly val="1"/>
    <c:dispBlanksAs val="gap"/>
    <c:showDLblsOverMax val="1"/>
  </c:chart>
  <c:spPr>
    <a:noFill/>
    <a:ln>
      <a:noFill/>
    </a:ln>
  </c:spPr>
  <c:txPr>
    <a:bodyPr/>
    <a:lstStyle/>
    <a:p>
      <a:pPr>
        <a:defRPr sz="1000" b="0" i="0" u="none" strike="noStrike" baseline="0">
          <a:solidFill>
            <a:srgbClr val="000000"/>
          </a:solidFill>
          <a:latin typeface="Arial"/>
          <a:ea typeface="Arial"/>
          <a:cs typeface="Arial"/>
        </a:defRPr>
      </a:pPr>
      <a:endParaRPr lang="es-AR"/>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1A52D2823629247B57C037E53F9E975" ma:contentTypeVersion="3" ma:contentTypeDescription="Crear nuevo documento." ma:contentTypeScope="" ma:versionID="66ccb51891f8f2db5ad3b21884641c2e">
  <xsd:schema xmlns:xsd="http://www.w3.org/2001/XMLSchema" xmlns:xs="http://www.w3.org/2001/XMLSchema" xmlns:p="http://schemas.microsoft.com/office/2006/metadata/properties" xmlns:ns2="595bcd3c-4ee6-4def-8ad5-157680365988" targetNamespace="http://schemas.microsoft.com/office/2006/metadata/properties" ma:root="true" ma:fieldsID="43839e00587fe71a81e5a1eea60efa9b" ns2:_="">
    <xsd:import namespace="595bcd3c-4ee6-4def-8ad5-1576803659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bcd3c-4ee6-4def-8ad5-1576803659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64AF25-A7B6-4884-8F9F-E232D238274D}">
  <ds:schemaRefs>
    <ds:schemaRef ds:uri="http://schemas.openxmlformats.org/officeDocument/2006/bibliography"/>
  </ds:schemaRefs>
</ds:datastoreItem>
</file>

<file path=customXml/itemProps2.xml><?xml version="1.0" encoding="utf-8"?>
<ds:datastoreItem xmlns:ds="http://schemas.openxmlformats.org/officeDocument/2006/customXml" ds:itemID="{813C7013-EB72-49C0-BC9E-E2CE7CB6FB4C}"/>
</file>

<file path=customXml/itemProps3.xml><?xml version="1.0" encoding="utf-8"?>
<ds:datastoreItem xmlns:ds="http://schemas.openxmlformats.org/officeDocument/2006/customXml" ds:itemID="{763AF0FF-A22C-4776-BF5E-54CD7EDE4DB4}"/>
</file>

<file path=customXml/itemProps4.xml><?xml version="1.0" encoding="utf-8"?>
<ds:datastoreItem xmlns:ds="http://schemas.openxmlformats.org/officeDocument/2006/customXml" ds:itemID="{F7DED231-91DF-4F3C-9B39-04400596680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Sistemas de producción</dc:title>
  <dc:subject/>
  <dc:creator>xxxx</dc:creator>
  <cp:keywords/>
  <cp:lastModifiedBy>Diego Ybran (prof.)</cp:lastModifiedBy>
  <cp:revision>124</cp:revision>
  <cp:lastPrinted>2008-03-20T19:24:00Z</cp:lastPrinted>
  <dcterms:created xsi:type="dcterms:W3CDTF">2011-03-24T15:48:00Z</dcterms:created>
  <dcterms:modified xsi:type="dcterms:W3CDTF">2022-09-09T20:05:51Z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0x010100F1A52D2823629247B57C037E53F9E975</vt:lpwstr>
  </property>
</Properties>
</file>