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5C1" w:rsidRPr="002655C1" w:rsidRDefault="002655C1" w:rsidP="002655C1">
      <w:pPr>
        <w:spacing w:line="480" w:lineRule="auto"/>
        <w:jc w:val="right"/>
        <w:rPr>
          <w:rFonts w:ascii="Arial" w:hAnsi="Arial" w:cs="Arial"/>
          <w:i/>
          <w:sz w:val="20"/>
          <w:lang w:val="en-GB"/>
        </w:rPr>
      </w:pPr>
      <w:r w:rsidRPr="002655C1">
        <w:rPr>
          <w:rFonts w:ascii="Arial" w:hAnsi="Arial" w:cs="Arial"/>
          <w:i/>
          <w:sz w:val="20"/>
          <w:lang w:val="en-GB"/>
        </w:rPr>
        <w:t xml:space="preserve">Term Exam II </w:t>
      </w:r>
      <w:r>
        <w:rPr>
          <w:rFonts w:ascii="Arial" w:hAnsi="Arial" w:cs="Arial"/>
          <w:i/>
          <w:sz w:val="20"/>
          <w:lang w:val="en-GB"/>
        </w:rPr>
        <w:t xml:space="preserve">– </w:t>
      </w:r>
      <w:r w:rsidRPr="002655C1">
        <w:rPr>
          <w:rFonts w:ascii="Arial" w:hAnsi="Arial" w:cs="Arial"/>
          <w:i/>
          <w:sz w:val="20"/>
          <w:lang w:val="en-GB"/>
        </w:rPr>
        <w:t>Unit 2: PPE</w:t>
      </w:r>
    </w:p>
    <w:p w:rsidR="002655C1" w:rsidRDefault="002655C1" w:rsidP="002655C1">
      <w:pPr>
        <w:spacing w:line="480" w:lineRule="auto"/>
        <w:jc w:val="right"/>
        <w:rPr>
          <w:rFonts w:ascii="Arial" w:hAnsi="Arial" w:cs="Arial"/>
          <w:i/>
          <w:sz w:val="20"/>
          <w:lang w:val="en-GB"/>
        </w:rPr>
      </w:pPr>
      <w:r w:rsidRPr="002655C1">
        <w:rPr>
          <w:rFonts w:ascii="Arial" w:hAnsi="Arial" w:cs="Arial"/>
          <w:i/>
          <w:sz w:val="20"/>
          <w:lang w:val="en-GB"/>
        </w:rPr>
        <w:t>Deadline: 18</w:t>
      </w:r>
      <w:r w:rsidRPr="002655C1">
        <w:rPr>
          <w:rFonts w:ascii="Arial" w:hAnsi="Arial" w:cs="Arial"/>
          <w:i/>
          <w:sz w:val="20"/>
          <w:vertAlign w:val="superscript"/>
          <w:lang w:val="en-GB"/>
        </w:rPr>
        <w:t>th</w:t>
      </w:r>
      <w:r w:rsidRPr="002655C1">
        <w:rPr>
          <w:rFonts w:ascii="Arial" w:hAnsi="Arial" w:cs="Arial"/>
          <w:i/>
          <w:sz w:val="20"/>
          <w:lang w:val="en-GB"/>
        </w:rPr>
        <w:t xml:space="preserve"> June 2021 (6:30 pm)</w:t>
      </w:r>
    </w:p>
    <w:p w:rsidR="002655C1" w:rsidRPr="002655C1" w:rsidRDefault="002655C1" w:rsidP="002655C1">
      <w:pPr>
        <w:spacing w:line="480" w:lineRule="auto"/>
        <w:jc w:val="right"/>
        <w:rPr>
          <w:rFonts w:ascii="Arial" w:hAnsi="Arial" w:cs="Arial"/>
          <w:i/>
          <w:sz w:val="20"/>
          <w:lang w:val="en-GB"/>
        </w:rPr>
      </w:pPr>
      <w:r>
        <w:rPr>
          <w:rFonts w:ascii="Arial" w:hAnsi="Arial" w:cs="Arial"/>
          <w:i/>
          <w:sz w:val="20"/>
          <w:lang w:val="en-GB"/>
        </w:rPr>
        <w:t>Name/s: ………………………………</w:t>
      </w:r>
    </w:p>
    <w:p w:rsidR="00E662D4" w:rsidRDefault="002655C1" w:rsidP="002655C1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" w:hAnsi="Arial" w:cs="Arial"/>
          <w:i/>
          <w:lang w:val="en-GB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709440" behindDoc="0" locked="0" layoutInCell="1" allowOverlap="1" wp14:anchorId="16F0E4FB" wp14:editId="328D1C45">
            <wp:simplePos x="0" y="0"/>
            <wp:positionH relativeFrom="column">
              <wp:posOffset>352425</wp:posOffset>
            </wp:positionH>
            <wp:positionV relativeFrom="paragraph">
              <wp:posOffset>284480</wp:posOffset>
            </wp:positionV>
            <wp:extent cx="5781675" cy="35147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56" cy="35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E7F" w:rsidRPr="002655C1">
        <w:rPr>
          <w:rFonts w:ascii="Arial" w:hAnsi="Arial" w:cs="Arial"/>
          <w:i/>
          <w:lang w:val="en-GB"/>
        </w:rPr>
        <w:t xml:space="preserve">Read </w:t>
      </w:r>
      <w:r w:rsidR="00D92563">
        <w:rPr>
          <w:rFonts w:ascii="Arial" w:hAnsi="Arial" w:cs="Arial"/>
          <w:i/>
          <w:lang w:val="en-GB"/>
        </w:rPr>
        <w:t>the safety poster</w:t>
      </w:r>
      <w:r w:rsidR="00DE2E7F" w:rsidRPr="002655C1">
        <w:rPr>
          <w:rFonts w:ascii="Arial" w:hAnsi="Arial" w:cs="Arial"/>
          <w:i/>
          <w:lang w:val="en-GB"/>
        </w:rPr>
        <w:t xml:space="preserve"> a</w:t>
      </w:r>
      <w:r w:rsidR="00E662D4" w:rsidRPr="002655C1">
        <w:rPr>
          <w:rFonts w:ascii="Arial" w:hAnsi="Arial" w:cs="Arial"/>
          <w:i/>
          <w:lang w:val="en-GB"/>
        </w:rPr>
        <w:t xml:space="preserve">nd </w:t>
      </w:r>
      <w:r w:rsidR="00D92563">
        <w:rPr>
          <w:rFonts w:ascii="Arial" w:hAnsi="Arial" w:cs="Arial"/>
          <w:i/>
          <w:lang w:val="en-GB"/>
        </w:rPr>
        <w:t>then mark</w:t>
      </w:r>
      <w:r w:rsidR="00E662D4" w:rsidRPr="002655C1">
        <w:rPr>
          <w:rFonts w:ascii="Arial" w:hAnsi="Arial" w:cs="Arial"/>
          <w:i/>
          <w:lang w:val="en-GB"/>
        </w:rPr>
        <w:t xml:space="preserve"> </w:t>
      </w:r>
      <w:r w:rsidR="00D92563">
        <w:rPr>
          <w:rFonts w:ascii="Arial" w:hAnsi="Arial" w:cs="Arial"/>
          <w:i/>
          <w:lang w:val="en-GB"/>
        </w:rPr>
        <w:t>the following statements as true (T) or false (F).</w:t>
      </w:r>
    </w:p>
    <w:p w:rsidR="00D92563" w:rsidRDefault="00D92563" w:rsidP="00D92563">
      <w:pPr>
        <w:spacing w:line="480" w:lineRule="auto"/>
        <w:jc w:val="both"/>
        <w:rPr>
          <w:rFonts w:ascii="Arial" w:hAnsi="Arial" w:cs="Arial"/>
          <w:i/>
          <w:lang w:val="en-GB"/>
        </w:rPr>
      </w:pPr>
    </w:p>
    <w:p w:rsidR="00D92563" w:rsidRDefault="00D92563" w:rsidP="00D92563">
      <w:pPr>
        <w:spacing w:line="480" w:lineRule="auto"/>
        <w:jc w:val="both"/>
        <w:rPr>
          <w:rFonts w:ascii="Arial" w:hAnsi="Arial" w:cs="Arial"/>
          <w:i/>
          <w:lang w:val="en-GB"/>
        </w:rPr>
      </w:pPr>
    </w:p>
    <w:p w:rsidR="00D92563" w:rsidRPr="00D92563" w:rsidRDefault="00D92563" w:rsidP="00D92563">
      <w:pPr>
        <w:spacing w:line="480" w:lineRule="auto"/>
        <w:jc w:val="both"/>
        <w:rPr>
          <w:rFonts w:ascii="Arial" w:hAnsi="Arial" w:cs="Arial"/>
          <w:i/>
          <w:lang w:val="en-GB"/>
        </w:rPr>
      </w:pPr>
    </w:p>
    <w:p w:rsidR="002655C1" w:rsidRDefault="002655C1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710464" behindDoc="0" locked="0" layoutInCell="1" allowOverlap="1" wp14:anchorId="2274B8EF" wp14:editId="72E7613E">
            <wp:simplePos x="0" y="0"/>
            <wp:positionH relativeFrom="column">
              <wp:posOffset>655510</wp:posOffset>
            </wp:positionH>
            <wp:positionV relativeFrom="paragraph">
              <wp:posOffset>2010410</wp:posOffset>
            </wp:positionV>
            <wp:extent cx="5308270" cy="2765843"/>
            <wp:effectExtent l="0" t="0" r="698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0" cy="276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n-GB"/>
        </w:rPr>
        <w:br w:type="page"/>
      </w:r>
    </w:p>
    <w:p w:rsidR="00D039F4" w:rsidRDefault="00D039F4" w:rsidP="00E15AE9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Safety glasses should be worn if needed. ____</w:t>
      </w:r>
    </w:p>
    <w:p w:rsidR="00D039F4" w:rsidRDefault="00D039F4" w:rsidP="00E15AE9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Arc flash clothing helps if there is an explosion. ____</w:t>
      </w:r>
    </w:p>
    <w:p w:rsidR="00E15AE9" w:rsidRDefault="00D039F4" w:rsidP="00E15AE9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Hold a hot stick when working with dead wires. ____ </w:t>
      </w:r>
    </w:p>
    <w:p w:rsidR="00E15AE9" w:rsidRDefault="00E15AE9" w:rsidP="00E15AE9">
      <w:pPr>
        <w:pStyle w:val="Prrafodelista"/>
        <w:spacing w:line="360" w:lineRule="auto"/>
        <w:rPr>
          <w:rFonts w:ascii="Arial" w:hAnsi="Arial" w:cs="Arial"/>
          <w:lang w:val="en-GB"/>
        </w:rPr>
      </w:pPr>
    </w:p>
    <w:p w:rsidR="00D92563" w:rsidRPr="00E15AE9" w:rsidRDefault="00E15AE9" w:rsidP="00E15AE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i/>
          <w:lang w:val="en-GB"/>
        </w:rPr>
      </w:pPr>
      <w:r w:rsidRPr="00E15AE9">
        <w:rPr>
          <w:rFonts w:ascii="Arial" w:hAnsi="Arial" w:cs="Arial"/>
          <w:i/>
          <w:noProof/>
          <w:lang w:eastAsia="es-AR"/>
        </w:rPr>
        <w:drawing>
          <wp:anchor distT="0" distB="0" distL="114300" distR="114300" simplePos="0" relativeHeight="251711488" behindDoc="0" locked="0" layoutInCell="1" allowOverlap="1" wp14:anchorId="275A16E8" wp14:editId="462D868A">
            <wp:simplePos x="0" y="0"/>
            <wp:positionH relativeFrom="column">
              <wp:posOffset>596265</wp:posOffset>
            </wp:positionH>
            <wp:positionV relativeFrom="paragraph">
              <wp:posOffset>286385</wp:posOffset>
            </wp:positionV>
            <wp:extent cx="4393565" cy="3272790"/>
            <wp:effectExtent l="0" t="0" r="6985" b="381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8"/>
                    <a:stretch/>
                  </pic:blipFill>
                  <pic:spPr bwMode="auto">
                    <a:xfrm>
                      <a:off x="0" y="0"/>
                      <a:ext cx="439356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AE9">
        <w:rPr>
          <w:rFonts w:ascii="Arial" w:hAnsi="Arial" w:cs="Arial"/>
          <w:i/>
          <w:lang w:val="en-GB"/>
        </w:rPr>
        <w:t>Match the words (1-7) with the definitions (A-G).</w:t>
      </w: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E15AE9" w:rsidRDefault="00E15AE9">
      <w:pPr>
        <w:rPr>
          <w:rFonts w:ascii="Arial" w:hAnsi="Arial" w:cs="Arial"/>
          <w:lang w:val="en-GB"/>
        </w:rPr>
      </w:pPr>
    </w:p>
    <w:p w:rsidR="0060239F" w:rsidRPr="00E15AE9" w:rsidRDefault="00E6739E" w:rsidP="00E15AE9">
      <w:pPr>
        <w:pStyle w:val="Prrafodelista"/>
        <w:numPr>
          <w:ilvl w:val="0"/>
          <w:numId w:val="8"/>
        </w:numPr>
        <w:rPr>
          <w:rFonts w:ascii="Arial" w:hAnsi="Arial" w:cs="Arial"/>
          <w:lang w:val="en-GB"/>
        </w:rPr>
      </w:pPr>
      <w:r w:rsidRPr="00E15AE9">
        <w:rPr>
          <w:rFonts w:ascii="Arial" w:hAnsi="Arial" w:cs="Arial"/>
          <w:i/>
          <w:lang w:val="en-GB"/>
        </w:rPr>
        <w:t>What PPE are these workers wearing?</w:t>
      </w:r>
    </w:p>
    <w:p w:rsidR="00E6739E" w:rsidRPr="00E6739E" w:rsidRDefault="00E15AE9" w:rsidP="00E6739E">
      <w:pPr>
        <w:pStyle w:val="Prrafodelista"/>
        <w:rPr>
          <w:rFonts w:ascii="Arial" w:hAnsi="Arial" w:cs="Arial"/>
          <w:lang w:val="en-GB"/>
        </w:rPr>
      </w:pPr>
      <w:r>
        <w:rPr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62FE6DC7" wp14:editId="55C6656D">
            <wp:simplePos x="0" y="0"/>
            <wp:positionH relativeFrom="column">
              <wp:posOffset>3874077</wp:posOffset>
            </wp:positionH>
            <wp:positionV relativeFrom="paragraph">
              <wp:posOffset>239774</wp:posOffset>
            </wp:positionV>
            <wp:extent cx="1115695" cy="1355090"/>
            <wp:effectExtent l="0" t="0" r="8255" b="0"/>
            <wp:wrapNone/>
            <wp:docPr id="15" name="Imagen 15" descr="Safe Hub and P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fe Hub and PP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r="34922"/>
                    <a:stretch/>
                  </pic:blipFill>
                  <pic:spPr bwMode="auto">
                    <a:xfrm>
                      <a:off x="0" y="0"/>
                      <a:ext cx="111569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7811D6" wp14:editId="6950FCC8">
                <wp:simplePos x="0" y="0"/>
                <wp:positionH relativeFrom="column">
                  <wp:posOffset>5086350</wp:posOffset>
                </wp:positionH>
                <wp:positionV relativeFrom="paragraph">
                  <wp:posOffset>282575</wp:posOffset>
                </wp:positionV>
                <wp:extent cx="1809750" cy="1419225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3CF" w:rsidRPr="009F7B2E" w:rsidRDefault="002633CF" w:rsidP="002633CF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1. </w:t>
                            </w:r>
                            <w:r w:rsidR="00E15AE9"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E15AE9" w:rsidRPr="00E15AE9" w:rsidRDefault="002633CF" w:rsidP="00E15AE9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2. </w:t>
                            </w:r>
                            <w:r w:rsidR="00E15AE9">
                              <w:rPr>
                                <w:lang w:val="en-GB"/>
                              </w:rPr>
                              <w:t>…………………</w:t>
                            </w:r>
                            <w:r w:rsidR="00E15AE9" w:rsidRPr="00E15AE9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:rsidR="002633CF" w:rsidRPr="00E15AE9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  <w:r w:rsidRPr="00E15AE9">
                              <w:rPr>
                                <w:lang w:val="en-GB"/>
                              </w:rPr>
                              <w:t xml:space="preserve">3. </w:t>
                            </w:r>
                            <w:r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2633CF" w:rsidRPr="00E15AE9" w:rsidRDefault="002633CF" w:rsidP="002633C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left:0;text-align:left;margin-left:400.5pt;margin-top:22.25pt;width:142.5pt;height:11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" filled="f" stroked="f" strokeweight=".5pt">
                <v:textbox>
                  <w:txbxContent>
                    <w:p w:rsidR="002633CF" w:rsidRPr="009F7B2E" w:rsidRDefault="002633CF" w:rsidP="002633CF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1. </w:t>
                      </w:r>
                      <w:r w:rsidR="00E15AE9">
                        <w:rPr>
                          <w:lang w:val="en-GB"/>
                        </w:rPr>
                        <w:t>…………………</w:t>
                      </w:r>
                    </w:p>
                    <w:p w:rsidR="00E15AE9" w:rsidRPr="00E15AE9" w:rsidRDefault="002633CF" w:rsidP="00E15AE9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2. </w:t>
                      </w:r>
                      <w:r w:rsidR="00E15AE9">
                        <w:rPr>
                          <w:lang w:val="en-GB"/>
                        </w:rPr>
                        <w:t>…………………</w:t>
                      </w:r>
                      <w:r w:rsidR="00E15AE9" w:rsidRPr="00E15AE9">
                        <w:rPr>
                          <w:lang w:val="en-GB"/>
                        </w:rPr>
                        <w:t xml:space="preserve"> </w:t>
                      </w:r>
                    </w:p>
                    <w:p w:rsidR="002633CF" w:rsidRPr="00E15AE9" w:rsidRDefault="00E15AE9" w:rsidP="00E15AE9">
                      <w:pPr>
                        <w:rPr>
                          <w:lang w:val="en-GB"/>
                        </w:rPr>
                      </w:pPr>
                      <w:r w:rsidRPr="00E15AE9">
                        <w:rPr>
                          <w:lang w:val="en-GB"/>
                        </w:rPr>
                        <w:t xml:space="preserve">3. </w:t>
                      </w:r>
                      <w:r>
                        <w:rPr>
                          <w:lang w:val="en-GB"/>
                        </w:rPr>
                        <w:t>…………………</w:t>
                      </w:r>
                    </w:p>
                    <w:p w:rsidR="002633CF" w:rsidRPr="00E15AE9" w:rsidRDefault="002633CF" w:rsidP="002633C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716473" wp14:editId="6B277A8D">
                <wp:simplePos x="0" y="0"/>
                <wp:positionH relativeFrom="column">
                  <wp:posOffset>2036445</wp:posOffset>
                </wp:positionH>
                <wp:positionV relativeFrom="paragraph">
                  <wp:posOffset>137795</wp:posOffset>
                </wp:positionV>
                <wp:extent cx="1990725" cy="182880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3CF" w:rsidRPr="009F7B2E" w:rsidRDefault="002633CF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1. </w:t>
                            </w:r>
                            <w:r w:rsidR="00E15AE9"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2633CF" w:rsidRPr="009F7B2E" w:rsidRDefault="002633CF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2. </w:t>
                            </w:r>
                            <w:r w:rsidR="00E15AE9"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E15AE9" w:rsidRDefault="002633CF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3. </w:t>
                            </w:r>
                            <w:r w:rsidR="00E15AE9"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E15AE9" w:rsidRDefault="002633CF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4. </w:t>
                            </w:r>
                            <w:r w:rsidR="00E15AE9"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2633CF" w:rsidRPr="009F7B2E" w:rsidRDefault="002633CF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5. </w:t>
                            </w:r>
                            <w:r w:rsidR="00E15AE9"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 de texto" o:spid="_x0000_s1027" type="#_x0000_t202" style="position:absolute;left:0;text-align:left;margin-left:160.35pt;margin-top:10.85pt;width:156.75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" filled="f" stroked="f" strokeweight=".5pt">
                <v:textbox>
                  <w:txbxContent>
                    <w:p w:rsidR="002633CF" w:rsidRPr="009F7B2E" w:rsidRDefault="002633CF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1. </w:t>
                      </w:r>
                      <w:r w:rsidR="00E15AE9">
                        <w:rPr>
                          <w:lang w:val="en-GB"/>
                        </w:rPr>
                        <w:t>…………………</w:t>
                      </w:r>
                    </w:p>
                    <w:p w:rsidR="002633CF" w:rsidRPr="009F7B2E" w:rsidRDefault="002633CF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2. </w:t>
                      </w:r>
                      <w:r w:rsidR="00E15AE9">
                        <w:rPr>
                          <w:lang w:val="en-GB"/>
                        </w:rPr>
                        <w:t>…………………</w:t>
                      </w:r>
                    </w:p>
                    <w:p w:rsidR="00E15AE9" w:rsidRDefault="002633CF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3. </w:t>
                      </w:r>
                      <w:r w:rsidR="00E15AE9">
                        <w:rPr>
                          <w:lang w:val="en-GB"/>
                        </w:rPr>
                        <w:t>…………………</w:t>
                      </w:r>
                    </w:p>
                    <w:p w:rsidR="00E15AE9" w:rsidRDefault="002633CF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4. </w:t>
                      </w:r>
                      <w:r w:rsidR="00E15AE9">
                        <w:rPr>
                          <w:lang w:val="en-GB"/>
                        </w:rPr>
                        <w:t>…………………</w:t>
                      </w:r>
                    </w:p>
                    <w:p w:rsidR="002633CF" w:rsidRPr="009F7B2E" w:rsidRDefault="002633CF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5. </w:t>
                      </w:r>
                      <w:r w:rsidR="00E15AE9">
                        <w:rPr>
                          <w:lang w:val="en-GB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64955DD8" wp14:editId="513E1397">
            <wp:simplePos x="0" y="0"/>
            <wp:positionH relativeFrom="column">
              <wp:posOffset>459913</wp:posOffset>
            </wp:positionH>
            <wp:positionV relativeFrom="paragraph">
              <wp:posOffset>234950</wp:posOffset>
            </wp:positionV>
            <wp:extent cx="1543685" cy="1192530"/>
            <wp:effectExtent l="0" t="0" r="0" b="7620"/>
            <wp:wrapNone/>
            <wp:docPr id="13" name="Imagen 13" descr="3 Most Underused PPE for Construction Workers | GPI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Most Underused PPE for Construction Workers | GPI Suppl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8D" w:rsidRDefault="0016688D" w:rsidP="00E6739E">
      <w:pPr>
        <w:tabs>
          <w:tab w:val="left" w:pos="3285"/>
        </w:tabs>
        <w:rPr>
          <w:rFonts w:ascii="Arial" w:hAnsi="Arial" w:cs="Arial"/>
          <w:lang w:val="en-GB"/>
        </w:rPr>
      </w:pPr>
    </w:p>
    <w:p w:rsidR="0016688D" w:rsidRPr="0016688D" w:rsidRDefault="0016688D" w:rsidP="0016688D">
      <w:pPr>
        <w:rPr>
          <w:rFonts w:ascii="Arial" w:hAnsi="Arial" w:cs="Arial"/>
          <w:lang w:val="en-GB"/>
        </w:rPr>
      </w:pPr>
    </w:p>
    <w:p w:rsidR="0016688D" w:rsidRPr="0016688D" w:rsidRDefault="0016688D" w:rsidP="0016688D">
      <w:pPr>
        <w:rPr>
          <w:rFonts w:ascii="Arial" w:hAnsi="Arial" w:cs="Arial"/>
          <w:lang w:val="en-GB"/>
        </w:rPr>
      </w:pPr>
    </w:p>
    <w:p w:rsidR="0016688D" w:rsidRPr="0016688D" w:rsidRDefault="0016688D" w:rsidP="0016688D">
      <w:pPr>
        <w:rPr>
          <w:rFonts w:ascii="Arial" w:hAnsi="Arial" w:cs="Arial"/>
          <w:lang w:val="en-GB"/>
        </w:rPr>
      </w:pPr>
    </w:p>
    <w:p w:rsidR="0016688D" w:rsidRPr="0016688D" w:rsidRDefault="00E15AE9" w:rsidP="0016688D">
      <w:pPr>
        <w:rPr>
          <w:rFonts w:ascii="Arial" w:hAnsi="Arial" w:cs="Arial"/>
          <w:lang w:val="en-GB"/>
        </w:rPr>
      </w:pPr>
      <w:r>
        <w:rPr>
          <w:noProof/>
          <w:lang w:eastAsia="es-AR"/>
        </w:rPr>
        <w:drawing>
          <wp:anchor distT="0" distB="0" distL="114300" distR="114300" simplePos="0" relativeHeight="251685888" behindDoc="0" locked="0" layoutInCell="1" allowOverlap="1" wp14:anchorId="41B8B819" wp14:editId="667B7E1B">
            <wp:simplePos x="0" y="0"/>
            <wp:positionH relativeFrom="column">
              <wp:posOffset>536575</wp:posOffset>
            </wp:positionH>
            <wp:positionV relativeFrom="paragraph">
              <wp:posOffset>249555</wp:posOffset>
            </wp:positionV>
            <wp:extent cx="1198880" cy="1350645"/>
            <wp:effectExtent l="0" t="0" r="1270" b="1905"/>
            <wp:wrapNone/>
            <wp:docPr id="17" name="Imagen 17" descr="Worker Health and Safety | PPE | 3M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ker Health and Safety | PPE | 3M Ca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2" r="26910" b="17778"/>
                    <a:stretch/>
                  </pic:blipFill>
                  <pic:spPr bwMode="auto">
                    <a:xfrm>
                      <a:off x="0" y="0"/>
                      <a:ext cx="119888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8960" behindDoc="0" locked="0" layoutInCell="1" allowOverlap="1" wp14:anchorId="43322B07" wp14:editId="76A98BF9">
            <wp:simplePos x="0" y="0"/>
            <wp:positionH relativeFrom="column">
              <wp:posOffset>3605530</wp:posOffset>
            </wp:positionH>
            <wp:positionV relativeFrom="paragraph">
              <wp:posOffset>254635</wp:posOffset>
            </wp:positionV>
            <wp:extent cx="1389380" cy="1389380"/>
            <wp:effectExtent l="0" t="0" r="1270" b="1270"/>
            <wp:wrapNone/>
            <wp:docPr id="19" name="Imagen 19" descr="Best Men's Work Boots For Flat Feet: Overpronation Safety Footw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st Men's Work Boots For Flat Feet: Overpronation Safety Footwear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6BC6E4" wp14:editId="7EBA0758">
                <wp:simplePos x="0" y="0"/>
                <wp:positionH relativeFrom="column">
                  <wp:posOffset>5082540</wp:posOffset>
                </wp:positionH>
                <wp:positionV relativeFrom="paragraph">
                  <wp:posOffset>250825</wp:posOffset>
                </wp:positionV>
                <wp:extent cx="1990725" cy="1828800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AE9" w:rsidRPr="009F7B2E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1. </w:t>
                            </w:r>
                            <w:r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E15AE9" w:rsidRPr="009F7B2E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2. </w:t>
                            </w:r>
                            <w:r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E15AE9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3. </w:t>
                            </w:r>
                            <w:r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E15AE9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4. </w:t>
                            </w:r>
                            <w:r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E15AE9" w:rsidRPr="009F7B2E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5. </w:t>
                            </w:r>
                            <w:r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7 Cuadro de texto" o:spid="_x0000_s1028" type="#_x0000_t202" style="position:absolute;margin-left:400.2pt;margin-top:19.75pt;width:156.75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" filled="f" stroked="f" strokeweight=".5pt">
                <v:textbox>
                  <w:txbxContent>
                    <w:p w:rsidR="00E15AE9" w:rsidRPr="009F7B2E" w:rsidRDefault="00E15AE9" w:rsidP="00E15AE9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1. </w:t>
                      </w:r>
                      <w:r>
                        <w:rPr>
                          <w:lang w:val="en-GB"/>
                        </w:rPr>
                        <w:t>…………………</w:t>
                      </w:r>
                    </w:p>
                    <w:p w:rsidR="00E15AE9" w:rsidRPr="009F7B2E" w:rsidRDefault="00E15AE9" w:rsidP="00E15AE9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2. </w:t>
                      </w:r>
                      <w:r>
                        <w:rPr>
                          <w:lang w:val="en-GB"/>
                        </w:rPr>
                        <w:t>…………………</w:t>
                      </w:r>
                    </w:p>
                    <w:p w:rsidR="00E15AE9" w:rsidRDefault="00E15AE9" w:rsidP="00E15AE9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3. </w:t>
                      </w:r>
                      <w:r>
                        <w:rPr>
                          <w:lang w:val="en-GB"/>
                        </w:rPr>
                        <w:t>…………………</w:t>
                      </w:r>
                    </w:p>
                    <w:p w:rsidR="00E15AE9" w:rsidRDefault="00E15AE9" w:rsidP="00E15AE9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4. </w:t>
                      </w:r>
                      <w:r>
                        <w:rPr>
                          <w:lang w:val="en-GB"/>
                        </w:rPr>
                        <w:t>…………………</w:t>
                      </w:r>
                    </w:p>
                    <w:p w:rsidR="00E15AE9" w:rsidRPr="009F7B2E" w:rsidRDefault="00E15AE9" w:rsidP="00E15AE9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5. </w:t>
                      </w:r>
                      <w:r>
                        <w:rPr>
                          <w:lang w:val="en-GB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16688D" w:rsidRPr="0016688D" w:rsidRDefault="00E15AE9" w:rsidP="0016688D">
      <w:pPr>
        <w:rPr>
          <w:rFonts w:ascii="Arial" w:hAnsi="Arial" w:cs="Arial"/>
          <w:lang w:val="en-GB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4BD01F" wp14:editId="627C2E32">
                <wp:simplePos x="0" y="0"/>
                <wp:positionH relativeFrom="column">
                  <wp:posOffset>1995434</wp:posOffset>
                </wp:positionH>
                <wp:positionV relativeFrom="paragraph">
                  <wp:posOffset>66675</wp:posOffset>
                </wp:positionV>
                <wp:extent cx="1809750" cy="1419225"/>
                <wp:effectExtent l="0" t="0" r="0" b="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AE9" w:rsidRPr="009F7B2E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1. </w:t>
                            </w:r>
                            <w:r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E15AE9" w:rsidRPr="00E15AE9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  <w:r w:rsidRPr="009F7B2E">
                              <w:rPr>
                                <w:lang w:val="en-GB"/>
                              </w:rPr>
                              <w:t xml:space="preserve">2. </w:t>
                            </w:r>
                            <w:r>
                              <w:rPr>
                                <w:lang w:val="en-GB"/>
                              </w:rPr>
                              <w:t>…………………</w:t>
                            </w:r>
                            <w:r w:rsidRPr="00E15AE9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:rsidR="00E15AE9" w:rsidRPr="00E15AE9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  <w:r w:rsidRPr="00E15AE9">
                              <w:rPr>
                                <w:lang w:val="en-GB"/>
                              </w:rPr>
                              <w:t xml:space="preserve">3. </w:t>
                            </w:r>
                            <w:r>
                              <w:rPr>
                                <w:lang w:val="en-GB"/>
                              </w:rPr>
                              <w:t>…………………</w:t>
                            </w:r>
                          </w:p>
                          <w:p w:rsidR="00E15AE9" w:rsidRPr="00E15AE9" w:rsidRDefault="00E15AE9" w:rsidP="00E15AE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29" type="#_x0000_t202" style="position:absolute;margin-left:157.1pt;margin-top:5.25pt;width:142.5pt;height:11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" filled="f" stroked="f" strokeweight=".5pt">
                <v:textbox>
                  <w:txbxContent>
                    <w:p w:rsidR="00E15AE9" w:rsidRPr="009F7B2E" w:rsidRDefault="00E15AE9" w:rsidP="00E15AE9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1. </w:t>
                      </w:r>
                      <w:r>
                        <w:rPr>
                          <w:lang w:val="en-GB"/>
                        </w:rPr>
                        <w:t>…………………</w:t>
                      </w:r>
                    </w:p>
                    <w:p w:rsidR="00E15AE9" w:rsidRPr="00E15AE9" w:rsidRDefault="00E15AE9" w:rsidP="00E15AE9">
                      <w:pPr>
                        <w:rPr>
                          <w:lang w:val="en-GB"/>
                        </w:rPr>
                      </w:pPr>
                      <w:r w:rsidRPr="009F7B2E">
                        <w:rPr>
                          <w:lang w:val="en-GB"/>
                        </w:rPr>
                        <w:t xml:space="preserve">2. </w:t>
                      </w:r>
                      <w:r>
                        <w:rPr>
                          <w:lang w:val="en-GB"/>
                        </w:rPr>
                        <w:t>…………………</w:t>
                      </w:r>
                      <w:r w:rsidRPr="00E15AE9">
                        <w:rPr>
                          <w:lang w:val="en-GB"/>
                        </w:rPr>
                        <w:t xml:space="preserve"> </w:t>
                      </w:r>
                    </w:p>
                    <w:p w:rsidR="00E15AE9" w:rsidRPr="00E15AE9" w:rsidRDefault="00E15AE9" w:rsidP="00E15AE9">
                      <w:pPr>
                        <w:rPr>
                          <w:lang w:val="en-GB"/>
                        </w:rPr>
                      </w:pPr>
                      <w:r w:rsidRPr="00E15AE9">
                        <w:rPr>
                          <w:lang w:val="en-GB"/>
                        </w:rPr>
                        <w:t xml:space="preserve">3. </w:t>
                      </w:r>
                      <w:r>
                        <w:rPr>
                          <w:lang w:val="en-GB"/>
                        </w:rPr>
                        <w:t>…………………</w:t>
                      </w:r>
                    </w:p>
                    <w:p w:rsidR="00E15AE9" w:rsidRPr="00E15AE9" w:rsidRDefault="00E15AE9" w:rsidP="00E15AE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688D" w:rsidRPr="0016688D" w:rsidRDefault="0016688D" w:rsidP="0016688D">
      <w:pPr>
        <w:rPr>
          <w:rFonts w:ascii="Arial" w:hAnsi="Arial" w:cs="Arial"/>
          <w:lang w:val="en-GB"/>
        </w:rPr>
      </w:pPr>
    </w:p>
    <w:p w:rsidR="0016688D" w:rsidRDefault="0016688D" w:rsidP="0016688D">
      <w:pPr>
        <w:rPr>
          <w:rFonts w:ascii="Arial" w:hAnsi="Arial" w:cs="Arial"/>
          <w:lang w:val="en-GB"/>
        </w:rPr>
      </w:pPr>
    </w:p>
    <w:p w:rsidR="00E15AE9" w:rsidRPr="0016688D" w:rsidRDefault="00E15AE9" w:rsidP="0016688D">
      <w:pPr>
        <w:rPr>
          <w:rFonts w:ascii="Arial" w:hAnsi="Arial" w:cs="Arial"/>
          <w:lang w:val="en-GB"/>
        </w:rPr>
      </w:pPr>
    </w:p>
    <w:p w:rsidR="00E6739E" w:rsidRDefault="00E6739E" w:rsidP="0016688D">
      <w:pPr>
        <w:rPr>
          <w:rFonts w:ascii="Arial" w:hAnsi="Arial" w:cs="Arial"/>
          <w:lang w:val="en-GB"/>
        </w:rPr>
      </w:pPr>
    </w:p>
    <w:p w:rsidR="0016688D" w:rsidRPr="00E15AE9" w:rsidRDefault="0016688D" w:rsidP="00E15AE9">
      <w:pPr>
        <w:pStyle w:val="Prrafodelista"/>
        <w:numPr>
          <w:ilvl w:val="0"/>
          <w:numId w:val="8"/>
        </w:numPr>
        <w:rPr>
          <w:rFonts w:ascii="Arial" w:hAnsi="Arial" w:cs="Arial"/>
          <w:i/>
          <w:lang w:val="en-GB"/>
        </w:rPr>
      </w:pPr>
      <w:r w:rsidRPr="00E15AE9">
        <w:rPr>
          <w:rFonts w:ascii="Arial" w:hAnsi="Arial" w:cs="Arial"/>
          <w:i/>
          <w:lang w:val="en-GB"/>
        </w:rPr>
        <w:lastRenderedPageBreak/>
        <w:t>Look at the pictures and match the safety equipment with its definition.</w:t>
      </w:r>
    </w:p>
    <w:tbl>
      <w:tblPr>
        <w:tblStyle w:val="Tablaconcuadrcula"/>
        <w:tblW w:w="10474" w:type="dxa"/>
        <w:tblLook w:val="04A0" w:firstRow="1" w:lastRow="0" w:firstColumn="1" w:lastColumn="0" w:noHBand="0" w:noVBand="1"/>
      </w:tblPr>
      <w:tblGrid>
        <w:gridCol w:w="3936"/>
        <w:gridCol w:w="6538"/>
      </w:tblGrid>
      <w:tr w:rsidR="00124908" w:rsidTr="00124908">
        <w:trPr>
          <w:trHeight w:val="508"/>
        </w:trPr>
        <w:tc>
          <w:tcPr>
            <w:tcW w:w="3936" w:type="dxa"/>
            <w:vAlign w:val="center"/>
          </w:tcPr>
          <w:p w:rsidR="00124908" w:rsidRDefault="00124908" w:rsidP="0016688D">
            <w:pPr>
              <w:jc w:val="center"/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SAFETY EQUIPMENT</w:t>
            </w:r>
          </w:p>
        </w:tc>
        <w:tc>
          <w:tcPr>
            <w:tcW w:w="6538" w:type="dxa"/>
            <w:vAlign w:val="center"/>
          </w:tcPr>
          <w:p w:rsidR="00124908" w:rsidRDefault="00124908" w:rsidP="00124908">
            <w:pPr>
              <w:jc w:val="center"/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DEFINITION</w:t>
            </w:r>
          </w:p>
        </w:tc>
      </w:tr>
      <w:tr w:rsidR="00124908" w:rsidRPr="002655C1" w:rsidTr="00124908">
        <w:trPr>
          <w:trHeight w:val="10838"/>
        </w:trPr>
        <w:tc>
          <w:tcPr>
            <w:tcW w:w="3936" w:type="dxa"/>
          </w:tcPr>
          <w:p w:rsidR="00124908" w:rsidRDefault="00124908" w:rsidP="00820C3D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92032" behindDoc="0" locked="0" layoutInCell="1" allowOverlap="1" wp14:anchorId="0BB755BD" wp14:editId="1360FAD8">
                  <wp:simplePos x="0" y="0"/>
                  <wp:positionH relativeFrom="column">
                    <wp:posOffset>1626161</wp:posOffset>
                  </wp:positionH>
                  <wp:positionV relativeFrom="paragraph">
                    <wp:posOffset>36083</wp:posOffset>
                  </wp:positionV>
                  <wp:extent cx="485140" cy="485140"/>
                  <wp:effectExtent l="0" t="0" r="0" b="0"/>
                  <wp:wrapNone/>
                  <wp:docPr id="23" name="Imagen 23" descr="Moldex 9001 Full Face Mask -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ldex 9001 Full Face Mask -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908" w:rsidRDefault="00124908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 protective mask</w:t>
            </w:r>
          </w:p>
          <w:p w:rsidR="00820C3D" w:rsidRDefault="00820C3D" w:rsidP="00820C3D">
            <w:pPr>
              <w:pStyle w:val="Prrafodelista"/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93056" behindDoc="0" locked="0" layoutInCell="1" allowOverlap="1" wp14:anchorId="0A83F961" wp14:editId="0402A79A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281305</wp:posOffset>
                  </wp:positionV>
                  <wp:extent cx="475615" cy="475615"/>
                  <wp:effectExtent l="0" t="0" r="635" b="635"/>
                  <wp:wrapNone/>
                  <wp:docPr id="24" name="Imagen 24" descr="SAFETY SHOES steel toe (069) | Shopee Philipp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FETY SHOES steel toe (069) | Shopee Philipp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0C3D" w:rsidRDefault="00124908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Safety shoes</w:t>
            </w:r>
          </w:p>
          <w:p w:rsidR="00124908" w:rsidRDefault="00820C3D" w:rsidP="00820C3D">
            <w:pPr>
              <w:pStyle w:val="Prrafodelista"/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94080" behindDoc="0" locked="0" layoutInCell="1" allowOverlap="1" wp14:anchorId="2012B0A8" wp14:editId="080FD767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119380</wp:posOffset>
                  </wp:positionV>
                  <wp:extent cx="538480" cy="501650"/>
                  <wp:effectExtent l="0" t="0" r="0" b="0"/>
                  <wp:wrapNone/>
                  <wp:docPr id="25" name="Imagen 25" descr="Northrock Safety / Comfort Ear Protector, Comfort Ear Prot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orthrock Safety / Comfort Ear Protector, Comfort Ear Prot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4908">
              <w:rPr>
                <w:rFonts w:ascii="Arial" w:hAnsi="Arial" w:cs="Arial"/>
                <w:lang w:val="en-GB"/>
              </w:rPr>
              <w:t xml:space="preserve"> </w:t>
            </w:r>
          </w:p>
          <w:p w:rsidR="00124908" w:rsidRDefault="00124908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Ear protectors </w:t>
            </w:r>
          </w:p>
          <w:p w:rsidR="00820C3D" w:rsidRDefault="00820C3D" w:rsidP="00820C3D">
            <w:pPr>
              <w:pStyle w:val="Prrafodelista"/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95104" behindDoc="0" locked="0" layoutInCell="1" allowOverlap="1" wp14:anchorId="2B5ECA9B" wp14:editId="6E8F6C68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86846</wp:posOffset>
                  </wp:positionV>
                  <wp:extent cx="681317" cy="770964"/>
                  <wp:effectExtent l="0" t="0" r="5080" b="0"/>
                  <wp:wrapNone/>
                  <wp:docPr id="2" name="Imagen 2" descr="Protective Apron - Protective Cotton Apron Manufacturer from Mumb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tective Apron - Protective Cotton Apron Manufacturer from Mumba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/>
                          <a:stretch/>
                        </pic:blipFill>
                        <pic:spPr bwMode="auto">
                          <a:xfrm>
                            <a:off x="0" y="0"/>
                            <a:ext cx="681317" cy="77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908" w:rsidRDefault="00124908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A protective apron </w:t>
            </w:r>
          </w:p>
          <w:p w:rsidR="00820C3D" w:rsidRDefault="00820C3D" w:rsidP="00820C3D">
            <w:pPr>
              <w:pStyle w:val="Prrafodelista"/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96128" behindDoc="0" locked="0" layoutInCell="1" allowOverlap="1" wp14:anchorId="0F3EB24B" wp14:editId="734A98EC">
                  <wp:simplePos x="0" y="0"/>
                  <wp:positionH relativeFrom="column">
                    <wp:posOffset>1536849</wp:posOffset>
                  </wp:positionH>
                  <wp:positionV relativeFrom="paragraph">
                    <wp:posOffset>163830</wp:posOffset>
                  </wp:positionV>
                  <wp:extent cx="627380" cy="627380"/>
                  <wp:effectExtent l="0" t="0" r="1270" b="1270"/>
                  <wp:wrapNone/>
                  <wp:docPr id="3" name="Imagen 3" descr="Safety Harness Five point Type Systemic Safety Belt With Doub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fety Harness Five point Type Systemic Safety Belt With Doub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908" w:rsidRDefault="00124908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A safety harness </w:t>
            </w:r>
          </w:p>
          <w:p w:rsidR="00820C3D" w:rsidRDefault="00820C3D" w:rsidP="00820C3D">
            <w:pPr>
              <w:pStyle w:val="Prrafodelista"/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97152" behindDoc="0" locked="0" layoutInCell="1" allowOverlap="1" wp14:anchorId="0FD97FFC" wp14:editId="260FAFE7">
                  <wp:simplePos x="0" y="0"/>
                  <wp:positionH relativeFrom="column">
                    <wp:posOffset>1374289</wp:posOffset>
                  </wp:positionH>
                  <wp:positionV relativeFrom="paragraph">
                    <wp:posOffset>189230</wp:posOffset>
                  </wp:positionV>
                  <wp:extent cx="537845" cy="558800"/>
                  <wp:effectExtent l="0" t="0" r="0" b="0"/>
                  <wp:wrapNone/>
                  <wp:docPr id="4" name="Imagen 4" descr="Heat Resistant Safety Gloves | Durston 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at Resistant Safety Gloves | Durston 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908" w:rsidRDefault="00124908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Safety gloves</w:t>
            </w:r>
          </w:p>
          <w:p w:rsidR="00820C3D" w:rsidRDefault="00820C3D" w:rsidP="00820C3D">
            <w:pPr>
              <w:pStyle w:val="Prrafodelista"/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98176" behindDoc="0" locked="0" layoutInCell="1" allowOverlap="1" wp14:anchorId="42DC0417" wp14:editId="0D95B1A9">
                  <wp:simplePos x="0" y="0"/>
                  <wp:positionH relativeFrom="column">
                    <wp:posOffset>1536214</wp:posOffset>
                  </wp:positionH>
                  <wp:positionV relativeFrom="paragraph">
                    <wp:posOffset>181610</wp:posOffset>
                  </wp:positionV>
                  <wp:extent cx="716915" cy="562610"/>
                  <wp:effectExtent l="0" t="0" r="6985" b="8890"/>
                  <wp:wrapNone/>
                  <wp:docPr id="5" name="Imagen 5" descr="Construction Industrial Safety Helmet Suspension - Buy Chi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struction Industrial Safety Helmet Suspension - Buy Chi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908" w:rsidRDefault="00124908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A safety helmet </w:t>
            </w:r>
          </w:p>
          <w:p w:rsidR="00820C3D" w:rsidRDefault="00820C3D" w:rsidP="00820C3D">
            <w:pPr>
              <w:pStyle w:val="Prrafodelista"/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99200" behindDoc="0" locked="0" layoutInCell="1" allowOverlap="1" wp14:anchorId="42CD68ED" wp14:editId="5D3F1F57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120650</wp:posOffset>
                  </wp:positionV>
                  <wp:extent cx="622935" cy="609600"/>
                  <wp:effectExtent l="0" t="0" r="5715" b="0"/>
                  <wp:wrapNone/>
                  <wp:docPr id="6" name="Imagen 6" descr="TSG TSG Force V Knee Pads - Sucker Punch Skate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SG TSG Force V Knee Pads - Sucker Punch Skate Sho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47" b="16386"/>
                          <a:stretch/>
                        </pic:blipFill>
                        <pic:spPr bwMode="auto">
                          <a:xfrm>
                            <a:off x="0" y="0"/>
                            <a:ext cx="62293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908" w:rsidRDefault="00124908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Knee pads</w:t>
            </w:r>
            <w:r w:rsidR="00820C3D">
              <w:rPr>
                <w:rFonts w:ascii="Arial" w:hAnsi="Arial" w:cs="Arial"/>
                <w:lang w:val="en-GB"/>
              </w:rPr>
              <w:t xml:space="preserve"> </w:t>
            </w:r>
          </w:p>
          <w:p w:rsidR="00820C3D" w:rsidRDefault="00820C3D" w:rsidP="00820C3D">
            <w:pPr>
              <w:pStyle w:val="Prrafodelista"/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700224" behindDoc="0" locked="0" layoutInCell="1" allowOverlap="1" wp14:anchorId="59A2453D" wp14:editId="41471FEF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116205</wp:posOffset>
                  </wp:positionV>
                  <wp:extent cx="447675" cy="720090"/>
                  <wp:effectExtent l="0" t="0" r="9525" b="3810"/>
                  <wp:wrapNone/>
                  <wp:docPr id="7" name="Imagen 7" descr="Products | Height Protection | Harnesses and belts | Mar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ducts | Height Protection | Harnesses and belts | Mar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908" w:rsidRDefault="00124908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A dorsal belt </w:t>
            </w:r>
          </w:p>
          <w:p w:rsidR="00820C3D" w:rsidRDefault="00820C3D" w:rsidP="00820C3D">
            <w:pPr>
              <w:pStyle w:val="Prrafodelista"/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701248" behindDoc="0" locked="0" layoutInCell="1" allowOverlap="1" wp14:anchorId="3C5EAF17" wp14:editId="176FE8DD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163195</wp:posOffset>
                  </wp:positionV>
                  <wp:extent cx="687070" cy="375285"/>
                  <wp:effectExtent l="0" t="0" r="0" b="5715"/>
                  <wp:wrapNone/>
                  <wp:docPr id="8" name="Imagen 8" descr="SuperMore Anti-Fog Protective Safety Goggles Clear Lens Wi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perMore Anti-Fog Protective Safety Goggles Clear Lens Wi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908" w:rsidRPr="00124908" w:rsidRDefault="00E37CE9" w:rsidP="00820C3D">
            <w:pPr>
              <w:pStyle w:val="Prrafodelista"/>
              <w:numPr>
                <w:ilvl w:val="0"/>
                <w:numId w:val="5"/>
              </w:numPr>
              <w:spacing w:line="60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Safety goggles</w:t>
            </w:r>
          </w:p>
        </w:tc>
        <w:tc>
          <w:tcPr>
            <w:tcW w:w="6538" w:type="dxa"/>
          </w:tcPr>
          <w:p w:rsidR="00124908" w:rsidRPr="00124908" w:rsidRDefault="00124908" w:rsidP="00124908">
            <w:pPr>
              <w:spacing w:line="720" w:lineRule="auto"/>
              <w:jc w:val="both"/>
              <w:rPr>
                <w:rFonts w:ascii="Arial" w:hAnsi="Arial" w:cs="Arial"/>
                <w:lang w:val="en-GB"/>
              </w:rPr>
            </w:pP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handles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heavy materials and protects the back.</w:t>
            </w: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avoids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the worker falling.</w:t>
            </w: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protects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the body against welding work.</w:t>
            </w: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protects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ears against noise.</w:t>
            </w: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protects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from inhaling harmful air particles as dusts, vapours, fumes and gases. </w:t>
            </w: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provide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protection to the eyes.</w:t>
            </w: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protects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the head from accidental injury.</w:t>
            </w: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handles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heavy materials such as breeze-blocks, beams and avoids injuries.</w:t>
            </w: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protect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the feet from accidental injury. </w:t>
            </w:r>
          </w:p>
          <w:p w:rsidR="00124908" w:rsidRPr="00E15AE9" w:rsidRDefault="00124908" w:rsidP="00E15AE9">
            <w:pPr>
              <w:pStyle w:val="Prrafodelista"/>
              <w:numPr>
                <w:ilvl w:val="0"/>
                <w:numId w:val="13"/>
              </w:numPr>
              <w:spacing w:line="840" w:lineRule="auto"/>
              <w:jc w:val="both"/>
              <w:rPr>
                <w:rFonts w:ascii="Arial" w:hAnsi="Arial" w:cs="Arial"/>
                <w:i/>
                <w:lang w:val="en-GB"/>
              </w:rPr>
            </w:pPr>
            <w:proofErr w:type="gramStart"/>
            <w:r w:rsidRPr="00E15AE9">
              <w:rPr>
                <w:rFonts w:ascii="Arial" w:hAnsi="Arial" w:cs="Arial"/>
                <w:lang w:val="en-GB"/>
              </w:rPr>
              <w:t>protect</w:t>
            </w:r>
            <w:proofErr w:type="gramEnd"/>
            <w:r w:rsidRPr="00E15AE9">
              <w:rPr>
                <w:rFonts w:ascii="Arial" w:hAnsi="Arial" w:cs="Arial"/>
                <w:lang w:val="en-GB"/>
              </w:rPr>
              <w:t xml:space="preserve"> knees on the ground while working.</w:t>
            </w:r>
            <w:r w:rsidRPr="00E15AE9">
              <w:rPr>
                <w:rFonts w:ascii="Arial" w:hAnsi="Arial" w:cs="Arial"/>
                <w:i/>
                <w:lang w:val="en-GB"/>
              </w:rPr>
              <w:t xml:space="preserve"> </w:t>
            </w:r>
          </w:p>
          <w:p w:rsidR="00E37CE9" w:rsidRDefault="00E37CE9" w:rsidP="00E37CE9">
            <w:pPr>
              <w:spacing w:line="840" w:lineRule="auto"/>
              <w:jc w:val="both"/>
              <w:rPr>
                <w:rFonts w:ascii="Arial" w:hAnsi="Arial" w:cs="Arial"/>
                <w:i/>
                <w:lang w:val="en-GB"/>
              </w:rPr>
            </w:pPr>
          </w:p>
        </w:tc>
      </w:tr>
    </w:tbl>
    <w:p w:rsidR="00E15AE9" w:rsidRPr="00E15AE9" w:rsidRDefault="00E15AE9" w:rsidP="00E15AE9">
      <w:pPr>
        <w:pStyle w:val="Prrafodelista"/>
        <w:numPr>
          <w:ilvl w:val="0"/>
          <w:numId w:val="8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Look at the picture and complete the chart.</w:t>
      </w:r>
    </w:p>
    <w:tbl>
      <w:tblPr>
        <w:tblStyle w:val="Tablaconcuadrcula"/>
        <w:tblpPr w:leftFromText="141" w:rightFromText="141" w:vertAnchor="page" w:horzAnchor="margin" w:tblpY="2077"/>
        <w:tblW w:w="9596" w:type="dxa"/>
        <w:tblLook w:val="04A0" w:firstRow="1" w:lastRow="0" w:firstColumn="1" w:lastColumn="0" w:noHBand="0" w:noVBand="1"/>
      </w:tblPr>
      <w:tblGrid>
        <w:gridCol w:w="2399"/>
        <w:gridCol w:w="2399"/>
        <w:gridCol w:w="2399"/>
        <w:gridCol w:w="2399"/>
      </w:tblGrid>
      <w:tr w:rsidR="00E15AE9" w:rsidTr="00AE4204">
        <w:trPr>
          <w:trHeight w:val="557"/>
        </w:trPr>
        <w:tc>
          <w:tcPr>
            <w:tcW w:w="2399" w:type="dxa"/>
            <w:vAlign w:val="center"/>
          </w:tcPr>
          <w:p w:rsidR="00E15AE9" w:rsidRPr="00AE4204" w:rsidRDefault="00AE4204" w:rsidP="00AE4204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AE4204">
              <w:rPr>
                <w:rFonts w:ascii="Arial" w:hAnsi="Arial" w:cs="Arial"/>
                <w:b/>
                <w:lang w:val="en-GB"/>
              </w:rPr>
              <w:t>PICTURE</w:t>
            </w:r>
          </w:p>
        </w:tc>
        <w:tc>
          <w:tcPr>
            <w:tcW w:w="2399" w:type="dxa"/>
            <w:vAlign w:val="center"/>
          </w:tcPr>
          <w:p w:rsidR="00E15AE9" w:rsidRPr="00AE4204" w:rsidRDefault="00AE4204" w:rsidP="00AE4204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AE4204">
              <w:rPr>
                <w:rFonts w:ascii="Arial" w:hAnsi="Arial" w:cs="Arial"/>
                <w:b/>
                <w:lang w:val="en-GB"/>
              </w:rPr>
              <w:t>PPE</w:t>
            </w:r>
          </w:p>
        </w:tc>
        <w:tc>
          <w:tcPr>
            <w:tcW w:w="2399" w:type="dxa"/>
            <w:vAlign w:val="center"/>
          </w:tcPr>
          <w:p w:rsidR="00E15AE9" w:rsidRPr="00AE4204" w:rsidRDefault="00AE4204" w:rsidP="00AE4204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AE4204">
              <w:rPr>
                <w:rFonts w:ascii="Arial" w:hAnsi="Arial" w:cs="Arial"/>
                <w:b/>
                <w:lang w:val="en-GB"/>
              </w:rPr>
              <w:t>BODY PART</w:t>
            </w:r>
          </w:p>
        </w:tc>
        <w:tc>
          <w:tcPr>
            <w:tcW w:w="2399" w:type="dxa"/>
            <w:vAlign w:val="center"/>
          </w:tcPr>
          <w:p w:rsidR="00E15AE9" w:rsidRPr="00AE4204" w:rsidRDefault="00AE4204" w:rsidP="00AE4204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AE4204">
              <w:rPr>
                <w:rFonts w:ascii="Arial" w:hAnsi="Arial" w:cs="Arial"/>
                <w:b/>
                <w:lang w:val="en-GB"/>
              </w:rPr>
              <w:t>EXAMPLE</w:t>
            </w:r>
          </w:p>
        </w:tc>
      </w:tr>
      <w:tr w:rsidR="00E15AE9" w:rsidTr="00AE4204">
        <w:trPr>
          <w:trHeight w:val="1985"/>
        </w:trPr>
        <w:tc>
          <w:tcPr>
            <w:tcW w:w="2399" w:type="dxa"/>
          </w:tcPr>
          <w:p w:rsidR="00E15AE9" w:rsidRPr="00E15AE9" w:rsidRDefault="00AE4204" w:rsidP="00AE4204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716608" behindDoc="0" locked="0" layoutInCell="1" allowOverlap="1" wp14:anchorId="67618B1A" wp14:editId="242241E2">
                  <wp:simplePos x="0" y="0"/>
                  <wp:positionH relativeFrom="column">
                    <wp:posOffset>121293</wp:posOffset>
                  </wp:positionH>
                  <wp:positionV relativeFrom="paragraph">
                    <wp:posOffset>155517</wp:posOffset>
                  </wp:positionV>
                  <wp:extent cx="1128156" cy="930958"/>
                  <wp:effectExtent l="0" t="0" r="0" b="254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56" cy="93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</w:tr>
      <w:tr w:rsidR="00E15AE9" w:rsidTr="00AE4204">
        <w:trPr>
          <w:trHeight w:val="1985"/>
        </w:trPr>
        <w:tc>
          <w:tcPr>
            <w:tcW w:w="2399" w:type="dxa"/>
          </w:tcPr>
          <w:p w:rsidR="00E15AE9" w:rsidRPr="00E15AE9" w:rsidRDefault="00AE4204" w:rsidP="00AE420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eastAsia="es-AR"/>
              </w:rPr>
              <w:drawing>
                <wp:anchor distT="0" distB="0" distL="114300" distR="114300" simplePos="0" relativeHeight="251717632" behindDoc="0" locked="0" layoutInCell="1" allowOverlap="1" wp14:anchorId="514641FC" wp14:editId="0F5E33F2">
                  <wp:simplePos x="0" y="0"/>
                  <wp:positionH relativeFrom="column">
                    <wp:posOffset>2969</wp:posOffset>
                  </wp:positionH>
                  <wp:positionV relativeFrom="paragraph">
                    <wp:posOffset>207356</wp:posOffset>
                  </wp:positionV>
                  <wp:extent cx="1327679" cy="960913"/>
                  <wp:effectExtent l="0" t="0" r="635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79" cy="96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</w:tr>
      <w:tr w:rsidR="00E15AE9" w:rsidTr="00AE4204">
        <w:trPr>
          <w:trHeight w:val="1985"/>
        </w:trPr>
        <w:tc>
          <w:tcPr>
            <w:tcW w:w="2399" w:type="dxa"/>
          </w:tcPr>
          <w:p w:rsidR="00E15AE9" w:rsidRPr="00E15AE9" w:rsidRDefault="00AE4204" w:rsidP="00AE420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eastAsia="es-AR"/>
              </w:rPr>
              <w:drawing>
                <wp:anchor distT="0" distB="0" distL="114300" distR="114300" simplePos="0" relativeHeight="251718656" behindDoc="0" locked="0" layoutInCell="1" allowOverlap="1" wp14:anchorId="6631C7AD" wp14:editId="1EC62B77">
                  <wp:simplePos x="0" y="0"/>
                  <wp:positionH relativeFrom="column">
                    <wp:posOffset>121293</wp:posOffset>
                  </wp:positionH>
                  <wp:positionV relativeFrom="paragraph">
                    <wp:posOffset>136162</wp:posOffset>
                  </wp:positionV>
                  <wp:extent cx="1128156" cy="1060190"/>
                  <wp:effectExtent l="0" t="0" r="0" b="698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56" cy="106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</w:tr>
      <w:tr w:rsidR="00E15AE9" w:rsidTr="00AE4204">
        <w:trPr>
          <w:trHeight w:val="2140"/>
        </w:trPr>
        <w:tc>
          <w:tcPr>
            <w:tcW w:w="2399" w:type="dxa"/>
          </w:tcPr>
          <w:p w:rsidR="00E15AE9" w:rsidRPr="00E15AE9" w:rsidRDefault="002A208A" w:rsidP="00AE420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eastAsia="es-AR"/>
              </w:rPr>
              <w:drawing>
                <wp:anchor distT="0" distB="0" distL="114300" distR="114300" simplePos="0" relativeHeight="251719680" behindDoc="0" locked="0" layoutInCell="1" allowOverlap="1" wp14:anchorId="2F61B9E4" wp14:editId="53251F4B">
                  <wp:simplePos x="0" y="0"/>
                  <wp:positionH relativeFrom="column">
                    <wp:posOffset>262065</wp:posOffset>
                  </wp:positionH>
                  <wp:positionV relativeFrom="paragraph">
                    <wp:posOffset>12700</wp:posOffset>
                  </wp:positionV>
                  <wp:extent cx="843148" cy="1304091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48" cy="130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</w:tr>
      <w:tr w:rsidR="00E15AE9" w:rsidTr="00AE4204">
        <w:trPr>
          <w:trHeight w:val="1985"/>
        </w:trPr>
        <w:tc>
          <w:tcPr>
            <w:tcW w:w="2399" w:type="dxa"/>
          </w:tcPr>
          <w:p w:rsidR="00E15AE9" w:rsidRPr="00E15AE9" w:rsidRDefault="002A208A" w:rsidP="00AE4204">
            <w:pPr>
              <w:rPr>
                <w:rFonts w:ascii="Arial" w:hAnsi="Arial" w:cs="Arial"/>
                <w:lang w:val="en-GB"/>
              </w:rPr>
            </w:pPr>
            <w:bookmarkStart w:id="0" w:name="_GoBack"/>
            <w:r>
              <w:rPr>
                <w:rFonts w:ascii="Arial" w:hAnsi="Arial" w:cs="Arial"/>
                <w:noProof/>
                <w:lang w:eastAsia="es-A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77426</wp:posOffset>
                  </wp:positionH>
                  <wp:positionV relativeFrom="paragraph">
                    <wp:posOffset>45678</wp:posOffset>
                  </wp:positionV>
                  <wp:extent cx="1246909" cy="1155273"/>
                  <wp:effectExtent l="0" t="0" r="0" b="698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09" cy="115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399" w:type="dxa"/>
          </w:tcPr>
          <w:p w:rsidR="00E15AE9" w:rsidRPr="00E15AE9" w:rsidRDefault="00E15AE9" w:rsidP="00AE4204">
            <w:pPr>
              <w:rPr>
                <w:rFonts w:ascii="Arial" w:hAnsi="Arial" w:cs="Arial"/>
                <w:lang w:val="en-GB"/>
              </w:rPr>
            </w:pPr>
          </w:p>
        </w:tc>
      </w:tr>
    </w:tbl>
    <w:p w:rsidR="00665714" w:rsidRPr="00E15AE9" w:rsidRDefault="00665714" w:rsidP="00E15AE9">
      <w:pPr>
        <w:pStyle w:val="Prrafodelista"/>
        <w:rPr>
          <w:rFonts w:ascii="Arial" w:hAnsi="Arial" w:cs="Arial"/>
          <w:lang w:val="en-GB"/>
        </w:rPr>
      </w:pPr>
    </w:p>
    <w:sectPr w:rsidR="00665714" w:rsidRPr="00E15AE9" w:rsidSect="00E662D4">
      <w:headerReference w:type="default" r:id="rId30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0AE" w:rsidRDefault="005B30AE" w:rsidP="00DE2E7F">
      <w:pPr>
        <w:spacing w:after="0" w:line="240" w:lineRule="auto"/>
      </w:pPr>
      <w:r>
        <w:separator/>
      </w:r>
    </w:p>
  </w:endnote>
  <w:endnote w:type="continuationSeparator" w:id="0">
    <w:p w:rsidR="005B30AE" w:rsidRDefault="005B30AE" w:rsidP="00DE2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0AE" w:rsidRDefault="005B30AE" w:rsidP="00DE2E7F">
      <w:pPr>
        <w:spacing w:after="0" w:line="240" w:lineRule="auto"/>
      </w:pPr>
      <w:r>
        <w:separator/>
      </w:r>
    </w:p>
  </w:footnote>
  <w:footnote w:type="continuationSeparator" w:id="0">
    <w:p w:rsidR="005B30AE" w:rsidRDefault="005B30AE" w:rsidP="00DE2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E7F" w:rsidRDefault="00DE2E7F">
    <w:pPr>
      <w:pStyle w:val="Encabezado"/>
    </w:pPr>
    <w:r>
      <w:rPr>
        <w:noProof/>
        <w:color w:val="000000"/>
        <w:lang w:eastAsia="es-AR"/>
      </w:rPr>
      <w:drawing>
        <wp:inline distT="0" distB="0" distL="0" distR="0" wp14:anchorId="318E60F4" wp14:editId="3E2A2B76">
          <wp:extent cx="5972175" cy="333375"/>
          <wp:effectExtent l="0" t="0" r="9525" b="9525"/>
          <wp:docPr id="1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8860" cy="3359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5373"/>
    <w:multiLevelType w:val="hybridMultilevel"/>
    <w:tmpl w:val="DD5CB2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D24FC"/>
    <w:multiLevelType w:val="hybridMultilevel"/>
    <w:tmpl w:val="439AFC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24C73"/>
    <w:multiLevelType w:val="hybridMultilevel"/>
    <w:tmpl w:val="56684384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7579A5"/>
    <w:multiLevelType w:val="hybridMultilevel"/>
    <w:tmpl w:val="213A2706"/>
    <w:lvl w:ilvl="0" w:tplc="2C0A0011">
      <w:start w:val="1"/>
      <w:numFmt w:val="decimal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C3D5ECD"/>
    <w:multiLevelType w:val="hybridMultilevel"/>
    <w:tmpl w:val="55147736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C87DE0"/>
    <w:multiLevelType w:val="hybridMultilevel"/>
    <w:tmpl w:val="8806E732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052BB"/>
    <w:multiLevelType w:val="hybridMultilevel"/>
    <w:tmpl w:val="22FCAAC2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E905F45"/>
    <w:multiLevelType w:val="hybridMultilevel"/>
    <w:tmpl w:val="46E4F92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B2109"/>
    <w:multiLevelType w:val="hybridMultilevel"/>
    <w:tmpl w:val="EFAAD11A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BEF2937"/>
    <w:multiLevelType w:val="hybridMultilevel"/>
    <w:tmpl w:val="3A9E1CA6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9557A"/>
    <w:multiLevelType w:val="hybridMultilevel"/>
    <w:tmpl w:val="088663D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55853"/>
    <w:multiLevelType w:val="hybridMultilevel"/>
    <w:tmpl w:val="4F6C354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76C4A86"/>
    <w:multiLevelType w:val="hybridMultilevel"/>
    <w:tmpl w:val="5A8280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3"/>
  </w:num>
  <w:num w:numId="5">
    <w:abstractNumId w:val="9"/>
  </w:num>
  <w:num w:numId="6">
    <w:abstractNumId w:val="8"/>
  </w:num>
  <w:num w:numId="7">
    <w:abstractNumId w:val="6"/>
  </w:num>
  <w:num w:numId="8">
    <w:abstractNumId w:val="0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E7F"/>
    <w:rsid w:val="00124908"/>
    <w:rsid w:val="0016688D"/>
    <w:rsid w:val="002633CF"/>
    <w:rsid w:val="002655C1"/>
    <w:rsid w:val="002A208A"/>
    <w:rsid w:val="00362C4F"/>
    <w:rsid w:val="00365A72"/>
    <w:rsid w:val="004E7735"/>
    <w:rsid w:val="005B30AE"/>
    <w:rsid w:val="0060239F"/>
    <w:rsid w:val="006556D9"/>
    <w:rsid w:val="00665714"/>
    <w:rsid w:val="007604E1"/>
    <w:rsid w:val="00820C3D"/>
    <w:rsid w:val="008B508D"/>
    <w:rsid w:val="009F7B2E"/>
    <w:rsid w:val="00A554A5"/>
    <w:rsid w:val="00AE4204"/>
    <w:rsid w:val="00B91742"/>
    <w:rsid w:val="00C971B2"/>
    <w:rsid w:val="00D039F4"/>
    <w:rsid w:val="00D92563"/>
    <w:rsid w:val="00DE2E7F"/>
    <w:rsid w:val="00E15AE9"/>
    <w:rsid w:val="00E37CE9"/>
    <w:rsid w:val="00E662D4"/>
    <w:rsid w:val="00E6739E"/>
    <w:rsid w:val="00F2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2E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2E7F"/>
  </w:style>
  <w:style w:type="paragraph" w:styleId="Piedepgina">
    <w:name w:val="footer"/>
    <w:basedOn w:val="Normal"/>
    <w:link w:val="PiedepginaCar"/>
    <w:uiPriority w:val="99"/>
    <w:unhideWhenUsed/>
    <w:rsid w:val="00DE2E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2E7F"/>
  </w:style>
  <w:style w:type="paragraph" w:styleId="Textodeglobo">
    <w:name w:val="Balloon Text"/>
    <w:basedOn w:val="Normal"/>
    <w:link w:val="TextodegloboCar"/>
    <w:uiPriority w:val="99"/>
    <w:semiHidden/>
    <w:unhideWhenUsed/>
    <w:rsid w:val="00DE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E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E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166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2E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2E7F"/>
  </w:style>
  <w:style w:type="paragraph" w:styleId="Piedepgina">
    <w:name w:val="footer"/>
    <w:basedOn w:val="Normal"/>
    <w:link w:val="PiedepginaCar"/>
    <w:uiPriority w:val="99"/>
    <w:unhideWhenUsed/>
    <w:rsid w:val="00DE2E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2E7F"/>
  </w:style>
  <w:style w:type="paragraph" w:styleId="Textodeglobo">
    <w:name w:val="Balloon Text"/>
    <w:basedOn w:val="Normal"/>
    <w:link w:val="TextodegloboCar"/>
    <w:uiPriority w:val="99"/>
    <w:semiHidden/>
    <w:unhideWhenUsed/>
    <w:rsid w:val="00DE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E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E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166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2020-05-11T13:11:00Z</dcterms:created>
  <dcterms:modified xsi:type="dcterms:W3CDTF">2021-06-17T18:22:00Z</dcterms:modified>
</cp:coreProperties>
</file>