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F128" w14:textId="7EB2CC6A" w:rsidR="0028227E" w:rsidRPr="0028227E" w:rsidRDefault="0028227E" w:rsidP="0028227E">
      <w:pPr>
        <w:pStyle w:val="NormalWeb"/>
        <w:shd w:val="clear" w:color="auto" w:fill="F2F2F0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color w:val="495057"/>
        </w:rPr>
        <w:t>Y</w:t>
      </w:r>
      <w:r w:rsidRPr="0028227E">
        <w:rPr>
          <w:rFonts w:ascii="Arial" w:hAnsi="Arial" w:cs="Arial"/>
          <w:color w:val="495057"/>
        </w:rPr>
        <w:t xml:space="preserve">o opino que el impacto que podría generar en los sujetos actuales seria tanto malos como buenos, porque, por un </w:t>
      </w:r>
      <w:r w:rsidRPr="0028227E">
        <w:rPr>
          <w:rFonts w:ascii="Arial" w:hAnsi="Arial" w:cs="Arial"/>
          <w:color w:val="495057"/>
        </w:rPr>
        <w:t>lado,</w:t>
      </w:r>
      <w:r w:rsidRPr="0028227E">
        <w:rPr>
          <w:rFonts w:ascii="Arial" w:hAnsi="Arial" w:cs="Arial"/>
          <w:color w:val="495057"/>
        </w:rPr>
        <w:t xml:space="preserve"> están las personas que sin importarles el trabajo que van a realizar o lo importantes que pueden ser para su puesto de trabajo simplemente ingresan por el capital.</w:t>
      </w:r>
    </w:p>
    <w:p w14:paraId="0EA360E1" w14:textId="433FCD44" w:rsidR="0028227E" w:rsidRPr="0028227E" w:rsidRDefault="0028227E" w:rsidP="002822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95057"/>
        </w:rPr>
      </w:pPr>
      <w:r w:rsidRPr="0028227E">
        <w:rPr>
          <w:rFonts w:ascii="Arial" w:hAnsi="Arial" w:cs="Arial"/>
          <w:color w:val="495057"/>
        </w:rPr>
        <w:t xml:space="preserve">Y por otro lado los "bullshit </w:t>
      </w:r>
      <w:r w:rsidRPr="0028227E">
        <w:rPr>
          <w:rFonts w:ascii="Arial" w:hAnsi="Arial" w:cs="Arial"/>
          <w:color w:val="495057"/>
        </w:rPr>
        <w:t>Jobs</w:t>
      </w:r>
      <w:r w:rsidRPr="0028227E">
        <w:rPr>
          <w:rFonts w:ascii="Arial" w:hAnsi="Arial" w:cs="Arial"/>
          <w:color w:val="495057"/>
        </w:rPr>
        <w:t>" tienen un gran impacto en los sujetos actuales. Se refiere a pensar una misma realidad y que no pasa por el hecho de las consecuencias, cada persona es consciente de la realidad que lo une a su trabajo, sabe el alcance y la proyección que tiene. Se hace el trabajo con orgullo al mismo sin pensar en un sueldo.</w:t>
      </w:r>
    </w:p>
    <w:p w14:paraId="549C1BBB" w14:textId="1E57F01C" w:rsidR="00D4672E" w:rsidRDefault="00D4672E"/>
    <w:sectPr w:rsidR="00D46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AE"/>
    <w:rsid w:val="0028227E"/>
    <w:rsid w:val="00A432AE"/>
    <w:rsid w:val="00D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E12E"/>
  <w15:chartTrackingRefBased/>
  <w15:docId w15:val="{14E8201C-8E81-4229-BA9A-DC37F0F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Serafini (estud.)</dc:creator>
  <cp:keywords/>
  <dc:description/>
  <cp:lastModifiedBy>Lucas Serafini (estud.)</cp:lastModifiedBy>
  <cp:revision>2</cp:revision>
  <dcterms:created xsi:type="dcterms:W3CDTF">2021-07-06T16:32:00Z</dcterms:created>
  <dcterms:modified xsi:type="dcterms:W3CDTF">2021-07-06T16:48:00Z</dcterms:modified>
</cp:coreProperties>
</file>