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99845" w14:textId="45640CF5" w:rsidR="00C04710" w:rsidRPr="00C04710" w:rsidRDefault="00C04710" w:rsidP="00C04710">
      <w:pPr>
        <w:spacing w:line="360" w:lineRule="auto"/>
        <w:ind w:left="720" w:hanging="360"/>
        <w:rPr>
          <w:b/>
          <w:bCs/>
          <w:sz w:val="24"/>
          <w:szCs w:val="24"/>
        </w:rPr>
      </w:pPr>
      <w:r w:rsidRPr="00C04710">
        <w:rPr>
          <w:b/>
          <w:bCs/>
          <w:sz w:val="24"/>
          <w:szCs w:val="24"/>
        </w:rPr>
        <w:t>DINÁMICAS PARA TRABAJO EN EQUIPO</w:t>
      </w:r>
    </w:p>
    <w:p w14:paraId="5F42A59E" w14:textId="2EDC6C25" w:rsidR="00C04710" w:rsidRPr="00C04710" w:rsidRDefault="00C04710" w:rsidP="00C04710">
      <w:pPr>
        <w:pStyle w:val="Prrafodelista"/>
        <w:numPr>
          <w:ilvl w:val="0"/>
          <w:numId w:val="1"/>
        </w:numPr>
        <w:spacing w:line="360" w:lineRule="auto"/>
        <w:rPr>
          <w:b/>
          <w:bCs/>
          <w:sz w:val="24"/>
          <w:szCs w:val="24"/>
        </w:rPr>
      </w:pPr>
      <w:r w:rsidRPr="00C04710">
        <w:rPr>
          <w:b/>
          <w:bCs/>
          <w:sz w:val="24"/>
          <w:szCs w:val="24"/>
        </w:rPr>
        <w:t>Dinámicas Ice-</w:t>
      </w:r>
      <w:proofErr w:type="spellStart"/>
      <w:r w:rsidRPr="00C04710">
        <w:rPr>
          <w:b/>
          <w:bCs/>
          <w:sz w:val="24"/>
          <w:szCs w:val="24"/>
        </w:rPr>
        <w:t>Breakers</w:t>
      </w:r>
      <w:proofErr w:type="spellEnd"/>
    </w:p>
    <w:p w14:paraId="1AD88EDE" w14:textId="77777777" w:rsidR="00C04710" w:rsidRPr="00C04710" w:rsidRDefault="00C04710" w:rsidP="00C04710">
      <w:pPr>
        <w:spacing w:line="360" w:lineRule="auto"/>
        <w:rPr>
          <w:sz w:val="24"/>
          <w:szCs w:val="24"/>
        </w:rPr>
      </w:pPr>
      <w:r w:rsidRPr="00C04710">
        <w:rPr>
          <w:sz w:val="24"/>
          <w:szCs w:val="24"/>
        </w:rPr>
        <w:t>Se trata de dinámicas de trabajo en equipo encaminadas a favorecer un mayor grado de familiaridad entre los empleados, especialmente cuando estos nunca habían trabajado juntos con anterioridad. La mayoría de actividades de este tipo son fáciles de ejecutar. El grupo se divide a su vez en parejas o tríos (según el número total de participantes) y sus integrantes se entrevistan unos a otros para conocerse mejor.</w:t>
      </w:r>
    </w:p>
    <w:p w14:paraId="3823E8C0" w14:textId="77777777" w:rsidR="00C04710" w:rsidRPr="00C04710" w:rsidRDefault="00C04710" w:rsidP="00C04710">
      <w:pPr>
        <w:spacing w:line="360" w:lineRule="auto"/>
        <w:rPr>
          <w:sz w:val="24"/>
          <w:szCs w:val="24"/>
        </w:rPr>
      </w:pPr>
      <w:r w:rsidRPr="00C04710">
        <w:rPr>
          <w:sz w:val="24"/>
          <w:szCs w:val="24"/>
        </w:rPr>
        <w:t>Generalmente, los trabajadores son capaces de formular preguntas coherentes y útiles para el propósito de la dinámica. En caso contrario, los organizadores de la actividad pueden facilitar un cuestionario con las preguntas más interesantes que deberían plantearse. Este ejercicio puede repetirse con otras parejas.</w:t>
      </w:r>
    </w:p>
    <w:p w14:paraId="54A4DA07" w14:textId="77777777" w:rsidR="00C04710" w:rsidRPr="00C04710" w:rsidRDefault="00C04710" w:rsidP="00C04710">
      <w:pPr>
        <w:spacing w:line="360" w:lineRule="auto"/>
        <w:rPr>
          <w:b/>
          <w:bCs/>
          <w:sz w:val="24"/>
          <w:szCs w:val="24"/>
        </w:rPr>
      </w:pPr>
    </w:p>
    <w:p w14:paraId="534D2066" w14:textId="77777777" w:rsidR="00C04710" w:rsidRPr="00C04710" w:rsidRDefault="00C04710" w:rsidP="00C04710">
      <w:pPr>
        <w:spacing w:line="360" w:lineRule="auto"/>
        <w:rPr>
          <w:b/>
          <w:bCs/>
          <w:sz w:val="24"/>
          <w:szCs w:val="24"/>
        </w:rPr>
      </w:pPr>
      <w:r w:rsidRPr="00C04710">
        <w:rPr>
          <w:b/>
          <w:bCs/>
          <w:sz w:val="24"/>
          <w:szCs w:val="24"/>
        </w:rPr>
        <w:t>2. El globo aerostático como dinámica de trabajo en equipo</w:t>
      </w:r>
    </w:p>
    <w:p w14:paraId="50E0CB6F" w14:textId="77777777" w:rsidR="00C04710" w:rsidRPr="00C04710" w:rsidRDefault="00C04710" w:rsidP="00C04710">
      <w:pPr>
        <w:spacing w:line="360" w:lineRule="auto"/>
        <w:rPr>
          <w:sz w:val="24"/>
          <w:szCs w:val="24"/>
        </w:rPr>
      </w:pPr>
      <w:r w:rsidRPr="00C04710">
        <w:rPr>
          <w:sz w:val="24"/>
          <w:szCs w:val="24"/>
        </w:rPr>
        <w:t>La toma de decisiones en grupo suele generar bastantes problemas, especialmente cuando nadie quiere dar su brazo a torcer. Esta actividad plantea una situación límite que obliga a los empleados a ponerse de acuerdo para sobrevivir.</w:t>
      </w:r>
    </w:p>
    <w:p w14:paraId="4366CB36" w14:textId="77777777" w:rsidR="00C04710" w:rsidRPr="00C04710" w:rsidRDefault="00C04710" w:rsidP="00C04710">
      <w:pPr>
        <w:spacing w:line="360" w:lineRule="auto"/>
        <w:rPr>
          <w:sz w:val="24"/>
          <w:szCs w:val="24"/>
        </w:rPr>
      </w:pPr>
      <w:r w:rsidRPr="00C04710">
        <w:rPr>
          <w:sz w:val="24"/>
          <w:szCs w:val="24"/>
        </w:rPr>
        <w:t>Deben figurarse que viajan en un globo aerostático y que son los únicos supervivientes de un cataclismo global. En un momento dado, el globo comienza a perder aire y corre el riesgo de precipitarse. ¿Qué superviviente debe abandonar el globo?</w:t>
      </w:r>
    </w:p>
    <w:p w14:paraId="50FD76B8" w14:textId="77777777" w:rsidR="00C04710" w:rsidRPr="00C04710" w:rsidRDefault="00C04710" w:rsidP="00C04710">
      <w:pPr>
        <w:spacing w:line="360" w:lineRule="auto"/>
        <w:rPr>
          <w:sz w:val="24"/>
          <w:szCs w:val="24"/>
        </w:rPr>
      </w:pPr>
      <w:r w:rsidRPr="00C04710">
        <w:rPr>
          <w:sz w:val="24"/>
          <w:szCs w:val="24"/>
        </w:rPr>
        <w:t>Cada integrante del grupo tiene un rol específico (maestro, sacerdote, médico, político, policía…) y se debe adoptar una decisión unánime sobre quién debería saltar para salvar al resto. Lógicamente, esta dinámica de grupos tiene un tiempo limitado y ningún participante puede abandonar el globo sin haber alcanzado un acuerdo.</w:t>
      </w:r>
    </w:p>
    <w:p w14:paraId="3C56B238" w14:textId="77777777" w:rsidR="00C04710" w:rsidRPr="00C04710" w:rsidRDefault="00C04710" w:rsidP="00C04710">
      <w:pPr>
        <w:spacing w:line="360" w:lineRule="auto"/>
        <w:rPr>
          <w:b/>
          <w:bCs/>
          <w:sz w:val="24"/>
          <w:szCs w:val="24"/>
        </w:rPr>
      </w:pPr>
      <w:r w:rsidRPr="00C04710">
        <w:rPr>
          <w:b/>
          <w:bCs/>
          <w:sz w:val="24"/>
          <w:szCs w:val="24"/>
        </w:rPr>
        <w:t>3. El cliente imprevisible</w:t>
      </w:r>
    </w:p>
    <w:p w14:paraId="45D1E365" w14:textId="27626C66" w:rsidR="00C04710" w:rsidRPr="00C04710" w:rsidRDefault="00C04710" w:rsidP="00C04710">
      <w:pPr>
        <w:spacing w:line="360" w:lineRule="auto"/>
        <w:rPr>
          <w:sz w:val="24"/>
          <w:szCs w:val="24"/>
        </w:rPr>
      </w:pPr>
      <w:r w:rsidRPr="00C04710">
        <w:rPr>
          <w:sz w:val="24"/>
          <w:szCs w:val="24"/>
        </w:rPr>
        <w:t>En determinados modelos de negocio, los empleados están obligados a interactuar con los clientes, tanto física como telemáticamente. Esta es una de las dinámicas de trabajo en equipo más interesantes para conseguirlo.</w:t>
      </w:r>
    </w:p>
    <w:p w14:paraId="4644CC68" w14:textId="77777777" w:rsidR="00C04710" w:rsidRPr="00C04710" w:rsidRDefault="00C04710" w:rsidP="00C04710">
      <w:pPr>
        <w:spacing w:line="360" w:lineRule="auto"/>
        <w:rPr>
          <w:sz w:val="24"/>
          <w:szCs w:val="24"/>
        </w:rPr>
      </w:pPr>
      <w:r w:rsidRPr="00C04710">
        <w:rPr>
          <w:sz w:val="24"/>
          <w:szCs w:val="24"/>
        </w:rPr>
        <w:lastRenderedPageBreak/>
        <w:t xml:space="preserve">Funciona de la siguiente manera: un miembro del equipo se hará pasar por un cliente que visita la compañía para plantear una serie de dudas. El resto del grupo debe darle las respuestas </w:t>
      </w:r>
      <w:r w:rsidRPr="00C04710">
        <w:rPr>
          <w:sz w:val="24"/>
          <w:szCs w:val="24"/>
        </w:rPr>
        <w:t>apropiadas,</w:t>
      </w:r>
      <w:r w:rsidRPr="00C04710">
        <w:rPr>
          <w:sz w:val="24"/>
          <w:szCs w:val="24"/>
        </w:rPr>
        <w:t xml:space="preserve"> pero prestando atención a su estado de ánimo (en caso contrario, se perderá el cliente).</w:t>
      </w:r>
    </w:p>
    <w:p w14:paraId="6E24639D" w14:textId="4DEE33C4" w:rsidR="00C04710" w:rsidRPr="00C04710" w:rsidRDefault="00C04710" w:rsidP="00C04710">
      <w:pPr>
        <w:spacing w:line="360" w:lineRule="auto"/>
        <w:rPr>
          <w:sz w:val="24"/>
          <w:szCs w:val="24"/>
        </w:rPr>
      </w:pPr>
      <w:r w:rsidRPr="00C04710">
        <w:rPr>
          <w:sz w:val="24"/>
          <w:szCs w:val="24"/>
        </w:rPr>
        <w:t>Lo interesante de la actividad es que el empleado que interprete el papel de cliente deberá variar sus emociones durante la conversación. Ocasionalmente, se mostrará enfadado, alegre, triste, decepcionado, ansioso… El resto del equipo deberá cambiar rápidamente su estrategia comunicativa para conectar con el cliente.</w:t>
      </w:r>
    </w:p>
    <w:p w14:paraId="3C94835B" w14:textId="77777777" w:rsidR="00C04710" w:rsidRPr="00C04710" w:rsidRDefault="00C04710" w:rsidP="00C04710">
      <w:pPr>
        <w:spacing w:line="360" w:lineRule="auto"/>
        <w:rPr>
          <w:b/>
          <w:bCs/>
          <w:sz w:val="24"/>
          <w:szCs w:val="24"/>
        </w:rPr>
      </w:pPr>
      <w:r w:rsidRPr="00C04710">
        <w:rPr>
          <w:b/>
          <w:bCs/>
          <w:sz w:val="24"/>
          <w:szCs w:val="24"/>
        </w:rPr>
        <w:t>4. Técnica 6.3.5</w:t>
      </w:r>
    </w:p>
    <w:p w14:paraId="5C4A59E0" w14:textId="77777777" w:rsidR="00C04710" w:rsidRPr="00C04710" w:rsidRDefault="00C04710" w:rsidP="00C04710">
      <w:pPr>
        <w:spacing w:line="360" w:lineRule="auto"/>
        <w:rPr>
          <w:sz w:val="24"/>
          <w:szCs w:val="24"/>
        </w:rPr>
      </w:pPr>
      <w:r w:rsidRPr="00C04710">
        <w:rPr>
          <w:sz w:val="24"/>
          <w:szCs w:val="24"/>
        </w:rPr>
        <w:t>Es una de las dinámicas de grupo más habituales en las empresas. La técnica 6.3.5 consiste en plantear un debate en grupos de seis de personas, que deberán ponerse de acuerdo sobre qué aspecto de la empresa conviene modificar con mayor urgencia (puede ser un problema real que hayan apreciado en su día a día). Una vez se ha acordado qué tema se va a abordar, cada miembro del equipo recibe una hoja en blanco para que anote tres ideas sobre cómo solucionarlo. Dispone de cinco minutos para ello.</w:t>
      </w:r>
    </w:p>
    <w:p w14:paraId="63FD9407" w14:textId="7E74A77D" w:rsidR="00C04710" w:rsidRPr="00C04710" w:rsidRDefault="00C04710" w:rsidP="00C04710">
      <w:pPr>
        <w:spacing w:line="360" w:lineRule="auto"/>
        <w:rPr>
          <w:sz w:val="24"/>
          <w:szCs w:val="24"/>
        </w:rPr>
      </w:pPr>
      <w:r w:rsidRPr="00C04710">
        <w:rPr>
          <w:sz w:val="24"/>
          <w:szCs w:val="24"/>
        </w:rPr>
        <w:t>Transcurrido ese tiempo, el empleado cede la hoja al trabajador que se encuentra a su derecha, creando un círculo para el intercambio de ideas. No pueden repetirse ideas en un mismo folio, de tal manera que, cuando finalice la ronda, cada empleado contará con dieciocho ideas para solucionar el problema en cuestión. Una de las dinámicas de trabajo en equipo más exigentes pero que favorece la creatividad.</w:t>
      </w:r>
    </w:p>
    <w:p w14:paraId="2395242E" w14:textId="77777777" w:rsidR="00C04710" w:rsidRPr="00C04710" w:rsidRDefault="00C04710" w:rsidP="00C04710">
      <w:pPr>
        <w:spacing w:line="360" w:lineRule="auto"/>
        <w:rPr>
          <w:b/>
          <w:bCs/>
          <w:sz w:val="24"/>
          <w:szCs w:val="24"/>
        </w:rPr>
      </w:pPr>
      <w:r w:rsidRPr="00C04710">
        <w:rPr>
          <w:b/>
          <w:bCs/>
          <w:sz w:val="24"/>
          <w:szCs w:val="24"/>
        </w:rPr>
        <w:t>5. El equipo ideal</w:t>
      </w:r>
    </w:p>
    <w:p w14:paraId="2B99C896" w14:textId="77777777" w:rsidR="00C04710" w:rsidRPr="00C04710" w:rsidRDefault="00C04710" w:rsidP="00C04710">
      <w:pPr>
        <w:spacing w:line="360" w:lineRule="auto"/>
        <w:rPr>
          <w:sz w:val="24"/>
          <w:szCs w:val="24"/>
        </w:rPr>
      </w:pPr>
      <w:r w:rsidRPr="00C04710">
        <w:rPr>
          <w:sz w:val="24"/>
          <w:szCs w:val="24"/>
        </w:rPr>
        <w:t>Uno de los tópicos de la prensa deportiva española es el de que todos llevamos un entrenador dentro de nosotros y sabemos mejor que nadie cómo construir el equipo perfecto. Esta dinámica sirve para trabajar la asunción de roles y el reparto de tareas y responsabilidades dentro de los equipos. Cada miembro del grupo debe anotar las tres cualidades que considera que lo definen mejor. A continuación, escribe también las tres características que aprecia en cada uno de sus compañeros.</w:t>
      </w:r>
    </w:p>
    <w:p w14:paraId="4C3DD563" w14:textId="2B66BCC5" w:rsidR="00C04710" w:rsidRPr="00C04710" w:rsidRDefault="00C04710" w:rsidP="00C04710">
      <w:pPr>
        <w:spacing w:line="360" w:lineRule="auto"/>
        <w:rPr>
          <w:sz w:val="24"/>
          <w:szCs w:val="24"/>
        </w:rPr>
      </w:pPr>
      <w:r w:rsidRPr="00C04710">
        <w:rPr>
          <w:sz w:val="24"/>
          <w:szCs w:val="24"/>
        </w:rPr>
        <w:lastRenderedPageBreak/>
        <w:t>Completada esta fase, se ponen en común las cualidades de todos los miembros del equipo hasta consensuar los tres rasgos que mejor definen a cada integrante. Con esta información, se reparte una serie de hipotéticas tareas dentro del grupo, asegurándose de que cada trabajador se encarga de aquellas para las que está más capacitado.</w:t>
      </w:r>
    </w:p>
    <w:p w14:paraId="7B300ABB" w14:textId="77777777" w:rsidR="00C04710" w:rsidRPr="00C04710" w:rsidRDefault="00C04710" w:rsidP="00C04710">
      <w:pPr>
        <w:spacing w:line="360" w:lineRule="auto"/>
        <w:rPr>
          <w:b/>
          <w:bCs/>
          <w:sz w:val="24"/>
          <w:szCs w:val="24"/>
        </w:rPr>
      </w:pPr>
      <w:r w:rsidRPr="00C04710">
        <w:rPr>
          <w:b/>
          <w:bCs/>
          <w:sz w:val="24"/>
          <w:szCs w:val="24"/>
        </w:rPr>
        <w:t>6. Cartas con historia</w:t>
      </w:r>
    </w:p>
    <w:p w14:paraId="7D18AAFB" w14:textId="77777777" w:rsidR="00C04710" w:rsidRPr="00C04710" w:rsidRDefault="00C04710" w:rsidP="00C04710">
      <w:pPr>
        <w:spacing w:line="360" w:lineRule="auto"/>
        <w:rPr>
          <w:sz w:val="24"/>
          <w:szCs w:val="24"/>
        </w:rPr>
      </w:pPr>
      <w:r w:rsidRPr="00C04710">
        <w:rPr>
          <w:sz w:val="24"/>
          <w:szCs w:val="24"/>
        </w:rPr>
        <w:t>Los problemas de comunicación son una constante en las grandes empresas, hasta el punto de que muchos proyectos sufren retrasos por falta de coordinación entre los integrantes del mismo. Esta dinámica de grupo se sirve de una pequeña baraja de cartas o pequeñas cuartillas, cada una de las cuales contiene un dibujo. Un miembro del equipo extrae cinco cartas y construye una historia coherente con ellas antes de entregarle las cartas al siguiente compañero.</w:t>
      </w:r>
    </w:p>
    <w:p w14:paraId="41E5FF25" w14:textId="77777777" w:rsidR="00C04710" w:rsidRPr="00C04710" w:rsidRDefault="00C04710" w:rsidP="00C04710">
      <w:pPr>
        <w:spacing w:line="360" w:lineRule="auto"/>
        <w:rPr>
          <w:sz w:val="24"/>
          <w:szCs w:val="24"/>
        </w:rPr>
      </w:pPr>
      <w:r w:rsidRPr="00C04710">
        <w:rPr>
          <w:sz w:val="24"/>
          <w:szCs w:val="24"/>
        </w:rPr>
        <w:t>Este tiene que intentar reconstruir la historia que ha pensado el trabajador anterior y escribirla en un papel. Posteriormente, él mismo se inventa otra narración con las mismas cartas. Una vez que todos los integrantes del equipo han completado el ejercicio, se comparan las historias para ver las coincidencias y las diferencias. Por lo general, los empleados que se conocen mejor se acercan más a la historia ideada por sus compañeros.</w:t>
      </w:r>
    </w:p>
    <w:p w14:paraId="2F7A0DC0" w14:textId="77777777" w:rsidR="00C04710" w:rsidRPr="00C04710" w:rsidRDefault="00C04710" w:rsidP="00C04710">
      <w:pPr>
        <w:spacing w:line="360" w:lineRule="auto"/>
        <w:rPr>
          <w:sz w:val="24"/>
          <w:szCs w:val="24"/>
        </w:rPr>
      </w:pPr>
    </w:p>
    <w:p w14:paraId="786E5A62" w14:textId="77777777" w:rsidR="00C04710" w:rsidRPr="00C04710" w:rsidRDefault="00C04710" w:rsidP="00C04710">
      <w:pPr>
        <w:spacing w:line="360" w:lineRule="auto"/>
        <w:rPr>
          <w:b/>
          <w:bCs/>
          <w:sz w:val="24"/>
          <w:szCs w:val="24"/>
        </w:rPr>
      </w:pPr>
      <w:r w:rsidRPr="00C04710">
        <w:rPr>
          <w:b/>
          <w:bCs/>
          <w:sz w:val="24"/>
          <w:szCs w:val="24"/>
        </w:rPr>
        <w:t>7. La isla desierta como dinámica de trabajo en equipo</w:t>
      </w:r>
    </w:p>
    <w:p w14:paraId="3C8E676D" w14:textId="77777777" w:rsidR="00C04710" w:rsidRPr="00C04710" w:rsidRDefault="00C04710" w:rsidP="00C04710">
      <w:pPr>
        <w:spacing w:line="360" w:lineRule="auto"/>
        <w:rPr>
          <w:sz w:val="24"/>
          <w:szCs w:val="24"/>
        </w:rPr>
      </w:pPr>
      <w:r w:rsidRPr="00C04710">
        <w:rPr>
          <w:sz w:val="24"/>
          <w:szCs w:val="24"/>
        </w:rPr>
        <w:t>Otra dinámica de grupo que obliga a los trabajadores a cooperar en una situación muy difícil para agilizar la toma de decisiones y aprender a establecer prioridades. En esta ocasión, el equipo imagina que va a participar en una prueba de supervivencia en una isla desierta y solo puede llevarse cinco objetos de una lista de diez (los números pueden variar dependiendo de cómo se plantee la actividad).</w:t>
      </w:r>
    </w:p>
    <w:p w14:paraId="4D2D3328" w14:textId="77777777" w:rsidR="00C04710" w:rsidRPr="00C04710" w:rsidRDefault="00C04710" w:rsidP="00C04710">
      <w:pPr>
        <w:spacing w:line="360" w:lineRule="auto"/>
        <w:rPr>
          <w:sz w:val="24"/>
          <w:szCs w:val="24"/>
        </w:rPr>
      </w:pPr>
      <w:r w:rsidRPr="00C04710">
        <w:rPr>
          <w:sz w:val="24"/>
          <w:szCs w:val="24"/>
        </w:rPr>
        <w:t>En la lista de objetos puede encontrarse comida, bebida, enseres de caza y/o defensa, herramientas, bienes suntuosos… El equipo debe alcanzar un acuerdo sobre qué cinco objetos son más útiles para esta aventura. Más allá de la búsqueda de consensos, esta dinámica también permite evaluar el criterio de los empleados.</w:t>
      </w:r>
    </w:p>
    <w:p w14:paraId="5A10679C" w14:textId="77777777" w:rsidR="00C04710" w:rsidRPr="00C04710" w:rsidRDefault="00C04710" w:rsidP="00C04710">
      <w:pPr>
        <w:spacing w:line="360" w:lineRule="auto"/>
        <w:rPr>
          <w:sz w:val="24"/>
          <w:szCs w:val="24"/>
        </w:rPr>
      </w:pPr>
    </w:p>
    <w:p w14:paraId="70CC0C16" w14:textId="77777777" w:rsidR="00C04710" w:rsidRPr="00C04710" w:rsidRDefault="00C04710" w:rsidP="00C04710">
      <w:pPr>
        <w:spacing w:line="360" w:lineRule="auto"/>
        <w:rPr>
          <w:sz w:val="24"/>
          <w:szCs w:val="24"/>
        </w:rPr>
      </w:pPr>
    </w:p>
    <w:p w14:paraId="5D18C6C2" w14:textId="1F64959B" w:rsidR="00C04710" w:rsidRPr="00C04710" w:rsidRDefault="00C04710" w:rsidP="00C04710">
      <w:pPr>
        <w:spacing w:line="360" w:lineRule="auto"/>
        <w:rPr>
          <w:b/>
          <w:bCs/>
          <w:sz w:val="24"/>
          <w:szCs w:val="24"/>
        </w:rPr>
      </w:pPr>
      <w:r w:rsidRPr="00C04710">
        <w:rPr>
          <w:b/>
          <w:bCs/>
          <w:sz w:val="24"/>
          <w:szCs w:val="24"/>
        </w:rPr>
        <w:t>8. A contrarreloj</w:t>
      </w:r>
    </w:p>
    <w:p w14:paraId="1A8DEED9" w14:textId="1AAC05F8" w:rsidR="00C04710" w:rsidRPr="00C04710" w:rsidRDefault="00C04710" w:rsidP="00C04710">
      <w:pPr>
        <w:spacing w:line="360" w:lineRule="auto"/>
        <w:rPr>
          <w:sz w:val="24"/>
          <w:szCs w:val="24"/>
        </w:rPr>
      </w:pPr>
      <w:r w:rsidRPr="00C04710">
        <w:rPr>
          <w:sz w:val="24"/>
          <w:szCs w:val="24"/>
        </w:rPr>
        <w:t xml:space="preserve">Todos sabemos que los mejores proyectos necesitan cierto tiempo de </w:t>
      </w:r>
      <w:r w:rsidRPr="00C04710">
        <w:rPr>
          <w:sz w:val="24"/>
          <w:szCs w:val="24"/>
        </w:rPr>
        <w:t>maduración,</w:t>
      </w:r>
      <w:r w:rsidRPr="00C04710">
        <w:rPr>
          <w:sz w:val="24"/>
          <w:szCs w:val="24"/>
        </w:rPr>
        <w:t xml:space="preserve"> pero la realidad del mercado obliga muchas veces a acortar los plazos y a trabajar prácticamente a contrarreloj. Esta dinámica plantea una competición entre dos o más grupos, que deben completar una serie de tareas relacionadas con la actividad de la empresa. Las pruebas pueden ser problemas matemáticos, cuestiones fiscales o errores en la configuración informática, por ejemplo.</w:t>
      </w:r>
    </w:p>
    <w:p w14:paraId="682F1983" w14:textId="77777777" w:rsidR="00C04710" w:rsidRPr="00C04710" w:rsidRDefault="00C04710" w:rsidP="00C04710">
      <w:pPr>
        <w:spacing w:line="360" w:lineRule="auto"/>
        <w:rPr>
          <w:sz w:val="24"/>
          <w:szCs w:val="24"/>
        </w:rPr>
      </w:pPr>
      <w:r w:rsidRPr="00C04710">
        <w:rPr>
          <w:sz w:val="24"/>
          <w:szCs w:val="24"/>
        </w:rPr>
        <w:t>Evidentemente, no se valora solo la rapidez en la ejecución de las tareas sino la solvencia, por lo que si los problemas no se resuelven correctamente el equipo habrá perdido la prueba. Es igualmente interesante fomentar el reparto de responsabilidades para completar los ejercicios de manera más eficiente.</w:t>
      </w:r>
    </w:p>
    <w:p w14:paraId="71F29EBD" w14:textId="77777777" w:rsidR="00C04710" w:rsidRPr="00C04710" w:rsidRDefault="00C04710" w:rsidP="00C04710">
      <w:pPr>
        <w:spacing w:line="360" w:lineRule="auto"/>
        <w:rPr>
          <w:sz w:val="24"/>
          <w:szCs w:val="24"/>
        </w:rPr>
      </w:pPr>
    </w:p>
    <w:p w14:paraId="03C0A4EF" w14:textId="77777777" w:rsidR="00C04710" w:rsidRPr="00C04710" w:rsidRDefault="00C04710" w:rsidP="00C04710">
      <w:pPr>
        <w:spacing w:line="360" w:lineRule="auto"/>
        <w:rPr>
          <w:b/>
          <w:bCs/>
          <w:sz w:val="24"/>
          <w:szCs w:val="24"/>
        </w:rPr>
      </w:pPr>
      <w:r w:rsidRPr="00C04710">
        <w:rPr>
          <w:b/>
          <w:bCs/>
          <w:sz w:val="24"/>
          <w:szCs w:val="24"/>
        </w:rPr>
        <w:t>9. ¿Me conoces?</w:t>
      </w:r>
    </w:p>
    <w:p w14:paraId="10842A70" w14:textId="77777777" w:rsidR="00C04710" w:rsidRPr="00C04710" w:rsidRDefault="00C04710" w:rsidP="00C04710">
      <w:pPr>
        <w:spacing w:line="360" w:lineRule="auto"/>
        <w:rPr>
          <w:sz w:val="24"/>
          <w:szCs w:val="24"/>
        </w:rPr>
      </w:pPr>
      <w:r w:rsidRPr="00C04710">
        <w:rPr>
          <w:sz w:val="24"/>
          <w:szCs w:val="24"/>
        </w:rPr>
        <w:t>Cada empleado anota en un papel tres afirmaciones ciertas sobre su personalidad o sus habilidades profesionales y una falsa. Para hacer más interesante la dinámica, las mentiras deberán ser plausibles, a fin de comprobar si los compañeros realmente se conocen como creen. El ejercicio puede ampliarse solicitando a varios trabajadores que debatan sobre qué afirmación es la incorrecta.</w:t>
      </w:r>
    </w:p>
    <w:p w14:paraId="347F93DF" w14:textId="77777777" w:rsidR="00C04710" w:rsidRPr="00C04710" w:rsidRDefault="00C04710" w:rsidP="00C04710">
      <w:pPr>
        <w:spacing w:line="360" w:lineRule="auto"/>
        <w:rPr>
          <w:sz w:val="24"/>
          <w:szCs w:val="24"/>
        </w:rPr>
      </w:pPr>
      <w:r w:rsidRPr="00C04710">
        <w:rPr>
          <w:sz w:val="24"/>
          <w:szCs w:val="24"/>
        </w:rPr>
        <w:t>Esta dinámica de trabajo en equipo puede implementarse tanto cuando los empleados todavía no se conocen como cuando ya llevan un tiempo trabajando juntos. En el primer caso, se busca que descubran las principales cualidades de los demás, tanto a nivel profesional como personal. En el segundo caso, se aprovechan los conocimientos previos sobre los demás para desmontar algunas creencias erróneas y ganar en confianza hacia los demás.</w:t>
      </w:r>
    </w:p>
    <w:p w14:paraId="1D58AE2D" w14:textId="77777777" w:rsidR="00C04710" w:rsidRPr="00C04710" w:rsidRDefault="00C04710" w:rsidP="00C04710">
      <w:pPr>
        <w:rPr>
          <w:b/>
          <w:bCs/>
          <w:sz w:val="28"/>
          <w:szCs w:val="28"/>
        </w:rPr>
      </w:pPr>
    </w:p>
    <w:p w14:paraId="2D6DCAAB" w14:textId="4750BC80" w:rsidR="00A8633C" w:rsidRPr="00C04710" w:rsidRDefault="00A8633C" w:rsidP="00C04710">
      <w:pPr>
        <w:rPr>
          <w:sz w:val="24"/>
          <w:szCs w:val="24"/>
        </w:rPr>
      </w:pPr>
    </w:p>
    <w:sectPr w:rsidR="00A8633C" w:rsidRPr="00C047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B051D"/>
    <w:multiLevelType w:val="hybridMultilevel"/>
    <w:tmpl w:val="474A40C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10"/>
    <w:rsid w:val="00A8633C"/>
    <w:rsid w:val="00C047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2739"/>
  <w15:chartTrackingRefBased/>
  <w15:docId w15:val="{BCD9C230-2614-4F53-8463-1BB57C2E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4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0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1166</Words>
  <Characters>6419</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2024-06-05T15:19:00Z</dcterms:created>
  <dcterms:modified xsi:type="dcterms:W3CDTF">2024-06-05T15:27:00Z</dcterms:modified>
</cp:coreProperties>
</file>