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F48C" w14:textId="17FBCD08" w:rsidR="00B54965" w:rsidRDefault="006B499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Preguntas tipo</w:t>
      </w:r>
      <w:r w:rsidR="00B52C16" w:rsidRPr="00B52C16">
        <w:rPr>
          <w:b/>
          <w:sz w:val="24"/>
          <w:szCs w:val="24"/>
        </w:rPr>
        <w:t xml:space="preserve"> Unidad X y XI (3er parcial 202</w:t>
      </w:r>
      <w:r w:rsidR="002045EC">
        <w:rPr>
          <w:b/>
          <w:sz w:val="24"/>
          <w:szCs w:val="24"/>
        </w:rPr>
        <w:t>2</w:t>
      </w:r>
      <w:r w:rsidR="00B52C16" w:rsidRPr="00B52C16">
        <w:rPr>
          <w:b/>
          <w:sz w:val="24"/>
          <w:szCs w:val="24"/>
        </w:rPr>
        <w:t>)</w:t>
      </w:r>
    </w:p>
    <w:p w14:paraId="39CA685D" w14:textId="77777777" w:rsidR="00B52C16" w:rsidRDefault="00B52C16">
      <w:pPr>
        <w:rPr>
          <w:sz w:val="24"/>
          <w:szCs w:val="24"/>
        </w:rPr>
      </w:pPr>
      <w:r w:rsidRPr="00B52C16">
        <w:rPr>
          <w:sz w:val="24"/>
          <w:szCs w:val="24"/>
        </w:rPr>
        <w:t xml:space="preserve">1.- </w:t>
      </w:r>
      <w:r>
        <w:rPr>
          <w:sz w:val="24"/>
          <w:szCs w:val="24"/>
        </w:rPr>
        <w:t>Justificar la importancia del valor eficaz de una onda alterna.</w:t>
      </w:r>
    </w:p>
    <w:p w14:paraId="251298E5" w14:textId="3F8C5810" w:rsidR="00B52C16" w:rsidRDefault="00B52C16">
      <w:pPr>
        <w:rPr>
          <w:sz w:val="24"/>
          <w:szCs w:val="24"/>
        </w:rPr>
      </w:pPr>
      <w:r>
        <w:rPr>
          <w:sz w:val="24"/>
          <w:szCs w:val="24"/>
        </w:rPr>
        <w:t xml:space="preserve">2.- Siempre el valor eficaz es el máximo de la onda sobre 1,4142? </w:t>
      </w:r>
      <w:r w:rsidR="00D814F4">
        <w:rPr>
          <w:sz w:val="24"/>
          <w:szCs w:val="24"/>
        </w:rPr>
        <w:t>¿Por qué?</w:t>
      </w:r>
    </w:p>
    <w:p w14:paraId="55804C40" w14:textId="658B97B5" w:rsidR="00B52C16" w:rsidRDefault="00B52C16">
      <w:pPr>
        <w:rPr>
          <w:sz w:val="24"/>
          <w:szCs w:val="24"/>
        </w:rPr>
      </w:pPr>
      <w:r>
        <w:rPr>
          <w:sz w:val="24"/>
          <w:szCs w:val="24"/>
        </w:rPr>
        <w:t>3.- La suma de los valores eficaces de tensión (en un circuito serie) es igual a la tensión aplicada (Kirchoff)?</w:t>
      </w:r>
      <w:r w:rsidR="002D3B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814F4">
        <w:rPr>
          <w:sz w:val="24"/>
          <w:szCs w:val="24"/>
        </w:rPr>
        <w:t>¿Por qué?</w:t>
      </w:r>
    </w:p>
    <w:p w14:paraId="35FA22E5" w14:textId="4921C46D" w:rsidR="00B52C16" w:rsidRDefault="00B52C16">
      <w:pPr>
        <w:rPr>
          <w:sz w:val="24"/>
          <w:szCs w:val="24"/>
        </w:rPr>
      </w:pPr>
      <w:r>
        <w:rPr>
          <w:sz w:val="24"/>
          <w:szCs w:val="24"/>
        </w:rPr>
        <w:t>4.-</w:t>
      </w:r>
      <w:r w:rsidR="002D3B50">
        <w:rPr>
          <w:sz w:val="24"/>
          <w:szCs w:val="24"/>
        </w:rPr>
        <w:t xml:space="preserve"> </w:t>
      </w:r>
      <w:r w:rsidR="009D2178">
        <w:rPr>
          <w:sz w:val="24"/>
          <w:szCs w:val="24"/>
        </w:rPr>
        <w:t>Justificar el desfasaje que se produce</w:t>
      </w:r>
      <w:r w:rsidR="00705231">
        <w:rPr>
          <w:sz w:val="24"/>
          <w:szCs w:val="24"/>
        </w:rPr>
        <w:t>,</w:t>
      </w:r>
      <w:r w:rsidR="009D2178">
        <w:rPr>
          <w:sz w:val="24"/>
          <w:szCs w:val="24"/>
        </w:rPr>
        <w:t xml:space="preserve"> en tensión alterna</w:t>
      </w:r>
      <w:r w:rsidR="00705231">
        <w:rPr>
          <w:sz w:val="24"/>
          <w:szCs w:val="24"/>
        </w:rPr>
        <w:t>,</w:t>
      </w:r>
      <w:r w:rsidR="009D2178">
        <w:rPr>
          <w:sz w:val="24"/>
          <w:szCs w:val="24"/>
        </w:rPr>
        <w:t xml:space="preserve"> entre la tensión y la </w:t>
      </w:r>
      <w:r w:rsidR="002045EC">
        <w:rPr>
          <w:sz w:val="24"/>
          <w:szCs w:val="24"/>
        </w:rPr>
        <w:t>corriente (en una bobina o en un capacitor).</w:t>
      </w:r>
    </w:p>
    <w:p w14:paraId="58197764" w14:textId="4000E31B" w:rsidR="009D2178" w:rsidRDefault="009D2178">
      <w:pPr>
        <w:rPr>
          <w:sz w:val="24"/>
          <w:szCs w:val="24"/>
        </w:rPr>
      </w:pPr>
      <w:r>
        <w:rPr>
          <w:sz w:val="24"/>
          <w:szCs w:val="24"/>
        </w:rPr>
        <w:t xml:space="preserve">5.-Si en un circuito serie, la reactancia capacitiva es igual a la inductiva. </w:t>
      </w:r>
      <w:r w:rsidR="00D814F4">
        <w:rPr>
          <w:sz w:val="24"/>
          <w:szCs w:val="24"/>
        </w:rPr>
        <w:t>¿La impedancia es máxima o mínima?</w:t>
      </w:r>
      <w:r>
        <w:rPr>
          <w:sz w:val="24"/>
          <w:szCs w:val="24"/>
        </w:rPr>
        <w:t xml:space="preserve"> </w:t>
      </w:r>
      <w:r w:rsidR="00D814F4">
        <w:rPr>
          <w:sz w:val="24"/>
          <w:szCs w:val="24"/>
        </w:rPr>
        <w:t>¿Y en un circuito paralelo?</w:t>
      </w:r>
      <w:r>
        <w:rPr>
          <w:sz w:val="24"/>
          <w:szCs w:val="24"/>
        </w:rPr>
        <w:t xml:space="preserve"> </w:t>
      </w:r>
    </w:p>
    <w:p w14:paraId="64062D1D" w14:textId="3E79FCD1" w:rsidR="006B499C" w:rsidRDefault="009D2178">
      <w:pPr>
        <w:rPr>
          <w:sz w:val="24"/>
          <w:szCs w:val="24"/>
        </w:rPr>
      </w:pPr>
      <w:r>
        <w:rPr>
          <w:sz w:val="24"/>
          <w:szCs w:val="24"/>
        </w:rPr>
        <w:t>6.-</w:t>
      </w:r>
      <w:r w:rsidR="00705231">
        <w:rPr>
          <w:sz w:val="24"/>
          <w:szCs w:val="24"/>
        </w:rPr>
        <w:t xml:space="preserve"> A </w:t>
      </w:r>
      <w:r w:rsidR="00381572">
        <w:rPr>
          <w:sz w:val="24"/>
          <w:szCs w:val="24"/>
        </w:rPr>
        <w:t>qué</w:t>
      </w:r>
      <w:r w:rsidR="00705231">
        <w:rPr>
          <w:sz w:val="24"/>
          <w:szCs w:val="24"/>
        </w:rPr>
        <w:t xml:space="preserve"> se denomina factor de potencia? </w:t>
      </w:r>
      <w:r w:rsidR="00D814F4">
        <w:rPr>
          <w:sz w:val="24"/>
          <w:szCs w:val="24"/>
        </w:rPr>
        <w:t>¿Entre que valores varía?</w:t>
      </w:r>
      <w:r w:rsidR="006B499C">
        <w:rPr>
          <w:sz w:val="24"/>
          <w:szCs w:val="24"/>
        </w:rPr>
        <w:t xml:space="preserve"> </w:t>
      </w:r>
      <w:r w:rsidR="00D814F4">
        <w:rPr>
          <w:sz w:val="24"/>
          <w:szCs w:val="24"/>
        </w:rPr>
        <w:t>¿Qué influencia posee en la potencia de un circuito?</w:t>
      </w:r>
    </w:p>
    <w:p w14:paraId="5BFDA00E" w14:textId="3EAC392B" w:rsidR="00705231" w:rsidRDefault="00705231">
      <w:pPr>
        <w:rPr>
          <w:sz w:val="24"/>
          <w:szCs w:val="24"/>
        </w:rPr>
      </w:pPr>
      <w:r>
        <w:rPr>
          <w:sz w:val="24"/>
          <w:szCs w:val="24"/>
        </w:rPr>
        <w:t xml:space="preserve">7.- </w:t>
      </w:r>
      <w:r w:rsidR="00D814F4">
        <w:rPr>
          <w:sz w:val="24"/>
          <w:szCs w:val="24"/>
        </w:rPr>
        <w:t>¿Un circuito muy inductivo, significa un alto factor de potencia o un alto desfasaje entre tensión y corriente?</w:t>
      </w:r>
      <w:r>
        <w:rPr>
          <w:sz w:val="24"/>
          <w:szCs w:val="24"/>
        </w:rPr>
        <w:t xml:space="preserve"> </w:t>
      </w:r>
      <w:r w:rsidR="00D814F4">
        <w:rPr>
          <w:sz w:val="24"/>
          <w:szCs w:val="24"/>
        </w:rPr>
        <w:t>¿La potencia (en W) es alta o baja?</w:t>
      </w:r>
      <w:r>
        <w:rPr>
          <w:sz w:val="24"/>
          <w:szCs w:val="24"/>
        </w:rPr>
        <w:t xml:space="preserve"> </w:t>
      </w:r>
      <w:r w:rsidR="00D814F4">
        <w:rPr>
          <w:sz w:val="24"/>
          <w:szCs w:val="24"/>
        </w:rPr>
        <w:t>¿Por qué?</w:t>
      </w:r>
    </w:p>
    <w:p w14:paraId="2BF20FDB" w14:textId="5FDC8661" w:rsidR="00705231" w:rsidRDefault="00705231">
      <w:pPr>
        <w:rPr>
          <w:sz w:val="24"/>
          <w:szCs w:val="24"/>
        </w:rPr>
      </w:pPr>
      <w:r>
        <w:rPr>
          <w:sz w:val="24"/>
          <w:szCs w:val="24"/>
        </w:rPr>
        <w:t xml:space="preserve">8.- </w:t>
      </w:r>
      <w:r w:rsidR="00B25F99">
        <w:rPr>
          <w:sz w:val="24"/>
          <w:szCs w:val="24"/>
        </w:rPr>
        <w:t xml:space="preserve">Que es una onda electromagnética? </w:t>
      </w:r>
      <w:r w:rsidR="00D814F4">
        <w:rPr>
          <w:sz w:val="24"/>
          <w:szCs w:val="24"/>
        </w:rPr>
        <w:t>¿De qué depende la velocidad de desplazamiento?</w:t>
      </w:r>
    </w:p>
    <w:p w14:paraId="00570513" w14:textId="68E4BB6F" w:rsidR="00E51BE6" w:rsidRDefault="00E51BE6">
      <w:pPr>
        <w:rPr>
          <w:sz w:val="24"/>
          <w:szCs w:val="24"/>
        </w:rPr>
      </w:pPr>
      <w:r>
        <w:rPr>
          <w:sz w:val="24"/>
          <w:szCs w:val="24"/>
        </w:rPr>
        <w:t xml:space="preserve">9.- Que representa </w:t>
      </w:r>
      <w:r w:rsidR="00B25F99">
        <w:rPr>
          <w:sz w:val="24"/>
          <w:szCs w:val="24"/>
        </w:rPr>
        <w:t xml:space="preserve">vector de </w:t>
      </w:r>
      <w:proofErr w:type="spellStart"/>
      <w:r w:rsidR="00B25F99">
        <w:rPr>
          <w:sz w:val="24"/>
          <w:szCs w:val="24"/>
        </w:rPr>
        <w:t>Poynting</w:t>
      </w:r>
      <w:proofErr w:type="spellEnd"/>
      <w:r w:rsidR="00B25F99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B25F99">
        <w:rPr>
          <w:sz w:val="24"/>
          <w:szCs w:val="24"/>
        </w:rPr>
        <w:t>¿En qué unidad se expresa</w:t>
      </w:r>
      <w:r>
        <w:rPr>
          <w:sz w:val="24"/>
          <w:szCs w:val="24"/>
        </w:rPr>
        <w:t>?</w:t>
      </w:r>
    </w:p>
    <w:p w14:paraId="256A6C71" w14:textId="4111D37C" w:rsidR="00B25F99" w:rsidRDefault="00E51BE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B25F99">
        <w:rPr>
          <w:sz w:val="24"/>
          <w:szCs w:val="24"/>
        </w:rPr>
        <w:t xml:space="preserve">0.- Que es la longitud de una onda electromagnética?  </w:t>
      </w:r>
      <w:r w:rsidR="00D814F4">
        <w:rPr>
          <w:sz w:val="24"/>
          <w:szCs w:val="24"/>
        </w:rPr>
        <w:t>¿Qué relación existe con su frecuencia?</w:t>
      </w:r>
    </w:p>
    <w:p w14:paraId="7ECEE9EA" w14:textId="02612BD5" w:rsidR="00B25F99" w:rsidRDefault="00B25F99">
      <w:pPr>
        <w:rPr>
          <w:sz w:val="24"/>
          <w:szCs w:val="24"/>
        </w:rPr>
      </w:pPr>
      <w:r>
        <w:rPr>
          <w:sz w:val="24"/>
          <w:szCs w:val="24"/>
        </w:rPr>
        <w:t>11.- La frecuencia de un</w:t>
      </w:r>
      <w:r w:rsidR="00E51BE6">
        <w:rPr>
          <w:sz w:val="24"/>
          <w:szCs w:val="24"/>
        </w:rPr>
        <w:t xml:space="preserve">a señal de </w:t>
      </w:r>
      <w:r>
        <w:rPr>
          <w:sz w:val="24"/>
          <w:szCs w:val="24"/>
        </w:rPr>
        <w:t>WI FI es de 5</w:t>
      </w:r>
      <w:r w:rsidR="00E51B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GHz. </w:t>
      </w:r>
      <w:r w:rsidR="002045EC">
        <w:rPr>
          <w:sz w:val="24"/>
          <w:szCs w:val="24"/>
        </w:rPr>
        <w:t>¿Cuál es su longitud de onda?</w:t>
      </w:r>
    </w:p>
    <w:p w14:paraId="62F0AD71" w14:textId="4B08DEE9" w:rsidR="00B25F99" w:rsidRDefault="00B25F99">
      <w:pPr>
        <w:rPr>
          <w:sz w:val="24"/>
          <w:szCs w:val="24"/>
        </w:rPr>
      </w:pPr>
      <w:r>
        <w:rPr>
          <w:sz w:val="24"/>
          <w:szCs w:val="24"/>
        </w:rPr>
        <w:t>12.-</w:t>
      </w:r>
      <w:r w:rsidR="00E51BE6">
        <w:rPr>
          <w:sz w:val="24"/>
          <w:szCs w:val="24"/>
        </w:rPr>
        <w:t xml:space="preserve"> Cuando una onda electromagnética atraviesa varios medios materiales, varía la velocidad y/</w:t>
      </w:r>
      <w:r w:rsidR="002045EC">
        <w:rPr>
          <w:sz w:val="24"/>
          <w:szCs w:val="24"/>
        </w:rPr>
        <w:t>o la</w:t>
      </w:r>
      <w:r w:rsidR="00E51BE6">
        <w:rPr>
          <w:sz w:val="24"/>
          <w:szCs w:val="24"/>
        </w:rPr>
        <w:t xml:space="preserve"> longitud de onda y/o la </w:t>
      </w:r>
      <w:r w:rsidR="002045EC">
        <w:rPr>
          <w:sz w:val="24"/>
          <w:szCs w:val="24"/>
        </w:rPr>
        <w:t>frecuencia?</w:t>
      </w:r>
    </w:p>
    <w:p w14:paraId="463AB692" w14:textId="1FF015B7" w:rsidR="00E51BE6" w:rsidRPr="00B52C16" w:rsidRDefault="00E51BE6">
      <w:pPr>
        <w:rPr>
          <w:sz w:val="24"/>
          <w:szCs w:val="24"/>
        </w:rPr>
      </w:pPr>
      <w:r>
        <w:rPr>
          <w:sz w:val="24"/>
          <w:szCs w:val="24"/>
        </w:rPr>
        <w:t xml:space="preserve">13.- </w:t>
      </w:r>
      <w:r w:rsidR="00D814F4">
        <w:rPr>
          <w:sz w:val="24"/>
          <w:szCs w:val="24"/>
        </w:rPr>
        <w:t>¿Cuándo un haz de luz pasa del aire al agua, que ocurre?</w:t>
      </w:r>
      <w:r>
        <w:rPr>
          <w:sz w:val="24"/>
          <w:szCs w:val="24"/>
        </w:rPr>
        <w:t xml:space="preserve"> </w:t>
      </w:r>
      <w:r w:rsidR="00D814F4">
        <w:rPr>
          <w:sz w:val="24"/>
          <w:szCs w:val="24"/>
        </w:rPr>
        <w:t>¿Por qué?</w:t>
      </w:r>
    </w:p>
    <w:sectPr w:rsidR="00E51BE6" w:rsidRPr="00B52C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7E3"/>
    <w:rsid w:val="002045EC"/>
    <w:rsid w:val="002D3B50"/>
    <w:rsid w:val="00381572"/>
    <w:rsid w:val="00645575"/>
    <w:rsid w:val="006B499C"/>
    <w:rsid w:val="00705231"/>
    <w:rsid w:val="009D2178"/>
    <w:rsid w:val="00B25F99"/>
    <w:rsid w:val="00B367E3"/>
    <w:rsid w:val="00B52C16"/>
    <w:rsid w:val="00B54965"/>
    <w:rsid w:val="00D23D20"/>
    <w:rsid w:val="00D814F4"/>
    <w:rsid w:val="00E5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26B6"/>
  <w15:docId w15:val="{E1AD459F-9DE1-49B8-9A90-CD6497D7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Oscar Vitti (prof.)</cp:lastModifiedBy>
  <cp:revision>8</cp:revision>
  <dcterms:created xsi:type="dcterms:W3CDTF">2021-12-07T12:22:00Z</dcterms:created>
  <dcterms:modified xsi:type="dcterms:W3CDTF">2022-11-25T13:18:00Z</dcterms:modified>
</cp:coreProperties>
</file>